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6F" w:rsidRDefault="006D616F" w:rsidP="006D616F">
      <w:pPr>
        <w:ind w:hanging="360"/>
        <w:jc w:val="center"/>
        <w:rPr>
          <w:b/>
          <w:sz w:val="36"/>
          <w:szCs w:val="36"/>
        </w:rPr>
      </w:pPr>
      <w:r w:rsidRPr="00E6308F">
        <w:rPr>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v:imagedata r:id="rId6" o:title="герб района"/>
          </v:shape>
        </w:pict>
      </w:r>
    </w:p>
    <w:p w:rsidR="006D616F" w:rsidRPr="00562F99" w:rsidRDefault="006D616F" w:rsidP="006D616F">
      <w:pPr>
        <w:jc w:val="center"/>
        <w:rPr>
          <w:b/>
          <w:sz w:val="36"/>
          <w:szCs w:val="36"/>
        </w:rPr>
      </w:pPr>
    </w:p>
    <w:p w:rsidR="006D616F" w:rsidRPr="00E6308F" w:rsidRDefault="006D616F" w:rsidP="006D616F">
      <w:pPr>
        <w:jc w:val="center"/>
        <w:rPr>
          <w:b/>
          <w:sz w:val="28"/>
          <w:szCs w:val="28"/>
        </w:rPr>
      </w:pPr>
      <w:r>
        <w:rPr>
          <w:b/>
          <w:sz w:val="28"/>
          <w:szCs w:val="28"/>
        </w:rPr>
        <w:t>АДМИНИСТРАЦИЯ</w:t>
      </w:r>
      <w:r w:rsidRPr="00E6308F">
        <w:rPr>
          <w:b/>
          <w:sz w:val="28"/>
          <w:szCs w:val="28"/>
        </w:rPr>
        <w:t xml:space="preserve"> ОРЛОВСКОГО РАЙОНА</w:t>
      </w:r>
    </w:p>
    <w:p w:rsidR="006D616F" w:rsidRDefault="006D616F" w:rsidP="006D616F">
      <w:pPr>
        <w:ind w:right="283"/>
        <w:jc w:val="center"/>
        <w:rPr>
          <w:b/>
          <w:sz w:val="36"/>
          <w:szCs w:val="36"/>
        </w:rPr>
      </w:pPr>
      <w:r w:rsidRPr="00E6308F">
        <w:rPr>
          <w:b/>
          <w:sz w:val="28"/>
          <w:szCs w:val="28"/>
        </w:rPr>
        <w:t>КИРОВСКОЙ ОБЛАСТИ</w:t>
      </w:r>
    </w:p>
    <w:p w:rsidR="006D616F" w:rsidRPr="00562F99" w:rsidRDefault="006D616F" w:rsidP="006D616F">
      <w:pPr>
        <w:ind w:right="283"/>
        <w:jc w:val="center"/>
        <w:rPr>
          <w:b/>
          <w:sz w:val="36"/>
          <w:szCs w:val="36"/>
        </w:rPr>
      </w:pPr>
    </w:p>
    <w:p w:rsidR="006D616F" w:rsidRPr="00FE0894" w:rsidRDefault="006D616F" w:rsidP="006D616F">
      <w:pPr>
        <w:ind w:right="283"/>
        <w:jc w:val="center"/>
        <w:rPr>
          <w:b/>
          <w:sz w:val="32"/>
          <w:szCs w:val="32"/>
        </w:rPr>
      </w:pPr>
      <w:r>
        <w:rPr>
          <w:b/>
          <w:sz w:val="32"/>
          <w:szCs w:val="32"/>
        </w:rPr>
        <w:t xml:space="preserve">ПОСТАНОВЛЕНИЕ </w:t>
      </w:r>
    </w:p>
    <w:p w:rsidR="006D616F" w:rsidRPr="00917A58" w:rsidRDefault="006D616F" w:rsidP="006D616F">
      <w:pPr>
        <w:jc w:val="both"/>
        <w:rPr>
          <w:sz w:val="36"/>
          <w:szCs w:val="36"/>
        </w:rPr>
      </w:pPr>
    </w:p>
    <w:p w:rsidR="006D616F" w:rsidRPr="00FA61AC" w:rsidRDefault="006D616F" w:rsidP="006D616F">
      <w:pPr>
        <w:jc w:val="both"/>
        <w:rPr>
          <w:sz w:val="28"/>
          <w:szCs w:val="28"/>
        </w:rPr>
      </w:pPr>
      <w:r>
        <w:rPr>
          <w:sz w:val="28"/>
          <w:szCs w:val="28"/>
        </w:rPr>
        <w:t xml:space="preserve">  15.04.2021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FA61AC">
        <w:rPr>
          <w:sz w:val="28"/>
          <w:szCs w:val="28"/>
        </w:rPr>
        <w:t>№</w:t>
      </w:r>
      <w:r>
        <w:rPr>
          <w:sz w:val="28"/>
          <w:szCs w:val="28"/>
        </w:rPr>
        <w:t xml:space="preserve"> 226-п</w:t>
      </w:r>
    </w:p>
    <w:p w:rsidR="006D616F" w:rsidRPr="00917A58" w:rsidRDefault="006D616F" w:rsidP="006D616F">
      <w:pPr>
        <w:jc w:val="center"/>
        <w:rPr>
          <w:sz w:val="36"/>
          <w:szCs w:val="36"/>
        </w:rPr>
      </w:pPr>
    </w:p>
    <w:p w:rsidR="006D616F" w:rsidRPr="00FA61AC" w:rsidRDefault="006D616F" w:rsidP="006D616F">
      <w:pPr>
        <w:jc w:val="center"/>
        <w:rPr>
          <w:sz w:val="28"/>
          <w:szCs w:val="28"/>
        </w:rPr>
      </w:pPr>
      <w:r w:rsidRPr="00FA61AC">
        <w:rPr>
          <w:sz w:val="28"/>
          <w:szCs w:val="28"/>
        </w:rPr>
        <w:t>г. Орлов</w:t>
      </w:r>
    </w:p>
    <w:p w:rsidR="006D616F" w:rsidRPr="00917A58" w:rsidRDefault="006D616F" w:rsidP="006D616F">
      <w:pPr>
        <w:pStyle w:val="ConsPlusTitle"/>
        <w:jc w:val="center"/>
        <w:outlineLvl w:val="0"/>
        <w:rPr>
          <w:rFonts w:ascii="Times New Roman" w:hAnsi="Times New Roman" w:cs="Times New Roman"/>
          <w:sz w:val="48"/>
          <w:szCs w:val="48"/>
        </w:rPr>
      </w:pPr>
    </w:p>
    <w:p w:rsidR="006D616F" w:rsidRDefault="006D616F" w:rsidP="006D616F">
      <w:pPr>
        <w:tabs>
          <w:tab w:val="left" w:pos="4760"/>
          <w:tab w:val="left" w:pos="9515"/>
        </w:tabs>
        <w:ind w:right="-5"/>
        <w:jc w:val="center"/>
        <w:rPr>
          <w:b/>
          <w:sz w:val="28"/>
          <w:szCs w:val="28"/>
        </w:rPr>
      </w:pPr>
      <w:r w:rsidRPr="00791D12">
        <w:rPr>
          <w:b/>
          <w:sz w:val="28"/>
          <w:szCs w:val="28"/>
        </w:rPr>
        <w:t>О</w:t>
      </w:r>
      <w:r>
        <w:rPr>
          <w:b/>
          <w:sz w:val="28"/>
          <w:szCs w:val="28"/>
        </w:rPr>
        <w:t xml:space="preserve"> внесении изменений в постановление администрации Орловского района от 10.11.2020 № 593-п</w:t>
      </w:r>
    </w:p>
    <w:p w:rsidR="006D616F" w:rsidRPr="007A1A89" w:rsidRDefault="006D616F" w:rsidP="006D616F">
      <w:pPr>
        <w:tabs>
          <w:tab w:val="left" w:pos="4760"/>
          <w:tab w:val="left" w:pos="9515"/>
        </w:tabs>
        <w:ind w:right="-5"/>
        <w:jc w:val="center"/>
        <w:rPr>
          <w:b/>
          <w:bCs/>
          <w:sz w:val="48"/>
          <w:szCs w:val="48"/>
        </w:rPr>
      </w:pPr>
    </w:p>
    <w:p w:rsidR="006D616F" w:rsidRPr="00791D12" w:rsidRDefault="006D616F" w:rsidP="006D616F">
      <w:pPr>
        <w:spacing w:line="360" w:lineRule="auto"/>
        <w:ind w:firstLine="709"/>
        <w:jc w:val="both"/>
        <w:rPr>
          <w:sz w:val="28"/>
          <w:szCs w:val="28"/>
        </w:rPr>
      </w:pPr>
      <w:r>
        <w:rPr>
          <w:sz w:val="28"/>
          <w:szCs w:val="28"/>
        </w:rPr>
        <w:t xml:space="preserve">В соответствии </w:t>
      </w:r>
      <w:r w:rsidRPr="00743D70">
        <w:rPr>
          <w:sz w:val="28"/>
          <w:szCs w:val="28"/>
        </w:rPr>
        <w:t>Федеральным законом от 27.07.2010 г. № 210-ФЗ «Об организации предоставления государственных и муниципальных услуг»</w:t>
      </w:r>
      <w:r>
        <w:rPr>
          <w:sz w:val="28"/>
          <w:szCs w:val="28"/>
        </w:rPr>
        <w:t xml:space="preserve">, Федеральным законом от 29.12.2004 № 191-ФЗ «О введение в действие Градостроительного кодекса РФ», </w:t>
      </w:r>
      <w:r w:rsidRPr="00791D12">
        <w:rPr>
          <w:sz w:val="28"/>
          <w:szCs w:val="28"/>
        </w:rPr>
        <w:t xml:space="preserve">администрация </w:t>
      </w:r>
      <w:r>
        <w:rPr>
          <w:sz w:val="28"/>
          <w:szCs w:val="28"/>
        </w:rPr>
        <w:t>Орловского района</w:t>
      </w:r>
      <w:r w:rsidRPr="00791D12">
        <w:rPr>
          <w:sz w:val="28"/>
          <w:szCs w:val="28"/>
        </w:rPr>
        <w:t xml:space="preserve"> ПОСТАНОВЛЯЕТ: </w:t>
      </w:r>
    </w:p>
    <w:p w:rsidR="006D616F" w:rsidRDefault="006D616F" w:rsidP="006D616F">
      <w:pPr>
        <w:pStyle w:val="a3"/>
        <w:spacing w:line="360" w:lineRule="auto"/>
        <w:ind w:firstLine="709"/>
        <w:rPr>
          <w:szCs w:val="28"/>
        </w:rPr>
      </w:pPr>
      <w:r w:rsidRPr="00791D12">
        <w:rPr>
          <w:szCs w:val="28"/>
        </w:rPr>
        <w:t xml:space="preserve">1. </w:t>
      </w:r>
      <w:r>
        <w:rPr>
          <w:szCs w:val="28"/>
        </w:rPr>
        <w:t xml:space="preserve">Внести в административный регламент </w:t>
      </w:r>
      <w:r w:rsidRPr="00743D70">
        <w:rPr>
          <w:szCs w:val="28"/>
        </w:rPr>
        <w:t>предоставления муниципальной услуги «</w:t>
      </w:r>
      <w:r>
        <w:t>Выдача разрешения на ввод объекта в эксплуатацию на территории муниципального образования</w:t>
      </w:r>
      <w:r w:rsidRPr="00743D70">
        <w:rPr>
          <w:szCs w:val="28"/>
        </w:rPr>
        <w:t>»</w:t>
      </w:r>
      <w:r>
        <w:rPr>
          <w:szCs w:val="28"/>
        </w:rPr>
        <w:t xml:space="preserve">, утвержденный постановлением администрации Орловского района </w:t>
      </w:r>
      <w:r>
        <w:rPr>
          <w:szCs w:val="28"/>
        </w:rPr>
        <w:lastRenderedPageBreak/>
        <w:t>от 10.11.2020 № 593-п «</w:t>
      </w:r>
      <w:r w:rsidRPr="002566AC">
        <w:rPr>
          <w:szCs w:val="28"/>
        </w:rPr>
        <w:t>Об утверждении административного регламента</w:t>
      </w:r>
      <w:r>
        <w:rPr>
          <w:szCs w:val="28"/>
        </w:rPr>
        <w:t xml:space="preserve"> </w:t>
      </w:r>
      <w:r w:rsidRPr="002566AC">
        <w:rPr>
          <w:szCs w:val="28"/>
        </w:rPr>
        <w:t>предоставления муниципальной услуги</w:t>
      </w:r>
      <w:r>
        <w:rPr>
          <w:szCs w:val="28"/>
        </w:rPr>
        <w:t xml:space="preserve"> </w:t>
      </w:r>
      <w:r w:rsidRPr="002566AC">
        <w:rPr>
          <w:szCs w:val="28"/>
        </w:rPr>
        <w:t>«Выдача разрешения на ввод объекта в эксплуатацию на территории муниципального образования»</w:t>
      </w:r>
      <w:r>
        <w:rPr>
          <w:szCs w:val="28"/>
        </w:rPr>
        <w:t xml:space="preserve"> следующие изменения:</w:t>
      </w:r>
    </w:p>
    <w:p w:rsidR="006D616F" w:rsidRPr="00CD590A" w:rsidRDefault="006D616F" w:rsidP="006D616F">
      <w:pPr>
        <w:pStyle w:val="a3"/>
        <w:spacing w:line="360" w:lineRule="auto"/>
        <w:ind w:firstLine="709"/>
        <w:rPr>
          <w:szCs w:val="28"/>
        </w:rPr>
      </w:pPr>
      <w:r w:rsidRPr="00CD590A">
        <w:rPr>
          <w:szCs w:val="28"/>
        </w:rPr>
        <w:t>1.1. Подпункт 2.9.1 пункта 2.9. раздела 2 «Стандарт предоставления муниципальной услуги» дополнить подпунктом 2.9.1.6. следующего содержания:</w:t>
      </w:r>
    </w:p>
    <w:p w:rsidR="006D616F" w:rsidRDefault="006D616F" w:rsidP="006D616F">
      <w:pPr>
        <w:pStyle w:val="a3"/>
        <w:spacing w:line="360" w:lineRule="auto"/>
        <w:ind w:firstLine="709"/>
        <w:rPr>
          <w:szCs w:val="28"/>
        </w:rPr>
      </w:pPr>
      <w:r>
        <w:rPr>
          <w:szCs w:val="28"/>
        </w:rPr>
        <w:t>«</w:t>
      </w:r>
      <w:r w:rsidRPr="006D0174">
        <w:rPr>
          <w:szCs w:val="28"/>
        </w:rPr>
        <w:t xml:space="preserve">2.9.1.6. До 1 января 2024 года в отношении объектов капитального строительства, </w:t>
      </w:r>
      <w:proofErr w:type="gramStart"/>
      <w:r w:rsidRPr="006D0174">
        <w:rPr>
          <w:szCs w:val="28"/>
        </w:rPr>
        <w:t>разрешения</w:t>
      </w:r>
      <w:proofErr w:type="gramEnd"/>
      <w:r w:rsidRPr="006D0174">
        <w:rPr>
          <w:szCs w:val="28"/>
        </w:rPr>
        <w:t xml:space="preserve"> на строительство которых выданы до 1 января 2020 года и по которым не выданы разрешения на ввод их в эксплуатацию -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пункта 2.9.1.5. административного регламента не применяются</w:t>
      </w:r>
      <w:proofErr w:type="gramStart"/>
      <w:r w:rsidRPr="006D0174">
        <w:rPr>
          <w:szCs w:val="28"/>
        </w:rPr>
        <w:t>.</w:t>
      </w:r>
      <w:r>
        <w:rPr>
          <w:szCs w:val="28"/>
        </w:rPr>
        <w:t>».</w:t>
      </w:r>
      <w:proofErr w:type="gramEnd"/>
    </w:p>
    <w:p w:rsidR="006D616F" w:rsidRDefault="006D616F" w:rsidP="006D616F">
      <w:pPr>
        <w:pStyle w:val="a3"/>
        <w:spacing w:line="360" w:lineRule="auto"/>
        <w:ind w:firstLine="709"/>
        <w:rPr>
          <w:szCs w:val="28"/>
        </w:rPr>
      </w:pPr>
      <w:r>
        <w:rPr>
          <w:szCs w:val="28"/>
        </w:rPr>
        <w:t>2.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6D616F" w:rsidRDefault="006D616F" w:rsidP="006D616F">
      <w:pPr>
        <w:pStyle w:val="a3"/>
        <w:spacing w:line="360" w:lineRule="auto"/>
        <w:ind w:firstLine="709"/>
        <w:rPr>
          <w:szCs w:val="28"/>
        </w:rPr>
      </w:pPr>
      <w:r>
        <w:rPr>
          <w:szCs w:val="28"/>
        </w:rPr>
        <w:t>3. Постановление вступает в силу с момента опубликования.</w:t>
      </w:r>
    </w:p>
    <w:p w:rsidR="006D616F" w:rsidRPr="0044540F" w:rsidRDefault="006D616F" w:rsidP="006D616F">
      <w:pPr>
        <w:jc w:val="both"/>
        <w:rPr>
          <w:sz w:val="52"/>
          <w:szCs w:val="28"/>
        </w:rPr>
      </w:pPr>
    </w:p>
    <w:p w:rsidR="006D616F" w:rsidRPr="006D616F" w:rsidRDefault="006D616F" w:rsidP="006D616F">
      <w:pPr>
        <w:jc w:val="both"/>
        <w:rPr>
          <w:rFonts w:ascii="Times New Roman" w:hAnsi="Times New Roman"/>
          <w:sz w:val="28"/>
          <w:szCs w:val="28"/>
        </w:rPr>
      </w:pPr>
      <w:r w:rsidRPr="006D616F">
        <w:rPr>
          <w:rFonts w:ascii="Times New Roman" w:hAnsi="Times New Roman"/>
          <w:sz w:val="28"/>
          <w:szCs w:val="28"/>
        </w:rPr>
        <w:t xml:space="preserve">Глава администрации </w:t>
      </w:r>
    </w:p>
    <w:p w:rsidR="006D616F" w:rsidRPr="006D616F" w:rsidRDefault="006D616F" w:rsidP="006D616F">
      <w:pPr>
        <w:pStyle w:val="a5"/>
        <w:spacing w:before="0" w:after="0"/>
        <w:rPr>
          <w:rFonts w:ascii="Times New Roman" w:hAnsi="Times New Roman" w:cs="Times New Roman"/>
        </w:rPr>
      </w:pPr>
      <w:r w:rsidRPr="006D616F">
        <w:rPr>
          <w:rFonts w:ascii="Times New Roman" w:hAnsi="Times New Roman" w:cs="Times New Roman"/>
        </w:rPr>
        <w:t>Орловского района           С.С. Целищев</w:t>
      </w:r>
    </w:p>
    <w:p w:rsidR="006D616F" w:rsidRPr="000D0A31" w:rsidRDefault="006D616F" w:rsidP="006D616F">
      <w:pPr>
        <w:jc w:val="both"/>
        <w:rPr>
          <w:sz w:val="56"/>
          <w:szCs w:val="56"/>
        </w:rPr>
      </w:pPr>
    </w:p>
    <w:p w:rsidR="00BC1671" w:rsidRPr="000B1865" w:rsidRDefault="00BC1671" w:rsidP="006D616F">
      <w:pPr>
        <w:pStyle w:val="ConsPlusTitle"/>
        <w:ind w:left="5040"/>
        <w:contextualSpacing/>
        <w:jc w:val="right"/>
        <w:rPr>
          <w:rFonts w:ascii="Times New Roman" w:hAnsi="Times New Roman" w:cs="Times New Roman"/>
          <w:b w:val="0"/>
          <w:sz w:val="24"/>
          <w:szCs w:val="24"/>
        </w:rPr>
      </w:pPr>
      <w:r w:rsidRPr="000B1865">
        <w:rPr>
          <w:rFonts w:ascii="Times New Roman" w:hAnsi="Times New Roman" w:cs="Times New Roman"/>
          <w:b w:val="0"/>
          <w:sz w:val="24"/>
          <w:szCs w:val="24"/>
        </w:rPr>
        <w:lastRenderedPageBreak/>
        <w:t>Приложение</w:t>
      </w:r>
    </w:p>
    <w:p w:rsidR="00BC1671" w:rsidRPr="000B1865" w:rsidRDefault="00BC1671" w:rsidP="006D616F">
      <w:pPr>
        <w:pStyle w:val="ConsPlusTitle"/>
        <w:ind w:left="5040"/>
        <w:contextualSpacing/>
        <w:jc w:val="right"/>
        <w:rPr>
          <w:rFonts w:ascii="Times New Roman" w:hAnsi="Times New Roman" w:cs="Times New Roman"/>
          <w:b w:val="0"/>
          <w:sz w:val="24"/>
          <w:szCs w:val="24"/>
        </w:rPr>
      </w:pPr>
      <w:r w:rsidRPr="000B1865">
        <w:rPr>
          <w:rFonts w:ascii="Times New Roman" w:hAnsi="Times New Roman" w:cs="Times New Roman"/>
          <w:b w:val="0"/>
          <w:sz w:val="24"/>
          <w:szCs w:val="24"/>
        </w:rPr>
        <w:t>УТВЕРЖДЕН</w:t>
      </w:r>
    </w:p>
    <w:p w:rsidR="00BC1671" w:rsidRPr="000B1865" w:rsidRDefault="00BC1671" w:rsidP="006D616F">
      <w:pPr>
        <w:pStyle w:val="ConsPlusTitle"/>
        <w:ind w:left="5040"/>
        <w:contextualSpacing/>
        <w:jc w:val="right"/>
        <w:rPr>
          <w:rFonts w:ascii="Times New Roman" w:hAnsi="Times New Roman" w:cs="Times New Roman"/>
          <w:b w:val="0"/>
          <w:sz w:val="24"/>
          <w:szCs w:val="24"/>
        </w:rPr>
      </w:pPr>
      <w:r>
        <w:rPr>
          <w:rFonts w:ascii="Times New Roman" w:hAnsi="Times New Roman" w:cs="Times New Roman"/>
          <w:b w:val="0"/>
          <w:sz w:val="24"/>
          <w:szCs w:val="24"/>
        </w:rPr>
        <w:t>п</w:t>
      </w:r>
      <w:r w:rsidRPr="000B1865">
        <w:rPr>
          <w:rFonts w:ascii="Times New Roman" w:hAnsi="Times New Roman" w:cs="Times New Roman"/>
          <w:b w:val="0"/>
          <w:sz w:val="24"/>
          <w:szCs w:val="24"/>
        </w:rPr>
        <w:t xml:space="preserve">остановлением администрации Орловского района </w:t>
      </w:r>
    </w:p>
    <w:p w:rsidR="00BC1671" w:rsidRDefault="00BC1671" w:rsidP="006D616F">
      <w:pPr>
        <w:pStyle w:val="ConsPlusTitle"/>
        <w:ind w:left="5040"/>
        <w:contextualSpacing/>
        <w:jc w:val="right"/>
        <w:rPr>
          <w:rFonts w:ascii="Times New Roman" w:hAnsi="Times New Roman" w:cs="Times New Roman"/>
          <w:sz w:val="24"/>
          <w:szCs w:val="24"/>
        </w:rPr>
      </w:pPr>
      <w:r w:rsidRPr="000B1865">
        <w:rPr>
          <w:rFonts w:ascii="Times New Roman" w:hAnsi="Times New Roman" w:cs="Times New Roman"/>
          <w:b w:val="0"/>
          <w:sz w:val="24"/>
          <w:szCs w:val="24"/>
        </w:rPr>
        <w:t xml:space="preserve">от </w:t>
      </w:r>
      <w:r w:rsidR="00D36B8E">
        <w:rPr>
          <w:rFonts w:ascii="Times New Roman" w:hAnsi="Times New Roman" w:cs="Times New Roman"/>
          <w:b w:val="0"/>
          <w:sz w:val="24"/>
          <w:szCs w:val="24"/>
        </w:rPr>
        <w:t>10.11.2020 № 593-п</w:t>
      </w:r>
      <w:r w:rsidR="006D616F">
        <w:rPr>
          <w:rFonts w:ascii="Times New Roman" w:hAnsi="Times New Roman" w:cs="Times New Roman"/>
          <w:b w:val="0"/>
          <w:sz w:val="24"/>
          <w:szCs w:val="24"/>
        </w:rPr>
        <w:t xml:space="preserve"> (с изменениями от 15.04.2021 № 226-п)</w:t>
      </w:r>
    </w:p>
    <w:p w:rsidR="00BC1671" w:rsidRDefault="00BC1671" w:rsidP="00455569">
      <w:pPr>
        <w:pStyle w:val="ConsPlusTitle"/>
        <w:contextualSpacing/>
        <w:jc w:val="center"/>
        <w:rPr>
          <w:rFonts w:ascii="Times New Roman" w:hAnsi="Times New Roman" w:cs="Times New Roman"/>
          <w:sz w:val="24"/>
          <w:szCs w:val="24"/>
        </w:rPr>
      </w:pPr>
    </w:p>
    <w:p w:rsidR="00BC1671" w:rsidRPr="00DC3E1E" w:rsidRDefault="00BC1671" w:rsidP="00455569">
      <w:pPr>
        <w:pStyle w:val="ConsPlusTitle"/>
        <w:contextualSpacing/>
        <w:jc w:val="center"/>
        <w:rPr>
          <w:rFonts w:ascii="Times New Roman" w:hAnsi="Times New Roman" w:cs="Times New Roman"/>
          <w:sz w:val="24"/>
          <w:szCs w:val="24"/>
        </w:rPr>
      </w:pPr>
      <w:r w:rsidRPr="00DC3E1E">
        <w:rPr>
          <w:rFonts w:ascii="Times New Roman" w:hAnsi="Times New Roman" w:cs="Times New Roman"/>
          <w:sz w:val="24"/>
          <w:szCs w:val="24"/>
        </w:rPr>
        <w:t>АДМИНИСТРАТИВНЫЙ РЕГЛАМЕНТ</w:t>
      </w:r>
    </w:p>
    <w:p w:rsidR="00BC1671" w:rsidRPr="00DC3E1E" w:rsidRDefault="00BC1671" w:rsidP="00455569">
      <w:pPr>
        <w:pStyle w:val="ConsPlusTitle"/>
        <w:contextualSpacing/>
        <w:jc w:val="center"/>
        <w:rPr>
          <w:rFonts w:ascii="Times New Roman" w:hAnsi="Times New Roman" w:cs="Times New Roman"/>
          <w:sz w:val="24"/>
          <w:szCs w:val="24"/>
        </w:rPr>
      </w:pPr>
      <w:r w:rsidRPr="00DC3E1E">
        <w:rPr>
          <w:rFonts w:ascii="Times New Roman" w:hAnsi="Times New Roman" w:cs="Times New Roman"/>
          <w:sz w:val="24"/>
          <w:szCs w:val="24"/>
        </w:rPr>
        <w:t>ПРЕДОСТАВЛЕНИЯ МУНИЦИПАЛЬНОЙ УСЛУГИ</w:t>
      </w:r>
    </w:p>
    <w:p w:rsidR="00BC1671" w:rsidRPr="00DC3E1E" w:rsidRDefault="00BC1671" w:rsidP="00455569">
      <w:pPr>
        <w:pStyle w:val="ConsPlusTitle"/>
        <w:contextualSpacing/>
        <w:jc w:val="center"/>
        <w:rPr>
          <w:rFonts w:ascii="Times New Roman" w:hAnsi="Times New Roman" w:cs="Times New Roman"/>
          <w:sz w:val="24"/>
          <w:szCs w:val="24"/>
        </w:rPr>
      </w:pPr>
      <w:r>
        <w:rPr>
          <w:rFonts w:ascii="Times New Roman" w:hAnsi="Times New Roman" w:cs="Times New Roman"/>
          <w:sz w:val="24"/>
          <w:szCs w:val="24"/>
        </w:rPr>
        <w:t>«</w:t>
      </w:r>
      <w:r w:rsidRPr="00DC3E1E">
        <w:rPr>
          <w:rFonts w:ascii="Times New Roman" w:hAnsi="Times New Roman" w:cs="Times New Roman"/>
          <w:sz w:val="24"/>
          <w:szCs w:val="24"/>
        </w:rPr>
        <w:t>ВЫДАЧА РАЗРЕШЕНИЯ НА ВВОД ОБЪЕКТА В ЭКСПЛУАТАЦИЮ</w:t>
      </w:r>
    </w:p>
    <w:p w:rsidR="00BC1671" w:rsidRPr="00DC3E1E" w:rsidRDefault="00BC1671" w:rsidP="00455569">
      <w:pPr>
        <w:pStyle w:val="ConsPlusTitle"/>
        <w:contextualSpacing/>
        <w:jc w:val="center"/>
        <w:rPr>
          <w:rFonts w:ascii="Times New Roman" w:hAnsi="Times New Roman" w:cs="Times New Roman"/>
          <w:sz w:val="24"/>
          <w:szCs w:val="24"/>
        </w:rPr>
      </w:pPr>
      <w:r w:rsidRPr="00DC3E1E">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w:t>
      </w:r>
    </w:p>
    <w:p w:rsidR="00BC1671" w:rsidRPr="00DC3E1E" w:rsidRDefault="00BC1671" w:rsidP="00455569">
      <w:pPr>
        <w:pStyle w:val="ConsPlusNormal"/>
        <w:contextualSpacing/>
        <w:jc w:val="both"/>
        <w:rPr>
          <w:rFonts w:ascii="Times New Roman" w:hAnsi="Times New Roman" w:cs="Times New Roman"/>
          <w:sz w:val="24"/>
          <w:szCs w:val="24"/>
        </w:rPr>
      </w:pPr>
    </w:p>
    <w:p w:rsidR="00BC1671" w:rsidRPr="00DC3E1E" w:rsidRDefault="00BC1671" w:rsidP="00455569">
      <w:pPr>
        <w:pStyle w:val="ConsPlusTitle"/>
        <w:contextualSpacing/>
        <w:jc w:val="center"/>
        <w:outlineLvl w:val="1"/>
        <w:rPr>
          <w:rFonts w:ascii="Times New Roman" w:hAnsi="Times New Roman" w:cs="Times New Roman"/>
          <w:sz w:val="24"/>
          <w:szCs w:val="24"/>
        </w:rPr>
      </w:pPr>
      <w:r w:rsidRPr="00DC3E1E">
        <w:rPr>
          <w:rFonts w:ascii="Times New Roman" w:hAnsi="Times New Roman" w:cs="Times New Roman"/>
          <w:sz w:val="24"/>
          <w:szCs w:val="24"/>
        </w:rPr>
        <w:t>1. Общие положения</w:t>
      </w:r>
    </w:p>
    <w:p w:rsidR="00BC1671" w:rsidRPr="00DC3E1E" w:rsidRDefault="00BC1671" w:rsidP="00455569">
      <w:pPr>
        <w:pStyle w:val="ConsPlusNormal"/>
        <w:contextualSpacing/>
        <w:jc w:val="both"/>
        <w:rPr>
          <w:rFonts w:ascii="Times New Roman" w:hAnsi="Times New Roman" w:cs="Times New Roman"/>
          <w:sz w:val="24"/>
          <w:szCs w:val="24"/>
        </w:rPr>
      </w:pP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1.1. </w:t>
      </w:r>
      <w:proofErr w:type="gramStart"/>
      <w:r w:rsidRPr="00DC3E1E">
        <w:rPr>
          <w:rFonts w:ascii="Times New Roman" w:hAnsi="Times New Roman" w:cs="Times New Roman"/>
          <w:sz w:val="24"/>
          <w:szCs w:val="24"/>
        </w:rPr>
        <w:t>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w:t>
      </w:r>
      <w:proofErr w:type="gramEnd"/>
      <w:r w:rsidRPr="00DC3E1E">
        <w:rPr>
          <w:rFonts w:ascii="Times New Roman" w:hAnsi="Times New Roman" w:cs="Times New Roman"/>
          <w:sz w:val="24"/>
          <w:szCs w:val="24"/>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w:t>
      </w:r>
      <w:r w:rsidRPr="000B1865">
        <w:rPr>
          <w:rFonts w:ascii="Times New Roman" w:hAnsi="Times New Roman" w:cs="Times New Roman"/>
          <w:sz w:val="24"/>
          <w:szCs w:val="24"/>
        </w:rPr>
        <w:t xml:space="preserve">Федеральном </w:t>
      </w:r>
      <w:hyperlink r:id="rId7" w:history="1">
        <w:r w:rsidRPr="000B1865">
          <w:rPr>
            <w:rFonts w:ascii="Times New Roman" w:hAnsi="Times New Roman" w:cs="Times New Roman"/>
            <w:sz w:val="24"/>
            <w:szCs w:val="24"/>
          </w:rPr>
          <w:t>законе</w:t>
        </w:r>
      </w:hyperlink>
      <w:r w:rsidRPr="000B186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C1671" w:rsidRPr="000B1865" w:rsidRDefault="00BC1671" w:rsidP="00455569">
      <w:pPr>
        <w:pStyle w:val="ConsPlusNormal"/>
        <w:ind w:firstLine="540"/>
        <w:contextualSpacing/>
        <w:jc w:val="both"/>
        <w:rPr>
          <w:rFonts w:ascii="Times New Roman" w:hAnsi="Times New Roman" w:cs="Times New Roman"/>
          <w:sz w:val="24"/>
          <w:szCs w:val="24"/>
        </w:rPr>
      </w:pPr>
      <w:bookmarkStart w:id="0" w:name="P54"/>
      <w:bookmarkEnd w:id="0"/>
      <w:r w:rsidRPr="000B1865">
        <w:rPr>
          <w:rFonts w:ascii="Times New Roman" w:hAnsi="Times New Roman" w:cs="Times New Roman"/>
          <w:sz w:val="24"/>
          <w:szCs w:val="24"/>
        </w:rPr>
        <w:t xml:space="preserve">1.2. </w:t>
      </w:r>
      <w:proofErr w:type="gramStart"/>
      <w:r w:rsidRPr="000B1865">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0B1865">
          <w:rPr>
            <w:rFonts w:ascii="Times New Roman" w:hAnsi="Times New Roman" w:cs="Times New Roman"/>
            <w:sz w:val="24"/>
            <w:szCs w:val="24"/>
          </w:rPr>
          <w:t>частях 2</w:t>
        </w:r>
      </w:hyperlink>
      <w:r w:rsidRPr="000B1865">
        <w:rPr>
          <w:rFonts w:ascii="Times New Roman" w:hAnsi="Times New Roman" w:cs="Times New Roman"/>
          <w:sz w:val="24"/>
          <w:szCs w:val="24"/>
        </w:rPr>
        <w:t xml:space="preserve"> и </w:t>
      </w:r>
      <w:hyperlink r:id="rId9" w:history="1">
        <w:r w:rsidRPr="000B1865">
          <w:rPr>
            <w:rFonts w:ascii="Times New Roman" w:hAnsi="Times New Roman" w:cs="Times New Roman"/>
            <w:sz w:val="24"/>
            <w:szCs w:val="24"/>
          </w:rPr>
          <w:t>3 статьи 1</w:t>
        </w:r>
      </w:hyperlink>
      <w:r w:rsidRPr="000B1865">
        <w:rPr>
          <w:rFonts w:ascii="Times New Roman" w:hAnsi="Times New Roman" w:cs="Times New Roman"/>
          <w:sz w:val="24"/>
          <w:szCs w:val="24"/>
        </w:rPr>
        <w:t xml:space="preserve"> Закона N 210-ФЗ, или в многофункциональный центр предоставления государственных и</w:t>
      </w:r>
      <w:proofErr w:type="gramEnd"/>
      <w:r w:rsidRPr="000B1865">
        <w:rPr>
          <w:rFonts w:ascii="Times New Roman" w:hAnsi="Times New Roman" w:cs="Times New Roman"/>
          <w:sz w:val="24"/>
          <w:szCs w:val="24"/>
        </w:rPr>
        <w:t xml:space="preserve"> муниципальных услуг с запросом о предоставлении муниципальной услуги, выраженным в письменной или электронной форме.</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 Требования к порядку информирования о предоставлении муниципальной услуги.</w:t>
      </w:r>
    </w:p>
    <w:p w:rsidR="00BC1671" w:rsidRPr="00DC3E1E" w:rsidRDefault="00BC1671" w:rsidP="00455569">
      <w:pPr>
        <w:pStyle w:val="ConsPlusNormal"/>
        <w:ind w:firstLine="540"/>
        <w:contextualSpacing/>
        <w:jc w:val="both"/>
        <w:rPr>
          <w:rFonts w:ascii="Times New Roman" w:hAnsi="Times New Roman" w:cs="Times New Roman"/>
          <w:sz w:val="24"/>
          <w:szCs w:val="24"/>
        </w:rPr>
      </w:pPr>
      <w:bookmarkStart w:id="1" w:name="P57"/>
      <w:bookmarkEnd w:id="1"/>
      <w:r w:rsidRPr="00DC3E1E">
        <w:rPr>
          <w:rFonts w:ascii="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 xml:space="preserve">, а также на Едином </w:t>
      </w:r>
      <w:r w:rsidRPr="00DC3E1E">
        <w:rPr>
          <w:rFonts w:ascii="Times New Roman" w:hAnsi="Times New Roman" w:cs="Times New Roman"/>
          <w:sz w:val="24"/>
          <w:szCs w:val="24"/>
        </w:rPr>
        <w:lastRenderedPageBreak/>
        <w:t>портале государственных и муниципальных услуг (функций) (далее - Единый портал).</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1.3.2.1. Информацию о месте нахождения и графике работы, контактных телефонах, адресах электронной почты, официальном сайте администрации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 о многофункциональном центре предоставления государственных и муниципальных услуг (далее - многофункциональный центр) можно получить:</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 xml:space="preserve"> в информационно-телекоммуникационной сети "Интернет" (далее - сеть Интернет);</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на Региональном портале;</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на Едином портале;</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на информационных стендах в администрации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при личном обращении заявителя;</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при обращении в письменной форме, в форме электронного документа;</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по телефону.</w:t>
      </w:r>
    </w:p>
    <w:p w:rsidR="00BC1671" w:rsidRPr="00DC3E1E" w:rsidRDefault="00BC1671" w:rsidP="00455569">
      <w:pPr>
        <w:pStyle w:val="ConsPlusNormal"/>
        <w:contextualSpacing/>
        <w:jc w:val="both"/>
        <w:rPr>
          <w:rFonts w:ascii="Times New Roman" w:hAnsi="Times New Roman" w:cs="Times New Roman"/>
          <w:sz w:val="24"/>
          <w:szCs w:val="24"/>
        </w:rPr>
      </w:pPr>
    </w:p>
    <w:p w:rsidR="00BC1671" w:rsidRPr="00DC3E1E" w:rsidRDefault="00BC1671" w:rsidP="00455569">
      <w:pPr>
        <w:pStyle w:val="ConsPlusTitle"/>
        <w:contextualSpacing/>
        <w:jc w:val="center"/>
        <w:outlineLvl w:val="1"/>
        <w:rPr>
          <w:rFonts w:ascii="Times New Roman" w:hAnsi="Times New Roman" w:cs="Times New Roman"/>
          <w:sz w:val="24"/>
          <w:szCs w:val="24"/>
        </w:rPr>
      </w:pPr>
      <w:bookmarkStart w:id="2" w:name="P74"/>
      <w:bookmarkEnd w:id="2"/>
      <w:r w:rsidRPr="00DC3E1E">
        <w:rPr>
          <w:rFonts w:ascii="Times New Roman" w:hAnsi="Times New Roman" w:cs="Times New Roman"/>
          <w:sz w:val="24"/>
          <w:szCs w:val="24"/>
        </w:rPr>
        <w:t>2. Стандарт предоставления муниципальной услуги</w:t>
      </w:r>
    </w:p>
    <w:p w:rsidR="00BC1671" w:rsidRPr="00DC3E1E" w:rsidRDefault="00BC1671" w:rsidP="00455569">
      <w:pPr>
        <w:pStyle w:val="ConsPlusNormal"/>
        <w:contextualSpacing/>
        <w:jc w:val="both"/>
        <w:rPr>
          <w:rFonts w:ascii="Times New Roman" w:hAnsi="Times New Roman" w:cs="Times New Roman"/>
          <w:sz w:val="24"/>
          <w:szCs w:val="24"/>
        </w:rPr>
      </w:pP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2.1. Наименование муниципальной услуги: "Выдача разрешения на ввод объекта в эксплуатацию на территории муниципального образования" (далее - муниципальная услуга).</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2.2. Муниципальная услуга предоставляется администрацией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 xml:space="preserve"> (далее - Администрация).</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2.4. Результатом предоставления муниципальной услуги является:</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выдача разрешения на ввод объекта в эксплуатацию на территории муниципального образования </w:t>
      </w:r>
      <w:r>
        <w:rPr>
          <w:rFonts w:ascii="Times New Roman" w:hAnsi="Times New Roman" w:cs="Times New Roman"/>
          <w:sz w:val="24"/>
          <w:szCs w:val="24"/>
        </w:rPr>
        <w:t>Орловский муниципальный район Кировской области</w:t>
      </w:r>
      <w:r w:rsidRPr="00DC3E1E">
        <w:rPr>
          <w:rFonts w:ascii="Times New Roman" w:hAnsi="Times New Roman" w:cs="Times New Roman"/>
          <w:sz w:val="24"/>
          <w:szCs w:val="24"/>
        </w:rPr>
        <w:t>;</w:t>
      </w:r>
    </w:p>
    <w:p w:rsidR="00BC1671" w:rsidRPr="00DC3E1E" w:rsidRDefault="00BC1671"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lastRenderedPageBreak/>
        <w:t>отказ в предоставлении муниципальной услуги.</w:t>
      </w:r>
    </w:p>
    <w:p w:rsidR="00BC1671" w:rsidRPr="009E12BC" w:rsidRDefault="00BC1671" w:rsidP="00455569">
      <w:pPr>
        <w:pStyle w:val="ConsPlusNormal"/>
        <w:ind w:firstLine="540"/>
        <w:contextualSpacing/>
        <w:jc w:val="both"/>
        <w:rPr>
          <w:rFonts w:ascii="Times New Roman" w:hAnsi="Times New Roman" w:cs="Times New Roman"/>
          <w:color w:val="FF0000"/>
          <w:sz w:val="24"/>
          <w:szCs w:val="24"/>
        </w:rPr>
      </w:pPr>
      <w:r w:rsidRPr="000B1865">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BC1671" w:rsidRPr="009E12BC" w:rsidRDefault="00BC1671" w:rsidP="00455569">
      <w:pPr>
        <w:pStyle w:val="ConsPlusNormal"/>
        <w:ind w:firstLine="540"/>
        <w:contextualSpacing/>
        <w:jc w:val="both"/>
        <w:rPr>
          <w:rFonts w:ascii="Times New Roman" w:hAnsi="Times New Roman" w:cs="Times New Roman"/>
          <w:color w:val="FF0000"/>
          <w:sz w:val="24"/>
          <w:szCs w:val="24"/>
        </w:rPr>
      </w:pPr>
      <w:bookmarkStart w:id="3" w:name="P85"/>
      <w:bookmarkEnd w:id="3"/>
      <w:r w:rsidRPr="009E12BC">
        <w:rPr>
          <w:rFonts w:ascii="Times New Roman" w:hAnsi="Times New Roman" w:cs="Times New Roman"/>
          <w:color w:val="FF0000"/>
          <w:sz w:val="24"/>
          <w:szCs w:val="24"/>
        </w:rPr>
        <w:t>2.5.1. Для ввода объекта в эксплуатацию заявитель представляет:</w:t>
      </w:r>
    </w:p>
    <w:p w:rsidR="00BC1671" w:rsidRPr="000B1865" w:rsidRDefault="00BC1671" w:rsidP="00455569">
      <w:pPr>
        <w:pStyle w:val="ConsPlusNormal"/>
        <w:ind w:firstLine="540"/>
        <w:contextualSpacing/>
        <w:jc w:val="both"/>
        <w:rPr>
          <w:rFonts w:ascii="Times New Roman" w:hAnsi="Times New Roman" w:cs="Times New Roman"/>
          <w:sz w:val="24"/>
          <w:szCs w:val="24"/>
        </w:rPr>
      </w:pPr>
      <w:bookmarkStart w:id="4" w:name="P86"/>
      <w:bookmarkEnd w:id="4"/>
      <w:r w:rsidRPr="000B1865">
        <w:rPr>
          <w:rFonts w:ascii="Times New Roman" w:hAnsi="Times New Roman" w:cs="Times New Roman"/>
          <w:sz w:val="24"/>
          <w:szCs w:val="24"/>
        </w:rPr>
        <w:t xml:space="preserve">2.5.1.1. </w:t>
      </w:r>
      <w:hyperlink w:anchor="P372" w:history="1">
        <w:r w:rsidRPr="000B1865">
          <w:rPr>
            <w:rFonts w:ascii="Times New Roman" w:hAnsi="Times New Roman" w:cs="Times New Roman"/>
            <w:sz w:val="24"/>
            <w:szCs w:val="24"/>
          </w:rPr>
          <w:t>Заявление</w:t>
        </w:r>
      </w:hyperlink>
      <w:r w:rsidRPr="000B1865">
        <w:rPr>
          <w:rFonts w:ascii="Times New Roman" w:hAnsi="Times New Roman" w:cs="Times New Roman"/>
          <w:sz w:val="24"/>
          <w:szCs w:val="24"/>
        </w:rPr>
        <w:t xml:space="preserve"> о выдаче разрешения на ввод объекта в эксплуатацию (приложение N 1 к настоящему Административному регламенту).</w:t>
      </w:r>
    </w:p>
    <w:p w:rsidR="00BC1671" w:rsidRPr="000B1865" w:rsidRDefault="00BC1671" w:rsidP="00455569">
      <w:pPr>
        <w:pStyle w:val="ConsPlusNormal"/>
        <w:ind w:firstLine="540"/>
        <w:contextualSpacing/>
        <w:jc w:val="both"/>
        <w:rPr>
          <w:rFonts w:ascii="Times New Roman" w:hAnsi="Times New Roman" w:cs="Times New Roman"/>
          <w:sz w:val="24"/>
          <w:szCs w:val="24"/>
        </w:rPr>
      </w:pPr>
      <w:bookmarkStart w:id="5" w:name="P87"/>
      <w:bookmarkEnd w:id="5"/>
      <w:r w:rsidRPr="000B1865">
        <w:rPr>
          <w:rFonts w:ascii="Times New Roman" w:hAnsi="Times New Roman" w:cs="Times New Roman"/>
          <w:sz w:val="24"/>
          <w:szCs w:val="24"/>
        </w:rPr>
        <w:t>2.5.1.2.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2.5.1.3. </w:t>
      </w:r>
      <w:proofErr w:type="gramStart"/>
      <w:r w:rsidRPr="000B1865">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0B1865">
        <w:rPr>
          <w:rFonts w:ascii="Times New Roman" w:hAnsi="Times New Roman" w:cs="Times New Roman"/>
          <w:sz w:val="24"/>
          <w:szCs w:val="24"/>
        </w:rPr>
        <w:t xml:space="preserve"> земельного участка.</w:t>
      </w:r>
    </w:p>
    <w:p w:rsidR="00BC1671" w:rsidRPr="000B1865" w:rsidRDefault="00BC1671" w:rsidP="00455569">
      <w:pPr>
        <w:pStyle w:val="ConsPlusNormal"/>
        <w:ind w:firstLine="540"/>
        <w:contextualSpacing/>
        <w:jc w:val="both"/>
        <w:rPr>
          <w:rFonts w:ascii="Times New Roman" w:hAnsi="Times New Roman" w:cs="Times New Roman"/>
          <w:sz w:val="24"/>
          <w:szCs w:val="24"/>
        </w:rPr>
      </w:pPr>
      <w:bookmarkStart w:id="6" w:name="P90"/>
      <w:bookmarkEnd w:id="6"/>
      <w:r w:rsidRPr="000B1865">
        <w:rPr>
          <w:rFonts w:ascii="Times New Roman" w:hAnsi="Times New Roman" w:cs="Times New Roman"/>
          <w:sz w:val="24"/>
          <w:szCs w:val="24"/>
        </w:rPr>
        <w:t>2.5.1.4. Разрешение на строительство.</w:t>
      </w:r>
    </w:p>
    <w:p w:rsidR="00BC1671" w:rsidRPr="000B1865" w:rsidRDefault="00BC1671" w:rsidP="00455569">
      <w:pPr>
        <w:pStyle w:val="ConsPlusNormal"/>
        <w:ind w:firstLine="540"/>
        <w:contextualSpacing/>
        <w:jc w:val="both"/>
        <w:rPr>
          <w:rFonts w:ascii="Times New Roman" w:hAnsi="Times New Roman" w:cs="Times New Roman"/>
          <w:sz w:val="24"/>
          <w:szCs w:val="24"/>
        </w:rPr>
      </w:pPr>
      <w:bookmarkStart w:id="7" w:name="P91"/>
      <w:bookmarkEnd w:id="7"/>
      <w:r w:rsidRPr="000B1865">
        <w:rPr>
          <w:rFonts w:ascii="Times New Roman" w:hAnsi="Times New Roman" w:cs="Times New Roman"/>
          <w:sz w:val="24"/>
          <w:szCs w:val="24"/>
        </w:rPr>
        <w:t>2.5.1.5.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2.5.1.6. </w:t>
      </w:r>
      <w:proofErr w:type="gramStart"/>
      <w:r w:rsidRPr="000B1865">
        <w:rPr>
          <w:rFonts w:ascii="Times New Roman" w:hAnsi="Times New Roman" w:cs="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0B1865">
        <w:rPr>
          <w:rFonts w:ascii="Times New Roman" w:hAnsi="Times New Roman" w:cs="Times New Roman"/>
          <w:sz w:val="24"/>
          <w:szCs w:val="24"/>
        </w:rPr>
        <w:t xml:space="preserve"> строительного контроля на основании договора).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2.5.1.7.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C1671" w:rsidRPr="000B1865" w:rsidRDefault="00BC1671" w:rsidP="00455569">
      <w:pPr>
        <w:pStyle w:val="ConsPlusNormal"/>
        <w:ind w:firstLine="540"/>
        <w:contextualSpacing/>
        <w:jc w:val="both"/>
        <w:rPr>
          <w:rFonts w:ascii="Times New Roman" w:hAnsi="Times New Roman" w:cs="Times New Roman"/>
          <w:sz w:val="24"/>
          <w:szCs w:val="24"/>
        </w:rPr>
      </w:pPr>
      <w:bookmarkStart w:id="8" w:name="P94"/>
      <w:bookmarkEnd w:id="8"/>
      <w:r w:rsidRPr="000B1865">
        <w:rPr>
          <w:rFonts w:ascii="Times New Roman" w:hAnsi="Times New Roman" w:cs="Times New Roman"/>
          <w:sz w:val="24"/>
          <w:szCs w:val="24"/>
        </w:rPr>
        <w:t xml:space="preserve">2.5.1.8. </w:t>
      </w:r>
      <w:proofErr w:type="gramStart"/>
      <w:r w:rsidRPr="000B1865">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bookmarkStart w:id="9" w:name="P95"/>
      <w:bookmarkEnd w:id="9"/>
      <w:r w:rsidRPr="000B1865">
        <w:rPr>
          <w:rFonts w:ascii="Times New Roman" w:hAnsi="Times New Roman" w:cs="Times New Roman"/>
          <w:sz w:val="24"/>
          <w:szCs w:val="24"/>
        </w:rPr>
        <w:t xml:space="preserve">2.5.1.9. </w:t>
      </w:r>
      <w:proofErr w:type="gramStart"/>
      <w:r w:rsidRPr="000B1865">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history="1">
        <w:r w:rsidRPr="000B1865">
          <w:rPr>
            <w:rFonts w:ascii="Times New Roman" w:hAnsi="Times New Roman" w:cs="Times New Roman"/>
            <w:sz w:val="24"/>
            <w:szCs w:val="24"/>
          </w:rPr>
          <w:t>частью 1 статьи 54</w:t>
        </w:r>
      </w:hyperlink>
      <w:r w:rsidRPr="000B1865">
        <w:rPr>
          <w:rFonts w:ascii="Times New Roman" w:hAnsi="Times New Roman" w:cs="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1" w:history="1">
        <w:r w:rsidRPr="000B1865">
          <w:rPr>
            <w:rFonts w:ascii="Times New Roman" w:hAnsi="Times New Roman" w:cs="Times New Roman"/>
            <w:sz w:val="24"/>
            <w:szCs w:val="24"/>
          </w:rPr>
          <w:t>частями 3.8</w:t>
        </w:r>
      </w:hyperlink>
      <w:r w:rsidRPr="000B1865">
        <w:rPr>
          <w:rFonts w:ascii="Times New Roman" w:hAnsi="Times New Roman" w:cs="Times New Roman"/>
          <w:sz w:val="24"/>
          <w:szCs w:val="24"/>
        </w:rPr>
        <w:t xml:space="preserve"> и </w:t>
      </w:r>
      <w:hyperlink r:id="rId12" w:history="1">
        <w:r w:rsidRPr="000B1865">
          <w:rPr>
            <w:rFonts w:ascii="Times New Roman" w:hAnsi="Times New Roman" w:cs="Times New Roman"/>
            <w:sz w:val="24"/>
            <w:szCs w:val="24"/>
          </w:rPr>
          <w:t>3.9 статьи 49</w:t>
        </w:r>
      </w:hyperlink>
      <w:r w:rsidRPr="000B1865">
        <w:rPr>
          <w:rFonts w:ascii="Times New Roman" w:hAnsi="Times New Roman" w:cs="Times New Roman"/>
          <w:sz w:val="24"/>
          <w:szCs w:val="24"/>
        </w:rPr>
        <w:t xml:space="preserve"> Градостроительного </w:t>
      </w:r>
      <w:r w:rsidRPr="000B1865">
        <w:rPr>
          <w:rFonts w:ascii="Times New Roman" w:hAnsi="Times New Roman" w:cs="Times New Roman"/>
          <w:sz w:val="24"/>
          <w:szCs w:val="24"/>
        </w:rPr>
        <w:lastRenderedPageBreak/>
        <w:t>кодекса Российской Федерации), в том числе требованиям энергетической</w:t>
      </w:r>
      <w:proofErr w:type="gramEnd"/>
      <w:r w:rsidRPr="000B1865">
        <w:rPr>
          <w:rFonts w:ascii="Times New Roman" w:hAnsi="Times New Roman" w:cs="Times New Roman"/>
          <w:sz w:val="24"/>
          <w:szCs w:val="24"/>
        </w:rPr>
        <w:t xml:space="preserve">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3" w:history="1">
        <w:r w:rsidRPr="000B1865">
          <w:rPr>
            <w:rFonts w:ascii="Times New Roman" w:hAnsi="Times New Roman" w:cs="Times New Roman"/>
            <w:sz w:val="24"/>
            <w:szCs w:val="24"/>
          </w:rPr>
          <w:t>частью 7 статьи 54</w:t>
        </w:r>
      </w:hyperlink>
      <w:r w:rsidRPr="000B1865">
        <w:rPr>
          <w:rFonts w:ascii="Times New Roman" w:hAnsi="Times New Roman" w:cs="Times New Roman"/>
          <w:sz w:val="24"/>
          <w:szCs w:val="24"/>
        </w:rPr>
        <w:t xml:space="preserve"> Градостроительного кодекса Российской Федерации.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2.5.1.10. Документ, подтверждающий заключение </w:t>
      </w:r>
      <w:proofErr w:type="gramStart"/>
      <w:r w:rsidRPr="000B1865">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0B1865">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C1671" w:rsidRPr="000B1865" w:rsidRDefault="00BC1671" w:rsidP="00455569">
      <w:pPr>
        <w:pStyle w:val="ConsPlusNormal"/>
        <w:ind w:firstLine="540"/>
        <w:contextualSpacing/>
        <w:jc w:val="both"/>
        <w:rPr>
          <w:rFonts w:ascii="Times New Roman" w:hAnsi="Times New Roman" w:cs="Times New Roman"/>
          <w:sz w:val="24"/>
          <w:szCs w:val="24"/>
        </w:rPr>
      </w:pPr>
      <w:bookmarkStart w:id="10" w:name="P97"/>
      <w:bookmarkEnd w:id="10"/>
      <w:r w:rsidRPr="000B1865">
        <w:rPr>
          <w:rFonts w:ascii="Times New Roman" w:hAnsi="Times New Roman" w:cs="Times New Roman"/>
          <w:sz w:val="24"/>
          <w:szCs w:val="24"/>
        </w:rPr>
        <w:t xml:space="preserve">2.5.1.11. Технический план объекта капитального строительства, подготовленный в соответствии с Федеральным </w:t>
      </w:r>
      <w:hyperlink r:id="rId14" w:history="1">
        <w:r w:rsidRPr="000B1865">
          <w:rPr>
            <w:rFonts w:ascii="Times New Roman" w:hAnsi="Times New Roman" w:cs="Times New Roman"/>
            <w:sz w:val="24"/>
            <w:szCs w:val="24"/>
          </w:rPr>
          <w:t>законом</w:t>
        </w:r>
      </w:hyperlink>
      <w:r w:rsidRPr="000B1865">
        <w:rPr>
          <w:rFonts w:ascii="Times New Roman" w:hAnsi="Times New Roman" w:cs="Times New Roman"/>
          <w:sz w:val="24"/>
          <w:szCs w:val="24"/>
        </w:rPr>
        <w:t xml:space="preserve"> от 13.07.2015 N 218-ФЗ "О государственной регистрации недвижимости".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2.5.2. Документы, указанные в </w:t>
      </w:r>
      <w:hyperlink w:anchor="P86" w:history="1">
        <w:r w:rsidRPr="000B1865">
          <w:rPr>
            <w:rFonts w:ascii="Times New Roman" w:hAnsi="Times New Roman" w:cs="Times New Roman"/>
            <w:sz w:val="24"/>
            <w:szCs w:val="24"/>
          </w:rPr>
          <w:t>подпунктах 2.5.1.1</w:t>
        </w:r>
      </w:hyperlink>
      <w:r w:rsidRPr="000B1865">
        <w:rPr>
          <w:rFonts w:ascii="Times New Roman" w:hAnsi="Times New Roman" w:cs="Times New Roman"/>
          <w:sz w:val="24"/>
          <w:szCs w:val="24"/>
        </w:rPr>
        <w:t xml:space="preserve">, </w:t>
      </w:r>
      <w:hyperlink w:anchor="P91" w:history="1">
        <w:r w:rsidRPr="000B1865">
          <w:rPr>
            <w:rFonts w:ascii="Times New Roman" w:hAnsi="Times New Roman" w:cs="Times New Roman"/>
            <w:sz w:val="24"/>
            <w:szCs w:val="24"/>
          </w:rPr>
          <w:t>2.5.1.5</w:t>
        </w:r>
      </w:hyperlink>
      <w:r w:rsidRPr="000B1865">
        <w:rPr>
          <w:rFonts w:ascii="Times New Roman" w:hAnsi="Times New Roman" w:cs="Times New Roman"/>
          <w:sz w:val="24"/>
          <w:szCs w:val="24"/>
        </w:rPr>
        <w:t xml:space="preserve"> - </w:t>
      </w:r>
      <w:hyperlink w:anchor="P94" w:history="1">
        <w:r w:rsidRPr="000B1865">
          <w:rPr>
            <w:rFonts w:ascii="Times New Roman" w:hAnsi="Times New Roman" w:cs="Times New Roman"/>
            <w:sz w:val="24"/>
            <w:szCs w:val="24"/>
          </w:rPr>
          <w:t>2.5.1.8 пункта 2.5.1 подраздела 2.5 раздела 2</w:t>
        </w:r>
      </w:hyperlink>
      <w:r w:rsidRPr="000B1865">
        <w:rPr>
          <w:rFonts w:ascii="Times New Roman" w:hAnsi="Times New Roman" w:cs="Times New Roman"/>
          <w:sz w:val="24"/>
          <w:szCs w:val="24"/>
        </w:rPr>
        <w:t>, должны быть представлены заявителем самостоятельно.</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Документы, указанные в </w:t>
      </w:r>
      <w:hyperlink w:anchor="P87" w:history="1">
        <w:r w:rsidRPr="000B1865">
          <w:rPr>
            <w:rFonts w:ascii="Times New Roman" w:hAnsi="Times New Roman" w:cs="Times New Roman"/>
            <w:sz w:val="24"/>
            <w:szCs w:val="24"/>
          </w:rPr>
          <w:t>подпункте 2.5.1.2 пункта 2.5.1 подраздела 2.5 раздела 2</w:t>
        </w:r>
      </w:hyperlink>
      <w:r w:rsidRPr="000B1865">
        <w:rPr>
          <w:rFonts w:ascii="Times New Roman" w:hAnsi="Times New Roman" w:cs="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 xml:space="preserve">Если документы, указанные в </w:t>
      </w:r>
      <w:hyperlink w:anchor="P91" w:history="1">
        <w:r w:rsidRPr="000B1865">
          <w:rPr>
            <w:rFonts w:ascii="Times New Roman" w:hAnsi="Times New Roman" w:cs="Times New Roman"/>
            <w:sz w:val="24"/>
            <w:szCs w:val="24"/>
          </w:rPr>
          <w:t>подпунктах 2.5.1.5</w:t>
        </w:r>
      </w:hyperlink>
      <w:r w:rsidRPr="000B1865">
        <w:rPr>
          <w:rFonts w:ascii="Times New Roman" w:hAnsi="Times New Roman" w:cs="Times New Roman"/>
          <w:sz w:val="24"/>
          <w:szCs w:val="24"/>
        </w:rPr>
        <w:t xml:space="preserve"> - </w:t>
      </w:r>
      <w:hyperlink w:anchor="P94" w:history="1">
        <w:r w:rsidRPr="000B1865">
          <w:rPr>
            <w:rFonts w:ascii="Times New Roman" w:hAnsi="Times New Roman" w:cs="Times New Roman"/>
            <w:sz w:val="24"/>
            <w:szCs w:val="24"/>
          </w:rPr>
          <w:t>2.5.1.8 пункта 2.5.1 подраздела 2.5 раздела 2</w:t>
        </w:r>
      </w:hyperlink>
      <w:r w:rsidRPr="000B1865">
        <w:rPr>
          <w:rFonts w:ascii="Times New Roman" w:hAnsi="Times New Roman" w:cs="Times New Roman"/>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рамках межведомственного информационного взаимодействия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2.5.3. Документы (их копии или сведения, содержащиеся в них), указанные в </w:t>
      </w:r>
      <w:hyperlink w:anchor="P87" w:history="1">
        <w:r w:rsidRPr="000B1865">
          <w:rPr>
            <w:rFonts w:ascii="Times New Roman" w:hAnsi="Times New Roman" w:cs="Times New Roman"/>
            <w:sz w:val="24"/>
            <w:szCs w:val="24"/>
          </w:rPr>
          <w:t>подпунктах 2.5.1.2</w:t>
        </w:r>
      </w:hyperlink>
      <w:r w:rsidRPr="000B1865">
        <w:rPr>
          <w:rFonts w:ascii="Times New Roman" w:hAnsi="Times New Roman" w:cs="Times New Roman"/>
          <w:sz w:val="24"/>
          <w:szCs w:val="24"/>
        </w:rPr>
        <w:t xml:space="preserve"> - </w:t>
      </w:r>
      <w:hyperlink w:anchor="P90" w:history="1">
        <w:r w:rsidRPr="000B1865">
          <w:rPr>
            <w:rFonts w:ascii="Times New Roman" w:hAnsi="Times New Roman" w:cs="Times New Roman"/>
            <w:sz w:val="24"/>
            <w:szCs w:val="24"/>
          </w:rPr>
          <w:t>2.5.1.4</w:t>
        </w:r>
      </w:hyperlink>
      <w:r w:rsidRPr="000B1865">
        <w:rPr>
          <w:rFonts w:ascii="Times New Roman" w:hAnsi="Times New Roman" w:cs="Times New Roman"/>
          <w:sz w:val="24"/>
          <w:szCs w:val="24"/>
        </w:rPr>
        <w:t xml:space="preserve">, </w:t>
      </w:r>
      <w:hyperlink w:anchor="P95" w:history="1">
        <w:r w:rsidRPr="000B1865">
          <w:rPr>
            <w:rFonts w:ascii="Times New Roman" w:hAnsi="Times New Roman" w:cs="Times New Roman"/>
            <w:sz w:val="24"/>
            <w:szCs w:val="24"/>
          </w:rPr>
          <w:t>2.5.1.9 пункта 2.5.1 подраздела 2.5 раздела 2</w:t>
        </w:r>
      </w:hyperlink>
      <w:r w:rsidRPr="000B1865">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2.5.4. В случае</w:t>
      </w:r>
      <w:proofErr w:type="gramStart"/>
      <w:r w:rsidRPr="000B1865">
        <w:rPr>
          <w:rFonts w:ascii="Times New Roman" w:hAnsi="Times New Roman" w:cs="Times New Roman"/>
          <w:sz w:val="24"/>
          <w:szCs w:val="24"/>
        </w:rPr>
        <w:t>,</w:t>
      </w:r>
      <w:proofErr w:type="gramEnd"/>
      <w:r w:rsidRPr="000B1865">
        <w:rPr>
          <w:rFonts w:ascii="Times New Roman" w:hAnsi="Times New Roman" w:cs="Times New Roman"/>
          <w:sz w:val="24"/>
          <w:szCs w:val="24"/>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91" w:history="1">
        <w:r w:rsidRPr="000B1865">
          <w:rPr>
            <w:rFonts w:ascii="Times New Roman" w:hAnsi="Times New Roman" w:cs="Times New Roman"/>
            <w:sz w:val="24"/>
            <w:szCs w:val="24"/>
          </w:rPr>
          <w:t>подпунктах 2.5.1.5</w:t>
        </w:r>
      </w:hyperlink>
      <w:r w:rsidRPr="000B1865">
        <w:rPr>
          <w:rFonts w:ascii="Times New Roman" w:hAnsi="Times New Roman" w:cs="Times New Roman"/>
          <w:sz w:val="24"/>
          <w:szCs w:val="24"/>
        </w:rPr>
        <w:t xml:space="preserve"> - </w:t>
      </w:r>
      <w:hyperlink w:anchor="P97" w:history="1">
        <w:r w:rsidRPr="000B1865">
          <w:rPr>
            <w:rFonts w:ascii="Times New Roman" w:hAnsi="Times New Roman" w:cs="Times New Roman"/>
            <w:sz w:val="24"/>
            <w:szCs w:val="24"/>
          </w:rPr>
          <w:t>2.5.1.11 пункта 2.5.1 подраздела 2.5 раздела 2</w:t>
        </w:r>
      </w:hyperlink>
      <w:r w:rsidRPr="000B1865">
        <w:rPr>
          <w:rFonts w:ascii="Times New Roman" w:hAnsi="Times New Roman" w:cs="Times New Roman"/>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0B1865">
        <w:rPr>
          <w:rFonts w:ascii="Times New Roman" w:hAnsi="Times New Roman" w:cs="Times New Roman"/>
          <w:sz w:val="24"/>
          <w:szCs w:val="24"/>
        </w:rPr>
        <w:t>В указанном случае в заявлении о выдаче разрешения на ввод объекта в эксплуатацию</w:t>
      </w:r>
      <w:proofErr w:type="gramEnd"/>
      <w:r w:rsidRPr="000B1865">
        <w:rPr>
          <w:rFonts w:ascii="Times New Roman" w:hAnsi="Times New Roman" w:cs="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Разрешение на ввод объекта в эксплуатацию выдается в форме электронного </w:t>
      </w:r>
      <w:r w:rsidRPr="000B1865">
        <w:rPr>
          <w:rFonts w:ascii="Times New Roman" w:hAnsi="Times New Roman" w:cs="Times New Roman"/>
          <w:sz w:val="24"/>
          <w:szCs w:val="24"/>
        </w:rPr>
        <w:lastRenderedPageBreak/>
        <w:t>документа, подписанного электронной подписью, в случае, если это указано в заявлении о выдаче разрешения на ввод объекта в эксплуатацию.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2.6. При предоставлении муниципальной услуги Администрация не вправе требовать от заявителя: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0B1865">
          <w:rPr>
            <w:rFonts w:ascii="Times New Roman" w:hAnsi="Times New Roman" w:cs="Times New Roman"/>
            <w:sz w:val="24"/>
            <w:szCs w:val="24"/>
          </w:rPr>
          <w:t>части 6 статьи 7</w:t>
        </w:r>
      </w:hyperlink>
      <w:r w:rsidRPr="000B1865">
        <w:rPr>
          <w:rFonts w:ascii="Times New Roman" w:hAnsi="Times New Roman" w:cs="Times New Roman"/>
          <w:sz w:val="24"/>
          <w:szCs w:val="24"/>
        </w:rPr>
        <w:t xml:space="preserve"> Закона N 210-ФЗ;</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B1865">
          <w:rPr>
            <w:rFonts w:ascii="Times New Roman" w:hAnsi="Times New Roman" w:cs="Times New Roman"/>
            <w:sz w:val="24"/>
            <w:szCs w:val="24"/>
          </w:rPr>
          <w:t>части 1 статьи 9</w:t>
        </w:r>
      </w:hyperlink>
      <w:r w:rsidRPr="000B1865">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0B1865">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B1865">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2.7.1. Подготовка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2.7.2. </w:t>
      </w:r>
      <w:proofErr w:type="gramStart"/>
      <w:r w:rsidRPr="000B1865">
        <w:rPr>
          <w:rFonts w:ascii="Times New Roman" w:hAnsi="Times New Roman" w:cs="Times New Roman"/>
          <w:sz w:val="24"/>
          <w:szCs w:val="24"/>
        </w:rPr>
        <w:t xml:space="preserve">Подготовка акта, подтверждающего соответствие параметров построенного, реконструированного объекта капитального строительства проектной документации, в </w:t>
      </w:r>
      <w:r w:rsidRPr="000B1865">
        <w:rPr>
          <w:rFonts w:ascii="Times New Roman" w:hAnsi="Times New Roman" w:cs="Times New Roman"/>
          <w:sz w:val="24"/>
          <w:szCs w:val="24"/>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0B1865">
        <w:rPr>
          <w:rFonts w:ascii="Times New Roman" w:hAnsi="Times New Roman" w:cs="Times New Roman"/>
          <w:sz w:val="24"/>
          <w:szCs w:val="24"/>
        </w:rPr>
        <w:t xml:space="preserve"> осуществления строительного контроля на основании договора).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2.7.3.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2.7.4. </w:t>
      </w:r>
      <w:proofErr w:type="gramStart"/>
      <w:r w:rsidRPr="000B1865">
        <w:rPr>
          <w:rFonts w:ascii="Times New Roman" w:hAnsi="Times New Roman" w:cs="Times New Roman"/>
          <w:sz w:val="24"/>
          <w:szCs w:val="24"/>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2.7.5. </w:t>
      </w:r>
      <w:proofErr w:type="gramStart"/>
      <w:r w:rsidRPr="000B1865">
        <w:rPr>
          <w:rFonts w:ascii="Times New Roman" w:hAnsi="Times New Roman" w:cs="Times New Roman"/>
          <w:sz w:val="24"/>
          <w:szCs w:val="24"/>
        </w:rPr>
        <w:t xml:space="preserve">Выдача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0B1865">
          <w:rPr>
            <w:rFonts w:ascii="Times New Roman" w:hAnsi="Times New Roman" w:cs="Times New Roman"/>
            <w:sz w:val="24"/>
            <w:szCs w:val="24"/>
          </w:rPr>
          <w:t>частью 1 статьи 54</w:t>
        </w:r>
      </w:hyperlink>
      <w:r w:rsidRPr="000B1865">
        <w:rPr>
          <w:rFonts w:ascii="Times New Roman" w:hAnsi="Times New Roman" w:cs="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8" w:history="1">
        <w:r w:rsidRPr="000B1865">
          <w:rPr>
            <w:rFonts w:ascii="Times New Roman" w:hAnsi="Times New Roman" w:cs="Times New Roman"/>
            <w:sz w:val="24"/>
            <w:szCs w:val="24"/>
          </w:rPr>
          <w:t>частями 3.8</w:t>
        </w:r>
      </w:hyperlink>
      <w:r w:rsidRPr="000B1865">
        <w:rPr>
          <w:rFonts w:ascii="Times New Roman" w:hAnsi="Times New Roman" w:cs="Times New Roman"/>
          <w:sz w:val="24"/>
          <w:szCs w:val="24"/>
        </w:rPr>
        <w:t xml:space="preserve"> и </w:t>
      </w:r>
      <w:hyperlink r:id="rId19" w:history="1">
        <w:r w:rsidRPr="000B1865">
          <w:rPr>
            <w:rFonts w:ascii="Times New Roman" w:hAnsi="Times New Roman" w:cs="Times New Roman"/>
            <w:sz w:val="24"/>
            <w:szCs w:val="24"/>
          </w:rPr>
          <w:t>3.9 статьи 49</w:t>
        </w:r>
      </w:hyperlink>
      <w:r w:rsidRPr="000B1865">
        <w:rPr>
          <w:rFonts w:ascii="Times New Roman" w:hAnsi="Times New Roman" w:cs="Times New Roman"/>
          <w:sz w:val="24"/>
          <w:szCs w:val="24"/>
        </w:rPr>
        <w:t xml:space="preserve"> Градостроительного кодекса Российской Федерации), в том числе требованиям</w:t>
      </w:r>
      <w:proofErr w:type="gramEnd"/>
      <w:r w:rsidRPr="000B1865">
        <w:rPr>
          <w:rFonts w:ascii="Times New Roman" w:hAnsi="Times New Roman" w:cs="Times New Roman"/>
          <w:sz w:val="24"/>
          <w:szCs w:val="24"/>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органа федерального государственного экологического надзора, выдаваемое в случаях, предусмотренных </w:t>
      </w:r>
      <w:hyperlink r:id="rId20" w:history="1">
        <w:r w:rsidRPr="000B1865">
          <w:rPr>
            <w:rFonts w:ascii="Times New Roman" w:hAnsi="Times New Roman" w:cs="Times New Roman"/>
            <w:sz w:val="24"/>
            <w:szCs w:val="24"/>
          </w:rPr>
          <w:t>частью 7 статьи 54</w:t>
        </w:r>
      </w:hyperlink>
      <w:r w:rsidRPr="000B1865">
        <w:rPr>
          <w:rFonts w:ascii="Times New Roman" w:hAnsi="Times New Roman" w:cs="Times New Roman"/>
          <w:sz w:val="24"/>
          <w:szCs w:val="24"/>
        </w:rPr>
        <w:t xml:space="preserve"> Градостроительного кодекса Российской Федерации.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2.7.6. Выдача документа, подтверждающего заключение </w:t>
      </w:r>
      <w:proofErr w:type="gramStart"/>
      <w:r w:rsidRPr="000B1865">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0B1865">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2.7.7. Подготовка технического плана объекта капитального строительства, подготовленного в соответствии с Федеральным </w:t>
      </w:r>
      <w:hyperlink r:id="rId21" w:history="1">
        <w:r w:rsidRPr="000B1865">
          <w:rPr>
            <w:rFonts w:ascii="Times New Roman" w:hAnsi="Times New Roman" w:cs="Times New Roman"/>
            <w:sz w:val="24"/>
            <w:szCs w:val="24"/>
          </w:rPr>
          <w:t>законом</w:t>
        </w:r>
      </w:hyperlink>
      <w:r w:rsidRPr="000B1865">
        <w:rPr>
          <w:rFonts w:ascii="Times New Roman" w:hAnsi="Times New Roman" w:cs="Times New Roman"/>
          <w:sz w:val="24"/>
          <w:szCs w:val="24"/>
        </w:rPr>
        <w:t xml:space="preserve"> от 13.07.2015 N 218-ФЗ "О государственной регистрации недвижимости".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2.8. Исчерпывающий перечень оснований для отказа в приеме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2.8.1.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2.8.2. Текст письменного (в том числе в форме электронного документа) заявления не поддается прочтению.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2.9.1. Перечень оснований для отказа в предоставлении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2.9.1.1. Отсутствие документов, предусмотренных </w:t>
      </w:r>
      <w:hyperlink w:anchor="P85" w:history="1">
        <w:r w:rsidRPr="000B1865">
          <w:rPr>
            <w:rFonts w:ascii="Times New Roman" w:hAnsi="Times New Roman" w:cs="Times New Roman"/>
            <w:sz w:val="24"/>
            <w:szCs w:val="24"/>
          </w:rPr>
          <w:t>пунктом 2.5.1 подраздела 2.5 раздела 2</w:t>
        </w:r>
      </w:hyperlink>
      <w:r w:rsidRPr="000B1865">
        <w:rPr>
          <w:rFonts w:ascii="Times New Roman" w:hAnsi="Times New Roman" w:cs="Times New Roman"/>
          <w:sz w:val="24"/>
          <w:szCs w:val="24"/>
        </w:rPr>
        <w:t xml:space="preserve"> настоящего Административного регламента.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2.9.1.2. </w:t>
      </w:r>
      <w:proofErr w:type="gramStart"/>
      <w:r w:rsidRPr="000B1865">
        <w:rPr>
          <w:rFonts w:ascii="Times New Roman" w:hAnsi="Times New Roman" w:cs="Times New Roman"/>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w:t>
      </w:r>
      <w:r w:rsidRPr="000B1865">
        <w:rPr>
          <w:rFonts w:ascii="Times New Roman" w:hAnsi="Times New Roman" w:cs="Times New Roman"/>
          <w:sz w:val="24"/>
          <w:szCs w:val="24"/>
        </w:rPr>
        <w:lastRenderedPageBreak/>
        <w:t>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0B1865">
        <w:rPr>
          <w:rFonts w:ascii="Times New Roman" w:hAnsi="Times New Roman" w:cs="Times New Roman"/>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2.9.1.3. Несоответствие объекта капитального строительства требованиям, установленным в разрешении на строительство, за исключением </w:t>
      </w:r>
      <w:proofErr w:type="gramStart"/>
      <w:r w:rsidRPr="000B1865">
        <w:rPr>
          <w:rFonts w:ascii="Times New Roman" w:hAnsi="Times New Roman" w:cs="Times New Roman"/>
          <w:sz w:val="24"/>
          <w:szCs w:val="24"/>
        </w:rPr>
        <w:t>случаев изменения площади объекта капитального строительства</w:t>
      </w:r>
      <w:proofErr w:type="gramEnd"/>
      <w:r w:rsidRPr="000B1865">
        <w:rPr>
          <w:rFonts w:ascii="Times New Roman" w:hAnsi="Times New Roman" w:cs="Times New Roman"/>
          <w:sz w:val="24"/>
          <w:szCs w:val="24"/>
        </w:rPr>
        <w:t xml:space="preserve"> в соответствии с частью 6.2 статьи 55 Градостроительного кодекса.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2.9.1.4.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B1865">
        <w:rPr>
          <w:rFonts w:ascii="Times New Roman" w:hAnsi="Times New Roman" w:cs="Times New Roman"/>
          <w:sz w:val="24"/>
          <w:szCs w:val="24"/>
        </w:rPr>
        <w:t>случаев изменения площади объекта капитального строительства</w:t>
      </w:r>
      <w:proofErr w:type="gramEnd"/>
      <w:r w:rsidRPr="000B1865">
        <w:rPr>
          <w:rFonts w:ascii="Times New Roman" w:hAnsi="Times New Roman" w:cs="Times New Roman"/>
          <w:sz w:val="24"/>
          <w:szCs w:val="24"/>
        </w:rPr>
        <w:t xml:space="preserve"> в соответствии с частью 6.2 статьи 55 Градостроительного кодекса.</w:t>
      </w:r>
    </w:p>
    <w:p w:rsidR="00BC1671"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2.9.1.5. </w:t>
      </w:r>
      <w:proofErr w:type="gramStart"/>
      <w:r w:rsidRPr="000B1865">
        <w:rPr>
          <w:rFonts w:ascii="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0B1865">
          <w:rPr>
            <w:rFonts w:ascii="Times New Roman" w:hAnsi="Times New Roman" w:cs="Times New Roman"/>
            <w:sz w:val="24"/>
            <w:szCs w:val="24"/>
          </w:rPr>
          <w:t>пунктом 9 части 7 статьи 51</w:t>
        </w:r>
      </w:hyperlink>
      <w:r w:rsidRPr="000B1865">
        <w:rPr>
          <w:rFonts w:ascii="Times New Roman" w:hAnsi="Times New Roman" w:cs="Times New Roman"/>
          <w:sz w:val="24"/>
          <w:szCs w:val="24"/>
        </w:rPr>
        <w:t xml:space="preserve"> Градостроительного кодекса</w:t>
      </w:r>
      <w:proofErr w:type="gramEnd"/>
      <w:r w:rsidRPr="000B1865">
        <w:rPr>
          <w:rFonts w:ascii="Times New Roman" w:hAnsi="Times New Roman" w:cs="Times New Roman"/>
          <w:sz w:val="24"/>
          <w:szCs w:val="24"/>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D616F" w:rsidRPr="006D616F" w:rsidRDefault="006D616F" w:rsidP="00455569">
      <w:pPr>
        <w:pStyle w:val="ConsPlusNormal"/>
        <w:ind w:firstLine="540"/>
        <w:contextualSpacing/>
        <w:jc w:val="both"/>
        <w:rPr>
          <w:rFonts w:ascii="Times New Roman" w:hAnsi="Times New Roman" w:cs="Times New Roman"/>
          <w:sz w:val="24"/>
          <w:szCs w:val="24"/>
        </w:rPr>
      </w:pPr>
      <w:r w:rsidRPr="006D616F">
        <w:rPr>
          <w:rFonts w:ascii="Times New Roman" w:hAnsi="Times New Roman" w:cs="Times New Roman"/>
          <w:szCs w:val="28"/>
        </w:rPr>
        <w:t xml:space="preserve">2.9.1.6. До 1 января 2024 года в отношении объектов капитального строительства, </w:t>
      </w:r>
      <w:proofErr w:type="gramStart"/>
      <w:r w:rsidRPr="006D616F">
        <w:rPr>
          <w:rFonts w:ascii="Times New Roman" w:hAnsi="Times New Roman" w:cs="Times New Roman"/>
          <w:szCs w:val="28"/>
        </w:rPr>
        <w:t>разрешения</w:t>
      </w:r>
      <w:proofErr w:type="gramEnd"/>
      <w:r w:rsidRPr="006D616F">
        <w:rPr>
          <w:rFonts w:ascii="Times New Roman" w:hAnsi="Times New Roman" w:cs="Times New Roman"/>
          <w:szCs w:val="28"/>
        </w:rPr>
        <w:t xml:space="preserve"> на строительство которых выданы до 1 января 2020 года и по которым не выданы разрешения на ввод их в эксплуатацию -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пункта 2.9.1.5. административного регламента не применяются.</w:t>
      </w:r>
      <w:bookmarkStart w:id="11" w:name="_GoBack"/>
      <w:bookmarkEnd w:id="11"/>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2.10. Размер платы, взимаемой за предоставление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Предоставление муниципальной услуги осуществляется на бесплатной основе.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2.11. Срок предоставления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2.11.1. Срок предоставления муниципальной услуги составляет не более 5 рабочих дней со дня получения Администрацией заявления о выдаче разрешения на ввод объекта в эксплуатацию.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2.11.3. Срок и порядок регистрации запроса о предоставлении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lastRenderedPageBreak/>
        <w:t>2.12. Требования к помещениям для предоставления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2.12.4. Кабинеты (кабинки) приема заявителей должны быть оборудованы информационными табличками с указанием:</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номера кабинета (кабинки);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фамилии, имени и отчества специалиста, осуществляющего прием заявителей;</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дней и часов приема, времени перерыва на обед.</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3" w:history="1">
        <w:r w:rsidRPr="000B1865">
          <w:rPr>
            <w:rFonts w:ascii="Times New Roman" w:hAnsi="Times New Roman" w:cs="Times New Roman"/>
            <w:sz w:val="24"/>
            <w:szCs w:val="24"/>
          </w:rPr>
          <w:t>законом</w:t>
        </w:r>
      </w:hyperlink>
      <w:r w:rsidRPr="000B1865">
        <w:rPr>
          <w:rFonts w:ascii="Times New Roman" w:hAnsi="Times New Roman" w:cs="Times New Roman"/>
          <w:sz w:val="24"/>
          <w:szCs w:val="24"/>
        </w:rPr>
        <w:t xml:space="preserve"> от 24.11.1995 N 181-ФЗ "О социальной защите инвалидов в Российской Федерации".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2.13. Порядок получения консультаций по вопросам предоставления муниципальной услуги указан в </w:t>
      </w:r>
      <w:hyperlink w:anchor="P57" w:history="1">
        <w:r w:rsidRPr="000B1865">
          <w:rPr>
            <w:rFonts w:ascii="Times New Roman" w:hAnsi="Times New Roman" w:cs="Times New Roman"/>
            <w:sz w:val="24"/>
            <w:szCs w:val="24"/>
          </w:rPr>
          <w:t>пункте 1.3.1 подраздела 1.3 раздела 1</w:t>
        </w:r>
      </w:hyperlink>
      <w:r w:rsidRPr="000B1865">
        <w:rPr>
          <w:rFonts w:ascii="Times New Roman" w:hAnsi="Times New Roman" w:cs="Times New Roman"/>
          <w:sz w:val="24"/>
          <w:szCs w:val="24"/>
        </w:rPr>
        <w:t xml:space="preserve"> настоящего Административного регламента.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2.14. Показатели доступности и качества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2.14.1. Показателями доступности муниципальной услуги являются: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транспортная доступность к местам предоставления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4" w:history="1">
        <w:r w:rsidRPr="000B1865">
          <w:rPr>
            <w:rFonts w:ascii="Times New Roman" w:hAnsi="Times New Roman" w:cs="Times New Roman"/>
            <w:sz w:val="24"/>
            <w:szCs w:val="24"/>
          </w:rPr>
          <w:t>законом</w:t>
        </w:r>
      </w:hyperlink>
      <w:r w:rsidRPr="000B1865">
        <w:rPr>
          <w:rFonts w:ascii="Times New Roman" w:hAnsi="Times New Roman" w:cs="Times New Roman"/>
          <w:sz w:val="24"/>
          <w:szCs w:val="24"/>
        </w:rPr>
        <w:t xml:space="preserve"> от 24.11.1995 N 181-ФЗ "О социальной защите инвалидов в Российской Федерации";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2.14.2. Показателями качества муниципальной услуги являются: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соблюдение срока предоставления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w:t>
      </w:r>
      <w:r w:rsidRPr="000B1865">
        <w:rPr>
          <w:rFonts w:ascii="Times New Roman" w:hAnsi="Times New Roman" w:cs="Times New Roman"/>
          <w:sz w:val="24"/>
          <w:szCs w:val="24"/>
        </w:rPr>
        <w:lastRenderedPageBreak/>
        <w:t>предоставления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2.14.3. Получение муниципальной услуги по экстерриториальному принципу невозможно.</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2.14.4. Получение муниципальной услуги посредством запроса о предоставлении нескольких муниципальных услуг (комплексного запроса) невозможно.</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2.15.1. Особенности предоставления муниципальной услуги в многофункциональном центре.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Муниципальная услуга не в полном объеме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портале муниципального образования Орловский муниципальный район Кировской области.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Объем оказываемой услуги в многофункциональном центре определяется </w:t>
      </w:r>
      <w:hyperlink w:anchor="P181" w:history="1">
        <w:r w:rsidRPr="000B1865">
          <w:rPr>
            <w:rFonts w:ascii="Times New Roman" w:hAnsi="Times New Roman" w:cs="Times New Roman"/>
            <w:sz w:val="24"/>
            <w:szCs w:val="24"/>
          </w:rPr>
          <w:t>разделом 3</w:t>
        </w:r>
      </w:hyperlink>
      <w:r w:rsidRPr="000B1865">
        <w:rPr>
          <w:rFonts w:ascii="Times New Roman" w:hAnsi="Times New Roman" w:cs="Times New Roman"/>
          <w:sz w:val="24"/>
          <w:szCs w:val="24"/>
        </w:rPr>
        <w:t xml:space="preserve"> настоящего Административного регламента.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2.15.2. Особенности предоставления муниципальной услуги в электронной форме: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для физических лиц - простая электронная подпись либо усиленная квалифицированная подпись;</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для юридических лиц - усиленная квалифицированная подпись.</w:t>
      </w:r>
    </w:p>
    <w:p w:rsidR="00BC1671" w:rsidRPr="000B1865" w:rsidRDefault="00BC1671" w:rsidP="00455569">
      <w:pPr>
        <w:pStyle w:val="ConsPlusNormal"/>
        <w:contextualSpacing/>
        <w:jc w:val="both"/>
        <w:rPr>
          <w:rFonts w:ascii="Times New Roman" w:hAnsi="Times New Roman" w:cs="Times New Roman"/>
          <w:sz w:val="24"/>
          <w:szCs w:val="24"/>
        </w:rPr>
      </w:pPr>
    </w:p>
    <w:p w:rsidR="00BC1671" w:rsidRPr="000B1865" w:rsidRDefault="00BC1671" w:rsidP="00455569">
      <w:pPr>
        <w:pStyle w:val="ConsPlusTitle"/>
        <w:contextualSpacing/>
        <w:jc w:val="center"/>
        <w:outlineLvl w:val="1"/>
        <w:rPr>
          <w:rFonts w:ascii="Times New Roman" w:hAnsi="Times New Roman" w:cs="Times New Roman"/>
          <w:sz w:val="24"/>
          <w:szCs w:val="24"/>
        </w:rPr>
      </w:pPr>
      <w:bookmarkStart w:id="12" w:name="P181"/>
      <w:bookmarkEnd w:id="12"/>
      <w:r w:rsidRPr="000B1865">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C1671" w:rsidRPr="000B1865" w:rsidRDefault="00BC1671" w:rsidP="00455569">
      <w:pPr>
        <w:pStyle w:val="ConsPlusTitle"/>
        <w:contextualSpacing/>
        <w:jc w:val="center"/>
        <w:rPr>
          <w:rFonts w:ascii="Times New Roman" w:hAnsi="Times New Roman" w:cs="Times New Roman"/>
          <w:sz w:val="24"/>
          <w:szCs w:val="24"/>
        </w:rPr>
      </w:pPr>
      <w:r w:rsidRPr="000B1865">
        <w:rPr>
          <w:rFonts w:ascii="Times New Roman" w:hAnsi="Times New Roman" w:cs="Times New Roman"/>
          <w:sz w:val="24"/>
          <w:szCs w:val="24"/>
        </w:rPr>
        <w:t>а также особенности выполнения административных процедур в многофункциональных центрах</w:t>
      </w:r>
    </w:p>
    <w:p w:rsidR="00BC1671" w:rsidRPr="000B1865" w:rsidRDefault="00BC1671" w:rsidP="00455569">
      <w:pPr>
        <w:pStyle w:val="ConsPlusNormal"/>
        <w:contextualSpacing/>
        <w:jc w:val="both"/>
        <w:rPr>
          <w:rFonts w:ascii="Times New Roman" w:hAnsi="Times New Roman" w:cs="Times New Roman"/>
          <w:sz w:val="24"/>
          <w:szCs w:val="24"/>
        </w:rPr>
      </w:pPr>
    </w:p>
    <w:p w:rsidR="00BC1671" w:rsidRPr="000B1865" w:rsidRDefault="00BC1671"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3.1. Описание последовательности действий при предоставлении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прием и регистрация заявления и представленных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направление межведомственных запросов;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lastRenderedPageBreak/>
        <w:t>рассмотрение заявления и представленных документов и принятие решения о выдаче или об отказе в выдаче разрешения на ввод объекта в эксплуатацию;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регистрация и выдача документов заявителю.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прием и регистрация заявления и представленных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направление межведомственных запросов;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рассмотрение заявления и представленных документов и принятие решения о выдаче или об отказе в выдаче разрешения на ввод объекта в эксплуатацию;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регистрация и выдача документов заявителю.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Перечень процедур (действий), выполняемых многофункциональным центром:</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прием и регистрация заявления и представленных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выдача документов.</w:t>
      </w:r>
    </w:p>
    <w:p w:rsidR="00BC1671" w:rsidRPr="000B1865" w:rsidRDefault="00BC1671"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Основанием для начала административной процедуры является обращение застройщика с заявлением и комплектом документов, необходимых для предоставления муниципальной услуги, в Администрацию.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74" w:history="1">
        <w:r w:rsidRPr="000B1865">
          <w:rPr>
            <w:rFonts w:ascii="Times New Roman" w:hAnsi="Times New Roman" w:cs="Times New Roman"/>
            <w:sz w:val="24"/>
            <w:szCs w:val="24"/>
          </w:rPr>
          <w:t>подразделе 2.7</w:t>
        </w:r>
      </w:hyperlink>
      <w:r w:rsidRPr="000B1865">
        <w:rPr>
          <w:rFonts w:ascii="Times New Roman" w:hAnsi="Times New Roman" w:cs="Times New Roman"/>
          <w:sz w:val="24"/>
          <w:szCs w:val="24"/>
        </w:rPr>
        <w:t xml:space="preserve"> настоящего Административного регламента.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BC1671" w:rsidRPr="000B1865" w:rsidRDefault="00BC1671" w:rsidP="00455569">
      <w:pPr>
        <w:pStyle w:val="ConsPlusTitle"/>
        <w:ind w:firstLine="540"/>
        <w:contextualSpacing/>
        <w:jc w:val="both"/>
        <w:outlineLvl w:val="2"/>
        <w:rPr>
          <w:rFonts w:ascii="Times New Roman" w:hAnsi="Times New Roman" w:cs="Times New Roman"/>
          <w:sz w:val="24"/>
          <w:szCs w:val="24"/>
        </w:rPr>
      </w:pPr>
      <w:bookmarkStart w:id="13" w:name="P210"/>
      <w:bookmarkEnd w:id="13"/>
      <w:r w:rsidRPr="000B1865">
        <w:rPr>
          <w:rFonts w:ascii="Times New Roman" w:hAnsi="Times New Roman" w:cs="Times New Roman"/>
          <w:sz w:val="24"/>
          <w:szCs w:val="24"/>
        </w:rPr>
        <w:t>3.3. Описание последовательности административных действий при направлении межведомственных запросов.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выполнения административной процедуры не может превышать 3 дней с момента поступления зарегистрированного заявления.</w:t>
      </w:r>
    </w:p>
    <w:p w:rsidR="00BC1671" w:rsidRPr="000B1865" w:rsidRDefault="00BC1671" w:rsidP="00455569">
      <w:pPr>
        <w:pStyle w:val="ConsPlusTitle"/>
        <w:ind w:firstLine="540"/>
        <w:contextualSpacing/>
        <w:jc w:val="both"/>
        <w:outlineLvl w:val="2"/>
        <w:rPr>
          <w:rFonts w:ascii="Times New Roman" w:hAnsi="Times New Roman" w:cs="Times New Roman"/>
          <w:sz w:val="24"/>
          <w:szCs w:val="24"/>
        </w:rPr>
      </w:pPr>
      <w:bookmarkStart w:id="14" w:name="P215"/>
      <w:bookmarkEnd w:id="14"/>
      <w:r w:rsidRPr="000B1865">
        <w:rPr>
          <w:rFonts w:ascii="Times New Roman" w:hAnsi="Times New Roman" w:cs="Times New Roman"/>
          <w:sz w:val="24"/>
          <w:szCs w:val="24"/>
        </w:rPr>
        <w:t xml:space="preserve">3.4. Описание последовательности административных действий при </w:t>
      </w:r>
      <w:r w:rsidRPr="000B1865">
        <w:rPr>
          <w:rFonts w:ascii="Times New Roman" w:hAnsi="Times New Roman" w:cs="Times New Roman"/>
          <w:sz w:val="24"/>
          <w:szCs w:val="24"/>
        </w:rPr>
        <w:lastRenderedPageBreak/>
        <w:t>рассмотрении заявления и представленных документов и принятии решения о выдаче или об отказе в выдаче разрешения на ввод объекта в эксплуатацию.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74" w:history="1">
        <w:r w:rsidRPr="000B1865">
          <w:rPr>
            <w:rFonts w:ascii="Times New Roman" w:hAnsi="Times New Roman" w:cs="Times New Roman"/>
            <w:sz w:val="24"/>
            <w:szCs w:val="24"/>
          </w:rPr>
          <w:t>пункте 2.8.1</w:t>
        </w:r>
      </w:hyperlink>
      <w:r w:rsidRPr="000B1865">
        <w:rPr>
          <w:rFonts w:ascii="Times New Roman" w:hAnsi="Times New Roman" w:cs="Times New Roman"/>
          <w:sz w:val="24"/>
          <w:szCs w:val="24"/>
        </w:rPr>
        <w:t xml:space="preserve"> настоящего Административного регламента.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74" w:history="1">
        <w:r w:rsidRPr="000B1865">
          <w:rPr>
            <w:rFonts w:ascii="Times New Roman" w:hAnsi="Times New Roman" w:cs="Times New Roman"/>
            <w:sz w:val="24"/>
            <w:szCs w:val="24"/>
          </w:rPr>
          <w:t>пункте 2.8.1</w:t>
        </w:r>
      </w:hyperlink>
      <w:r w:rsidRPr="000B1865">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письменного ответа об отказе в предоставлении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3.4.4. В случае отсутствия оснований для отказа в предоставлении муниципальной услуги, указанных в </w:t>
      </w:r>
      <w:hyperlink w:anchor="P74" w:history="1">
        <w:r w:rsidRPr="000B1865">
          <w:rPr>
            <w:rFonts w:ascii="Times New Roman" w:hAnsi="Times New Roman" w:cs="Times New Roman"/>
            <w:sz w:val="24"/>
            <w:szCs w:val="24"/>
          </w:rPr>
          <w:t>пункте 2.8.1</w:t>
        </w:r>
      </w:hyperlink>
      <w:r w:rsidRPr="000B1865">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осмотр объекта капитального строительства.</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0B1865">
        <w:rPr>
          <w:rFonts w:ascii="Times New Roman" w:hAnsi="Times New Roman" w:cs="Times New Roman"/>
          <w:sz w:val="24"/>
          <w:szCs w:val="24"/>
        </w:rPr>
        <w:t xml:space="preserve"> </w:t>
      </w:r>
      <w:proofErr w:type="gramStart"/>
      <w:r w:rsidRPr="000B1865">
        <w:rPr>
          <w:rFonts w:ascii="Times New Roman" w:hAnsi="Times New Roman" w:cs="Times New Roman"/>
          <w:sz w:val="24"/>
          <w:szCs w:val="24"/>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0B1865">
        <w:rPr>
          <w:rFonts w:ascii="Times New Roman" w:hAnsi="Times New Roman" w:cs="Times New Roman"/>
          <w:sz w:val="24"/>
          <w:szCs w:val="24"/>
        </w:rPr>
        <w:t xml:space="preserve"> эффективности и требованиям оснащенности объекта капитального строительства приборами учета используемых энергетических ресурсов. По результатам осмотра построенного, реконструированного объекта капитального строительства специалист, ответственный за предоставление муниципальной услуги, составляет </w:t>
      </w:r>
      <w:hyperlink w:anchor="P734" w:history="1">
        <w:r w:rsidRPr="000B1865">
          <w:rPr>
            <w:rFonts w:ascii="Times New Roman" w:hAnsi="Times New Roman" w:cs="Times New Roman"/>
            <w:sz w:val="24"/>
            <w:szCs w:val="24"/>
          </w:rPr>
          <w:t>акт</w:t>
        </w:r>
      </w:hyperlink>
      <w:r w:rsidRPr="000B1865">
        <w:rPr>
          <w:rFonts w:ascii="Times New Roman" w:hAnsi="Times New Roman" w:cs="Times New Roman"/>
          <w:sz w:val="24"/>
          <w:szCs w:val="24"/>
        </w:rPr>
        <w:t xml:space="preserve"> по результатам осмотра объекта капитального строительства (приложение N 3 к настоящему Административному регламенту).</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5" w:history="1">
        <w:r w:rsidRPr="000B1865">
          <w:rPr>
            <w:rFonts w:ascii="Times New Roman" w:hAnsi="Times New Roman" w:cs="Times New Roman"/>
            <w:sz w:val="24"/>
            <w:szCs w:val="24"/>
          </w:rPr>
          <w:t>частью 1 статьи 54</w:t>
        </w:r>
      </w:hyperlink>
      <w:r w:rsidRPr="000B1865">
        <w:rPr>
          <w:rFonts w:ascii="Times New Roman" w:hAnsi="Times New Roman" w:cs="Times New Roman"/>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3.4.5. В случае отсутствия оснований для отказа в предоставлении муниципальной услуги, указанных в </w:t>
      </w:r>
      <w:hyperlink w:anchor="P74" w:history="1">
        <w:r w:rsidRPr="000B1865">
          <w:rPr>
            <w:rFonts w:ascii="Times New Roman" w:hAnsi="Times New Roman" w:cs="Times New Roman"/>
            <w:sz w:val="24"/>
            <w:szCs w:val="24"/>
          </w:rPr>
          <w:t>пункте 2.8.1</w:t>
        </w:r>
      </w:hyperlink>
      <w:r w:rsidRPr="000B1865">
        <w:rPr>
          <w:rFonts w:ascii="Times New Roman" w:hAnsi="Times New Roman" w:cs="Times New Roman"/>
          <w:sz w:val="24"/>
          <w:szCs w:val="24"/>
        </w:rPr>
        <w:t xml:space="preserve"> настоящего Административного регламента, и по результатам осмотра объекта капитального строительства специалист, ответственный за предоставление муниципальной услуги, осуществляет подготовку разрешения на ввод объекта в эксплуатацию и направляет на согласование и утверждение в соответствии с установленным порядком.</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3.4.6. Результатом выполнения административной процедуры является принятие Администрацией решения о выдаче разрешения на ввод объекта в эксплуатацию или </w:t>
      </w:r>
      <w:proofErr w:type="gramStart"/>
      <w:r w:rsidRPr="000B1865">
        <w:rPr>
          <w:rFonts w:ascii="Times New Roman" w:hAnsi="Times New Roman" w:cs="Times New Roman"/>
          <w:sz w:val="24"/>
          <w:szCs w:val="24"/>
        </w:rPr>
        <w:t>об отказе в выдаче разрешения на ввод объекта в эксплуатацию с указанием</w:t>
      </w:r>
      <w:proofErr w:type="gramEnd"/>
      <w:r w:rsidRPr="000B1865">
        <w:rPr>
          <w:rFonts w:ascii="Times New Roman" w:hAnsi="Times New Roman" w:cs="Times New Roman"/>
          <w:sz w:val="24"/>
          <w:szCs w:val="24"/>
        </w:rPr>
        <w:t xml:space="preserve"> причин отказа.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3.4.7. Срок выполнения действий не может превышать 3 рабочих дня с момента поступления зарегистрированного заявления в Администрацию.</w:t>
      </w:r>
    </w:p>
    <w:p w:rsidR="00BC1671" w:rsidRPr="000B1865" w:rsidRDefault="00BC1671"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lastRenderedPageBreak/>
        <w:t>3.5.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После подписания и регистрации разрешения на ввод объекта в эксплуатацию или письменного ответа об отказе в выдаче разрешения на ввод объекта в эксплуатацию специалист Администрации,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Результатом административной процедуры являются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разрешения на ввод объекта в эксплуатацию или письменного ответа об отказе в выдаче разрешения на ввод объекта в эксплуатацию.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Информирование заявителя о готовности результата предоставления муниципальной услуги выполняется в рамках общего срока предоставления муниципальной услуги, указанного в </w:t>
      </w:r>
      <w:hyperlink w:anchor="P74" w:history="1">
        <w:r w:rsidRPr="000B1865">
          <w:rPr>
            <w:rFonts w:ascii="Times New Roman" w:hAnsi="Times New Roman" w:cs="Times New Roman"/>
            <w:sz w:val="24"/>
            <w:szCs w:val="24"/>
          </w:rPr>
          <w:t>подразделе 2.10 раздела 2</w:t>
        </w:r>
      </w:hyperlink>
      <w:r w:rsidRPr="000B1865">
        <w:rPr>
          <w:rFonts w:ascii="Times New Roman" w:hAnsi="Times New Roman" w:cs="Times New Roman"/>
          <w:sz w:val="24"/>
          <w:szCs w:val="24"/>
        </w:rPr>
        <w:t xml:space="preserve"> Административного регламента.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Выдача разрешения на ввод объекта в эксплуатацию или письменного ответа об отказе в выдаче разрешения на ввод объекта в эксплуатацию осуществляется при личном обращении в Администрацию.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Период </w:t>
      </w:r>
      <w:proofErr w:type="gramStart"/>
      <w:r w:rsidRPr="000B1865">
        <w:rPr>
          <w:rFonts w:ascii="Times New Roman" w:hAnsi="Times New Roman" w:cs="Times New Roman"/>
          <w:sz w:val="24"/>
          <w:szCs w:val="24"/>
        </w:rPr>
        <w:t>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w:t>
      </w:r>
      <w:proofErr w:type="gramEnd"/>
      <w:r w:rsidRPr="000B1865">
        <w:rPr>
          <w:rFonts w:ascii="Times New Roman" w:hAnsi="Times New Roman" w:cs="Times New Roman"/>
          <w:sz w:val="24"/>
          <w:szCs w:val="24"/>
        </w:rPr>
        <w:t xml:space="preserve"> предоставления муниципальной услуги не включается в срок, установленный </w:t>
      </w:r>
      <w:hyperlink w:anchor="P74" w:history="1">
        <w:r w:rsidRPr="000B1865">
          <w:rPr>
            <w:rFonts w:ascii="Times New Roman" w:hAnsi="Times New Roman" w:cs="Times New Roman"/>
            <w:sz w:val="24"/>
            <w:szCs w:val="24"/>
          </w:rPr>
          <w:t>подразделом 2.10 раздела 2</w:t>
        </w:r>
      </w:hyperlink>
      <w:r w:rsidRPr="000B1865">
        <w:rPr>
          <w:rFonts w:ascii="Times New Roman" w:hAnsi="Times New Roman" w:cs="Times New Roman"/>
          <w:sz w:val="24"/>
          <w:szCs w:val="24"/>
        </w:rPr>
        <w:t xml:space="preserve"> Административного регламента.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выполнения административной процедуры не может превышать два рабочих дня с момента поступления принятых (подписанных) документов специалисту Администрации, ответственному за предоставление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Специалист Администрации, ответственный за предоставление муниципальной услуги, выдает заявителю (уполномоченному либо доверенному лицу на получение документов) три экземпляра разрешения на ввод объекта в эксплуатацию или письменный ответ об отказе в выдаче разрешения на ввод объекта в эксплуатацию при личном обращении в Администрацию и при предъявлении документа, удостоверяющего личность заявителя (доверенность).</w:t>
      </w:r>
    </w:p>
    <w:p w:rsidR="00BC1671" w:rsidRPr="000B1865" w:rsidRDefault="00BC1671"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10" w:history="1">
        <w:r w:rsidRPr="000B1865">
          <w:rPr>
            <w:rFonts w:ascii="Times New Roman" w:hAnsi="Times New Roman" w:cs="Times New Roman"/>
            <w:sz w:val="24"/>
            <w:szCs w:val="24"/>
          </w:rPr>
          <w:t xml:space="preserve">подразделом 3.3 </w:t>
        </w:r>
        <w:r w:rsidRPr="000B1865">
          <w:rPr>
            <w:rFonts w:ascii="Times New Roman" w:hAnsi="Times New Roman" w:cs="Times New Roman"/>
            <w:sz w:val="24"/>
            <w:szCs w:val="24"/>
          </w:rPr>
          <w:lastRenderedPageBreak/>
          <w:t>раздела 3</w:t>
        </w:r>
      </w:hyperlink>
      <w:r w:rsidRPr="000B1865">
        <w:rPr>
          <w:rFonts w:ascii="Times New Roman" w:hAnsi="Times New Roman" w:cs="Times New Roman"/>
          <w:sz w:val="24"/>
          <w:szCs w:val="24"/>
        </w:rPr>
        <w:t xml:space="preserve"> настоящего Административного регламента.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3.6.3. Последовательность действий при рассмотрении заявления и представленных документов в целях принятия решения о выдаче разрешения на ввод объекта в эксплуатацию либо об отказе в выдаче разрешения на ввод объекта в эксплуатацию аналогична последовательности, указанной в </w:t>
      </w:r>
      <w:hyperlink w:anchor="P215" w:history="1">
        <w:r w:rsidRPr="000B1865">
          <w:rPr>
            <w:rFonts w:ascii="Times New Roman" w:hAnsi="Times New Roman" w:cs="Times New Roman"/>
            <w:sz w:val="24"/>
            <w:szCs w:val="24"/>
          </w:rPr>
          <w:t>подразделе 3.4 раздела 3</w:t>
        </w:r>
      </w:hyperlink>
      <w:r w:rsidRPr="000B1865">
        <w:rPr>
          <w:rFonts w:ascii="Times New Roman" w:hAnsi="Times New Roman" w:cs="Times New Roman"/>
          <w:sz w:val="24"/>
          <w:szCs w:val="24"/>
        </w:rPr>
        <w:t xml:space="preserve"> настоящего Административного регламента.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3.6.4. Описание последовательности действий при регистрации и выдаче документов заявителю.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Разрешение на ввод объекта в эксплуатацию либо решение об отказе в выдаче разрешения на ввод объекта в эксплуатацию после подписи уполномоченного должностного лица направляется на регистрацию в установленном порядке и выдается (направляется) заявителю.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выполнения административной процедуры не может превышать 1 день с момента подписания уполномоченным должностным лицом результата предоставления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0B1865">
        <w:rPr>
          <w:rFonts w:ascii="Times New Roman" w:hAnsi="Times New Roman" w:cs="Times New Roman"/>
          <w:sz w:val="24"/>
          <w:szCs w:val="24"/>
        </w:rPr>
        <w:t>распространяются</w:t>
      </w:r>
      <w:proofErr w:type="gramEnd"/>
      <w:r w:rsidRPr="000B1865">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BC1671" w:rsidRPr="000B1865" w:rsidRDefault="00BC1671"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документа, удостоверяющего личность заявителя (его представителя);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документа, подтверждающего полномочия представителя заявителя.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Специалист, ответственный за прием и регистрацию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регистрирует в установленном порядке поступившие документы;</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оформляет уведомление о приеме документов и передает его заявителю;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осуществляются.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3.7.3. Описание последовательности действий при выдаче документов заявителю.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документ, удостоверяющий личность заявителя либо его представителя;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lastRenderedPageBreak/>
        <w:t>документ, подтверждающий полномочия представителя заявителя.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BC1671" w:rsidRPr="000B1865" w:rsidRDefault="00BC1671"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BC1671" w:rsidRPr="000B1865" w:rsidRDefault="00BC1671"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В случае необходимости внесения изменений в разрешение на ввод объекта в эксплуатацию или </w:t>
      </w:r>
      <w:proofErr w:type="gramStart"/>
      <w:r w:rsidRPr="000B1865">
        <w:rPr>
          <w:rFonts w:ascii="Times New Roman" w:hAnsi="Times New Roman" w:cs="Times New Roman"/>
          <w:sz w:val="24"/>
          <w:szCs w:val="24"/>
        </w:rPr>
        <w:t>в решение об отказе в выдаче разрешения на ввод объекта в эксплуатацию</w:t>
      </w:r>
      <w:proofErr w:type="gramEnd"/>
      <w:r w:rsidRPr="000B1865">
        <w:rPr>
          <w:rFonts w:ascii="Times New Roman" w:hAnsi="Times New Roman" w:cs="Times New Roman"/>
          <w:sz w:val="24"/>
          <w:szCs w:val="24"/>
        </w:rPr>
        <w:t xml:space="preserve">, в связи с допущенными опечатками и (или) ошибками в тексте решения, заявитель направляет </w:t>
      </w:r>
      <w:hyperlink w:anchor="P705" w:history="1">
        <w:r w:rsidRPr="000B1865">
          <w:rPr>
            <w:rFonts w:ascii="Times New Roman" w:hAnsi="Times New Roman" w:cs="Times New Roman"/>
            <w:sz w:val="24"/>
            <w:szCs w:val="24"/>
          </w:rPr>
          <w:t>заявление</w:t>
        </w:r>
      </w:hyperlink>
      <w:r w:rsidRPr="000B1865">
        <w:rPr>
          <w:rFonts w:ascii="Times New Roman" w:hAnsi="Times New Roman" w:cs="Times New Roman"/>
          <w:sz w:val="24"/>
          <w:szCs w:val="24"/>
        </w:rPr>
        <w:t xml:space="preserve"> (приложение N 2 к настоящему Административному регламенту).</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В случае внесения изменений в разрешение на ввод объекта в эксплуатацию или </w:t>
      </w:r>
      <w:proofErr w:type="gramStart"/>
      <w:r w:rsidRPr="000B1865">
        <w:rPr>
          <w:rFonts w:ascii="Times New Roman" w:hAnsi="Times New Roman" w:cs="Times New Roman"/>
          <w:sz w:val="24"/>
          <w:szCs w:val="24"/>
        </w:rPr>
        <w:t>в решение об отказе в выдаче разрешения на ввод объекта в эксплуатацию</w:t>
      </w:r>
      <w:proofErr w:type="gramEnd"/>
      <w:r w:rsidRPr="000B1865">
        <w:rPr>
          <w:rFonts w:ascii="Times New Roman" w:hAnsi="Times New Roman" w:cs="Times New Roman"/>
          <w:sz w:val="24"/>
          <w:szCs w:val="24"/>
        </w:rPr>
        <w:t xml:space="preserve"> в части исправления допущенных опечаток и ошибок по инициативе Администрации в адрес заявителя направляется копия такого разрешения (решения).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BC1671" w:rsidRPr="000B1865" w:rsidRDefault="00BC1671"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3.10. Порядок отзыва заявления о предоставлении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 выдаче разрешения на ввод объекта в эксплуатацию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Специалист Администрации направляет заявителю заявление </w:t>
      </w:r>
      <w:proofErr w:type="gramStart"/>
      <w:r w:rsidRPr="000B1865">
        <w:rPr>
          <w:rFonts w:ascii="Times New Roman" w:hAnsi="Times New Roman" w:cs="Times New Roman"/>
          <w:sz w:val="24"/>
          <w:szCs w:val="24"/>
        </w:rPr>
        <w:t>о выдаче разрешения на ввод объекта в эксплуатацию с предоставленными документами по адресу</w:t>
      </w:r>
      <w:proofErr w:type="gramEnd"/>
      <w:r w:rsidRPr="000B1865">
        <w:rPr>
          <w:rFonts w:ascii="Times New Roman" w:hAnsi="Times New Roman" w:cs="Times New Roman"/>
          <w:sz w:val="24"/>
          <w:szCs w:val="24"/>
        </w:rPr>
        <w:t>, содержащемуся в его заявлении, в течение 7 дней с момента поступления заявления об отзыве.</w:t>
      </w:r>
    </w:p>
    <w:p w:rsidR="00BC1671" w:rsidRPr="000B1865" w:rsidRDefault="00BC1671" w:rsidP="00455569">
      <w:pPr>
        <w:pStyle w:val="ConsPlusNormal"/>
        <w:contextualSpacing/>
        <w:jc w:val="both"/>
        <w:rPr>
          <w:rFonts w:ascii="Times New Roman" w:hAnsi="Times New Roman" w:cs="Times New Roman"/>
          <w:sz w:val="24"/>
          <w:szCs w:val="24"/>
        </w:rPr>
      </w:pPr>
    </w:p>
    <w:p w:rsidR="00BC1671" w:rsidRPr="000B1865" w:rsidRDefault="00BC1671" w:rsidP="00455569">
      <w:pPr>
        <w:pStyle w:val="ConsPlusTitle"/>
        <w:contextualSpacing/>
        <w:jc w:val="center"/>
        <w:outlineLvl w:val="1"/>
        <w:rPr>
          <w:rFonts w:ascii="Times New Roman" w:hAnsi="Times New Roman" w:cs="Times New Roman"/>
          <w:sz w:val="24"/>
          <w:szCs w:val="24"/>
        </w:rPr>
      </w:pPr>
      <w:r w:rsidRPr="000B1865">
        <w:rPr>
          <w:rFonts w:ascii="Times New Roman" w:hAnsi="Times New Roman" w:cs="Times New Roman"/>
          <w:sz w:val="24"/>
          <w:szCs w:val="24"/>
        </w:rPr>
        <w:t xml:space="preserve">4. Формы </w:t>
      </w:r>
      <w:proofErr w:type="gramStart"/>
      <w:r w:rsidRPr="000B1865">
        <w:rPr>
          <w:rFonts w:ascii="Times New Roman" w:hAnsi="Times New Roman" w:cs="Times New Roman"/>
          <w:sz w:val="24"/>
          <w:szCs w:val="24"/>
        </w:rPr>
        <w:t>контроля за</w:t>
      </w:r>
      <w:proofErr w:type="gramEnd"/>
      <w:r w:rsidRPr="000B1865">
        <w:rPr>
          <w:rFonts w:ascii="Times New Roman" w:hAnsi="Times New Roman" w:cs="Times New Roman"/>
          <w:sz w:val="24"/>
          <w:szCs w:val="24"/>
        </w:rPr>
        <w:t xml:space="preserve"> исполнением</w:t>
      </w:r>
    </w:p>
    <w:p w:rsidR="00BC1671" w:rsidRPr="000B1865" w:rsidRDefault="00BC1671" w:rsidP="00455569">
      <w:pPr>
        <w:pStyle w:val="ConsPlusTitle"/>
        <w:contextualSpacing/>
        <w:jc w:val="center"/>
        <w:rPr>
          <w:rFonts w:ascii="Times New Roman" w:hAnsi="Times New Roman" w:cs="Times New Roman"/>
          <w:sz w:val="24"/>
          <w:szCs w:val="24"/>
        </w:rPr>
      </w:pPr>
      <w:r w:rsidRPr="000B1865">
        <w:rPr>
          <w:rFonts w:ascii="Times New Roman" w:hAnsi="Times New Roman" w:cs="Times New Roman"/>
          <w:sz w:val="24"/>
          <w:szCs w:val="24"/>
        </w:rPr>
        <w:t>Административного регламента</w:t>
      </w:r>
    </w:p>
    <w:p w:rsidR="00BC1671" w:rsidRPr="000B1865" w:rsidRDefault="00BC1671" w:rsidP="00455569">
      <w:pPr>
        <w:pStyle w:val="ConsPlusNormal"/>
        <w:contextualSpacing/>
        <w:jc w:val="both"/>
        <w:rPr>
          <w:rFonts w:ascii="Times New Roman" w:hAnsi="Times New Roman" w:cs="Times New Roman"/>
          <w:sz w:val="24"/>
          <w:szCs w:val="24"/>
        </w:rPr>
      </w:pP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4.1. </w:t>
      </w:r>
      <w:proofErr w:type="gramStart"/>
      <w:r w:rsidRPr="000B1865">
        <w:rPr>
          <w:rFonts w:ascii="Times New Roman" w:hAnsi="Times New Roman" w:cs="Times New Roman"/>
          <w:sz w:val="24"/>
          <w:szCs w:val="24"/>
        </w:rPr>
        <w:t>Контроль за</w:t>
      </w:r>
      <w:proofErr w:type="gramEnd"/>
      <w:r w:rsidRPr="000B1865">
        <w:rPr>
          <w:rFonts w:ascii="Times New Roman" w:hAnsi="Times New Roman" w:cs="Times New Roman"/>
          <w:sz w:val="24"/>
          <w:szCs w:val="24"/>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Перечень уполномоченных должностных лиц, осуществляющих контроль, и периодичность осуществления контроля устанавливаются распоряжением </w:t>
      </w:r>
      <w:r w:rsidRPr="000B1865">
        <w:rPr>
          <w:rFonts w:ascii="Times New Roman" w:hAnsi="Times New Roman" w:cs="Times New Roman"/>
          <w:sz w:val="24"/>
          <w:szCs w:val="24"/>
        </w:rPr>
        <w:lastRenderedPageBreak/>
        <w:t>Администрации.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4.2. Ответственность специалистов закрепляется в их должностных инструкциях.</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54" w:history="1">
        <w:r w:rsidRPr="000B1865">
          <w:rPr>
            <w:rFonts w:ascii="Times New Roman" w:hAnsi="Times New Roman" w:cs="Times New Roman"/>
            <w:sz w:val="24"/>
            <w:szCs w:val="24"/>
          </w:rPr>
          <w:t>подразделе 1.2</w:t>
        </w:r>
      </w:hyperlink>
      <w:r w:rsidRPr="000B1865">
        <w:rPr>
          <w:rFonts w:ascii="Times New Roman" w:hAnsi="Times New Roman" w:cs="Times New Roman"/>
          <w:sz w:val="24"/>
          <w:szCs w:val="24"/>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4.5. Граждане, их объединения и организации могут сообщить обо всех результатах </w:t>
      </w:r>
      <w:proofErr w:type="gramStart"/>
      <w:r w:rsidRPr="000B1865">
        <w:rPr>
          <w:rFonts w:ascii="Times New Roman" w:hAnsi="Times New Roman" w:cs="Times New Roman"/>
          <w:sz w:val="24"/>
          <w:szCs w:val="24"/>
        </w:rPr>
        <w:t>контроля за</w:t>
      </w:r>
      <w:proofErr w:type="gramEnd"/>
      <w:r w:rsidRPr="000B1865">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или Региональном портале.</w:t>
      </w:r>
    </w:p>
    <w:p w:rsidR="00BC1671" w:rsidRPr="000B1865" w:rsidRDefault="00BC1671" w:rsidP="00455569">
      <w:pPr>
        <w:pStyle w:val="ConsPlusNormal"/>
        <w:contextualSpacing/>
        <w:jc w:val="both"/>
        <w:rPr>
          <w:rFonts w:ascii="Times New Roman" w:hAnsi="Times New Roman" w:cs="Times New Roman"/>
          <w:sz w:val="24"/>
          <w:szCs w:val="24"/>
        </w:rPr>
      </w:pPr>
    </w:p>
    <w:p w:rsidR="00BC1671" w:rsidRPr="000B1865" w:rsidRDefault="00BC1671" w:rsidP="00455569">
      <w:pPr>
        <w:pStyle w:val="ConsPlusTitle"/>
        <w:contextualSpacing/>
        <w:jc w:val="center"/>
        <w:outlineLvl w:val="1"/>
        <w:rPr>
          <w:rFonts w:ascii="Times New Roman" w:hAnsi="Times New Roman" w:cs="Times New Roman"/>
          <w:sz w:val="24"/>
          <w:szCs w:val="24"/>
        </w:rPr>
      </w:pPr>
      <w:r w:rsidRPr="000B1865">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w:t>
      </w:r>
    </w:p>
    <w:p w:rsidR="00BC1671" w:rsidRPr="000B1865" w:rsidRDefault="00BC1671" w:rsidP="00455569">
      <w:pPr>
        <w:pStyle w:val="ConsPlusTitle"/>
        <w:contextualSpacing/>
        <w:jc w:val="center"/>
        <w:rPr>
          <w:rFonts w:ascii="Times New Roman" w:hAnsi="Times New Roman" w:cs="Times New Roman"/>
          <w:sz w:val="24"/>
          <w:szCs w:val="24"/>
        </w:rPr>
      </w:pPr>
      <w:r w:rsidRPr="000B1865">
        <w:rPr>
          <w:rFonts w:ascii="Times New Roman" w:hAnsi="Times New Roman" w:cs="Times New Roman"/>
          <w:sz w:val="24"/>
          <w:szCs w:val="24"/>
        </w:rPr>
        <w:t>служащего, а также многофункциональных центров и их работников</w:t>
      </w:r>
    </w:p>
    <w:p w:rsidR="00BC1671" w:rsidRPr="000B1865" w:rsidRDefault="00BC1671" w:rsidP="00455569">
      <w:pPr>
        <w:pStyle w:val="ConsPlusNormal"/>
        <w:contextualSpacing/>
        <w:jc w:val="both"/>
        <w:rPr>
          <w:rFonts w:ascii="Times New Roman" w:hAnsi="Times New Roman" w:cs="Times New Roman"/>
          <w:sz w:val="24"/>
          <w:szCs w:val="24"/>
        </w:rPr>
      </w:pP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 Досудебный порядок обжалования.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 Заявитель может обратиться с жалобой, в том числе в следующих случаях:</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26" w:history="1">
        <w:r w:rsidRPr="000B1865">
          <w:rPr>
            <w:rFonts w:ascii="Times New Roman" w:hAnsi="Times New Roman" w:cs="Times New Roman"/>
            <w:sz w:val="24"/>
            <w:szCs w:val="24"/>
          </w:rPr>
          <w:t>статье 15.1</w:t>
        </w:r>
      </w:hyperlink>
      <w:r w:rsidRPr="000B186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sidRPr="000B1865">
        <w:rPr>
          <w:rFonts w:ascii="Times New Roman" w:hAnsi="Times New Roman" w:cs="Times New Roman"/>
          <w:sz w:val="24"/>
          <w:szCs w:val="24"/>
        </w:rPr>
        <w:lastRenderedPageBreak/>
        <w:t xml:space="preserve">услуги в полном объеме в порядке, определенном </w:t>
      </w:r>
      <w:hyperlink r:id="rId27" w:history="1">
        <w:r w:rsidRPr="000B1865">
          <w:rPr>
            <w:rFonts w:ascii="Times New Roman" w:hAnsi="Times New Roman" w:cs="Times New Roman"/>
            <w:sz w:val="24"/>
            <w:szCs w:val="24"/>
          </w:rPr>
          <w:t>частью 1.3 статьи 16</w:t>
        </w:r>
      </w:hyperlink>
      <w:r w:rsidRPr="000B1865">
        <w:rPr>
          <w:rFonts w:ascii="Times New Roman" w:hAnsi="Times New Roman" w:cs="Times New Roman"/>
          <w:sz w:val="24"/>
          <w:szCs w:val="24"/>
        </w:rPr>
        <w:t xml:space="preserve"> Федерального закона N 210-ФЗ;</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B1865">
        <w:rPr>
          <w:rFonts w:ascii="Times New Roman" w:hAnsi="Times New Roman" w:cs="Times New Roman"/>
          <w:sz w:val="24"/>
          <w:szCs w:val="24"/>
        </w:rPr>
        <w:t xml:space="preserve"> </w:t>
      </w:r>
      <w:proofErr w:type="gramStart"/>
      <w:r w:rsidRPr="000B186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0B1865">
          <w:rPr>
            <w:rFonts w:ascii="Times New Roman" w:hAnsi="Times New Roman" w:cs="Times New Roman"/>
            <w:sz w:val="24"/>
            <w:szCs w:val="24"/>
          </w:rPr>
          <w:t>частью 1.3 статьи 16</w:t>
        </w:r>
      </w:hyperlink>
      <w:r w:rsidRPr="000B1865">
        <w:rPr>
          <w:rFonts w:ascii="Times New Roman" w:hAnsi="Times New Roman" w:cs="Times New Roman"/>
          <w:sz w:val="24"/>
          <w:szCs w:val="24"/>
        </w:rPr>
        <w:t xml:space="preserve"> Федерального закона N 210-ФЗ;</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186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0B1865">
          <w:rPr>
            <w:rFonts w:ascii="Times New Roman" w:hAnsi="Times New Roman" w:cs="Times New Roman"/>
            <w:sz w:val="24"/>
            <w:szCs w:val="24"/>
          </w:rPr>
          <w:t>частью 1.3 статьи 16</w:t>
        </w:r>
      </w:hyperlink>
      <w:r w:rsidRPr="000B1865">
        <w:rPr>
          <w:rFonts w:ascii="Times New Roman" w:hAnsi="Times New Roman" w:cs="Times New Roman"/>
          <w:sz w:val="24"/>
          <w:szCs w:val="24"/>
        </w:rPr>
        <w:t xml:space="preserve"> Федерального закона N 210-ФЗ;</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B186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0B1865">
          <w:rPr>
            <w:rFonts w:ascii="Times New Roman" w:hAnsi="Times New Roman" w:cs="Times New Roman"/>
            <w:sz w:val="24"/>
            <w:szCs w:val="24"/>
          </w:rPr>
          <w:t>частью 1.3 статьи 16</w:t>
        </w:r>
      </w:hyperlink>
      <w:r w:rsidRPr="000B1865">
        <w:rPr>
          <w:rFonts w:ascii="Times New Roman" w:hAnsi="Times New Roman" w:cs="Times New Roman"/>
          <w:sz w:val="24"/>
          <w:szCs w:val="24"/>
        </w:rPr>
        <w:t xml:space="preserve"> Федерального закона N 210-ФЗ;</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w:t>
      </w:r>
      <w:r w:rsidRPr="000B1865">
        <w:rPr>
          <w:rFonts w:ascii="Times New Roman" w:hAnsi="Times New Roman" w:cs="Times New Roman"/>
          <w:sz w:val="24"/>
          <w:szCs w:val="24"/>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0B1865">
          <w:rPr>
            <w:rFonts w:ascii="Times New Roman" w:hAnsi="Times New Roman" w:cs="Times New Roman"/>
            <w:sz w:val="24"/>
            <w:szCs w:val="24"/>
          </w:rPr>
          <w:t>пунктом 4 части 1 статьи 7</w:t>
        </w:r>
      </w:hyperlink>
      <w:r w:rsidRPr="000B1865">
        <w:rPr>
          <w:rFonts w:ascii="Times New Roman" w:hAnsi="Times New Roman" w:cs="Times New Roman"/>
          <w:sz w:val="24"/>
          <w:szCs w:val="24"/>
        </w:rPr>
        <w:t xml:space="preserve"> Федерального закона N 210-ФЗ.</w:t>
      </w:r>
      <w:proofErr w:type="gramEnd"/>
      <w:r w:rsidRPr="000B1865">
        <w:rPr>
          <w:rFonts w:ascii="Times New Roman" w:hAnsi="Times New Roman" w:cs="Times New Roman"/>
          <w:sz w:val="24"/>
          <w:szCs w:val="24"/>
        </w:rPr>
        <w:t xml:space="preserve"> </w:t>
      </w:r>
      <w:proofErr w:type="gramStart"/>
      <w:r w:rsidRPr="000B186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0B1865">
          <w:rPr>
            <w:rFonts w:ascii="Times New Roman" w:hAnsi="Times New Roman" w:cs="Times New Roman"/>
            <w:sz w:val="24"/>
            <w:szCs w:val="24"/>
          </w:rPr>
          <w:t>частью 1.3 статьи 16</w:t>
        </w:r>
      </w:hyperlink>
      <w:r w:rsidRPr="000B1865">
        <w:rPr>
          <w:rFonts w:ascii="Times New Roman" w:hAnsi="Times New Roman" w:cs="Times New Roman"/>
          <w:sz w:val="24"/>
          <w:szCs w:val="24"/>
        </w:rPr>
        <w:t xml:space="preserve"> Федерального закона N 210-ФЗ.</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5.2.2. </w:t>
      </w:r>
      <w:proofErr w:type="gramStart"/>
      <w:r w:rsidRPr="000B1865">
        <w:rPr>
          <w:rFonts w:ascii="Times New Roman" w:hAnsi="Times New Roman" w:cs="Times New Roman"/>
          <w:sz w:val="24"/>
          <w:szCs w:val="24"/>
        </w:rPr>
        <w:t xml:space="preserve">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35"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подаются руководителям этих организаций.</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5.2.3. </w:t>
      </w:r>
      <w:proofErr w:type="gramStart"/>
      <w:r w:rsidRPr="000B186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 xml:space="preserve">Жалоба на решения и действия (бездействие) организаций, предусмотренных </w:t>
      </w:r>
      <w:hyperlink r:id="rId36"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w:t>
      </w:r>
      <w:r w:rsidRPr="000B1865">
        <w:rPr>
          <w:rFonts w:ascii="Times New Roman" w:hAnsi="Times New Roman" w:cs="Times New Roman"/>
          <w:sz w:val="24"/>
          <w:szCs w:val="24"/>
        </w:rPr>
        <w:lastRenderedPageBreak/>
        <w:t>поступления жалобы.</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5.2.4. Жалоба должна содержать:</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их работников;</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bookmarkStart w:id="15" w:name="P353"/>
      <w:bookmarkEnd w:id="15"/>
      <w:r w:rsidRPr="000B1865">
        <w:rPr>
          <w:rFonts w:ascii="Times New Roman" w:hAnsi="Times New Roman" w:cs="Times New Roman"/>
          <w:sz w:val="24"/>
          <w:szCs w:val="24"/>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5.2.7. При подаче жалобы в электронном виде документы, указанные в </w:t>
      </w:r>
      <w:hyperlink w:anchor="P353" w:history="1">
        <w:r w:rsidRPr="000B1865">
          <w:rPr>
            <w:rFonts w:ascii="Times New Roman" w:hAnsi="Times New Roman" w:cs="Times New Roman"/>
            <w:sz w:val="24"/>
            <w:szCs w:val="24"/>
          </w:rPr>
          <w:t>пункте 5.2.6</w:t>
        </w:r>
      </w:hyperlink>
      <w:r w:rsidRPr="000B1865">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lastRenderedPageBreak/>
        <w:t>В электронном виде жалоба может быть подана заявителем посредством:</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сети Интернет, включая официальный сайт органа, предоставляющего муниципальную услугу;</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Единого портала, Регионального портала.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sidRPr="000B1865">
          <w:rPr>
            <w:rFonts w:ascii="Times New Roman" w:hAnsi="Times New Roman" w:cs="Times New Roman"/>
            <w:sz w:val="24"/>
            <w:szCs w:val="24"/>
          </w:rPr>
          <w:t>Кодексом</w:t>
        </w:r>
      </w:hyperlink>
      <w:r w:rsidRPr="000B1865">
        <w:rPr>
          <w:rFonts w:ascii="Times New Roman" w:hAnsi="Times New Roman" w:cs="Times New Roman"/>
          <w:sz w:val="24"/>
          <w:szCs w:val="24"/>
        </w:rP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5.2.11. </w:t>
      </w:r>
      <w:proofErr w:type="gramStart"/>
      <w:r w:rsidRPr="000B1865">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w:t>
      </w:r>
      <w:proofErr w:type="gramEnd"/>
      <w:r w:rsidRPr="000B1865">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5.2.12. По результатам рассмотрения жалобы принимается решение:</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удовлетворении жалобы отказывается.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43" w:history="1">
        <w:r w:rsidRPr="000B1865">
          <w:rPr>
            <w:rFonts w:ascii="Times New Roman" w:hAnsi="Times New Roman" w:cs="Times New Roman"/>
            <w:sz w:val="24"/>
            <w:szCs w:val="24"/>
          </w:rPr>
          <w:t>части 8 статьи 11.2</w:t>
        </w:r>
      </w:hyperlink>
      <w:r w:rsidRPr="000B1865">
        <w:rPr>
          <w:rFonts w:ascii="Times New Roman" w:hAnsi="Times New Roman" w:cs="Times New Roman"/>
          <w:sz w:val="24"/>
          <w:szCs w:val="24"/>
        </w:rPr>
        <w:t xml:space="preserve"> Федерального закона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4"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0B1865">
        <w:rPr>
          <w:rFonts w:ascii="Times New Roman" w:hAnsi="Times New Roman" w:cs="Times New Roman"/>
          <w:sz w:val="24"/>
          <w:szCs w:val="24"/>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В случае признания </w:t>
      </w:r>
      <w:proofErr w:type="gramStart"/>
      <w:r w:rsidRPr="000B1865">
        <w:rPr>
          <w:rFonts w:ascii="Times New Roman" w:hAnsi="Times New Roman" w:cs="Times New Roman"/>
          <w:sz w:val="24"/>
          <w:szCs w:val="24"/>
        </w:rPr>
        <w:t>жалобы</w:t>
      </w:r>
      <w:proofErr w:type="gramEnd"/>
      <w:r w:rsidRPr="000B1865">
        <w:rPr>
          <w:rFonts w:ascii="Times New Roman" w:hAnsi="Times New Roman" w:cs="Times New Roman"/>
          <w:sz w:val="24"/>
          <w:szCs w:val="24"/>
        </w:rPr>
        <w:t xml:space="preserve"> не подлежащей удовлетворению в ответе заявителю, указанном в </w:t>
      </w:r>
      <w:hyperlink r:id="rId45" w:history="1">
        <w:r w:rsidRPr="000B1865">
          <w:rPr>
            <w:rFonts w:ascii="Times New Roman" w:hAnsi="Times New Roman" w:cs="Times New Roman"/>
            <w:sz w:val="24"/>
            <w:szCs w:val="24"/>
          </w:rPr>
          <w:t>части 8 статьи 11.2</w:t>
        </w:r>
      </w:hyperlink>
      <w:r w:rsidRPr="000B1865">
        <w:rPr>
          <w:rFonts w:ascii="Times New Roman" w:hAnsi="Times New Roman" w:cs="Times New Roman"/>
          <w:sz w:val="24"/>
          <w:szCs w:val="24"/>
        </w:rPr>
        <w:t xml:space="preserve"> Федерального закона N 210-ФЗ, даются </w:t>
      </w:r>
      <w:r w:rsidRPr="000B1865">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5.2.14. В ответе по результатам рассмотрения жалобы указываются:</w:t>
      </w:r>
    </w:p>
    <w:p w:rsidR="00BC1671" w:rsidRPr="000B1865" w:rsidRDefault="00BC1671" w:rsidP="00455569">
      <w:pPr>
        <w:pStyle w:val="ConsPlusNormal"/>
        <w:ind w:firstLine="540"/>
        <w:contextualSpacing/>
        <w:jc w:val="both"/>
        <w:rPr>
          <w:rFonts w:ascii="Times New Roman" w:hAnsi="Times New Roman" w:cs="Times New Roman"/>
          <w:sz w:val="24"/>
          <w:szCs w:val="24"/>
        </w:rPr>
      </w:pPr>
      <w:proofErr w:type="gramStart"/>
      <w:r w:rsidRPr="000B1865">
        <w:rPr>
          <w:rFonts w:ascii="Times New Roman" w:hAnsi="Times New Roman" w:cs="Times New Roman"/>
          <w:sz w:val="24"/>
          <w:szCs w:val="24"/>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фамилия, имя, отчество (последнее - при наличии) или наименование заявителя;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основания для принятия решения по жалобе;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принятое по жалобе решение;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w:t>
      </w:r>
      <w:proofErr w:type="gramStart"/>
      <w:r w:rsidRPr="000B1865">
        <w:rPr>
          <w:rFonts w:ascii="Times New Roman" w:hAnsi="Times New Roman" w:cs="Times New Roman"/>
          <w:sz w:val="24"/>
          <w:szCs w:val="24"/>
        </w:rPr>
        <w:t>,</w:t>
      </w:r>
      <w:proofErr w:type="gramEnd"/>
      <w:r w:rsidRPr="000B1865">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сведения о порядке обжалования принятого по жалобе решения.</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5.2.16. Орган, предоставляющий муниципальную услугу, отказывает в удовлетворении жалобы в следующих случаях:</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5.3. Порядок обжалования решения по жалобе.</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5.3.1. 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BC1671" w:rsidRPr="000B1865" w:rsidRDefault="00BC1671"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5.3.2.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 официальном сайте администрации (www.admorlov.ru).</w:t>
      </w:r>
    </w:p>
    <w:p w:rsidR="00BC1671" w:rsidRPr="000B1865" w:rsidRDefault="00BC1671" w:rsidP="00455569">
      <w:pPr>
        <w:pStyle w:val="ConsPlusNormal"/>
        <w:contextualSpacing/>
        <w:jc w:val="both"/>
        <w:rPr>
          <w:rFonts w:ascii="Times New Roman" w:hAnsi="Times New Roman" w:cs="Times New Roman"/>
          <w:sz w:val="24"/>
          <w:szCs w:val="24"/>
        </w:rPr>
      </w:pPr>
    </w:p>
    <w:p w:rsidR="00BC1671" w:rsidRPr="000B1865" w:rsidRDefault="00BC1671" w:rsidP="00A3145B">
      <w:pPr>
        <w:pStyle w:val="ConsPlusNormal"/>
        <w:jc w:val="both"/>
        <w:rPr>
          <w:rFonts w:ascii="Times New Roman" w:hAnsi="Times New Roman" w:cs="Times New Roman"/>
          <w:sz w:val="24"/>
          <w:szCs w:val="24"/>
        </w:rPr>
      </w:pPr>
    </w:p>
    <w:p w:rsidR="00BC1671" w:rsidRPr="000B1865" w:rsidRDefault="00BC1671" w:rsidP="00455569">
      <w:pPr>
        <w:pStyle w:val="ConsPlusNormal"/>
        <w:jc w:val="center"/>
        <w:rPr>
          <w:rFonts w:ascii="Times New Roman" w:hAnsi="Times New Roman" w:cs="Times New Roman"/>
          <w:sz w:val="24"/>
          <w:szCs w:val="24"/>
        </w:rPr>
      </w:pPr>
      <w:r w:rsidRPr="000B1865">
        <w:rPr>
          <w:rFonts w:ascii="Times New Roman" w:hAnsi="Times New Roman" w:cs="Times New Roman"/>
          <w:sz w:val="24"/>
          <w:szCs w:val="24"/>
        </w:rPr>
        <w:t>_____________________</w:t>
      </w:r>
    </w:p>
    <w:p w:rsidR="00BC1671" w:rsidRPr="000B1865" w:rsidRDefault="00BC1671" w:rsidP="00A3145B">
      <w:pPr>
        <w:pStyle w:val="ConsPlusNormal"/>
        <w:jc w:val="both"/>
        <w:rPr>
          <w:rFonts w:ascii="Times New Roman" w:hAnsi="Times New Roman" w:cs="Times New Roman"/>
          <w:sz w:val="24"/>
          <w:szCs w:val="24"/>
        </w:rPr>
      </w:pPr>
    </w:p>
    <w:p w:rsidR="00BC1671" w:rsidRPr="000B1865" w:rsidRDefault="00BC1671" w:rsidP="00A3145B">
      <w:pPr>
        <w:pStyle w:val="ConsPlusNormal"/>
        <w:jc w:val="both"/>
        <w:rPr>
          <w:rFonts w:ascii="Times New Roman" w:hAnsi="Times New Roman" w:cs="Times New Roman"/>
          <w:sz w:val="24"/>
          <w:szCs w:val="24"/>
        </w:rPr>
      </w:pPr>
    </w:p>
    <w:p w:rsidR="00BC1671" w:rsidRPr="000B1865" w:rsidRDefault="00BC1671" w:rsidP="00A3145B">
      <w:pPr>
        <w:pStyle w:val="ConsPlusNormal"/>
        <w:jc w:val="both"/>
        <w:rPr>
          <w:rFonts w:ascii="Times New Roman" w:hAnsi="Times New Roman" w:cs="Times New Roman"/>
          <w:sz w:val="24"/>
          <w:szCs w:val="24"/>
        </w:rPr>
      </w:pPr>
    </w:p>
    <w:p w:rsidR="00BC1671" w:rsidRPr="00DC3E1E" w:rsidRDefault="00BC1671" w:rsidP="00CD341E">
      <w:pPr>
        <w:jc w:val="right"/>
      </w:pPr>
      <w:r w:rsidRPr="000B1865">
        <w:br w:type="page"/>
      </w:r>
      <w:r w:rsidRPr="00DC3E1E">
        <w:lastRenderedPageBreak/>
        <w:t>Приложение N 1</w:t>
      </w:r>
    </w:p>
    <w:p w:rsidR="00BC1671" w:rsidRPr="00DC3E1E" w:rsidRDefault="00BC1671" w:rsidP="00A3145B">
      <w:pPr>
        <w:pStyle w:val="ConsPlusNormal"/>
        <w:jc w:val="right"/>
        <w:rPr>
          <w:rFonts w:ascii="Times New Roman" w:hAnsi="Times New Roman" w:cs="Times New Roman"/>
          <w:sz w:val="24"/>
          <w:szCs w:val="24"/>
        </w:rPr>
      </w:pPr>
      <w:r w:rsidRPr="00DC3E1E">
        <w:rPr>
          <w:rFonts w:ascii="Times New Roman" w:hAnsi="Times New Roman" w:cs="Times New Roman"/>
          <w:sz w:val="24"/>
          <w:szCs w:val="24"/>
        </w:rPr>
        <w:t>к Административному регламенту</w:t>
      </w: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В администрацию муниципального</w:t>
      </w:r>
      <w:r>
        <w:rPr>
          <w:rFonts w:ascii="Times New Roman" w:hAnsi="Times New Roman" w:cs="Times New Roman"/>
          <w:sz w:val="24"/>
          <w:szCs w:val="24"/>
        </w:rPr>
        <w:t xml:space="preserve"> </w:t>
      </w:r>
      <w:r w:rsidRPr="00DC3E1E">
        <w:rPr>
          <w:rFonts w:ascii="Times New Roman" w:hAnsi="Times New Roman" w:cs="Times New Roman"/>
          <w:sz w:val="24"/>
          <w:szCs w:val="24"/>
        </w:rPr>
        <w:t>образования</w:t>
      </w:r>
    </w:p>
    <w:p w:rsidR="00BC1671" w:rsidRPr="00DC3E1E" w:rsidRDefault="00BC1671"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(наименование муниципального образования)</w:t>
      </w:r>
    </w:p>
    <w:p w:rsidR="00BC1671" w:rsidRPr="00DC3E1E" w:rsidRDefault="00BC1671"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от ______________________________________</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(наименование застройщика)</w:t>
      </w:r>
    </w:p>
    <w:p w:rsidR="00BC1671" w:rsidRPr="00DC3E1E" w:rsidRDefault="00BC1671"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BC1671" w:rsidRPr="00DC3E1E" w:rsidRDefault="00BC1671" w:rsidP="00455569">
      <w:pPr>
        <w:pStyle w:val="ConsPlusNonformat"/>
        <w:ind w:left="3969"/>
        <w:jc w:val="center"/>
        <w:rPr>
          <w:rFonts w:ascii="Times New Roman" w:hAnsi="Times New Roman" w:cs="Times New Roman"/>
          <w:sz w:val="24"/>
          <w:szCs w:val="24"/>
        </w:rPr>
      </w:pPr>
      <w:proofErr w:type="gramStart"/>
      <w:r w:rsidRPr="00DC3E1E">
        <w:rPr>
          <w:rFonts w:ascii="Times New Roman" w:hAnsi="Times New Roman" w:cs="Times New Roman"/>
          <w:sz w:val="24"/>
          <w:szCs w:val="24"/>
        </w:rPr>
        <w:t>(фамилия, имя, отчество (последнее -</w:t>
      </w:r>
      <w:proofErr w:type="gramEnd"/>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 почтовый индекс, адрес,</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телефон - для физических лиц</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w:t>
      </w:r>
    </w:p>
    <w:p w:rsidR="00BC1671" w:rsidRPr="00DC3E1E" w:rsidRDefault="00BC1671"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BC1671" w:rsidRPr="00DC3E1E" w:rsidRDefault="00BC1671" w:rsidP="00455569">
      <w:pPr>
        <w:pStyle w:val="ConsPlusNonformat"/>
        <w:ind w:left="3969"/>
        <w:jc w:val="center"/>
        <w:rPr>
          <w:rFonts w:ascii="Times New Roman" w:hAnsi="Times New Roman" w:cs="Times New Roman"/>
          <w:sz w:val="24"/>
          <w:szCs w:val="24"/>
        </w:rPr>
      </w:pPr>
      <w:proofErr w:type="gramStart"/>
      <w:r w:rsidRPr="00DC3E1E">
        <w:rPr>
          <w:rFonts w:ascii="Times New Roman" w:hAnsi="Times New Roman" w:cs="Times New Roman"/>
          <w:sz w:val="24"/>
          <w:szCs w:val="24"/>
        </w:rPr>
        <w:t>(полное наименование организации, ИНН</w:t>
      </w:r>
      <w:proofErr w:type="gramEnd"/>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 xml:space="preserve">(при наличии), </w:t>
      </w:r>
      <w:proofErr w:type="gramStart"/>
      <w:r w:rsidRPr="00DC3E1E">
        <w:rPr>
          <w:rFonts w:ascii="Times New Roman" w:hAnsi="Times New Roman" w:cs="Times New Roman"/>
          <w:sz w:val="24"/>
          <w:szCs w:val="24"/>
        </w:rPr>
        <w:t>почтовый</w:t>
      </w:r>
      <w:proofErr w:type="gramEnd"/>
      <w:r w:rsidRPr="00DC3E1E">
        <w:rPr>
          <w:rFonts w:ascii="Times New Roman" w:hAnsi="Times New Roman" w:cs="Times New Roman"/>
          <w:sz w:val="24"/>
          <w:szCs w:val="24"/>
        </w:rPr>
        <w:t xml:space="preserve"> и юридический</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адрес, телефон (при наличии), должность,</w:t>
      </w:r>
    </w:p>
    <w:p w:rsidR="00BC1671" w:rsidRPr="00DC3E1E" w:rsidRDefault="00BC1671" w:rsidP="00455569">
      <w:pPr>
        <w:pStyle w:val="ConsPlusNonformat"/>
        <w:ind w:left="3969"/>
        <w:jc w:val="center"/>
        <w:rPr>
          <w:rFonts w:ascii="Times New Roman" w:hAnsi="Times New Roman" w:cs="Times New Roman"/>
          <w:sz w:val="24"/>
          <w:szCs w:val="24"/>
        </w:rPr>
      </w:pPr>
      <w:proofErr w:type="gramStart"/>
      <w:r w:rsidRPr="00DC3E1E">
        <w:rPr>
          <w:rFonts w:ascii="Times New Roman" w:hAnsi="Times New Roman" w:cs="Times New Roman"/>
          <w:sz w:val="24"/>
          <w:szCs w:val="24"/>
        </w:rPr>
        <w:t>фамилия, имя, отчество (последнее -</w:t>
      </w:r>
      <w:proofErr w:type="gramEnd"/>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 руководителя -</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для юридических лиц, адрес</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электронной почты (при наличии))</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455569">
      <w:pPr>
        <w:pStyle w:val="ConsPlusNonformat"/>
        <w:jc w:val="center"/>
        <w:rPr>
          <w:rFonts w:ascii="Times New Roman" w:hAnsi="Times New Roman" w:cs="Times New Roman"/>
          <w:sz w:val="24"/>
          <w:szCs w:val="24"/>
        </w:rPr>
      </w:pPr>
      <w:bookmarkStart w:id="16" w:name="P372"/>
      <w:bookmarkEnd w:id="16"/>
      <w:r w:rsidRPr="00DC3E1E">
        <w:rPr>
          <w:rFonts w:ascii="Times New Roman" w:hAnsi="Times New Roman" w:cs="Times New Roman"/>
          <w:sz w:val="24"/>
          <w:szCs w:val="24"/>
        </w:rPr>
        <w:t>ЗАЯВЛЕНИЕ</w:t>
      </w:r>
    </w:p>
    <w:p w:rsidR="00BC1671" w:rsidRPr="00DC3E1E" w:rsidRDefault="00BC1671" w:rsidP="00455569">
      <w:pPr>
        <w:pStyle w:val="ConsPlusNonformat"/>
        <w:jc w:val="center"/>
        <w:rPr>
          <w:rFonts w:ascii="Times New Roman" w:hAnsi="Times New Roman" w:cs="Times New Roman"/>
          <w:sz w:val="24"/>
          <w:szCs w:val="24"/>
        </w:rPr>
      </w:pPr>
      <w:r w:rsidRPr="00DC3E1E">
        <w:rPr>
          <w:rFonts w:ascii="Times New Roman" w:hAnsi="Times New Roman" w:cs="Times New Roman"/>
          <w:sz w:val="24"/>
          <w:szCs w:val="24"/>
        </w:rPr>
        <w:t>о выдаче разрешения на ввод объекта в эксплуатацию</w:t>
      </w:r>
    </w:p>
    <w:p w:rsidR="00BC1671" w:rsidRPr="00DC3E1E" w:rsidRDefault="00BC1671" w:rsidP="0045556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C1671" w:rsidRPr="00186D4E" w:rsidTr="00A3145B">
        <w:tc>
          <w:tcPr>
            <w:tcW w:w="9071" w:type="dxa"/>
          </w:tcPr>
          <w:p w:rsidR="00BC1671" w:rsidRPr="00DC3E1E" w:rsidRDefault="00BC1671" w:rsidP="00A3145B">
            <w:pPr>
              <w:pStyle w:val="ConsPlusNormal"/>
              <w:jc w:val="both"/>
              <w:rPr>
                <w:rFonts w:ascii="Times New Roman" w:hAnsi="Times New Roman" w:cs="Times New Roman"/>
                <w:sz w:val="24"/>
                <w:szCs w:val="24"/>
              </w:rPr>
            </w:pPr>
            <w:r w:rsidRPr="00DC3E1E">
              <w:rPr>
                <w:rFonts w:ascii="Times New Roman" w:hAnsi="Times New Roman" w:cs="Times New Roman"/>
                <w:sz w:val="24"/>
                <w:szCs w:val="24"/>
              </w:rPr>
              <w:t>Прошу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w:t>
            </w:r>
          </w:p>
        </w:tc>
      </w:tr>
      <w:tr w:rsidR="00BC1671" w:rsidRPr="00186D4E" w:rsidTr="00A3145B">
        <w:tc>
          <w:tcPr>
            <w:tcW w:w="9071"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(ненужное зачеркнуть)</w:t>
            </w:r>
          </w:p>
        </w:tc>
      </w:tr>
      <w:tr w:rsidR="00BC1671" w:rsidRPr="00186D4E" w:rsidTr="00A3145B">
        <w:tc>
          <w:tcPr>
            <w:tcW w:w="9071"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9071"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(наименование объекта (этапа) капитального строительства в соответствии с проектной документацией, кадастровый номер объекта)</w:t>
            </w:r>
          </w:p>
        </w:tc>
      </w:tr>
      <w:tr w:rsidR="00BC1671" w:rsidRPr="00186D4E" w:rsidTr="00A3145B">
        <w:tc>
          <w:tcPr>
            <w:tcW w:w="9071" w:type="dxa"/>
          </w:tcPr>
          <w:p w:rsidR="00BC1671" w:rsidRPr="00DC3E1E" w:rsidRDefault="00BC1671" w:rsidP="00A3145B">
            <w:pPr>
              <w:pStyle w:val="ConsPlusNormal"/>
              <w:jc w:val="both"/>
              <w:rPr>
                <w:rFonts w:ascii="Times New Roman" w:hAnsi="Times New Roman" w:cs="Times New Roman"/>
                <w:sz w:val="24"/>
                <w:szCs w:val="24"/>
              </w:rPr>
            </w:pPr>
            <w:proofErr w:type="gramStart"/>
            <w:r w:rsidRPr="00DC3E1E">
              <w:rPr>
                <w:rFonts w:ascii="Times New Roman" w:hAnsi="Times New Roman" w:cs="Times New Roman"/>
                <w:sz w:val="24"/>
                <w:szCs w:val="24"/>
              </w:rPr>
              <w:t>расположенного</w:t>
            </w:r>
            <w:proofErr w:type="gramEnd"/>
            <w:r w:rsidRPr="00DC3E1E">
              <w:rPr>
                <w:rFonts w:ascii="Times New Roman" w:hAnsi="Times New Roman" w:cs="Times New Roman"/>
                <w:sz w:val="24"/>
                <w:szCs w:val="24"/>
              </w:rPr>
              <w:t xml:space="preserve"> по адресу </w:t>
            </w:r>
            <w:hyperlink w:anchor="P636" w:history="1">
              <w:r w:rsidRPr="00DC3E1E">
                <w:rPr>
                  <w:rFonts w:ascii="Times New Roman" w:hAnsi="Times New Roman" w:cs="Times New Roman"/>
                  <w:color w:val="0000FF"/>
                  <w:sz w:val="24"/>
                  <w:szCs w:val="24"/>
                </w:rPr>
                <w:t>&lt;1&gt;</w:t>
              </w:r>
            </w:hyperlink>
            <w:r w:rsidRPr="00DC3E1E">
              <w:rPr>
                <w:rFonts w:ascii="Times New Roman" w:hAnsi="Times New Roman" w:cs="Times New Roman"/>
                <w:sz w:val="24"/>
                <w:szCs w:val="24"/>
              </w:rPr>
              <w:t>:</w:t>
            </w:r>
          </w:p>
        </w:tc>
      </w:tr>
      <w:tr w:rsidR="00BC1671" w:rsidRPr="00186D4E" w:rsidTr="00A3145B">
        <w:tc>
          <w:tcPr>
            <w:tcW w:w="9071"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9071"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w:t>
            </w:r>
          </w:p>
        </w:tc>
      </w:tr>
      <w:tr w:rsidR="00BC1671" w:rsidRPr="00186D4E" w:rsidTr="00A3145B">
        <w:tblPrEx>
          <w:tblBorders>
            <w:insideH w:val="none" w:sz="0" w:space="0" w:color="auto"/>
          </w:tblBorders>
        </w:tblPrEx>
        <w:tc>
          <w:tcPr>
            <w:tcW w:w="9071" w:type="dxa"/>
            <w:tcBorders>
              <w:bottom w:val="nil"/>
            </w:tcBorders>
          </w:tcPr>
          <w:p w:rsidR="00BC1671" w:rsidRPr="00DC3E1E" w:rsidRDefault="00BC1671" w:rsidP="00A3145B">
            <w:pPr>
              <w:pStyle w:val="ConsPlusNormal"/>
              <w:jc w:val="both"/>
              <w:rPr>
                <w:rFonts w:ascii="Times New Roman" w:hAnsi="Times New Roman" w:cs="Times New Roman"/>
                <w:sz w:val="24"/>
                <w:szCs w:val="24"/>
              </w:rPr>
            </w:pPr>
            <w:r w:rsidRPr="00DC3E1E">
              <w:rPr>
                <w:rFonts w:ascii="Times New Roman" w:hAnsi="Times New Roman" w:cs="Times New Roman"/>
                <w:sz w:val="24"/>
                <w:szCs w:val="24"/>
              </w:rPr>
              <w:t xml:space="preserve">на земельном участке (земельных участках) с кадастровым номером </w:t>
            </w:r>
            <w:hyperlink w:anchor="P642" w:history="1">
              <w:r w:rsidRPr="00DC3E1E">
                <w:rPr>
                  <w:rFonts w:ascii="Times New Roman" w:hAnsi="Times New Roman" w:cs="Times New Roman"/>
                  <w:color w:val="0000FF"/>
                  <w:sz w:val="24"/>
                  <w:szCs w:val="24"/>
                </w:rPr>
                <w:t>&lt;2&gt;</w:t>
              </w:r>
            </w:hyperlink>
            <w:r w:rsidRPr="00DC3E1E">
              <w:rPr>
                <w:rFonts w:ascii="Times New Roman" w:hAnsi="Times New Roman" w:cs="Times New Roman"/>
                <w:sz w:val="24"/>
                <w:szCs w:val="24"/>
              </w:rPr>
              <w:t>:</w:t>
            </w:r>
          </w:p>
        </w:tc>
      </w:tr>
      <w:tr w:rsidR="00BC1671" w:rsidRPr="00186D4E" w:rsidTr="00A3145B">
        <w:tblPrEx>
          <w:tblBorders>
            <w:insideH w:val="none" w:sz="0" w:space="0" w:color="auto"/>
          </w:tblBorders>
        </w:tblPrEx>
        <w:tc>
          <w:tcPr>
            <w:tcW w:w="9071" w:type="dxa"/>
            <w:tcBorders>
              <w:top w:val="nil"/>
            </w:tcBorders>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9071" w:type="dxa"/>
          </w:tcPr>
          <w:p w:rsidR="00BC1671" w:rsidRPr="00DC3E1E" w:rsidRDefault="00BC1671" w:rsidP="00A3145B">
            <w:pPr>
              <w:pStyle w:val="ConsPlusNormal"/>
              <w:jc w:val="both"/>
              <w:rPr>
                <w:rFonts w:ascii="Times New Roman" w:hAnsi="Times New Roman" w:cs="Times New Roman"/>
                <w:sz w:val="24"/>
                <w:szCs w:val="24"/>
              </w:rPr>
            </w:pPr>
            <w:r w:rsidRPr="00DC3E1E">
              <w:rPr>
                <w:rFonts w:ascii="Times New Roman" w:hAnsi="Times New Roman" w:cs="Times New Roman"/>
                <w:sz w:val="24"/>
                <w:szCs w:val="24"/>
              </w:rPr>
              <w:t xml:space="preserve">строительный адрес </w:t>
            </w:r>
            <w:hyperlink w:anchor="P645" w:history="1">
              <w:r w:rsidRPr="00DC3E1E">
                <w:rPr>
                  <w:rFonts w:ascii="Times New Roman" w:hAnsi="Times New Roman" w:cs="Times New Roman"/>
                  <w:color w:val="0000FF"/>
                  <w:sz w:val="24"/>
                  <w:szCs w:val="24"/>
                </w:rPr>
                <w:t>&lt;3&gt;</w:t>
              </w:r>
            </w:hyperlink>
            <w:r w:rsidRPr="00DC3E1E">
              <w:rPr>
                <w:rFonts w:ascii="Times New Roman" w:hAnsi="Times New Roman" w:cs="Times New Roman"/>
                <w:sz w:val="24"/>
                <w:szCs w:val="24"/>
              </w:rPr>
              <w:t>:</w:t>
            </w:r>
          </w:p>
        </w:tc>
      </w:tr>
      <w:tr w:rsidR="00BC1671" w:rsidRPr="00186D4E" w:rsidTr="00A3145B">
        <w:tc>
          <w:tcPr>
            <w:tcW w:w="9071"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9071" w:type="dxa"/>
          </w:tcPr>
          <w:p w:rsidR="00BC1671" w:rsidRPr="00DC3E1E" w:rsidRDefault="00BC1671" w:rsidP="00A3145B">
            <w:pPr>
              <w:pStyle w:val="ConsPlusNormal"/>
              <w:jc w:val="both"/>
              <w:rPr>
                <w:rFonts w:ascii="Times New Roman" w:hAnsi="Times New Roman" w:cs="Times New Roman"/>
                <w:sz w:val="24"/>
                <w:szCs w:val="24"/>
              </w:rPr>
            </w:pPr>
            <w:r w:rsidRPr="00DC3E1E">
              <w:rPr>
                <w:rFonts w:ascii="Times New Roman" w:hAnsi="Times New Roman" w:cs="Times New Roman"/>
                <w:sz w:val="24"/>
                <w:szCs w:val="24"/>
              </w:rPr>
              <w:t xml:space="preserve">В отношении объекта капитального строительства выдано разрешение на </w:t>
            </w:r>
            <w:r w:rsidRPr="00DC3E1E">
              <w:rPr>
                <w:rFonts w:ascii="Times New Roman" w:hAnsi="Times New Roman" w:cs="Times New Roman"/>
                <w:sz w:val="24"/>
                <w:szCs w:val="24"/>
              </w:rPr>
              <w:lastRenderedPageBreak/>
              <w:t>строительство N _____________________, дата выдачи _________________________, орган, выдавший разрешение на строительство _________________________________</w:t>
            </w:r>
          </w:p>
        </w:tc>
      </w:tr>
      <w:tr w:rsidR="00BC1671" w:rsidRPr="00186D4E" w:rsidTr="00A3145B">
        <w:tc>
          <w:tcPr>
            <w:tcW w:w="9071" w:type="dxa"/>
          </w:tcPr>
          <w:p w:rsidR="00BC1671" w:rsidRPr="00DC3E1E" w:rsidRDefault="00BC1671" w:rsidP="00A3145B">
            <w:pPr>
              <w:pStyle w:val="ConsPlusNormal"/>
              <w:rPr>
                <w:rFonts w:ascii="Times New Roman" w:hAnsi="Times New Roman" w:cs="Times New Roman"/>
                <w:sz w:val="24"/>
                <w:szCs w:val="24"/>
              </w:rPr>
            </w:pPr>
          </w:p>
        </w:tc>
      </w:tr>
    </w:tbl>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Сведения об объекте капитального строительства </w:t>
      </w:r>
      <w:hyperlink w:anchor="P649" w:history="1">
        <w:r w:rsidRPr="00DC3E1E">
          <w:rPr>
            <w:rFonts w:ascii="Times New Roman" w:hAnsi="Times New Roman" w:cs="Times New Roman"/>
            <w:color w:val="0000FF"/>
            <w:sz w:val="24"/>
            <w:szCs w:val="24"/>
          </w:rPr>
          <w:t>&lt;4&gt;</w:t>
        </w:r>
      </w:hyperlink>
    </w:p>
    <w:p w:rsidR="00BC1671" w:rsidRPr="00DC3E1E" w:rsidRDefault="00BC1671" w:rsidP="00A314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2"/>
        <w:gridCol w:w="1360"/>
        <w:gridCol w:w="1133"/>
        <w:gridCol w:w="1133"/>
      </w:tblGrid>
      <w:tr w:rsidR="00BC1671" w:rsidRPr="00186D4E" w:rsidTr="00A3145B">
        <w:tc>
          <w:tcPr>
            <w:tcW w:w="5442" w:type="dxa"/>
          </w:tcPr>
          <w:p w:rsidR="00BC1671" w:rsidRPr="00DC3E1E" w:rsidRDefault="00BC1671" w:rsidP="00A3145B">
            <w:pPr>
              <w:pStyle w:val="ConsPlusNormal"/>
              <w:jc w:val="center"/>
              <w:rPr>
                <w:rFonts w:ascii="Times New Roman" w:hAnsi="Times New Roman" w:cs="Times New Roman"/>
                <w:sz w:val="24"/>
                <w:szCs w:val="24"/>
              </w:rPr>
            </w:pPr>
            <w:bookmarkStart w:id="17" w:name="P391"/>
            <w:bookmarkEnd w:id="17"/>
            <w:r w:rsidRPr="00DC3E1E">
              <w:rPr>
                <w:rFonts w:ascii="Times New Roman" w:hAnsi="Times New Roman" w:cs="Times New Roman"/>
                <w:sz w:val="24"/>
                <w:szCs w:val="24"/>
              </w:rPr>
              <w:t>Наименование показателя</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bookmarkStart w:id="18" w:name="P392"/>
            <w:bookmarkEnd w:id="18"/>
            <w:r w:rsidRPr="00DC3E1E">
              <w:rPr>
                <w:rFonts w:ascii="Times New Roman" w:hAnsi="Times New Roman" w:cs="Times New Roman"/>
                <w:sz w:val="24"/>
                <w:szCs w:val="24"/>
              </w:rPr>
              <w:t>Единица измерения</w:t>
            </w:r>
          </w:p>
        </w:tc>
        <w:tc>
          <w:tcPr>
            <w:tcW w:w="1133" w:type="dxa"/>
          </w:tcPr>
          <w:p w:rsidR="00BC1671" w:rsidRPr="00DC3E1E" w:rsidRDefault="00BC1671" w:rsidP="00A3145B">
            <w:pPr>
              <w:pStyle w:val="ConsPlusNormal"/>
              <w:jc w:val="center"/>
              <w:rPr>
                <w:rFonts w:ascii="Times New Roman" w:hAnsi="Times New Roman" w:cs="Times New Roman"/>
                <w:sz w:val="24"/>
                <w:szCs w:val="24"/>
              </w:rPr>
            </w:pPr>
            <w:bookmarkStart w:id="19" w:name="P393"/>
            <w:bookmarkEnd w:id="19"/>
            <w:r w:rsidRPr="00DC3E1E">
              <w:rPr>
                <w:rFonts w:ascii="Times New Roman" w:hAnsi="Times New Roman" w:cs="Times New Roman"/>
                <w:sz w:val="24"/>
                <w:szCs w:val="24"/>
              </w:rPr>
              <w:t>По проекту</w:t>
            </w:r>
          </w:p>
        </w:tc>
        <w:tc>
          <w:tcPr>
            <w:tcW w:w="1133" w:type="dxa"/>
          </w:tcPr>
          <w:p w:rsidR="00BC1671" w:rsidRPr="00DC3E1E" w:rsidRDefault="00BC1671" w:rsidP="00A3145B">
            <w:pPr>
              <w:pStyle w:val="ConsPlusNormal"/>
              <w:jc w:val="center"/>
              <w:rPr>
                <w:rFonts w:ascii="Times New Roman" w:hAnsi="Times New Roman" w:cs="Times New Roman"/>
                <w:sz w:val="24"/>
                <w:szCs w:val="24"/>
              </w:rPr>
            </w:pPr>
            <w:bookmarkStart w:id="20" w:name="P394"/>
            <w:bookmarkEnd w:id="20"/>
            <w:r w:rsidRPr="00DC3E1E">
              <w:rPr>
                <w:rFonts w:ascii="Times New Roman" w:hAnsi="Times New Roman" w:cs="Times New Roman"/>
                <w:sz w:val="24"/>
                <w:szCs w:val="24"/>
              </w:rPr>
              <w:t>Фактически</w:t>
            </w:r>
          </w:p>
        </w:tc>
      </w:tr>
      <w:tr w:rsidR="00BC1671" w:rsidRPr="00186D4E" w:rsidTr="00A3145B">
        <w:tc>
          <w:tcPr>
            <w:tcW w:w="9068" w:type="dxa"/>
            <w:gridSpan w:val="4"/>
          </w:tcPr>
          <w:p w:rsidR="00BC1671" w:rsidRPr="00DC3E1E" w:rsidRDefault="00BC1671"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1. Общие показатели вводимого в эксплуатацию объекта</w:t>
            </w: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Строительный объем - всего</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куб.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в том числе надземной части</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куб.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Общая площадь</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Площадь нежилых помещений</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Площадь встроенно-пристроенных помещений</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 xml:space="preserve">Количество зданий, сооружений </w:t>
            </w:r>
            <w:hyperlink w:anchor="P658" w:history="1">
              <w:r w:rsidRPr="00DC3E1E">
                <w:rPr>
                  <w:rFonts w:ascii="Times New Roman" w:hAnsi="Times New Roman" w:cs="Times New Roman"/>
                  <w:color w:val="0000FF"/>
                  <w:sz w:val="24"/>
                  <w:szCs w:val="24"/>
                </w:rPr>
                <w:t>&lt;5&gt;</w:t>
              </w:r>
            </w:hyperlink>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9068" w:type="dxa"/>
            <w:gridSpan w:val="4"/>
          </w:tcPr>
          <w:p w:rsidR="00BC1671" w:rsidRPr="00DC3E1E" w:rsidRDefault="00BC1671"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2. Объекты непроизводственного назначения</w:t>
            </w:r>
          </w:p>
        </w:tc>
      </w:tr>
      <w:tr w:rsidR="00BC1671" w:rsidRPr="00186D4E" w:rsidTr="00A3145B">
        <w:tc>
          <w:tcPr>
            <w:tcW w:w="9068" w:type="dxa"/>
            <w:gridSpan w:val="4"/>
          </w:tcPr>
          <w:p w:rsidR="00BC1671" w:rsidRPr="00DC3E1E" w:rsidRDefault="00BC1671" w:rsidP="00A3145B">
            <w:pPr>
              <w:pStyle w:val="ConsPlusNormal"/>
              <w:jc w:val="center"/>
              <w:outlineLvl w:val="4"/>
              <w:rPr>
                <w:rFonts w:ascii="Times New Roman" w:hAnsi="Times New Roman" w:cs="Times New Roman"/>
                <w:sz w:val="24"/>
                <w:szCs w:val="24"/>
              </w:rPr>
            </w:pPr>
            <w:r w:rsidRPr="00DC3E1E">
              <w:rPr>
                <w:rFonts w:ascii="Times New Roman" w:hAnsi="Times New Roman" w:cs="Times New Roman"/>
                <w:sz w:val="24"/>
                <w:szCs w:val="24"/>
              </w:rPr>
              <w:t xml:space="preserve">2.1. </w:t>
            </w:r>
            <w:proofErr w:type="gramStart"/>
            <w:r w:rsidRPr="00DC3E1E">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Количество мест</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Количество помещений</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Вместимость</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Количество этажей</w:t>
            </w:r>
          </w:p>
        </w:tc>
        <w:tc>
          <w:tcPr>
            <w:tcW w:w="1360" w:type="dxa"/>
            <w:vMerge w:val="restart"/>
          </w:tcPr>
          <w:p w:rsidR="00BC1671" w:rsidRPr="00DC3E1E" w:rsidRDefault="00BC1671" w:rsidP="00A3145B">
            <w:pPr>
              <w:pStyle w:val="ConsPlusNormal"/>
              <w:rPr>
                <w:rFonts w:ascii="Times New Roman" w:hAnsi="Times New Roman" w:cs="Times New Roman"/>
                <w:sz w:val="24"/>
                <w:szCs w:val="24"/>
              </w:rPr>
            </w:pPr>
          </w:p>
        </w:tc>
        <w:tc>
          <w:tcPr>
            <w:tcW w:w="1133" w:type="dxa"/>
            <w:vMerge w:val="restart"/>
          </w:tcPr>
          <w:p w:rsidR="00BC1671" w:rsidRPr="00DC3E1E" w:rsidRDefault="00BC1671" w:rsidP="00A3145B">
            <w:pPr>
              <w:pStyle w:val="ConsPlusNormal"/>
              <w:rPr>
                <w:rFonts w:ascii="Times New Roman" w:hAnsi="Times New Roman" w:cs="Times New Roman"/>
                <w:sz w:val="24"/>
                <w:szCs w:val="24"/>
              </w:rPr>
            </w:pPr>
          </w:p>
        </w:tc>
        <w:tc>
          <w:tcPr>
            <w:tcW w:w="1133" w:type="dxa"/>
            <w:vMerge w:val="restart"/>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 xml:space="preserve">в том числе </w:t>
            </w:r>
            <w:proofErr w:type="gramStart"/>
            <w:r w:rsidRPr="00DC3E1E">
              <w:rPr>
                <w:rFonts w:ascii="Times New Roman" w:hAnsi="Times New Roman" w:cs="Times New Roman"/>
                <w:sz w:val="24"/>
                <w:szCs w:val="24"/>
              </w:rPr>
              <w:t>подземных</w:t>
            </w:r>
            <w:proofErr w:type="gramEnd"/>
          </w:p>
        </w:tc>
        <w:tc>
          <w:tcPr>
            <w:tcW w:w="1360" w:type="dxa"/>
            <w:vMerge/>
          </w:tcPr>
          <w:p w:rsidR="00BC1671" w:rsidRPr="00186D4E" w:rsidRDefault="00BC1671" w:rsidP="00A3145B">
            <w:pPr>
              <w:rPr>
                <w:rFonts w:ascii="Times New Roman" w:hAnsi="Times New Roman"/>
                <w:sz w:val="24"/>
                <w:szCs w:val="24"/>
              </w:rPr>
            </w:pPr>
          </w:p>
        </w:tc>
        <w:tc>
          <w:tcPr>
            <w:tcW w:w="1133" w:type="dxa"/>
            <w:vMerge/>
          </w:tcPr>
          <w:p w:rsidR="00BC1671" w:rsidRPr="00186D4E" w:rsidRDefault="00BC1671" w:rsidP="00A3145B">
            <w:pPr>
              <w:rPr>
                <w:rFonts w:ascii="Times New Roman" w:hAnsi="Times New Roman"/>
                <w:sz w:val="24"/>
                <w:szCs w:val="24"/>
              </w:rPr>
            </w:pPr>
          </w:p>
        </w:tc>
        <w:tc>
          <w:tcPr>
            <w:tcW w:w="1133" w:type="dxa"/>
            <w:vMerge/>
          </w:tcPr>
          <w:p w:rsidR="00BC1671" w:rsidRPr="00186D4E" w:rsidRDefault="00BC1671" w:rsidP="00A3145B">
            <w:pPr>
              <w:rPr>
                <w:rFonts w:ascii="Times New Roman" w:hAnsi="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Сети и системы инженерно-технического обеспечения</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Лифты</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Эскалаторы</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Инвалидные подъемники</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9068" w:type="dxa"/>
            <w:gridSpan w:val="4"/>
          </w:tcPr>
          <w:p w:rsidR="00BC1671" w:rsidRPr="00DC3E1E" w:rsidRDefault="00BC1671" w:rsidP="00A3145B">
            <w:pPr>
              <w:pStyle w:val="ConsPlusNormal"/>
              <w:jc w:val="center"/>
              <w:outlineLvl w:val="4"/>
              <w:rPr>
                <w:rFonts w:ascii="Times New Roman" w:hAnsi="Times New Roman" w:cs="Times New Roman"/>
                <w:sz w:val="24"/>
                <w:szCs w:val="24"/>
              </w:rPr>
            </w:pPr>
            <w:r w:rsidRPr="00DC3E1E">
              <w:rPr>
                <w:rFonts w:ascii="Times New Roman" w:hAnsi="Times New Roman" w:cs="Times New Roman"/>
                <w:sz w:val="24"/>
                <w:szCs w:val="24"/>
              </w:rPr>
              <w:t>2.2. Объекты жилищного фонда</w:t>
            </w: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lastRenderedPageBreak/>
              <w:t>Количество этажей</w:t>
            </w:r>
          </w:p>
        </w:tc>
        <w:tc>
          <w:tcPr>
            <w:tcW w:w="1360" w:type="dxa"/>
            <w:vMerge w:val="restart"/>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vMerge w:val="restart"/>
          </w:tcPr>
          <w:p w:rsidR="00BC1671" w:rsidRPr="00DC3E1E" w:rsidRDefault="00BC1671" w:rsidP="00A3145B">
            <w:pPr>
              <w:pStyle w:val="ConsPlusNormal"/>
              <w:rPr>
                <w:rFonts w:ascii="Times New Roman" w:hAnsi="Times New Roman" w:cs="Times New Roman"/>
                <w:sz w:val="24"/>
                <w:szCs w:val="24"/>
              </w:rPr>
            </w:pPr>
          </w:p>
        </w:tc>
        <w:tc>
          <w:tcPr>
            <w:tcW w:w="1133" w:type="dxa"/>
            <w:vMerge w:val="restart"/>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 xml:space="preserve">в том числе </w:t>
            </w:r>
            <w:proofErr w:type="gramStart"/>
            <w:r w:rsidRPr="00DC3E1E">
              <w:rPr>
                <w:rFonts w:ascii="Times New Roman" w:hAnsi="Times New Roman" w:cs="Times New Roman"/>
                <w:sz w:val="24"/>
                <w:szCs w:val="24"/>
              </w:rPr>
              <w:t>подземных</w:t>
            </w:r>
            <w:proofErr w:type="gramEnd"/>
          </w:p>
        </w:tc>
        <w:tc>
          <w:tcPr>
            <w:tcW w:w="1360" w:type="dxa"/>
            <w:vMerge/>
          </w:tcPr>
          <w:p w:rsidR="00BC1671" w:rsidRPr="00186D4E" w:rsidRDefault="00BC1671" w:rsidP="00A3145B">
            <w:pPr>
              <w:rPr>
                <w:rFonts w:ascii="Times New Roman" w:hAnsi="Times New Roman"/>
                <w:sz w:val="24"/>
                <w:szCs w:val="24"/>
              </w:rPr>
            </w:pPr>
          </w:p>
        </w:tc>
        <w:tc>
          <w:tcPr>
            <w:tcW w:w="1133" w:type="dxa"/>
            <w:vMerge/>
          </w:tcPr>
          <w:p w:rsidR="00BC1671" w:rsidRPr="00186D4E" w:rsidRDefault="00BC1671" w:rsidP="00A3145B">
            <w:pPr>
              <w:rPr>
                <w:rFonts w:ascii="Times New Roman" w:hAnsi="Times New Roman"/>
                <w:sz w:val="24"/>
                <w:szCs w:val="24"/>
              </w:rPr>
            </w:pPr>
          </w:p>
        </w:tc>
        <w:tc>
          <w:tcPr>
            <w:tcW w:w="1133" w:type="dxa"/>
            <w:vMerge/>
          </w:tcPr>
          <w:p w:rsidR="00BC1671" w:rsidRPr="00186D4E" w:rsidRDefault="00BC1671" w:rsidP="00A3145B">
            <w:pPr>
              <w:rPr>
                <w:rFonts w:ascii="Times New Roman" w:hAnsi="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Количество секций</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секций</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Количество квартир/общая площадь, всего</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в том числе:</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1-комнатные</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2-комнатные</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3-комнатные</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4-комнатные</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более чем 4-комнатные</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Общая площадь жилых помещений (с учетом балконов, лоджий, веранд и террас)</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Сети и системы инженерно-технического обеспечения</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Лифты</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Эскалаторы</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Инвалидные подъемники</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9068" w:type="dxa"/>
            <w:gridSpan w:val="4"/>
          </w:tcPr>
          <w:p w:rsidR="00BC1671" w:rsidRPr="00DC3E1E" w:rsidRDefault="00BC1671"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3. Объекты производственного назначения</w:t>
            </w:r>
          </w:p>
        </w:tc>
      </w:tr>
      <w:tr w:rsidR="00BC1671" w:rsidRPr="00186D4E" w:rsidTr="00A3145B">
        <w:tc>
          <w:tcPr>
            <w:tcW w:w="9068" w:type="dxa"/>
            <w:gridSpan w:val="4"/>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Тип объекта</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Мощность</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Производительность</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Сети и системы инженерно-технического обеспечения</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Лифты</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Эскалаторы</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Инвалидные подъемники</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9068" w:type="dxa"/>
            <w:gridSpan w:val="4"/>
          </w:tcPr>
          <w:p w:rsidR="00BC1671" w:rsidRPr="00DC3E1E" w:rsidRDefault="00BC1671"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4. Линейные объекты</w:t>
            </w: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Категория (класс)</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Протяженность</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lastRenderedPageBreak/>
              <w:t>Мощность (пропускная способность, грузооборот, интенсивность движения)</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Диаметры и количество трубопроводов, характеристики материалов труб</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 xml:space="preserve">Тип (КЛ, </w:t>
            </w:r>
            <w:proofErr w:type="gramStart"/>
            <w:r w:rsidRPr="00DC3E1E">
              <w:rPr>
                <w:rFonts w:ascii="Times New Roman" w:hAnsi="Times New Roman" w:cs="Times New Roman"/>
                <w:sz w:val="24"/>
                <w:szCs w:val="24"/>
              </w:rPr>
              <w:t>ВЛ</w:t>
            </w:r>
            <w:proofErr w:type="gramEnd"/>
            <w:r w:rsidRPr="00DC3E1E">
              <w:rPr>
                <w:rFonts w:ascii="Times New Roman" w:hAnsi="Times New Roman" w:cs="Times New Roman"/>
                <w:sz w:val="24"/>
                <w:szCs w:val="24"/>
              </w:rPr>
              <w:t>, КВЛ), уровень напряжения линий электропередачи</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Перечень конструктивных элементов, оказывающих влияние на безопасность</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 xml:space="preserve">Иные показатели </w:t>
            </w:r>
            <w:hyperlink w:anchor="P662" w:history="1">
              <w:r w:rsidRPr="00DC3E1E">
                <w:rPr>
                  <w:rFonts w:ascii="Times New Roman" w:hAnsi="Times New Roman" w:cs="Times New Roman"/>
                  <w:color w:val="0000FF"/>
                  <w:sz w:val="24"/>
                  <w:szCs w:val="24"/>
                </w:rPr>
                <w:t>&lt;6&gt;</w:t>
              </w:r>
            </w:hyperlink>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9068" w:type="dxa"/>
            <w:gridSpan w:val="4"/>
          </w:tcPr>
          <w:p w:rsidR="00BC1671" w:rsidRPr="00DC3E1E" w:rsidRDefault="00BC1671"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665" w:history="1">
              <w:r w:rsidRPr="00DC3E1E">
                <w:rPr>
                  <w:rFonts w:ascii="Times New Roman" w:hAnsi="Times New Roman" w:cs="Times New Roman"/>
                  <w:color w:val="0000FF"/>
                  <w:sz w:val="24"/>
                  <w:szCs w:val="24"/>
                </w:rPr>
                <w:t>&lt;7&gt;</w:t>
              </w:r>
            </w:hyperlink>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Класс энергоэффективности здания</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 xml:space="preserve">Удельный расход тепловой энергии на </w:t>
            </w:r>
            <w:smartTag w:uri="urn:schemas-microsoft-com:office:smarttags" w:element="metricconverter">
              <w:smartTagPr>
                <w:attr w:name="ProductID" w:val="1 кв. м"/>
              </w:smartTagPr>
              <w:r w:rsidRPr="00DC3E1E">
                <w:rPr>
                  <w:rFonts w:ascii="Times New Roman" w:hAnsi="Times New Roman" w:cs="Times New Roman"/>
                  <w:sz w:val="24"/>
                  <w:szCs w:val="24"/>
                </w:rPr>
                <w:t>1 кв. м</w:t>
              </w:r>
            </w:smartTag>
            <w:r w:rsidRPr="00DC3E1E">
              <w:rPr>
                <w:rFonts w:ascii="Times New Roman" w:hAnsi="Times New Roman" w:cs="Times New Roman"/>
                <w:sz w:val="24"/>
                <w:szCs w:val="24"/>
              </w:rPr>
              <w:t xml:space="preserve"> площади</w:t>
            </w:r>
          </w:p>
        </w:tc>
        <w:tc>
          <w:tcPr>
            <w:tcW w:w="1360" w:type="dxa"/>
          </w:tcPr>
          <w:p w:rsidR="00BC1671" w:rsidRPr="00DC3E1E" w:rsidRDefault="00BC1671" w:rsidP="00A3145B">
            <w:pPr>
              <w:pStyle w:val="ConsPlusNormal"/>
              <w:jc w:val="center"/>
              <w:rPr>
                <w:rFonts w:ascii="Times New Roman" w:hAnsi="Times New Roman" w:cs="Times New Roman"/>
                <w:sz w:val="24"/>
                <w:szCs w:val="24"/>
              </w:rPr>
            </w:pPr>
            <w:proofErr w:type="spellStart"/>
            <w:r w:rsidRPr="00DC3E1E">
              <w:rPr>
                <w:rFonts w:ascii="Times New Roman" w:hAnsi="Times New Roman" w:cs="Times New Roman"/>
                <w:sz w:val="24"/>
                <w:szCs w:val="24"/>
              </w:rPr>
              <w:t>кВт.ч</w:t>
            </w:r>
            <w:proofErr w:type="spellEnd"/>
            <w:r w:rsidRPr="00DC3E1E">
              <w:rPr>
                <w:rFonts w:ascii="Times New Roman" w:hAnsi="Times New Roman" w:cs="Times New Roman"/>
                <w:sz w:val="24"/>
                <w:szCs w:val="24"/>
              </w:rPr>
              <w:t>/м2</w:t>
            </w: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Материалы утепления наружных ограждающих конструкций</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Заполнение световых проемов</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9068" w:type="dxa"/>
            <w:gridSpan w:val="4"/>
          </w:tcPr>
          <w:p w:rsidR="00BC1671" w:rsidRPr="00DC3E1E" w:rsidRDefault="00BC1671"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6. Материалы конструкций</w:t>
            </w: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Материалы фундаментов</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Материалы стен</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Материалы перекрытий</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Материалы кровли</w:t>
            </w: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 xml:space="preserve">Иные показатели </w:t>
            </w:r>
            <w:hyperlink w:anchor="P662" w:history="1">
              <w:r w:rsidRPr="00DC3E1E">
                <w:rPr>
                  <w:rFonts w:ascii="Times New Roman" w:hAnsi="Times New Roman" w:cs="Times New Roman"/>
                  <w:color w:val="0000FF"/>
                  <w:sz w:val="24"/>
                  <w:szCs w:val="24"/>
                </w:rPr>
                <w:t>&lt;6&gt;</w:t>
              </w:r>
            </w:hyperlink>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r w:rsidR="00BC1671" w:rsidRPr="00186D4E" w:rsidTr="00A3145B">
        <w:tc>
          <w:tcPr>
            <w:tcW w:w="5442" w:type="dxa"/>
          </w:tcPr>
          <w:p w:rsidR="00BC1671" w:rsidRPr="00DC3E1E" w:rsidRDefault="00BC1671" w:rsidP="00A3145B">
            <w:pPr>
              <w:pStyle w:val="ConsPlusNormal"/>
              <w:rPr>
                <w:rFonts w:ascii="Times New Roman" w:hAnsi="Times New Roman" w:cs="Times New Roman"/>
                <w:sz w:val="24"/>
                <w:szCs w:val="24"/>
              </w:rPr>
            </w:pPr>
          </w:p>
        </w:tc>
        <w:tc>
          <w:tcPr>
            <w:tcW w:w="1360"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c>
          <w:tcPr>
            <w:tcW w:w="1133" w:type="dxa"/>
          </w:tcPr>
          <w:p w:rsidR="00BC1671" w:rsidRPr="00DC3E1E" w:rsidRDefault="00BC1671" w:rsidP="00A3145B">
            <w:pPr>
              <w:pStyle w:val="ConsPlusNormal"/>
              <w:rPr>
                <w:rFonts w:ascii="Times New Roman" w:hAnsi="Times New Roman" w:cs="Times New Roman"/>
                <w:sz w:val="24"/>
                <w:szCs w:val="24"/>
              </w:rPr>
            </w:pPr>
          </w:p>
        </w:tc>
      </w:tr>
    </w:tbl>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Технический план 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______________________________________________________________________ </w:t>
      </w:r>
      <w:hyperlink w:anchor="P667" w:history="1">
        <w:r w:rsidRPr="00DC3E1E">
          <w:rPr>
            <w:rFonts w:ascii="Times New Roman" w:hAnsi="Times New Roman" w:cs="Times New Roman"/>
            <w:color w:val="0000FF"/>
            <w:sz w:val="24"/>
            <w:szCs w:val="24"/>
          </w:rPr>
          <w:t>&lt;8&gt;</w:t>
        </w:r>
      </w:hyperlink>
      <w:r w:rsidRPr="00DC3E1E">
        <w:rPr>
          <w:rFonts w:ascii="Times New Roman" w:hAnsi="Times New Roman" w:cs="Times New Roman"/>
          <w:sz w:val="24"/>
          <w:szCs w:val="24"/>
        </w:rPr>
        <w:t>.</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Застройщик 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(должность, </w:t>
      </w:r>
      <w:proofErr w:type="spellStart"/>
      <w:r w:rsidRPr="00DC3E1E">
        <w:rPr>
          <w:rFonts w:ascii="Times New Roman" w:hAnsi="Times New Roman" w:cs="Times New Roman"/>
          <w:sz w:val="24"/>
          <w:szCs w:val="24"/>
        </w:rPr>
        <w:t>ф.и.о.</w:t>
      </w:r>
      <w:proofErr w:type="spellEnd"/>
      <w:r w:rsidRPr="00DC3E1E">
        <w:rPr>
          <w:rFonts w:ascii="Times New Roman" w:hAnsi="Times New Roman" w:cs="Times New Roman"/>
          <w:sz w:val="24"/>
          <w:szCs w:val="24"/>
        </w:rPr>
        <w:t>, подпись)</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 _____________ 20___ года</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М.П.</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Примечания к заполнению формы заявления.</w:t>
      </w:r>
    </w:p>
    <w:p w:rsidR="00BC1671" w:rsidRPr="00DC3E1E" w:rsidRDefault="00BC1671" w:rsidP="00455569">
      <w:pPr>
        <w:pStyle w:val="ConsPlusNonformat"/>
        <w:jc w:val="both"/>
        <w:rPr>
          <w:rFonts w:ascii="Times New Roman" w:hAnsi="Times New Roman" w:cs="Times New Roman"/>
          <w:sz w:val="24"/>
          <w:szCs w:val="24"/>
        </w:rPr>
      </w:pPr>
      <w:bookmarkStart w:id="21" w:name="P636"/>
      <w:bookmarkEnd w:id="21"/>
      <w:r w:rsidRPr="00DC3E1E">
        <w:rPr>
          <w:rFonts w:ascii="Times New Roman" w:hAnsi="Times New Roman" w:cs="Times New Roman"/>
          <w:sz w:val="24"/>
          <w:szCs w:val="24"/>
        </w:rPr>
        <w:t xml:space="preserve">    &lt;1&gt;   Указывается  адрес  объекта  капитального  строительства,  а  при</w:t>
      </w:r>
      <w:r>
        <w:rPr>
          <w:rFonts w:ascii="Times New Roman" w:hAnsi="Times New Roman" w:cs="Times New Roman"/>
          <w:sz w:val="24"/>
          <w:szCs w:val="24"/>
        </w:rPr>
        <w:t xml:space="preserve"> </w:t>
      </w:r>
      <w:r w:rsidRPr="00DC3E1E">
        <w:rPr>
          <w:rFonts w:ascii="Times New Roman" w:hAnsi="Times New Roman" w:cs="Times New Roman"/>
          <w:sz w:val="24"/>
          <w:szCs w:val="24"/>
        </w:rPr>
        <w:t xml:space="preserve">наличии  -  </w:t>
      </w:r>
      <w:r w:rsidRPr="00DC3E1E">
        <w:rPr>
          <w:rFonts w:ascii="Times New Roman" w:hAnsi="Times New Roman" w:cs="Times New Roman"/>
          <w:sz w:val="24"/>
          <w:szCs w:val="24"/>
        </w:rPr>
        <w:lastRenderedPageBreak/>
        <w:t>адрес  объекта  капитального  строительства  в  соответствии  с</w:t>
      </w:r>
      <w:r>
        <w:rPr>
          <w:rFonts w:ascii="Times New Roman" w:hAnsi="Times New Roman" w:cs="Times New Roman"/>
          <w:sz w:val="24"/>
          <w:szCs w:val="24"/>
        </w:rPr>
        <w:t xml:space="preserve"> </w:t>
      </w:r>
      <w:r w:rsidRPr="00DC3E1E">
        <w:rPr>
          <w:rFonts w:ascii="Times New Roman" w:hAnsi="Times New Roman" w:cs="Times New Roman"/>
          <w:sz w:val="24"/>
          <w:szCs w:val="24"/>
        </w:rPr>
        <w:t>государственным  адресным  реестром  с  указанием  реквизитов  документов о</w:t>
      </w:r>
      <w:r>
        <w:rPr>
          <w:rFonts w:ascii="Times New Roman" w:hAnsi="Times New Roman" w:cs="Times New Roman"/>
          <w:sz w:val="24"/>
          <w:szCs w:val="24"/>
        </w:rPr>
        <w:t xml:space="preserve"> </w:t>
      </w:r>
      <w:r w:rsidRPr="00DC3E1E">
        <w:rPr>
          <w:rFonts w:ascii="Times New Roman" w:hAnsi="Times New Roman" w:cs="Times New Roman"/>
          <w:sz w:val="24"/>
          <w:szCs w:val="24"/>
        </w:rPr>
        <w:t>присвоении, об изменении адреса; для линейных объектов - указывается адрес,</w:t>
      </w:r>
      <w:r>
        <w:rPr>
          <w:rFonts w:ascii="Times New Roman" w:hAnsi="Times New Roman" w:cs="Times New Roman"/>
          <w:sz w:val="24"/>
          <w:szCs w:val="24"/>
        </w:rPr>
        <w:t xml:space="preserve"> </w:t>
      </w:r>
      <w:r w:rsidRPr="00DC3E1E">
        <w:rPr>
          <w:rFonts w:ascii="Times New Roman" w:hAnsi="Times New Roman" w:cs="Times New Roman"/>
          <w:sz w:val="24"/>
          <w:szCs w:val="24"/>
        </w:rPr>
        <w:t>состоящий  из  наименований  субъекта Российской Федерации и муниципального</w:t>
      </w:r>
      <w:r>
        <w:rPr>
          <w:rFonts w:ascii="Times New Roman" w:hAnsi="Times New Roman" w:cs="Times New Roman"/>
          <w:sz w:val="24"/>
          <w:szCs w:val="24"/>
        </w:rPr>
        <w:t xml:space="preserve"> </w:t>
      </w:r>
      <w:r w:rsidRPr="00DC3E1E">
        <w:rPr>
          <w:rFonts w:ascii="Times New Roman" w:hAnsi="Times New Roman" w:cs="Times New Roman"/>
          <w:sz w:val="24"/>
          <w:szCs w:val="24"/>
        </w:rPr>
        <w:t>образования.</w:t>
      </w:r>
    </w:p>
    <w:p w:rsidR="00BC1671" w:rsidRPr="00DC3E1E" w:rsidRDefault="00BC1671" w:rsidP="00455569">
      <w:pPr>
        <w:pStyle w:val="ConsPlusNonformat"/>
        <w:jc w:val="both"/>
        <w:rPr>
          <w:rFonts w:ascii="Times New Roman" w:hAnsi="Times New Roman" w:cs="Times New Roman"/>
          <w:sz w:val="24"/>
          <w:szCs w:val="24"/>
        </w:rPr>
      </w:pPr>
      <w:bookmarkStart w:id="22" w:name="P642"/>
      <w:bookmarkEnd w:id="22"/>
      <w:r w:rsidRPr="00DC3E1E">
        <w:rPr>
          <w:rFonts w:ascii="Times New Roman" w:hAnsi="Times New Roman" w:cs="Times New Roman"/>
          <w:sz w:val="24"/>
          <w:szCs w:val="24"/>
        </w:rPr>
        <w:t xml:space="preserve">    &lt;2&gt;   Указывается   кадастровый  номер  земельного  участка  (земельных</w:t>
      </w:r>
      <w:r>
        <w:rPr>
          <w:rFonts w:ascii="Times New Roman" w:hAnsi="Times New Roman" w:cs="Times New Roman"/>
          <w:sz w:val="24"/>
          <w:szCs w:val="24"/>
        </w:rPr>
        <w:t xml:space="preserve"> </w:t>
      </w:r>
      <w:r w:rsidRPr="00DC3E1E">
        <w:rPr>
          <w:rFonts w:ascii="Times New Roman" w:hAnsi="Times New Roman" w:cs="Times New Roman"/>
          <w:sz w:val="24"/>
          <w:szCs w:val="24"/>
        </w:rPr>
        <w:t>участков), на котором (которых), над или под которым (которыми) расположено</w:t>
      </w:r>
      <w:r>
        <w:rPr>
          <w:rFonts w:ascii="Times New Roman" w:hAnsi="Times New Roman" w:cs="Times New Roman"/>
          <w:sz w:val="24"/>
          <w:szCs w:val="24"/>
        </w:rPr>
        <w:t xml:space="preserve"> </w:t>
      </w:r>
      <w:r w:rsidRPr="00DC3E1E">
        <w:rPr>
          <w:rFonts w:ascii="Times New Roman" w:hAnsi="Times New Roman" w:cs="Times New Roman"/>
          <w:sz w:val="24"/>
          <w:szCs w:val="24"/>
        </w:rPr>
        <w:t>здание, сооружение.</w:t>
      </w:r>
    </w:p>
    <w:p w:rsidR="00BC1671" w:rsidRPr="00DC3E1E" w:rsidRDefault="00BC1671" w:rsidP="00455569">
      <w:pPr>
        <w:pStyle w:val="ConsPlusNonformat"/>
        <w:jc w:val="both"/>
        <w:rPr>
          <w:rFonts w:ascii="Times New Roman" w:hAnsi="Times New Roman" w:cs="Times New Roman"/>
          <w:sz w:val="24"/>
          <w:szCs w:val="24"/>
        </w:rPr>
      </w:pPr>
      <w:bookmarkStart w:id="23" w:name="P645"/>
      <w:bookmarkEnd w:id="23"/>
      <w:r w:rsidRPr="00DC3E1E">
        <w:rPr>
          <w:rFonts w:ascii="Times New Roman" w:hAnsi="Times New Roman" w:cs="Times New Roman"/>
          <w:sz w:val="24"/>
          <w:szCs w:val="24"/>
        </w:rPr>
        <w:t xml:space="preserve">    &lt;3&gt; Указывается только в отношении объектов капитального строительства,</w:t>
      </w:r>
      <w:r>
        <w:rPr>
          <w:rFonts w:ascii="Times New Roman" w:hAnsi="Times New Roman" w:cs="Times New Roman"/>
          <w:sz w:val="24"/>
          <w:szCs w:val="24"/>
        </w:rPr>
        <w:t xml:space="preserve"> </w:t>
      </w:r>
      <w:r w:rsidRPr="00DC3E1E">
        <w:rPr>
          <w:rFonts w:ascii="Times New Roman" w:hAnsi="Times New Roman" w:cs="Times New Roman"/>
          <w:sz w:val="24"/>
          <w:szCs w:val="24"/>
        </w:rPr>
        <w:t>разрешение   на   строительство   которых   выдано  до  вступления  в  силу</w:t>
      </w:r>
      <w:r>
        <w:rPr>
          <w:rFonts w:ascii="Times New Roman" w:hAnsi="Times New Roman" w:cs="Times New Roman"/>
          <w:sz w:val="24"/>
          <w:szCs w:val="24"/>
        </w:rPr>
        <w:t xml:space="preserve"> </w:t>
      </w:r>
      <w:hyperlink r:id="rId46" w:history="1">
        <w:r w:rsidRPr="00DC3E1E">
          <w:rPr>
            <w:rFonts w:ascii="Times New Roman" w:hAnsi="Times New Roman" w:cs="Times New Roman"/>
            <w:color w:val="0000FF"/>
            <w:sz w:val="24"/>
            <w:szCs w:val="24"/>
          </w:rPr>
          <w:t>постановления</w:t>
        </w:r>
      </w:hyperlink>
      <w:r w:rsidRPr="00DC3E1E">
        <w:rPr>
          <w:rFonts w:ascii="Times New Roman" w:hAnsi="Times New Roman" w:cs="Times New Roman"/>
          <w:sz w:val="24"/>
          <w:szCs w:val="24"/>
        </w:rPr>
        <w:t xml:space="preserve">  Правительства  Российской Федерации от 19.11.2014 N 1221 "Об</w:t>
      </w:r>
      <w:r>
        <w:rPr>
          <w:rFonts w:ascii="Times New Roman" w:hAnsi="Times New Roman" w:cs="Times New Roman"/>
          <w:sz w:val="24"/>
          <w:szCs w:val="24"/>
        </w:rPr>
        <w:t xml:space="preserve"> </w:t>
      </w:r>
      <w:r w:rsidRPr="00DC3E1E">
        <w:rPr>
          <w:rFonts w:ascii="Times New Roman" w:hAnsi="Times New Roman" w:cs="Times New Roman"/>
          <w:sz w:val="24"/>
          <w:szCs w:val="24"/>
        </w:rPr>
        <w:t>утверждении Правил присвоения, изменения и аннулирования адресов".</w:t>
      </w:r>
      <w:r>
        <w:rPr>
          <w:rFonts w:ascii="Times New Roman" w:hAnsi="Times New Roman" w:cs="Times New Roman"/>
          <w:sz w:val="24"/>
          <w:szCs w:val="24"/>
        </w:rPr>
        <w:t xml:space="preserve"> </w:t>
      </w:r>
    </w:p>
    <w:p w:rsidR="00BC1671" w:rsidRPr="00DC3E1E" w:rsidRDefault="00BC1671" w:rsidP="00455569">
      <w:pPr>
        <w:pStyle w:val="ConsPlusNonformat"/>
        <w:jc w:val="both"/>
        <w:rPr>
          <w:rFonts w:ascii="Times New Roman" w:hAnsi="Times New Roman" w:cs="Times New Roman"/>
          <w:sz w:val="24"/>
          <w:szCs w:val="24"/>
        </w:rPr>
      </w:pPr>
      <w:bookmarkStart w:id="24" w:name="P649"/>
      <w:bookmarkEnd w:id="24"/>
      <w:r w:rsidRPr="00DC3E1E">
        <w:rPr>
          <w:rFonts w:ascii="Times New Roman" w:hAnsi="Times New Roman" w:cs="Times New Roman"/>
          <w:sz w:val="24"/>
          <w:szCs w:val="24"/>
        </w:rPr>
        <w:t xml:space="preserve">    &lt;4&gt;   Сведения  об  объекте  капитального  строительства  (в  отношении</w:t>
      </w:r>
      <w:r>
        <w:rPr>
          <w:rFonts w:ascii="Times New Roman" w:hAnsi="Times New Roman" w:cs="Times New Roman"/>
          <w:sz w:val="24"/>
          <w:szCs w:val="24"/>
        </w:rPr>
        <w:t xml:space="preserve"> </w:t>
      </w:r>
      <w:r w:rsidRPr="00DC3E1E">
        <w:rPr>
          <w:rFonts w:ascii="Times New Roman" w:hAnsi="Times New Roman" w:cs="Times New Roman"/>
          <w:sz w:val="24"/>
          <w:szCs w:val="24"/>
        </w:rPr>
        <w:t>линейных объектов допускается заполнение не всех граф раздела).</w:t>
      </w:r>
    </w:p>
    <w:p w:rsidR="00BC1671" w:rsidRPr="00DC3E1E" w:rsidRDefault="00BC1671"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В  </w:t>
      </w:r>
      <w:hyperlink w:anchor="P391" w:history="1">
        <w:r w:rsidRPr="00DC3E1E">
          <w:rPr>
            <w:rFonts w:ascii="Times New Roman" w:hAnsi="Times New Roman" w:cs="Times New Roman"/>
            <w:color w:val="0000FF"/>
            <w:sz w:val="24"/>
            <w:szCs w:val="24"/>
          </w:rPr>
          <w:t>столбце</w:t>
        </w:r>
      </w:hyperlink>
      <w:r w:rsidRPr="00DC3E1E">
        <w:rPr>
          <w:rFonts w:ascii="Times New Roman" w:hAnsi="Times New Roman" w:cs="Times New Roman"/>
          <w:sz w:val="24"/>
          <w:szCs w:val="24"/>
        </w:rPr>
        <w:t xml:space="preserve">  "Наименование  показателя"  указываются  показатели объекта</w:t>
      </w:r>
      <w:r>
        <w:rPr>
          <w:rFonts w:ascii="Times New Roman" w:hAnsi="Times New Roman" w:cs="Times New Roman"/>
          <w:sz w:val="24"/>
          <w:szCs w:val="24"/>
        </w:rPr>
        <w:t xml:space="preserve"> </w:t>
      </w:r>
      <w:r w:rsidRPr="00DC3E1E">
        <w:rPr>
          <w:rFonts w:ascii="Times New Roman" w:hAnsi="Times New Roman" w:cs="Times New Roman"/>
          <w:sz w:val="24"/>
          <w:szCs w:val="24"/>
        </w:rPr>
        <w:t>капитального строительства;</w:t>
      </w:r>
    </w:p>
    <w:p w:rsidR="00BC1671" w:rsidRPr="00DC3E1E" w:rsidRDefault="00BC1671"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в </w:t>
      </w:r>
      <w:hyperlink w:anchor="P392" w:history="1">
        <w:r w:rsidRPr="00DC3E1E">
          <w:rPr>
            <w:rFonts w:ascii="Times New Roman" w:hAnsi="Times New Roman" w:cs="Times New Roman"/>
            <w:color w:val="0000FF"/>
            <w:sz w:val="24"/>
            <w:szCs w:val="24"/>
          </w:rPr>
          <w:t>столбце</w:t>
        </w:r>
      </w:hyperlink>
      <w:r w:rsidRPr="00DC3E1E">
        <w:rPr>
          <w:rFonts w:ascii="Times New Roman" w:hAnsi="Times New Roman" w:cs="Times New Roman"/>
          <w:sz w:val="24"/>
          <w:szCs w:val="24"/>
        </w:rPr>
        <w:t xml:space="preserve"> "Единица измерения" указываются единицы измерения;</w:t>
      </w:r>
    </w:p>
    <w:p w:rsidR="00BC1671" w:rsidRPr="00DC3E1E" w:rsidRDefault="00BC1671"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в  </w:t>
      </w:r>
      <w:hyperlink w:anchor="P393" w:history="1">
        <w:r w:rsidRPr="00DC3E1E">
          <w:rPr>
            <w:rFonts w:ascii="Times New Roman" w:hAnsi="Times New Roman" w:cs="Times New Roman"/>
            <w:color w:val="0000FF"/>
            <w:sz w:val="24"/>
            <w:szCs w:val="24"/>
          </w:rPr>
          <w:t>столбце</w:t>
        </w:r>
      </w:hyperlink>
      <w:r w:rsidRPr="00DC3E1E">
        <w:rPr>
          <w:rFonts w:ascii="Times New Roman" w:hAnsi="Times New Roman" w:cs="Times New Roman"/>
          <w:sz w:val="24"/>
          <w:szCs w:val="24"/>
        </w:rPr>
        <w:t xml:space="preserve">  "По проекту" указывается показатель в определенных единицах</w:t>
      </w:r>
      <w:r>
        <w:rPr>
          <w:rFonts w:ascii="Times New Roman" w:hAnsi="Times New Roman" w:cs="Times New Roman"/>
          <w:sz w:val="24"/>
          <w:szCs w:val="24"/>
        </w:rPr>
        <w:t xml:space="preserve"> </w:t>
      </w:r>
      <w:r w:rsidRPr="00DC3E1E">
        <w:rPr>
          <w:rFonts w:ascii="Times New Roman" w:hAnsi="Times New Roman" w:cs="Times New Roman"/>
          <w:sz w:val="24"/>
          <w:szCs w:val="24"/>
        </w:rPr>
        <w:t>измерения, соответствующих проектной документации;</w:t>
      </w:r>
    </w:p>
    <w:p w:rsidR="00BC1671" w:rsidRPr="00DC3E1E" w:rsidRDefault="00BC1671"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в   </w:t>
      </w:r>
      <w:hyperlink w:anchor="P394" w:history="1">
        <w:r w:rsidRPr="00DC3E1E">
          <w:rPr>
            <w:rFonts w:ascii="Times New Roman" w:hAnsi="Times New Roman" w:cs="Times New Roman"/>
            <w:color w:val="0000FF"/>
            <w:sz w:val="24"/>
            <w:szCs w:val="24"/>
          </w:rPr>
          <w:t>столбце</w:t>
        </w:r>
      </w:hyperlink>
      <w:r w:rsidRPr="00DC3E1E">
        <w:rPr>
          <w:rFonts w:ascii="Times New Roman" w:hAnsi="Times New Roman" w:cs="Times New Roman"/>
          <w:sz w:val="24"/>
          <w:szCs w:val="24"/>
        </w:rPr>
        <w:t xml:space="preserve">   "Фактически"   указывается   фактический   показатель   в</w:t>
      </w:r>
      <w:r>
        <w:rPr>
          <w:rFonts w:ascii="Times New Roman" w:hAnsi="Times New Roman" w:cs="Times New Roman"/>
          <w:sz w:val="24"/>
          <w:szCs w:val="24"/>
        </w:rPr>
        <w:t xml:space="preserve"> </w:t>
      </w:r>
      <w:r w:rsidRPr="00DC3E1E">
        <w:rPr>
          <w:rFonts w:ascii="Times New Roman" w:hAnsi="Times New Roman" w:cs="Times New Roman"/>
          <w:sz w:val="24"/>
          <w:szCs w:val="24"/>
        </w:rPr>
        <w:t>определенных единицах измерения, соответствующих проектной документации.</w:t>
      </w:r>
    </w:p>
    <w:p w:rsidR="00BC1671" w:rsidRPr="00DC3E1E" w:rsidRDefault="00BC1671" w:rsidP="00455569">
      <w:pPr>
        <w:pStyle w:val="ConsPlusNonformat"/>
        <w:jc w:val="both"/>
        <w:rPr>
          <w:rFonts w:ascii="Times New Roman" w:hAnsi="Times New Roman" w:cs="Times New Roman"/>
          <w:sz w:val="24"/>
          <w:szCs w:val="24"/>
        </w:rPr>
      </w:pPr>
      <w:bookmarkStart w:id="25" w:name="P658"/>
      <w:bookmarkEnd w:id="25"/>
      <w:r w:rsidRPr="00DC3E1E">
        <w:rPr>
          <w:rFonts w:ascii="Times New Roman" w:hAnsi="Times New Roman" w:cs="Times New Roman"/>
          <w:sz w:val="24"/>
          <w:szCs w:val="24"/>
        </w:rPr>
        <w:t xml:space="preserve">    &lt;5&gt;  Количество  вводимых  в  соответствии  с  решением  в эксплуатацию</w:t>
      </w:r>
      <w:r>
        <w:rPr>
          <w:rFonts w:ascii="Times New Roman" w:hAnsi="Times New Roman" w:cs="Times New Roman"/>
          <w:sz w:val="24"/>
          <w:szCs w:val="24"/>
        </w:rPr>
        <w:t xml:space="preserve"> </w:t>
      </w:r>
      <w:r w:rsidRPr="00DC3E1E">
        <w:rPr>
          <w:rFonts w:ascii="Times New Roman" w:hAnsi="Times New Roman" w:cs="Times New Roman"/>
          <w:sz w:val="24"/>
          <w:szCs w:val="24"/>
        </w:rPr>
        <w:t>зданий,  сооружений  должно  соответствовать количеству технических планов,</w:t>
      </w:r>
      <w:r>
        <w:rPr>
          <w:rFonts w:ascii="Times New Roman" w:hAnsi="Times New Roman" w:cs="Times New Roman"/>
          <w:sz w:val="24"/>
          <w:szCs w:val="24"/>
        </w:rPr>
        <w:t xml:space="preserve"> </w:t>
      </w:r>
      <w:r w:rsidRPr="00DC3E1E">
        <w:rPr>
          <w:rFonts w:ascii="Times New Roman" w:hAnsi="Times New Roman" w:cs="Times New Roman"/>
          <w:sz w:val="24"/>
          <w:szCs w:val="24"/>
        </w:rPr>
        <w:t>сведения  о  которых  приведены  в  строке  "Разрешение  на  ввод объекта в</w:t>
      </w:r>
      <w:r>
        <w:rPr>
          <w:rFonts w:ascii="Times New Roman" w:hAnsi="Times New Roman" w:cs="Times New Roman"/>
          <w:sz w:val="24"/>
          <w:szCs w:val="24"/>
        </w:rPr>
        <w:t xml:space="preserve"> </w:t>
      </w:r>
      <w:r w:rsidRPr="00DC3E1E">
        <w:rPr>
          <w:rFonts w:ascii="Times New Roman" w:hAnsi="Times New Roman" w:cs="Times New Roman"/>
          <w:sz w:val="24"/>
          <w:szCs w:val="24"/>
        </w:rPr>
        <w:t>эксплуатацию недействительно без технического плана".</w:t>
      </w:r>
    </w:p>
    <w:p w:rsidR="00BC1671" w:rsidRPr="00DC3E1E" w:rsidRDefault="00BC1671" w:rsidP="00455569">
      <w:pPr>
        <w:pStyle w:val="ConsPlusNonformat"/>
        <w:jc w:val="both"/>
        <w:rPr>
          <w:rFonts w:ascii="Times New Roman" w:hAnsi="Times New Roman" w:cs="Times New Roman"/>
          <w:sz w:val="24"/>
          <w:szCs w:val="24"/>
        </w:rPr>
      </w:pPr>
      <w:bookmarkStart w:id="26" w:name="P662"/>
      <w:bookmarkEnd w:id="26"/>
      <w:r w:rsidRPr="00DC3E1E">
        <w:rPr>
          <w:rFonts w:ascii="Times New Roman" w:hAnsi="Times New Roman" w:cs="Times New Roman"/>
          <w:sz w:val="24"/>
          <w:szCs w:val="24"/>
        </w:rPr>
        <w:t xml:space="preserve">    &lt;6&gt;  Указываются  дополнительные  характеристики  объекта  капитального</w:t>
      </w:r>
      <w:r>
        <w:rPr>
          <w:rFonts w:ascii="Times New Roman" w:hAnsi="Times New Roman" w:cs="Times New Roman"/>
          <w:sz w:val="24"/>
          <w:szCs w:val="24"/>
        </w:rPr>
        <w:t xml:space="preserve"> </w:t>
      </w:r>
      <w:r w:rsidRPr="00DC3E1E">
        <w:rPr>
          <w:rFonts w:ascii="Times New Roman" w:hAnsi="Times New Roman" w:cs="Times New Roman"/>
          <w:sz w:val="24"/>
          <w:szCs w:val="24"/>
        </w:rPr>
        <w:t>строительства,  необходимые для осуществления государственного кадастрового</w:t>
      </w:r>
      <w:r>
        <w:rPr>
          <w:rFonts w:ascii="Times New Roman" w:hAnsi="Times New Roman" w:cs="Times New Roman"/>
          <w:sz w:val="24"/>
          <w:szCs w:val="24"/>
        </w:rPr>
        <w:t xml:space="preserve"> </w:t>
      </w:r>
      <w:r w:rsidRPr="00DC3E1E">
        <w:rPr>
          <w:rFonts w:ascii="Times New Roman" w:hAnsi="Times New Roman" w:cs="Times New Roman"/>
          <w:sz w:val="24"/>
          <w:szCs w:val="24"/>
        </w:rPr>
        <w:t>учета.</w:t>
      </w:r>
    </w:p>
    <w:p w:rsidR="00BC1671" w:rsidRPr="00DC3E1E" w:rsidRDefault="00BC1671" w:rsidP="00455569">
      <w:pPr>
        <w:pStyle w:val="ConsPlusNonformat"/>
        <w:jc w:val="both"/>
        <w:rPr>
          <w:rFonts w:ascii="Times New Roman" w:hAnsi="Times New Roman" w:cs="Times New Roman"/>
          <w:sz w:val="24"/>
          <w:szCs w:val="24"/>
        </w:rPr>
      </w:pPr>
      <w:bookmarkStart w:id="27" w:name="P665"/>
      <w:bookmarkEnd w:id="27"/>
      <w:r w:rsidRPr="00DC3E1E">
        <w:rPr>
          <w:rFonts w:ascii="Times New Roman" w:hAnsi="Times New Roman" w:cs="Times New Roman"/>
          <w:sz w:val="24"/>
          <w:szCs w:val="24"/>
        </w:rPr>
        <w:t xml:space="preserve">    &lt;7&gt;  В  отношении линейных объектов допускается заполнение не всех граф</w:t>
      </w:r>
      <w:r>
        <w:rPr>
          <w:rFonts w:ascii="Times New Roman" w:hAnsi="Times New Roman" w:cs="Times New Roman"/>
          <w:sz w:val="24"/>
          <w:szCs w:val="24"/>
        </w:rPr>
        <w:t xml:space="preserve"> </w:t>
      </w:r>
      <w:r w:rsidRPr="00DC3E1E">
        <w:rPr>
          <w:rFonts w:ascii="Times New Roman" w:hAnsi="Times New Roman" w:cs="Times New Roman"/>
          <w:sz w:val="24"/>
          <w:szCs w:val="24"/>
        </w:rPr>
        <w:t>раздела.</w:t>
      </w:r>
    </w:p>
    <w:p w:rsidR="00BC1671" w:rsidRPr="00DC3E1E" w:rsidRDefault="00BC1671" w:rsidP="00455569">
      <w:pPr>
        <w:pStyle w:val="ConsPlusNonformat"/>
        <w:jc w:val="both"/>
        <w:rPr>
          <w:rFonts w:ascii="Times New Roman" w:hAnsi="Times New Roman" w:cs="Times New Roman"/>
          <w:sz w:val="24"/>
          <w:szCs w:val="24"/>
        </w:rPr>
      </w:pPr>
      <w:bookmarkStart w:id="28" w:name="P667"/>
      <w:bookmarkEnd w:id="28"/>
      <w:r w:rsidRPr="00DC3E1E">
        <w:rPr>
          <w:rFonts w:ascii="Times New Roman" w:hAnsi="Times New Roman" w:cs="Times New Roman"/>
          <w:sz w:val="24"/>
          <w:szCs w:val="24"/>
        </w:rPr>
        <w:t xml:space="preserve">    &lt;8&gt; Указывается:</w:t>
      </w:r>
    </w:p>
    <w:p w:rsidR="00BC1671" w:rsidRPr="00DC3E1E" w:rsidRDefault="00BC1671"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дата подготовки технического плана;</w:t>
      </w:r>
    </w:p>
    <w:p w:rsidR="00BC1671" w:rsidRPr="00DC3E1E" w:rsidRDefault="00BC1671"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фамилия,   имя,  отчество  (при  наличии)  кадастрового  инженера,  его</w:t>
      </w:r>
      <w:r>
        <w:rPr>
          <w:rFonts w:ascii="Times New Roman" w:hAnsi="Times New Roman" w:cs="Times New Roman"/>
          <w:sz w:val="24"/>
          <w:szCs w:val="24"/>
        </w:rPr>
        <w:t xml:space="preserve"> </w:t>
      </w:r>
      <w:r w:rsidRPr="00DC3E1E">
        <w:rPr>
          <w:rFonts w:ascii="Times New Roman" w:hAnsi="Times New Roman" w:cs="Times New Roman"/>
          <w:sz w:val="24"/>
          <w:szCs w:val="24"/>
        </w:rPr>
        <w:t>подготовившего;</w:t>
      </w:r>
    </w:p>
    <w:p w:rsidR="00BC1671" w:rsidRPr="00DC3E1E" w:rsidRDefault="00BC1671"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номер,  дата  выдачи квалификационного аттестата кадастрового инженера,</w:t>
      </w:r>
      <w:r>
        <w:rPr>
          <w:rFonts w:ascii="Times New Roman" w:hAnsi="Times New Roman" w:cs="Times New Roman"/>
          <w:sz w:val="24"/>
          <w:szCs w:val="24"/>
        </w:rPr>
        <w:t xml:space="preserve"> </w:t>
      </w:r>
      <w:r w:rsidRPr="00DC3E1E">
        <w:rPr>
          <w:rFonts w:ascii="Times New Roman" w:hAnsi="Times New Roman" w:cs="Times New Roman"/>
          <w:sz w:val="24"/>
          <w:szCs w:val="24"/>
        </w:rPr>
        <w:t>орган   исполнительной  власти  субъектов  Российской  Федерации,  выдавший</w:t>
      </w:r>
      <w:r>
        <w:rPr>
          <w:rFonts w:ascii="Times New Roman" w:hAnsi="Times New Roman" w:cs="Times New Roman"/>
          <w:sz w:val="24"/>
          <w:szCs w:val="24"/>
        </w:rPr>
        <w:t xml:space="preserve"> </w:t>
      </w:r>
      <w:r w:rsidRPr="00DC3E1E">
        <w:rPr>
          <w:rFonts w:ascii="Times New Roman" w:hAnsi="Times New Roman" w:cs="Times New Roman"/>
          <w:sz w:val="24"/>
          <w:szCs w:val="24"/>
        </w:rPr>
        <w:t>квалификационный  аттестат, дата внесения сведений о кадастровом инженере в</w:t>
      </w:r>
      <w:r>
        <w:rPr>
          <w:rFonts w:ascii="Times New Roman" w:hAnsi="Times New Roman" w:cs="Times New Roman"/>
          <w:sz w:val="24"/>
          <w:szCs w:val="24"/>
        </w:rPr>
        <w:t xml:space="preserve"> </w:t>
      </w:r>
      <w:r w:rsidRPr="00DC3E1E">
        <w:rPr>
          <w:rFonts w:ascii="Times New Roman" w:hAnsi="Times New Roman" w:cs="Times New Roman"/>
          <w:sz w:val="24"/>
          <w:szCs w:val="24"/>
        </w:rPr>
        <w:t>государственный реестр кадастровых инженеров.</w:t>
      </w:r>
    </w:p>
    <w:p w:rsidR="00BC1671" w:rsidRPr="00DC3E1E" w:rsidRDefault="00BC1671"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В  случае ввода в эксплуатацию нескольких зданий, сооружений приводятся</w:t>
      </w:r>
      <w:r>
        <w:rPr>
          <w:rFonts w:ascii="Times New Roman" w:hAnsi="Times New Roman" w:cs="Times New Roman"/>
          <w:sz w:val="24"/>
          <w:szCs w:val="24"/>
        </w:rPr>
        <w:t xml:space="preserve"> </w:t>
      </w:r>
      <w:r w:rsidRPr="00DC3E1E">
        <w:rPr>
          <w:rFonts w:ascii="Times New Roman" w:hAnsi="Times New Roman" w:cs="Times New Roman"/>
          <w:sz w:val="24"/>
          <w:szCs w:val="24"/>
        </w:rPr>
        <w:t>сведения обо всех технических планах созданных зданий, сооружений.</w:t>
      </w:r>
    </w:p>
    <w:p w:rsidR="00BC1671" w:rsidRPr="00DC3E1E" w:rsidRDefault="00BC1671" w:rsidP="00455569">
      <w:pPr>
        <w:pStyle w:val="ConsPlusNormal"/>
        <w:jc w:val="both"/>
        <w:rPr>
          <w:rFonts w:ascii="Times New Roman" w:hAnsi="Times New Roman" w:cs="Times New Roman"/>
          <w:sz w:val="24"/>
          <w:szCs w:val="24"/>
        </w:rPr>
      </w:pP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A3145B">
      <w:pPr>
        <w:pStyle w:val="ConsPlusNormal"/>
        <w:jc w:val="both"/>
        <w:rPr>
          <w:rFonts w:ascii="Times New Roman" w:hAnsi="Times New Roman" w:cs="Times New Roman"/>
          <w:sz w:val="24"/>
          <w:szCs w:val="24"/>
        </w:rPr>
      </w:pPr>
    </w:p>
    <w:p w:rsidR="00BC1671" w:rsidRDefault="00BC1671">
      <w:pPr>
        <w:rPr>
          <w:rFonts w:ascii="Times New Roman" w:hAnsi="Times New Roman"/>
          <w:sz w:val="24"/>
          <w:szCs w:val="24"/>
          <w:lang w:eastAsia="ru-RU"/>
        </w:rPr>
      </w:pPr>
      <w:r>
        <w:rPr>
          <w:rFonts w:ascii="Times New Roman" w:hAnsi="Times New Roman"/>
          <w:sz w:val="24"/>
          <w:szCs w:val="24"/>
        </w:rPr>
        <w:br w:type="page"/>
      </w:r>
    </w:p>
    <w:p w:rsidR="00BC1671" w:rsidRPr="00DC3E1E" w:rsidRDefault="00BC1671" w:rsidP="00A3145B">
      <w:pPr>
        <w:pStyle w:val="ConsPlusNormal"/>
        <w:jc w:val="right"/>
        <w:outlineLvl w:val="1"/>
        <w:rPr>
          <w:rFonts w:ascii="Times New Roman" w:hAnsi="Times New Roman" w:cs="Times New Roman"/>
          <w:sz w:val="24"/>
          <w:szCs w:val="24"/>
        </w:rPr>
      </w:pPr>
      <w:r w:rsidRPr="00DC3E1E">
        <w:rPr>
          <w:rFonts w:ascii="Times New Roman" w:hAnsi="Times New Roman" w:cs="Times New Roman"/>
          <w:sz w:val="24"/>
          <w:szCs w:val="24"/>
        </w:rPr>
        <w:t>Приложение N 2</w:t>
      </w:r>
    </w:p>
    <w:p w:rsidR="00BC1671" w:rsidRPr="00DC3E1E" w:rsidRDefault="00BC1671" w:rsidP="00A3145B">
      <w:pPr>
        <w:pStyle w:val="ConsPlusNormal"/>
        <w:jc w:val="right"/>
        <w:rPr>
          <w:rFonts w:ascii="Times New Roman" w:hAnsi="Times New Roman" w:cs="Times New Roman"/>
          <w:sz w:val="24"/>
          <w:szCs w:val="24"/>
        </w:rPr>
      </w:pPr>
      <w:r w:rsidRPr="00DC3E1E">
        <w:rPr>
          <w:rFonts w:ascii="Times New Roman" w:hAnsi="Times New Roman" w:cs="Times New Roman"/>
          <w:sz w:val="24"/>
          <w:szCs w:val="24"/>
        </w:rPr>
        <w:t>к Административному регламенту</w:t>
      </w: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В администрацию муниципального</w:t>
      </w:r>
    </w:p>
    <w:p w:rsidR="00BC1671" w:rsidRPr="00DC3E1E" w:rsidRDefault="00BC1671"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образования</w:t>
      </w:r>
    </w:p>
    <w:p w:rsidR="00BC1671" w:rsidRPr="00DC3E1E" w:rsidRDefault="00BC1671"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(наименование муниципального образования)</w:t>
      </w:r>
    </w:p>
    <w:p w:rsidR="00BC1671" w:rsidRPr="00DC3E1E" w:rsidRDefault="00BC1671"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от ______________________________________</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(наименование застройщика)</w:t>
      </w:r>
    </w:p>
    <w:p w:rsidR="00BC1671" w:rsidRPr="00DC3E1E" w:rsidRDefault="00BC1671"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(фамилия, имя, отчество (последнее -</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 почтовый индекс, адрес,</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телефон - для физических лиц</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w:t>
      </w:r>
    </w:p>
    <w:p w:rsidR="00BC1671" w:rsidRPr="00DC3E1E" w:rsidRDefault="00BC1671"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(полное наименование организации, ИНН</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 почтовый и юридический</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адрес, телефон (при наличии), должность,</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фамилия, имя, отчество (последнее -</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 руководителя -</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для юридических лиц, адрес</w:t>
      </w:r>
    </w:p>
    <w:p w:rsidR="00BC1671" w:rsidRPr="00DC3E1E" w:rsidRDefault="00BC1671"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электронной почты (при наличии))</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455569">
      <w:pPr>
        <w:pStyle w:val="ConsPlusNonformat"/>
        <w:jc w:val="center"/>
        <w:rPr>
          <w:rFonts w:ascii="Times New Roman" w:hAnsi="Times New Roman" w:cs="Times New Roman"/>
          <w:sz w:val="24"/>
          <w:szCs w:val="24"/>
        </w:rPr>
      </w:pPr>
      <w:bookmarkStart w:id="29" w:name="P705"/>
      <w:bookmarkEnd w:id="29"/>
      <w:r w:rsidRPr="00DC3E1E">
        <w:rPr>
          <w:rFonts w:ascii="Times New Roman" w:hAnsi="Times New Roman" w:cs="Times New Roman"/>
          <w:sz w:val="24"/>
          <w:szCs w:val="24"/>
        </w:rPr>
        <w:t>ЗАЯВЛЕНИЕ</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Прошу  внести  изменение в разрешение на ввод объекта в эксплуатацию (в</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решение  об  отказе  в  выдаче  разрешения  на ввод объекта в эксплуатацию)</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(реквизиты разрешения или решения)</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в связи с допущенными опечатками и (или) ошибками в тексте решения:</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(указываются допущенные опечатки и (или) ошибки</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и предлагаемая новая редакция текста изменений)</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                                        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Дата                                               Подпись заявителя</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Приложение:</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1. 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2. 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(Документы, которые заявитель прикладывает к заявлению самостоятельно)</w:t>
      </w: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A3145B">
      <w:pPr>
        <w:pStyle w:val="ConsPlusNormal"/>
        <w:jc w:val="both"/>
        <w:rPr>
          <w:rFonts w:ascii="Times New Roman" w:hAnsi="Times New Roman" w:cs="Times New Roman"/>
          <w:sz w:val="24"/>
          <w:szCs w:val="24"/>
        </w:rPr>
      </w:pPr>
    </w:p>
    <w:p w:rsidR="00BC1671" w:rsidRDefault="00BC1671">
      <w:pPr>
        <w:rPr>
          <w:rFonts w:ascii="Times New Roman" w:hAnsi="Times New Roman"/>
          <w:sz w:val="24"/>
          <w:szCs w:val="24"/>
          <w:lang w:eastAsia="ru-RU"/>
        </w:rPr>
      </w:pPr>
      <w:r>
        <w:rPr>
          <w:rFonts w:ascii="Times New Roman" w:hAnsi="Times New Roman"/>
          <w:sz w:val="24"/>
          <w:szCs w:val="24"/>
        </w:rPr>
        <w:br w:type="page"/>
      </w:r>
    </w:p>
    <w:p w:rsidR="00BC1671" w:rsidRPr="00DC3E1E" w:rsidRDefault="00BC1671" w:rsidP="00A3145B">
      <w:pPr>
        <w:pStyle w:val="ConsPlusNormal"/>
        <w:jc w:val="right"/>
        <w:outlineLvl w:val="1"/>
        <w:rPr>
          <w:rFonts w:ascii="Times New Roman" w:hAnsi="Times New Roman" w:cs="Times New Roman"/>
          <w:sz w:val="24"/>
          <w:szCs w:val="24"/>
        </w:rPr>
      </w:pPr>
      <w:r w:rsidRPr="00DC3E1E">
        <w:rPr>
          <w:rFonts w:ascii="Times New Roman" w:hAnsi="Times New Roman" w:cs="Times New Roman"/>
          <w:sz w:val="24"/>
          <w:szCs w:val="24"/>
        </w:rPr>
        <w:t>Приложение N 3</w:t>
      </w:r>
    </w:p>
    <w:p w:rsidR="00BC1671" w:rsidRPr="00DC3E1E" w:rsidRDefault="00BC1671" w:rsidP="00A3145B">
      <w:pPr>
        <w:pStyle w:val="ConsPlusNormal"/>
        <w:jc w:val="right"/>
        <w:rPr>
          <w:rFonts w:ascii="Times New Roman" w:hAnsi="Times New Roman" w:cs="Times New Roman"/>
          <w:sz w:val="24"/>
          <w:szCs w:val="24"/>
        </w:rPr>
      </w:pPr>
      <w:r w:rsidRPr="00DC3E1E">
        <w:rPr>
          <w:rFonts w:ascii="Times New Roman" w:hAnsi="Times New Roman" w:cs="Times New Roman"/>
          <w:sz w:val="24"/>
          <w:szCs w:val="24"/>
        </w:rPr>
        <w:t>к Административному регламенту</w:t>
      </w: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455569">
      <w:pPr>
        <w:pStyle w:val="ConsPlusNonformat"/>
        <w:jc w:val="center"/>
        <w:rPr>
          <w:rFonts w:ascii="Times New Roman" w:hAnsi="Times New Roman" w:cs="Times New Roman"/>
          <w:sz w:val="24"/>
          <w:szCs w:val="24"/>
        </w:rPr>
      </w:pPr>
      <w:bookmarkStart w:id="30" w:name="P734"/>
      <w:bookmarkEnd w:id="30"/>
      <w:r w:rsidRPr="00DC3E1E">
        <w:rPr>
          <w:rFonts w:ascii="Times New Roman" w:hAnsi="Times New Roman" w:cs="Times New Roman"/>
          <w:sz w:val="24"/>
          <w:szCs w:val="24"/>
        </w:rPr>
        <w:t>АКТ N ____</w:t>
      </w:r>
    </w:p>
    <w:p w:rsidR="00BC1671" w:rsidRPr="00DC3E1E" w:rsidRDefault="00BC1671" w:rsidP="00455569">
      <w:pPr>
        <w:pStyle w:val="ConsPlusNonformat"/>
        <w:jc w:val="center"/>
        <w:rPr>
          <w:rFonts w:ascii="Times New Roman" w:hAnsi="Times New Roman" w:cs="Times New Roman"/>
          <w:sz w:val="24"/>
          <w:szCs w:val="24"/>
        </w:rPr>
      </w:pPr>
      <w:r w:rsidRPr="00DC3E1E">
        <w:rPr>
          <w:rFonts w:ascii="Times New Roman" w:hAnsi="Times New Roman" w:cs="Times New Roman"/>
          <w:sz w:val="24"/>
          <w:szCs w:val="24"/>
        </w:rPr>
        <w:t>ПО РЕЗУЛЬТАТАМ ОСМОТРА ОБЪЕКТА КАПИТАЛЬНОГО СТРОИТЕЛЬСТВА</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город </w:t>
      </w:r>
      <w:r>
        <w:rPr>
          <w:rFonts w:ascii="Times New Roman" w:hAnsi="Times New Roman" w:cs="Times New Roman"/>
          <w:sz w:val="24"/>
          <w:szCs w:val="24"/>
        </w:rPr>
        <w:t>Орлов</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"___" ____________ 20___ г.</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(место составления)</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Мною - 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E231DB">
      <w:pPr>
        <w:pStyle w:val="ConsPlusNonformat"/>
        <w:jc w:val="center"/>
        <w:rPr>
          <w:rFonts w:ascii="Times New Roman" w:hAnsi="Times New Roman" w:cs="Times New Roman"/>
          <w:sz w:val="24"/>
          <w:szCs w:val="24"/>
        </w:rPr>
      </w:pPr>
      <w:r w:rsidRPr="00DC3E1E">
        <w:rPr>
          <w:rFonts w:ascii="Times New Roman" w:hAnsi="Times New Roman" w:cs="Times New Roman"/>
          <w:sz w:val="24"/>
          <w:szCs w:val="24"/>
        </w:rPr>
        <w:t>(должность, ФИО ответственного специалиста</w:t>
      </w:r>
      <w:r>
        <w:rPr>
          <w:rFonts w:ascii="Times New Roman" w:hAnsi="Times New Roman" w:cs="Times New Roman"/>
          <w:sz w:val="24"/>
          <w:szCs w:val="24"/>
        </w:rPr>
        <w:t xml:space="preserve"> </w:t>
      </w:r>
      <w:r w:rsidRPr="00DC3E1E">
        <w:rPr>
          <w:rFonts w:ascii="Times New Roman" w:hAnsi="Times New Roman" w:cs="Times New Roman"/>
          <w:sz w:val="24"/>
          <w:szCs w:val="24"/>
        </w:rPr>
        <w:t xml:space="preserve"> администрации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в присутствии -</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(должности, ФИО присутствующих представителей застройщика</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или заказчика либо лица, осуществляющего строительство, иных лиц)</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проведен   осмотр   и   составлен  настоящий  акт  по  результатам  осмотра</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строительстве, реконструкции</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при ------------------------------ объекта капитального строительства:</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(ненужное зачеркнуть)</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(наименование объекта капитального строительства)</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расположенного по адресу:</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(указать почтовый или строительный адрес объекта</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капитального строительства)</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В результате проведенного осмотра установлено:</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(соответствие или несоответствие объекта капитального строительства</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требованиям, указанным в разрешении на строительство, требованиям</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к строительству, реконструкции объекта капитального строительства,</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установленным на дату выдачи представленного для получения разрешения</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на строительство градостроительного плана земельного участка,</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lastRenderedPageBreak/>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а также разрешенному использованию земельного участка, ограничениям,</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установленным в соответствии с земельным и иным законодательством</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Российской Федерации, требованиям проектной документации, в том числе</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требованиям энергетической эффективности и требованиям оснащенности объекта</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капитального строительства приборами учета используемых энергетических</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ресурсов, за исключением случаев осуществления строительства,</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реконструкции объекта индивидуального жилищного строительства)</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Настоящий Акт составил</w:t>
      </w:r>
    </w:p>
    <w:p w:rsidR="00BC1671" w:rsidRPr="00DC3E1E" w:rsidRDefault="00BC1671" w:rsidP="00A3145B">
      <w:pPr>
        <w:pStyle w:val="ConsPlusNonformat"/>
        <w:jc w:val="both"/>
        <w:rPr>
          <w:rFonts w:ascii="Times New Roman" w:hAnsi="Times New Roman" w:cs="Times New Roman"/>
          <w:sz w:val="24"/>
          <w:szCs w:val="24"/>
        </w:rPr>
      </w:pP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(подпись) (расшифровка подписи)</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BC1671" w:rsidRPr="00DC3E1E" w:rsidRDefault="00BC1671"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(должность)</w:t>
      </w: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A3145B">
      <w:pPr>
        <w:pStyle w:val="ConsPlusNormal"/>
        <w:jc w:val="both"/>
        <w:rPr>
          <w:rFonts w:ascii="Times New Roman" w:hAnsi="Times New Roman" w:cs="Times New Roman"/>
          <w:sz w:val="24"/>
          <w:szCs w:val="24"/>
        </w:rPr>
      </w:pPr>
    </w:p>
    <w:p w:rsidR="00BC1671" w:rsidRPr="00DC3E1E" w:rsidRDefault="00BC1671" w:rsidP="00A3145B">
      <w:pPr>
        <w:pStyle w:val="ConsPlusNormal"/>
        <w:pBdr>
          <w:top w:val="single" w:sz="6" w:space="0" w:color="auto"/>
        </w:pBdr>
        <w:spacing w:before="100" w:after="100"/>
        <w:jc w:val="both"/>
        <w:rPr>
          <w:rFonts w:ascii="Times New Roman" w:hAnsi="Times New Roman" w:cs="Times New Roman"/>
          <w:sz w:val="24"/>
          <w:szCs w:val="24"/>
        </w:rPr>
      </w:pPr>
    </w:p>
    <w:p w:rsidR="00BC1671" w:rsidRPr="00DC3E1E" w:rsidRDefault="00BC1671" w:rsidP="00A3145B">
      <w:pPr>
        <w:rPr>
          <w:rFonts w:ascii="Times New Roman" w:hAnsi="Times New Roman"/>
          <w:sz w:val="24"/>
          <w:szCs w:val="24"/>
        </w:rPr>
      </w:pPr>
    </w:p>
    <w:p w:rsidR="00BC1671" w:rsidRDefault="00BC1671"/>
    <w:sectPr w:rsidR="00BC1671" w:rsidSect="00A31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67272"/>
    <w:multiLevelType w:val="hybridMultilevel"/>
    <w:tmpl w:val="0A560488"/>
    <w:lvl w:ilvl="0" w:tplc="C812E19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45B"/>
    <w:rsid w:val="000B1865"/>
    <w:rsid w:val="000E66AE"/>
    <w:rsid w:val="00150368"/>
    <w:rsid w:val="00186D4E"/>
    <w:rsid w:val="001D403A"/>
    <w:rsid w:val="001F2220"/>
    <w:rsid w:val="002F722C"/>
    <w:rsid w:val="00435737"/>
    <w:rsid w:val="00455569"/>
    <w:rsid w:val="004B6780"/>
    <w:rsid w:val="006734C8"/>
    <w:rsid w:val="006B05AE"/>
    <w:rsid w:val="006D616F"/>
    <w:rsid w:val="00743D70"/>
    <w:rsid w:val="007F2D7F"/>
    <w:rsid w:val="00846F5E"/>
    <w:rsid w:val="00893053"/>
    <w:rsid w:val="00970817"/>
    <w:rsid w:val="009E12BC"/>
    <w:rsid w:val="00A3145B"/>
    <w:rsid w:val="00BC1671"/>
    <w:rsid w:val="00C34390"/>
    <w:rsid w:val="00CA50BF"/>
    <w:rsid w:val="00CD341E"/>
    <w:rsid w:val="00D36B8E"/>
    <w:rsid w:val="00D765BF"/>
    <w:rsid w:val="00DC3E1E"/>
    <w:rsid w:val="00E154B3"/>
    <w:rsid w:val="00E231DB"/>
    <w:rsid w:val="00FC0FFD"/>
    <w:rsid w:val="00FD297A"/>
    <w:rsid w:val="00FE5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145B"/>
    <w:pPr>
      <w:widowControl w:val="0"/>
      <w:autoSpaceDE w:val="0"/>
      <w:autoSpaceDN w:val="0"/>
    </w:pPr>
    <w:rPr>
      <w:rFonts w:eastAsia="Times New Roman" w:cs="Calibri"/>
      <w:b/>
      <w:sz w:val="22"/>
    </w:rPr>
  </w:style>
  <w:style w:type="paragraph" w:customStyle="1" w:styleId="ConsPlusNormal">
    <w:name w:val="ConsPlusNormal"/>
    <w:uiPriority w:val="99"/>
    <w:rsid w:val="00A3145B"/>
    <w:pPr>
      <w:widowControl w:val="0"/>
      <w:autoSpaceDE w:val="0"/>
      <w:autoSpaceDN w:val="0"/>
    </w:pPr>
    <w:rPr>
      <w:rFonts w:eastAsia="Times New Roman" w:cs="Calibri"/>
      <w:sz w:val="22"/>
    </w:rPr>
  </w:style>
  <w:style w:type="paragraph" w:customStyle="1" w:styleId="ConsPlusNonformat">
    <w:name w:val="ConsPlusNonformat"/>
    <w:uiPriority w:val="99"/>
    <w:rsid w:val="00A3145B"/>
    <w:pPr>
      <w:widowControl w:val="0"/>
      <w:autoSpaceDE w:val="0"/>
      <w:autoSpaceDN w:val="0"/>
    </w:pPr>
    <w:rPr>
      <w:rFonts w:ascii="Courier New" w:eastAsia="Times New Roman" w:hAnsi="Courier New" w:cs="Courier New"/>
    </w:rPr>
  </w:style>
  <w:style w:type="paragraph" w:customStyle="1" w:styleId="ConsPlusNormalTimesNewRoman">
    <w:name w:val="ConsPlusNormal + Times New Roman"/>
    <w:aliases w:val="14 пт,По ширине,Первая строка:  0,95 см,..."/>
    <w:basedOn w:val="ConsPlusNormal"/>
    <w:uiPriority w:val="99"/>
    <w:rsid w:val="006734C8"/>
    <w:pPr>
      <w:adjustRightInd w:val="0"/>
      <w:spacing w:line="360" w:lineRule="auto"/>
      <w:ind w:firstLine="540"/>
      <w:jc w:val="both"/>
      <w:outlineLvl w:val="0"/>
    </w:pPr>
    <w:rPr>
      <w:rFonts w:ascii="Times New Roman" w:eastAsia="Calibri" w:hAnsi="Times New Roman" w:cs="Times New Roman"/>
      <w:sz w:val="28"/>
      <w:szCs w:val="28"/>
    </w:rPr>
  </w:style>
  <w:style w:type="paragraph" w:styleId="a3">
    <w:name w:val="Body Text"/>
    <w:basedOn w:val="a"/>
    <w:link w:val="a4"/>
    <w:uiPriority w:val="99"/>
    <w:rsid w:val="00CD341E"/>
    <w:pPr>
      <w:spacing w:after="0" w:line="240" w:lineRule="auto"/>
      <w:jc w:val="both"/>
    </w:pPr>
    <w:rPr>
      <w:rFonts w:ascii="Times New Roman" w:hAnsi="Times New Roman"/>
      <w:sz w:val="32"/>
      <w:szCs w:val="24"/>
      <w:lang w:eastAsia="ru-RU"/>
    </w:rPr>
  </w:style>
  <w:style w:type="character" w:customStyle="1" w:styleId="a4">
    <w:name w:val="Основной текст Знак"/>
    <w:link w:val="a3"/>
    <w:uiPriority w:val="99"/>
    <w:semiHidden/>
    <w:locked/>
    <w:rPr>
      <w:rFonts w:cs="Times New Roman"/>
      <w:lang w:eastAsia="en-US"/>
    </w:rPr>
  </w:style>
  <w:style w:type="paragraph" w:customStyle="1" w:styleId="a5">
    <w:name w:val="Заголовок"/>
    <w:basedOn w:val="a"/>
    <w:next w:val="a3"/>
    <w:rsid w:val="006D616F"/>
    <w:pPr>
      <w:keepNext/>
      <w:suppressAutoHyphens/>
      <w:spacing w:before="240" w:after="120" w:line="240" w:lineRule="auto"/>
    </w:pPr>
    <w:rPr>
      <w:rFonts w:ascii="Arial" w:eastAsia="Lucida Sans Unicode"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E8C847BF832402DBC5451932CD7AB383FEF22BDE06A43D6A91C6B769D1B928B1B4BBCB24C18502A92FE01758BBD438D8C3F0E11F85C656EoFH" TargetMode="External"/><Relationship Id="rId13" Type="http://schemas.openxmlformats.org/officeDocument/2006/relationships/hyperlink" Target="consultantplus://offline/ref=574E8C847BF832402DBC5451932CD7AB383FE028B1E76A43D6A91C6B769D1B928B1B4BBFB64E1E5A7FC8EE053CDCB85F859B21050FF865oCH" TargetMode="External"/><Relationship Id="rId18" Type="http://schemas.openxmlformats.org/officeDocument/2006/relationships/hyperlink" Target="consultantplus://offline/ref=574E8C847BF832402DBC5451932CD7AB383FE028B1E76A43D6A91C6B769D1B928B1B4BBEB2491C5A7FC8EE053CDCB85F859B21050FF865oCH" TargetMode="External"/><Relationship Id="rId26" Type="http://schemas.openxmlformats.org/officeDocument/2006/relationships/hyperlink" Target="consultantplus://offline/ref=C6279A6CF77F747389ABA1753E39564A7849D0B2E96C4679E2E6F9300B0AB4BCEA15FB0F60B4CCD714602495111302C053C73EAEF7AAS1G" TargetMode="External"/><Relationship Id="rId39" Type="http://schemas.openxmlformats.org/officeDocument/2006/relationships/hyperlink" Target="consultantplus://offline/ref=C6279A6CF77F747389ABA1753E39564A7849D0B2E96C4679E2E6F9300B0AB4BCEA15FB0C64B0C486472F25C9544111C15DC73CA7EBA3767AA1S1G" TargetMode="External"/><Relationship Id="rId3" Type="http://schemas.microsoft.com/office/2007/relationships/stylesWithEffects" Target="stylesWithEffects.xml"/><Relationship Id="rId21" Type="http://schemas.openxmlformats.org/officeDocument/2006/relationships/hyperlink" Target="consultantplus://offline/ref=574E8C847BF832402DBC5451932CD7AB383FEF22BCE76A43D6A91C6B769D1B92991B13B0B04406512287A850336DoEH" TargetMode="External"/><Relationship Id="rId34" Type="http://schemas.openxmlformats.org/officeDocument/2006/relationships/hyperlink" Target="consultantplus://offline/ref=C6279A6CF77F747389ABA1753E39564A7849D0B2E96C4679E2E6F9300B0AB4BCEA15FB0C64B0C486472F25C9544111C15DC73CA7EBA3767AA1S1G" TargetMode="External"/><Relationship Id="rId42" Type="http://schemas.openxmlformats.org/officeDocument/2006/relationships/hyperlink" Target="consultantplus://offline/ref=C6279A6CF77F747389ABA1753E39564A7849D0B2E96C4679E2E6F9300B0AB4BCEA15FB0C64B0C486472F25C9544111C15DC73CA7EBA3767AA1S1G" TargetMode="External"/><Relationship Id="rId47" Type="http://schemas.openxmlformats.org/officeDocument/2006/relationships/fontTable" Target="fontTable.xml"/><Relationship Id="rId7" Type="http://schemas.openxmlformats.org/officeDocument/2006/relationships/hyperlink" Target="consultantplus://offline/ref=574E8C847BF832402DBC5451932CD7AB383FEF22BDE06A43D6A91C6B769D1B92991B13B0B04406512287A850336DoEH" TargetMode="External"/><Relationship Id="rId12" Type="http://schemas.openxmlformats.org/officeDocument/2006/relationships/hyperlink" Target="consultantplus://offline/ref=574E8C847BF832402DBC5451932CD7AB383FE028B1E76A43D6A91C6B769D1B928B1B4BBEB24A185A7FC8EE053CDCB85F859B21050FF865oCH" TargetMode="External"/><Relationship Id="rId17" Type="http://schemas.openxmlformats.org/officeDocument/2006/relationships/hyperlink" Target="consultantplus://offline/ref=574E8C847BF832402DBC5451932CD7AB383FE028B1E76A43D6A91C6B769D1B928B1B4BBCB54D13057ADDFF5D33D6AE418C8C3D070D6FoAH" TargetMode="External"/><Relationship Id="rId25" Type="http://schemas.openxmlformats.org/officeDocument/2006/relationships/hyperlink" Target="consultantplus://offline/ref=574E8C847BF832402DBC5451932CD7AB383FE028B1E76A43D6A91C6B769D1B928B1B4BBCB54D13057ADDFF5D33D6AE418C8C3D070D6FoAH" TargetMode="External"/><Relationship Id="rId33" Type="http://schemas.openxmlformats.org/officeDocument/2006/relationships/hyperlink" Target="consultantplus://offline/ref=C6279A6CF77F747389ABA1753E39564A7849D0B2E96C4679E2E6F9300B0AB4BCEA15FB0C64B0C486412F25C9544111C15DC73CA7EBA3767AA1S1G" TargetMode="External"/><Relationship Id="rId38" Type="http://schemas.openxmlformats.org/officeDocument/2006/relationships/hyperlink" Target="consultantplus://offline/ref=C6279A6CF77F747389ABA1753E39564A7849D0B2E96C4679E2E6F9300B0AB4BCEA15FB0C64B0C486472F25C9544111C15DC73CA7EBA3767AA1S1G" TargetMode="External"/><Relationship Id="rId46" Type="http://schemas.openxmlformats.org/officeDocument/2006/relationships/hyperlink" Target="consultantplus://offline/ref=574E8C847BF832402DBC5451932CD7AB383CE52AB8E06A43D6A91C6B769D1B92991B13B0B04406512287A850336DoEH" TargetMode="External"/><Relationship Id="rId2" Type="http://schemas.openxmlformats.org/officeDocument/2006/relationships/styles" Target="styles.xml"/><Relationship Id="rId16" Type="http://schemas.openxmlformats.org/officeDocument/2006/relationships/hyperlink" Target="consultantplus://offline/ref=574E8C847BF832402DBC5451932CD7AB383FEF22BDE06A43D6A91C6B769D1B928B1B4BBCB24C18542D92FE01758BBD438D8C3F0E11F85C656EoFH" TargetMode="External"/><Relationship Id="rId20" Type="http://schemas.openxmlformats.org/officeDocument/2006/relationships/hyperlink" Target="consultantplus://offline/ref=574E8C847BF832402DBC5451932CD7AB383FE028B1E76A43D6A91C6B769D1B928B1B4BBFB64E1E5A7FC8EE053CDCB85F859B21050FF865oCH" TargetMode="External"/><Relationship Id="rId29" Type="http://schemas.openxmlformats.org/officeDocument/2006/relationships/hyperlink" Target="consultantplus://offline/ref=C6279A6CF77F747389ABA1753E39564A7849D0B2E96C4679E2E6F9300B0AB4BCEA15FB0C64B0C486472F25C9544111C15DC73CA7EBA3767AA1S1G" TargetMode="External"/><Relationship Id="rId41" Type="http://schemas.openxmlformats.org/officeDocument/2006/relationships/hyperlink" Target="consultantplus://offline/ref=C6279A6CF77F747389ABA1753E39564A7849D0B2E96C4679E2E6F9300B0AB4BCEA15FB0C64B0C486472F25C9544111C15DC73CA7EBA3767AA1S1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74E8C847BF832402DBC5451932CD7AB383FE028B1E76A43D6A91C6B769D1B928B1B4BBEB2491C5A7FC8EE053CDCB85F859B21050FF865oCH" TargetMode="External"/><Relationship Id="rId24" Type="http://schemas.openxmlformats.org/officeDocument/2006/relationships/hyperlink" Target="consultantplus://offline/ref=574E8C847BF832402DBC5451932CD7AB383EE52FBFE16A43D6A91C6B769D1B92991B13B0B04406512287A850336DoEH" TargetMode="External"/><Relationship Id="rId32" Type="http://schemas.openxmlformats.org/officeDocument/2006/relationships/hyperlink" Target="consultantplus://offline/ref=C6279A6CF77F747389ABA1753E39564A7849D0B2E96C4679E2E6F9300B0AB4BCEA15FB0F6DB0CCD714602495111302C053C73EAEF7AAS1G" TargetMode="External"/><Relationship Id="rId37" Type="http://schemas.openxmlformats.org/officeDocument/2006/relationships/hyperlink" Target="consultantplus://offline/ref=C6279A6CF77F747389ABA1753E39564A7849D0B2E96C4679E2E6F9300B0AB4BCEA15FB0C64B0C486472F25C9544111C15DC73CA7EBA3767AA1S1G" TargetMode="External"/><Relationship Id="rId40" Type="http://schemas.openxmlformats.org/officeDocument/2006/relationships/hyperlink" Target="consultantplus://offline/ref=C6279A6CF77F747389ABA1753E39564A7849D1BAEC6A4679E2E6F9300B0AB4BCF815A30065B7D9834C3A739812A1S4G" TargetMode="External"/><Relationship Id="rId45" Type="http://schemas.openxmlformats.org/officeDocument/2006/relationships/hyperlink" Target="consultantplus://offline/ref=C6279A6CF77F747389ABA1753E39564A7849D0B2E96C4679E2E6F9300B0AB4BCEA15FB0C66B1CCD714602495111302C053C73EAEF7AAS1G" TargetMode="External"/><Relationship Id="rId5" Type="http://schemas.openxmlformats.org/officeDocument/2006/relationships/webSettings" Target="webSettings.xml"/><Relationship Id="rId15" Type="http://schemas.openxmlformats.org/officeDocument/2006/relationships/hyperlink" Target="consultantplus://offline/ref=574E8C847BF832402DBC5451932CD7AB383FEF22BDE06A43D6A91C6B769D1B928B1B4BB9B1474C006FCCA75239C0B0489B903F0560oFH" TargetMode="External"/><Relationship Id="rId23" Type="http://schemas.openxmlformats.org/officeDocument/2006/relationships/hyperlink" Target="consultantplus://offline/ref=574E8C847BF832402DBC5451932CD7AB383EE52FBFE16A43D6A91C6B769D1B92991B13B0B04406512287A850336DoEH" TargetMode="External"/><Relationship Id="rId28" Type="http://schemas.openxmlformats.org/officeDocument/2006/relationships/hyperlink" Target="consultantplus://offline/ref=C6279A6CF77F747389ABA1753E39564A7849D0B2E96C4679E2E6F9300B0AB4BCEA15FB0C64B0C486412F25C9544111C15DC73CA7EBA3767AA1S1G" TargetMode="External"/><Relationship Id="rId36" Type="http://schemas.openxmlformats.org/officeDocument/2006/relationships/hyperlink" Target="consultantplus://offline/ref=C6279A6CF77F747389ABA1753E39564A7849D0B2E96C4679E2E6F9300B0AB4BCEA15FB0C64B0C486472F25C9544111C15DC73CA7EBA3767AA1S1G" TargetMode="External"/><Relationship Id="rId10" Type="http://schemas.openxmlformats.org/officeDocument/2006/relationships/hyperlink" Target="consultantplus://offline/ref=574E8C847BF832402DBC5451932CD7AB383FE028B1E76A43D6A91C6B769D1B928B1B4BBCB54D13057ADDFF5D33D6AE418C8C3D070D6FoAH" TargetMode="External"/><Relationship Id="rId19" Type="http://schemas.openxmlformats.org/officeDocument/2006/relationships/hyperlink" Target="consultantplus://offline/ref=574E8C847BF832402DBC5451932CD7AB383FE028B1E76A43D6A91C6B769D1B928B1B4BBEB24A185A7FC8EE053CDCB85F859B21050FF865oCH" TargetMode="External"/><Relationship Id="rId31" Type="http://schemas.openxmlformats.org/officeDocument/2006/relationships/hyperlink" Target="consultantplus://offline/ref=C6279A6CF77F747389ABA1753E39564A7849D0B2E96C4679E2E6F9300B0AB4BCEA15FB0C64B0C486412F25C9544111C15DC73CA7EBA3767AA1S1G" TargetMode="External"/><Relationship Id="rId44" Type="http://schemas.openxmlformats.org/officeDocument/2006/relationships/hyperlink" Target="consultantplus://offline/ref=C6279A6CF77F747389ABA1753E39564A7849D0B2E96C4679E2E6F9300B0AB4BCEA15FB0C64B0C486472F25C9544111C15DC73CA7EBA3767AA1S1G" TargetMode="External"/><Relationship Id="rId4" Type="http://schemas.openxmlformats.org/officeDocument/2006/relationships/settings" Target="settings.xml"/><Relationship Id="rId9" Type="http://schemas.openxmlformats.org/officeDocument/2006/relationships/hyperlink" Target="consultantplus://offline/ref=574E8C847BF832402DBC5451932CD7AB383FEF22BDE06A43D6A91C6B769D1B928B1B4BBCB24C18502992FE01758BBD438D8C3F0E11F85C656EoFH" TargetMode="External"/><Relationship Id="rId14" Type="http://schemas.openxmlformats.org/officeDocument/2006/relationships/hyperlink" Target="consultantplus://offline/ref=574E8C847BF832402DBC5451932CD7AB383FEF22BCE76A43D6A91C6B769D1B92991B13B0B04406512287A850336DoEH" TargetMode="External"/><Relationship Id="rId22" Type="http://schemas.openxmlformats.org/officeDocument/2006/relationships/hyperlink" Target="consultantplus://offline/ref=574E8C847BF832402DBC5451932CD7AB383FE028B1E76A43D6A91C6B769D1B928B1B4BBFB74F1E5A7FC8EE053CDCB85F859B21050FF865oCH" TargetMode="External"/><Relationship Id="rId27" Type="http://schemas.openxmlformats.org/officeDocument/2006/relationships/hyperlink" Target="consultantplus://offline/ref=C6279A6CF77F747389ABA1753E39564A7849D0B2E96C4679E2E6F9300B0AB4BCEA15FB0C64B0C486412F25C9544111C15DC73CA7EBA3767AA1S1G" TargetMode="External"/><Relationship Id="rId30" Type="http://schemas.openxmlformats.org/officeDocument/2006/relationships/hyperlink" Target="consultantplus://offline/ref=C6279A6CF77F747389ABA1753E39564A7849D0B2E96C4679E2E6F9300B0AB4BCEA15FB0C64B0C486412F25C9544111C15DC73CA7EBA3767AA1S1G" TargetMode="External"/><Relationship Id="rId35" Type="http://schemas.openxmlformats.org/officeDocument/2006/relationships/hyperlink" Target="consultantplus://offline/ref=C6279A6CF77F747389ABA1753E39564A7849D0B2E96C4679E2E6F9300B0AB4BCEA15FB0C64B0C486472F25C9544111C15DC73CA7EBA3767AA1S1G" TargetMode="External"/><Relationship Id="rId43" Type="http://schemas.openxmlformats.org/officeDocument/2006/relationships/hyperlink" Target="consultantplus://offline/ref=C6279A6CF77F747389ABA1753E39564A7849D0B2E96C4679E2E6F9300B0AB4BCEA15FB0C66B1CCD714602495111302C053C73EAEF7AAS1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13473</Words>
  <Characters>76797</Characters>
  <Application>Microsoft Office Word</Application>
  <DocSecurity>0</DocSecurity>
  <Lines>639</Lines>
  <Paragraphs>180</Paragraphs>
  <ScaleCrop>false</ScaleCrop>
  <Company>Home</Company>
  <LinksUpToDate>false</LinksUpToDate>
  <CharactersWithSpaces>90090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dcterms:created xsi:type="dcterms:W3CDTF">2020-09-28T12:00:00Z</dcterms:created>
  <dcterms:modified xsi:type="dcterms:W3CDTF">2021-04-23T05:34:00Z</dcterms:modified>
</cp:coreProperties>
</file>