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35" w:rsidRPr="00397272" w:rsidRDefault="00DA7C35" w:rsidP="00B51BB1">
      <w:pPr>
        <w:framePr w:w="9053" w:h="1986" w:hRule="exact" w:wrap="around" w:vAnchor="page" w:hAnchor="page" w:x="1885" w:y="709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DA7C35" w:rsidRPr="00397272" w:rsidRDefault="00DA7C35" w:rsidP="00B51BB1">
      <w:pPr>
        <w:framePr w:w="9053" w:h="1986" w:hRule="exact" w:wrap="around" w:vAnchor="page" w:hAnchor="page" w:x="1885" w:y="709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>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142" w:right="-23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, 2019 год</w:t>
      </w: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21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421F9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2014-2021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  <w:r w:rsidRPr="00B52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5" w:rsidRPr="00080818" w:rsidRDefault="00DA7C35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DA7C35" w:rsidRPr="00EC4EEA" w:rsidRDefault="00DA7C35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>-</w:t>
            </w:r>
            <w:r w:rsidRPr="00EC4EEA">
              <w:rPr>
                <w:rFonts w:ascii="Calibri" w:hAnsi="Calibri"/>
                <w:lang w:eastAsia="en-US"/>
              </w:rPr>
              <w:t xml:space="preserve"> </w:t>
            </w:r>
            <w:r w:rsidRPr="00EC4EEA">
              <w:t>оснащение средствами индивидуальной защиты населения Орловского района.</w:t>
            </w:r>
          </w:p>
          <w:p w:rsidR="00DA7C35" w:rsidRDefault="00DA7C35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DA7C35" w:rsidRPr="00EC4EEA" w:rsidRDefault="00DA7C35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21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Default="00DA7C35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9843,32</w:t>
            </w:r>
            <w:r>
              <w:rPr>
                <w:bCs/>
              </w:rPr>
              <w:t xml:space="preserve"> </w:t>
            </w:r>
            <w:r w:rsidRPr="00C132FD">
              <w:t>тыс.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F07A45">
              <w:t xml:space="preserve"> </w:t>
            </w:r>
            <w:r w:rsidRPr="00CE687A">
              <w:t>тыс.рублей</w:t>
            </w:r>
            <w:r w:rsidRPr="00F07A45">
              <w:t>,</w:t>
            </w:r>
          </w:p>
          <w:p w:rsidR="00DA7C35" w:rsidRDefault="00DA7C35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8308,32</w:t>
            </w:r>
            <w:r w:rsidRPr="00735546">
              <w:rPr>
                <w:bCs/>
              </w:rPr>
              <w:t xml:space="preserve"> </w:t>
            </w:r>
            <w:r w:rsidRPr="00C132FD">
              <w:t>тыс.руб</w:t>
            </w:r>
            <w:r>
              <w:t>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DA7C35" w:rsidRPr="009D7F0B" w:rsidRDefault="00DA7C35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</w:t>
            </w:r>
            <w:r>
              <w:t xml:space="preserve"> </w:t>
            </w:r>
            <w:r w:rsidRPr="009D7F0B">
              <w:t>тыс.рублей</w:t>
            </w:r>
          </w:p>
          <w:p w:rsidR="00DA7C35" w:rsidRPr="00C132FD" w:rsidRDefault="00DA7C35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DA7C35" w:rsidRPr="00080818" w:rsidRDefault="00DA7C35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DA7C35" w:rsidRPr="00163665" w:rsidRDefault="00DA7C35" w:rsidP="004E6173">
            <w:pPr>
              <w:pStyle w:val="ConsPlusCell"/>
            </w:pPr>
            <w:r>
              <w:t>2019 год  - 1170</w:t>
            </w:r>
            <w:r w:rsidRPr="00163665">
              <w:t>,5 тыс.рублей</w:t>
            </w:r>
          </w:p>
          <w:p w:rsidR="00DA7C35" w:rsidRPr="00163665" w:rsidRDefault="00DA7C35" w:rsidP="001C69B6">
            <w:pPr>
              <w:pStyle w:val="ConsPlusCell"/>
            </w:pPr>
            <w:r w:rsidRPr="00163665">
              <w:t>2020 год  - 1155,5 тыс.рублей</w:t>
            </w:r>
          </w:p>
          <w:p w:rsidR="00DA7C35" w:rsidRPr="00EC4EEA" w:rsidRDefault="00DA7C35" w:rsidP="00163665">
            <w:pPr>
              <w:pStyle w:val="ConsPlusCell"/>
            </w:pPr>
            <w:r w:rsidRPr="00163665">
              <w:t>2021 год – 1155,5</w:t>
            </w:r>
            <w:r>
              <w:t xml:space="preserve"> тыс. рублей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605F9" w:rsidRDefault="00DA7C35" w:rsidP="004E6173">
            <w:pPr>
              <w:pStyle w:val="ConsPlusCell"/>
            </w:pPr>
            <w:r w:rsidRPr="00EC4EEA">
              <w:t xml:space="preserve">  </w:t>
            </w:r>
            <w:r>
              <w:t xml:space="preserve"> </w:t>
            </w: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1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DA7C35" w:rsidRPr="006605F9" w:rsidRDefault="00DA7C35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1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DA7C35" w:rsidRPr="006605F9" w:rsidRDefault="00DA7C35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1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DA7C35" w:rsidRPr="00EC4EEA" w:rsidRDefault="00DA7C35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21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развития</w:t>
      </w:r>
      <w:bookmarkEnd w:id="2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EC4EEA">
        <w:rPr>
          <w:color w:val="C0504D"/>
          <w:sz w:val="24"/>
          <w:szCs w:val="24"/>
        </w:rPr>
        <w:t xml:space="preserve">  </w:t>
      </w:r>
      <w:r w:rsidRPr="00EC4EEA">
        <w:rPr>
          <w:sz w:val="24"/>
          <w:szCs w:val="24"/>
        </w:rPr>
        <w:t>службами района</w:t>
      </w:r>
      <w:r w:rsidRPr="00EC4EEA">
        <w:rPr>
          <w:color w:val="C0504D"/>
          <w:sz w:val="24"/>
          <w:szCs w:val="24"/>
        </w:rPr>
        <w:t>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DA7C35" w:rsidRDefault="00DA7C35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DA7C35" w:rsidRPr="00CA5F59" w:rsidRDefault="00DA7C35" w:rsidP="00B51BB1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DA7C35" w:rsidRPr="00CA5F59" w:rsidRDefault="00DA7C35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DA7C35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организационно-методической,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информационно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лингвистической и программно-технической совместимости сегментов, подсистем и компонентов АПК «Безопасный город».</w:t>
      </w:r>
    </w:p>
    <w:p w:rsidR="00DA7C35" w:rsidRPr="00CA5F59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 xml:space="preserve">20.02.2015 </w:t>
      </w:r>
      <w:r>
        <w:rPr>
          <w:sz w:val="24"/>
          <w:szCs w:val="24"/>
        </w:rPr>
        <w:t xml:space="preserve">   </w:t>
      </w:r>
      <w:r w:rsidRPr="009F744D">
        <w:rPr>
          <w:sz w:val="24"/>
          <w:szCs w:val="24"/>
        </w:rPr>
        <w:t>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DA7C35" w:rsidRPr="00EC4EEA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DA7C35" w:rsidRDefault="00DA7C35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DA7C35" w:rsidRDefault="00DA7C35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DA7C35" w:rsidRPr="00EC4EEA" w:rsidRDefault="00DA7C35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2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39"/>
        <w:gridCol w:w="993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  <w:gridCol w:w="708"/>
      </w:tblGrid>
      <w:tr w:rsidR="00DA7C35" w:rsidRPr="00077EC5" w:rsidTr="007D61CA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 xml:space="preserve"> N </w:t>
            </w:r>
            <w:r w:rsidRPr="0065115D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 xml:space="preserve"> Наименование  </w:t>
            </w:r>
            <w:r w:rsidRPr="0065115D">
              <w:rPr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65115D">
              <w:rPr>
                <w:sz w:val="22"/>
                <w:szCs w:val="22"/>
                <w:lang w:eastAsia="en-US"/>
              </w:rPr>
              <w:br/>
              <w:t xml:space="preserve"> наименование  </w:t>
            </w:r>
            <w:r w:rsidRPr="0065115D">
              <w:rPr>
                <w:sz w:val="22"/>
                <w:szCs w:val="22"/>
                <w:lang w:eastAsia="en-US"/>
              </w:rPr>
              <w:br/>
              <w:t xml:space="preserve">  показателя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 xml:space="preserve">     Значение показателей эффективности      </w:t>
            </w:r>
          </w:p>
        </w:tc>
      </w:tr>
      <w:tr w:rsidR="00DA7C35" w:rsidRPr="00093E38" w:rsidTr="007D61CA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2012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2013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2014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2015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 xml:space="preserve">год   </w:t>
            </w:r>
            <w:r w:rsidRPr="0065115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2016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2019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2021</w:t>
            </w:r>
          </w:p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год</w:t>
            </w:r>
            <w:bookmarkStart w:id="4" w:name="_GoBack"/>
            <w:bookmarkEnd w:id="4"/>
          </w:p>
        </w:tc>
      </w:tr>
      <w:tr w:rsidR="00DA7C35" w:rsidRPr="00077EC5" w:rsidTr="007D61CA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Муниципальная</w:t>
            </w:r>
            <w:r w:rsidRPr="0065115D">
              <w:rPr>
                <w:sz w:val="24"/>
                <w:szCs w:val="24"/>
                <w:lang w:eastAsia="en-US"/>
              </w:rPr>
              <w:br/>
              <w:t xml:space="preserve">программа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7C35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DA7C35" w:rsidRPr="00077EC5" w:rsidRDefault="00DA7C35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40" w:lineRule="auto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DA7C35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</w:t>
            </w:r>
          </w:p>
          <w:p w:rsidR="00DA7C35" w:rsidRPr="00077EC5" w:rsidRDefault="00DA7C35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65115D">
              <w:rPr>
                <w:sz w:val="22"/>
                <w:szCs w:val="22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DA7C35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65115D">
              <w:rPr>
                <w:rFonts w:eastAsia="Arial Unicode MS"/>
                <w:sz w:val="22"/>
                <w:szCs w:val="22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7C35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DA7C35" w:rsidRPr="00077EC5" w:rsidRDefault="00DA7C35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65115D">
              <w:rPr>
                <w:rFonts w:eastAsia="Arial Unicode MS"/>
                <w:sz w:val="22"/>
                <w:szCs w:val="22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7C3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7C35" w:rsidRPr="00077EC5" w:rsidTr="007D61CA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5115D" w:rsidRDefault="00DA7C35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077EC5" w:rsidRDefault="00DA7C3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>1</w:t>
      </w:r>
      <w:r w:rsidRPr="003E1908">
        <w:t xml:space="preserve"> году до 8</w:t>
      </w:r>
      <w:r>
        <w:t>5</w:t>
      </w:r>
      <w:r w:rsidRPr="00EC4EEA">
        <w:t xml:space="preserve">%;  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2021 году до 91</w:t>
      </w:r>
      <w:r w:rsidRPr="00EC4EEA">
        <w:t xml:space="preserve">%;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 w:rsidRPr="00EC4EEA">
        <w:rPr>
          <w:rFonts w:eastAsia="Arial Unicode MS"/>
          <w:sz w:val="24"/>
          <w:szCs w:val="24"/>
        </w:rPr>
        <w:t>.</w:t>
      </w:r>
    </w:p>
    <w:p w:rsidR="00DA7C35" w:rsidRPr="007949A0" w:rsidRDefault="00DA7C35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DA7C35" w:rsidRPr="00DF61E1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DA7C35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DA7C35" w:rsidRPr="00EC4EEA" w:rsidTr="00FC2644">
        <w:trPr>
          <w:trHeight w:val="699"/>
        </w:trPr>
        <w:tc>
          <w:tcPr>
            <w:tcW w:w="567" w:type="dxa"/>
            <w:vMerge w:val="restart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65115D">
              <w:rPr>
                <w:rStyle w:val="FontStyle18"/>
                <w:bCs/>
                <w:sz w:val="24"/>
                <w:szCs w:val="24"/>
                <w:lang w:eastAsia="en-US"/>
              </w:rPr>
              <w:t xml:space="preserve"> </w:t>
            </w:r>
            <w:r w:rsidRPr="0065115D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DA7C35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EC4EEA" w:rsidRDefault="00DA7C35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DA7C35" w:rsidRPr="00EC4EEA" w:rsidTr="00FC2644">
        <w:tc>
          <w:tcPr>
            <w:tcW w:w="567" w:type="dxa"/>
            <w:tcBorders>
              <w:top w:val="nil"/>
            </w:tcBorders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DA7C35" w:rsidRPr="0032027E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21D9">
              <w:rPr>
                <w:rFonts w:ascii="Times New Roman" w:hAnsi="Times New Roman" w:cs="Times New Roman"/>
                <w:color w:val="4F81BD"/>
                <w:spacing w:val="-4"/>
                <w:sz w:val="24"/>
                <w:szCs w:val="24"/>
              </w:rPr>
              <w:t xml:space="preserve">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DA7C35" w:rsidRPr="00032A36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</w:t>
            </w:r>
            <w:r w:rsidRPr="00032A3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DA7C35" w:rsidRPr="006021D9" w:rsidRDefault="00DA7C35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65115D" w:rsidRDefault="00DA7C35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DA7C35" w:rsidRPr="0065115D" w:rsidRDefault="00DA7C35" w:rsidP="004E6173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DA7C35" w:rsidRPr="0065115D" w:rsidRDefault="00DA7C35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65115D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DA7C35" w:rsidRPr="00EC4EEA" w:rsidRDefault="00DA7C35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7C35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9843,32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8308,32</w:t>
      </w:r>
      <w:r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526</w:t>
      </w:r>
      <w:r w:rsidRPr="007865EB">
        <w:rPr>
          <w:sz w:val="24"/>
          <w:szCs w:val="24"/>
        </w:rPr>
        <w:t>,41 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- 1170</w:t>
      </w:r>
      <w:r w:rsidRPr="007865EB">
        <w:rPr>
          <w:sz w:val="24"/>
          <w:szCs w:val="24"/>
        </w:rPr>
        <w:t>,5 тыс.рублей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2020 год  - 1155,5 тыс.рублей</w:t>
      </w:r>
    </w:p>
    <w:p w:rsidR="00DA7C35" w:rsidRDefault="00DA7C35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2021 год – 1155,5 тыс. рублей </w:t>
      </w:r>
    </w:p>
    <w:p w:rsidR="00DA7C35" w:rsidRPr="00EC4EEA" w:rsidRDefault="00DA7C35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016638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A7C35" w:rsidRPr="00945423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9843</w:t>
      </w:r>
      <w:r w:rsidRPr="006A5B28">
        <w:rPr>
          <w:rFonts w:ascii="Times New Roman" w:hAnsi="Times New Roman" w:cs="Times New Roman"/>
          <w:bCs/>
          <w:sz w:val="24"/>
          <w:szCs w:val="24"/>
          <w:u w:val="single"/>
        </w:rPr>
        <w:t>,32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DA7C35" w:rsidRPr="00EC4EEA" w:rsidRDefault="00DA7C35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105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851"/>
        <w:gridCol w:w="992"/>
        <w:gridCol w:w="992"/>
        <w:gridCol w:w="850"/>
        <w:gridCol w:w="709"/>
        <w:gridCol w:w="992"/>
        <w:gridCol w:w="992"/>
      </w:tblGrid>
      <w:tr w:rsidR="00DA7C35" w:rsidRPr="00EC4EEA" w:rsidTr="00091A0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DA7C35" w:rsidRPr="00EC4EEA" w:rsidTr="00450462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334FF6" w:rsidRDefault="00DA7C35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334FF6" w:rsidRDefault="00DA7C35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334FF6" w:rsidRDefault="00DA7C35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334FF6" w:rsidRDefault="00DA7C35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334FF6" w:rsidRDefault="00DA7C35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5E7DAB" w:rsidRDefault="00DA7C35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A7C35" w:rsidRPr="00EC4EEA" w:rsidTr="00450462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515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6A2F67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1535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DA7C35" w:rsidRPr="00EC4EEA" w:rsidTr="006A2F6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1356,55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7D14E3" w:rsidRDefault="00DA7C35" w:rsidP="007D14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  <w:r w:rsidRPr="007D14E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6A2F67" w:rsidRDefault="00DA7C35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6A2F67" w:rsidRDefault="00DA7C35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8308</w:t>
            </w:r>
            <w:r w:rsidRPr="0065115D">
              <w:rPr>
                <w:bCs/>
                <w:sz w:val="24"/>
                <w:szCs w:val="24"/>
                <w:lang w:eastAsia="en-US"/>
              </w:rPr>
              <w:t>,32</w:t>
            </w:r>
          </w:p>
        </w:tc>
      </w:tr>
      <w:tr w:rsidR="00DA7C35" w:rsidRPr="00EC4EEA" w:rsidTr="006A2F6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EC4EEA" w:rsidRDefault="00DA7C35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35" w:rsidRPr="0065115D" w:rsidRDefault="00DA7C35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65115D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2376,55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7D14E3" w:rsidRDefault="00DA7C35" w:rsidP="007D14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  <w:r w:rsidRPr="007D14E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6A2F67" w:rsidRDefault="00DA7C35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C35" w:rsidRPr="006A2F67" w:rsidRDefault="00DA7C35" w:rsidP="006A2F67">
            <w:pPr>
              <w:jc w:val="center"/>
              <w:rPr>
                <w:b/>
              </w:rPr>
            </w:pPr>
            <w:r w:rsidRPr="006A2F67">
              <w:rPr>
                <w:rFonts w:ascii="Times New Roman" w:hAnsi="Times New Roman"/>
                <w:b/>
                <w:sz w:val="24"/>
                <w:szCs w:val="24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35" w:rsidRPr="0065115D" w:rsidRDefault="00DA7C35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65115D">
              <w:rPr>
                <w:bCs/>
                <w:sz w:val="24"/>
                <w:szCs w:val="24"/>
                <w:lang w:eastAsia="en-US"/>
              </w:rPr>
              <w:t>9843,32</w:t>
            </w:r>
          </w:p>
        </w:tc>
      </w:tr>
    </w:tbl>
    <w:p w:rsidR="00DA7C35" w:rsidRPr="00EC4EEA" w:rsidRDefault="00DA7C35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DA7C35" w:rsidRPr="00EC4EEA" w:rsidRDefault="00DA7C35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DA7C35" w:rsidRPr="00EC4EEA" w:rsidRDefault="00DA7C35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DA7C35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DA7C35" w:rsidRPr="007E69E4" w:rsidRDefault="00DA7C35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DA7C35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DA7C35" w:rsidRPr="00EC4EEA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осуществляется путем сопоставления фактических и плановых объемов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финансирования муниципальной программы в целом за счет всех источников финансирования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 отчетный период по формуле:</w:t>
      </w:r>
    </w:p>
    <w:p w:rsidR="00DA7C35" w:rsidRPr="00094F8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1BB1&quot;/&gt;&lt;wsp:rsid wsp:val=&quot;000121FD&quot;/&gt;&lt;wsp:rsid wsp:val=&quot;00022EF3&quot;/&gt;&lt;wsp:rsid wsp:val=&quot;00027D1B&quot;/&gt;&lt;wsp:rsid wsp:val=&quot;0003364E&quot;/&gt;&lt;wsp:rsid wsp:val=&quot;00074AC6&quot;/&gt;&lt;wsp:rsid wsp:val=&quot;000902F0&quot;/&gt;&lt;wsp:rsid wsp:val=&quot;00091A01&quot;/&gt;&lt;wsp:rsid wsp:val=&quot;00093E38&quot;/&gt;&lt;wsp:rsid wsp:val=&quot;000956E3&quot;/&gt;&lt;wsp:rsid wsp:val=&quot;000A14F0&quot;/&gt;&lt;wsp:rsid wsp:val=&quot;00105534&quot;/&gt;&lt;wsp:rsid wsp:val=&quot;00111628&quot;/&gt;&lt;wsp:rsid wsp:val=&quot;00111BAA&quot;/&gt;&lt;wsp:rsid wsp:val=&quot;00113565&quot;/&gt;&lt;wsp:rsid wsp:val=&quot;00163665&quot;/&gt;&lt;wsp:rsid wsp:val=&quot;00165EF2&quot;/&gt;&lt;wsp:rsid wsp:val=&quot;00185252&quot;/&gt;&lt;wsp:rsid wsp:val=&quot;001A11C4&quot;/&gt;&lt;wsp:rsid wsp:val=&quot;001B38CC&quot;/&gt;&lt;wsp:rsid wsp:val=&quot;001B78B3&quot;/&gt;&lt;wsp:rsid wsp:val=&quot;001C048B&quot;/&gt;&lt;wsp:rsid wsp:val=&quot;001C42EE&quot;/&gt;&lt;wsp:rsid wsp:val=&quot;001C69B6&quot;/&gt;&lt;wsp:rsid wsp:val=&quot;001D64F3&quot;/&gt;&lt;wsp:rsid wsp:val=&quot;001E1A8D&quot;/&gt;&lt;wsp:rsid wsp:val=&quot;002079B9&quot;/&gt;&lt;wsp:rsid wsp:val=&quot;002152EB&quot;/&gt;&lt;wsp:rsid wsp:val=&quot;002355C7&quot;/&gt;&lt;wsp:rsid wsp:val=&quot;00246461&quot;/&gt;&lt;wsp:rsid wsp:val=&quot;002474A3&quot;/&gt;&lt;wsp:rsid wsp:val=&quot;00250DBA&quot;/&gt;&lt;wsp:rsid wsp:val=&quot;00252F3E&quot;/&gt;&lt;wsp:rsid wsp:val=&quot;00262734&quot;/&gt;&lt;wsp:rsid wsp:val=&quot;00266C4E&quot;/&gt;&lt;wsp:rsid wsp:val=&quot;00267295&quot;/&gt;&lt;wsp:rsid wsp:val=&quot;002779E2&quot;/&gt;&lt;wsp:rsid wsp:val=&quot;002A29EF&quot;/&gt;&lt;wsp:rsid wsp:val=&quot;002A7827&quot;/&gt;&lt;wsp:rsid wsp:val=&quot;002A7ADE&quot;/&gt;&lt;wsp:rsid wsp:val=&quot;002C48A5&quot;/&gt;&lt;wsp:rsid wsp:val=&quot;002D03F8&quot;/&gt;&lt;wsp:rsid wsp:val=&quot;002E2175&quot;/&gt;&lt;wsp:rsid wsp:val=&quot;002F1E2D&quot;/&gt;&lt;wsp:rsid wsp:val=&quot;003009D2&quot;/&gt;&lt;wsp:rsid wsp:val=&quot;00334FF6&quot;/&gt;&lt;wsp:rsid wsp:val=&quot;00335C23&quot;/&gt;&lt;wsp:rsid wsp:val=&quot;00337DDE&quot;/&gt;&lt;wsp:rsid wsp:val=&quot;00360D0A&quot;/&gt;&lt;wsp:rsid wsp:val=&quot;003643FB&quot;/&gt;&lt;wsp:rsid wsp:val=&quot;00371DDB&quot;/&gt;&lt;wsp:rsid wsp:val=&quot;00374D47&quot;/&gt;&lt;wsp:rsid wsp:val=&quot;00380744&quot;/&gt;&lt;wsp:rsid wsp:val=&quot;00381806&quot;/&gt;&lt;wsp:rsid wsp:val=&quot;00381F9D&quot;/&gt;&lt;wsp:rsid wsp:val=&quot;0039051A&quot;/&gt;&lt;wsp:rsid wsp:val=&quot;00392033&quot;/&gt;&lt;wsp:rsid wsp:val=&quot;00396E5B&quot;/&gt;&lt;wsp:rsid wsp:val=&quot;003C08CE&quot;/&gt;&lt;wsp:rsid wsp:val=&quot;003C4E73&quot;/&gt;&lt;wsp:rsid wsp:val=&quot;003E4921&quot;/&gt;&lt;wsp:rsid wsp:val=&quot;003F727F&quot;/&gt;&lt;wsp:rsid wsp:val=&quot;003F7716&quot;/&gt;&lt;wsp:rsid wsp:val=&quot;00401406&quot;/&gt;&lt;wsp:rsid wsp:val=&quot;00417A6A&quot;/&gt;&lt;wsp:rsid wsp:val=&quot;00420B6D&quot;/&gt;&lt;wsp:rsid wsp:val=&quot;00427FB9&quot;/&gt;&lt;wsp:rsid wsp:val=&quot;004354D6&quot;/&gt;&lt;wsp:rsid wsp:val=&quot;004421F9&quot;/&gt;&lt;wsp:rsid wsp:val=&quot;00450462&quot;/&gt;&lt;wsp:rsid wsp:val=&quot;004517F5&quot;/&gt;&lt;wsp:rsid wsp:val=&quot;004579B6&quot;/&gt;&lt;wsp:rsid wsp:val=&quot;00475669&quot;/&gt;&lt;wsp:rsid wsp:val=&quot;00495694&quot;/&gt;&lt;wsp:rsid wsp:val=&quot;00495B8C&quot;/&gt;&lt;wsp:rsid wsp:val=&quot;004A3C0D&quot;/&gt;&lt;wsp:rsid wsp:val=&quot;004E0A6A&quot;/&gt;&lt;wsp:rsid wsp:val=&quot;004E6173&quot;/&gt;&lt;wsp:rsid wsp:val=&quot;005005BC&quot;/&gt;&lt;wsp:rsid wsp:val=&quot;0052429D&quot;/&gt;&lt;wsp:rsid wsp:val=&quot;00524517&quot;/&gt;&lt;wsp:rsid wsp:val=&quot;00535A79&quot;/&gt;&lt;wsp:rsid wsp:val=&quot;00551ED4&quot;/&gt;&lt;wsp:rsid wsp:val=&quot;00563175&quot;/&gt;&lt;wsp:rsid wsp:val=&quot;00574779&quot;/&gt;&lt;wsp:rsid wsp:val=&quot;00582CE5&quot;/&gt;&lt;wsp:rsid wsp:val=&quot;00595461&quot;/&gt;&lt;wsp:rsid wsp:val=&quot;00595A0E&quot;/&gt;&lt;wsp:rsid wsp:val=&quot;00595B95&quot;/&gt;&lt;wsp:rsid wsp:val=&quot;005A74E5&quot;/&gt;&lt;wsp:rsid wsp:val=&quot;005B4373&quot;/&gt;&lt;wsp:rsid wsp:val=&quot;005D4E94&quot;/&gt;&lt;wsp:rsid wsp:val=&quot;005D57BE&quot;/&gt;&lt;wsp:rsid wsp:val=&quot;005D791F&quot;/&gt;&lt;wsp:rsid wsp:val=&quot;005E6FE8&quot;/&gt;&lt;wsp:rsid wsp:val=&quot;005E7AC3&quot;/&gt;&lt;wsp:rsid wsp:val=&quot;005F0DBC&quot;/&gt;&lt;wsp:rsid wsp:val=&quot;005F2DA2&quot;/&gt;&lt;wsp:rsid wsp:val=&quot;0062384C&quot;/&gt;&lt;wsp:rsid wsp:val=&quot;00653B57&quot;/&gt;&lt;wsp:rsid wsp:val=&quot;006618D6&quot;/&gt;&lt;wsp:rsid wsp:val=&quot;0066449F&quot;/&gt;&lt;wsp:rsid wsp:val=&quot;0066526B&quot;/&gt;&lt;wsp:rsid wsp:val=&quot;006718C5&quot;/&gt;&lt;wsp:rsid wsp:val=&quot;0067453F&quot;/&gt;&lt;wsp:rsid wsp:val=&quot;0069512B&quot;/&gt;&lt;wsp:rsid wsp:val=&quot;006A2F67&quot;/&gt;&lt;wsp:rsid wsp:val=&quot;006A3BA0&quot;/&gt;&lt;wsp:rsid wsp:val=&quot;006A5B28&quot;/&gt;&lt;wsp:rsid wsp:val=&quot;006B48A0&quot;/&gt;&lt;wsp:rsid wsp:val=&quot;006C1BE1&quot;/&gt;&lt;wsp:rsid wsp:val=&quot;006C6748&quot;/&gt;&lt;wsp:rsid wsp:val=&quot;006C7980&quot;/&gt;&lt;wsp:rsid wsp:val=&quot;006F130A&quot;/&gt;&lt;wsp:rsid wsp:val=&quot;006F3B89&quot;/&gt;&lt;wsp:rsid wsp:val=&quot;00701690&quot;/&gt;&lt;wsp:rsid wsp:val=&quot;00701992&quot;/&gt;&lt;wsp:rsid wsp:val=&quot;00702A14&quot;/&gt;&lt;wsp:rsid wsp:val=&quot;00704901&quot;/&gt;&lt;wsp:rsid wsp:val=&quot;007149E3&quot;/&gt;&lt;wsp:rsid wsp:val=&quot;0071627C&quot;/&gt;&lt;wsp:rsid wsp:val=&quot;00731EF2&quot;/&gt;&lt;wsp:rsid wsp:val=&quot;007364F9&quot;/&gt;&lt;wsp:rsid wsp:val=&quot;00775FED&quot;/&gt;&lt;wsp:rsid wsp:val=&quot;0078536A&quot;/&gt;&lt;wsp:rsid wsp:val=&quot;007857D5&quot;/&gt;&lt;wsp:rsid wsp:val=&quot;007865EB&quot;/&gt;&lt;wsp:rsid wsp:val=&quot;007D14E3&quot;/&gt;&lt;wsp:rsid wsp:val=&quot;007D61CA&quot;/&gt;&lt;wsp:rsid wsp:val=&quot;007F590B&quot;/&gt;&lt;wsp:rsid wsp:val=&quot;00800027&quot;/&gt;&lt;wsp:rsid wsp:val=&quot;0080250E&quot;/&gt;&lt;wsp:rsid wsp:val=&quot;0084399A&quot;/&gt;&lt;wsp:rsid wsp:val=&quot;00887939&quot;/&gt;&lt;wsp:rsid wsp:val=&quot;00897780&quot;/&gt;&lt;wsp:rsid wsp:val=&quot;008A7DC4&quot;/&gt;&lt;wsp:rsid wsp:val=&quot;008B0658&quot;/&gt;&lt;wsp:rsid wsp:val=&quot;008C27A9&quot;/&gt;&lt;wsp:rsid wsp:val=&quot;008C43B6&quot;/&gt;&lt;wsp:rsid wsp:val=&quot;008C5EF6&quot;/&gt;&lt;wsp:rsid wsp:val=&quot;008C7FBB&quot;/&gt;&lt;wsp:rsid wsp:val=&quot;008D0ABB&quot;/&gt;&lt;wsp:rsid wsp:val=&quot;008E71DB&quot;/&gt;&lt;wsp:rsid wsp:val=&quot;008E72CF&quot;/&gt;&lt;wsp:rsid wsp:val=&quot;008F4C65&quot;/&gt;&lt;wsp:rsid wsp:val=&quot;008F6876&quot;/&gt;&lt;wsp:rsid wsp:val=&quot;008F70A3&quot;/&gt;&lt;wsp:rsid wsp:val=&quot;00906EBE&quot;/&gt;&lt;wsp:rsid wsp:val=&quot;009241D4&quot;/&gt;&lt;wsp:rsid wsp:val=&quot;00930547&quot;/&gt;&lt;wsp:rsid wsp:val=&quot;00945423&quot;/&gt;&lt;wsp:rsid wsp:val=&quot;00962D85&quot;/&gt;&lt;wsp:rsid wsp:val=&quot;00966F16&quot;/&gt;&lt;wsp:rsid wsp:val=&quot;00971EAD&quot;/&gt;&lt;wsp:rsid wsp:val=&quot;0097447F&quot;/&gt;&lt;wsp:rsid wsp:val=&quot;00974E64&quot;/&gt;&lt;wsp:rsid wsp:val=&quot;00976845&quot;/&gt;&lt;wsp:rsid wsp:val=&quot;00997756&quot;/&gt;&lt;wsp:rsid wsp:val=&quot;009A270C&quot;/&gt;&lt;wsp:rsid wsp:val=&quot;009B7B99&quot;/&gt;&lt;wsp:rsid wsp:val=&quot;009C1097&quot;/&gt;&lt;wsp:rsid wsp:val=&quot;009D5827&quot;/&gt;&lt;wsp:rsid wsp:val=&quot;009E2F51&quot;/&gt;&lt;wsp:rsid wsp:val=&quot;00A008CC&quot;/&gt;&lt;wsp:rsid wsp:val=&quot;00A04488&quot;/&gt;&lt;wsp:rsid wsp:val=&quot;00A06B63&quot;/&gt;&lt;wsp:rsid wsp:val=&quot;00A06E8A&quot;/&gt;&lt;wsp:rsid wsp:val=&quot;00A1027D&quot;/&gt;&lt;wsp:rsid wsp:val=&quot;00A12C83&quot;/&gt;&lt;wsp:rsid wsp:val=&quot;00A16BAE&quot;/&gt;&lt;wsp:rsid wsp:val=&quot;00A24EF7&quot;/&gt;&lt;wsp:rsid wsp:val=&quot;00A63F43&quot;/&gt;&lt;wsp:rsid wsp:val=&quot;00A72C0E&quot;/&gt;&lt;wsp:rsid wsp:val=&quot;00A75BD0&quot;/&gt;&lt;wsp:rsid wsp:val=&quot;00A9500F&quot;/&gt;&lt;wsp:rsid wsp:val=&quot;00A959CF&quot;/&gt;&lt;wsp:rsid wsp:val=&quot;00A95F6C&quot;/&gt;&lt;wsp:rsid wsp:val=&quot;00AC1F16&quot;/&gt;&lt;wsp:rsid wsp:val=&quot;00AD1FB8&quot;/&gt;&lt;wsp:rsid wsp:val=&quot;00AE11F0&quot;/&gt;&lt;wsp:rsid wsp:val=&quot;00AF14AB&quot;/&gt;&lt;wsp:rsid wsp:val=&quot;00AF418F&quot;/&gt;&lt;wsp:rsid wsp:val=&quot;00AF68C0&quot;/&gt;&lt;wsp:rsid wsp:val=&quot;00B0656A&quot;/&gt;&lt;wsp:rsid wsp:val=&quot;00B346E5&quot;/&gt;&lt;wsp:rsid wsp:val=&quot;00B35508&quot;/&gt;&lt;wsp:rsid wsp:val=&quot;00B43E50&quot;/&gt;&lt;wsp:rsid wsp:val=&quot;00B47784&quot;/&gt;&lt;wsp:rsid wsp:val=&quot;00B51819&quot;/&gt;&lt;wsp:rsid wsp:val=&quot;00B51BB1&quot;/&gt;&lt;wsp:rsid wsp:val=&quot;00B67654&quot;/&gt;&lt;wsp:rsid wsp:val=&quot;00B72033&quot;/&gt;&lt;wsp:rsid wsp:val=&quot;00B848FA&quot;/&gt;&lt;wsp:rsid wsp:val=&quot;00BA1198&quot;/&gt;&lt;wsp:rsid wsp:val=&quot;00BB1561&quot;/&gt;&lt;wsp:rsid wsp:val=&quot;00BB7309&quot;/&gt;&lt;wsp:rsid wsp:val=&quot;00BC6288&quot;/&gt;&lt;wsp:rsid wsp:val=&quot;00BD6CCA&quot;/&gt;&lt;wsp:rsid wsp:val=&quot;00BF129E&quot;/&gt;&lt;wsp:rsid wsp:val=&quot;00BF75A0&quot;/&gt;&lt;wsp:rsid wsp:val=&quot;00C05544&quot;/&gt;&lt;wsp:rsid wsp:val=&quot;00C06D85&quot;/&gt;&lt;wsp:rsid wsp:val=&quot;00C1468E&quot;/&gt;&lt;wsp:rsid wsp:val=&quot;00C16FB0&quot;/&gt;&lt;wsp:rsid wsp:val=&quot;00C3271A&quot;/&gt;&lt;wsp:rsid wsp:val=&quot;00C36912&quot;/&gt;&lt;wsp:rsid wsp:val=&quot;00C62C23&quot;/&gt;&lt;wsp:rsid wsp:val=&quot;00C6313C&quot;/&gt;&lt;wsp:rsid wsp:val=&quot;00C63DCD&quot;/&gt;&lt;wsp:rsid wsp:val=&quot;00C82AAE&quot;/&gt;&lt;wsp:rsid wsp:val=&quot;00C9248B&quot;/&gt;&lt;wsp:rsid wsp:val=&quot;00CA5CB0&quot;/&gt;&lt;wsp:rsid wsp:val=&quot;00CD75BF&quot;/&gt;&lt;wsp:rsid wsp:val=&quot;00CE2DE6&quot;/&gt;&lt;wsp:rsid wsp:val=&quot;00D00D45&quot;/&gt;&lt;wsp:rsid wsp:val=&quot;00D0307A&quot;/&gt;&lt;wsp:rsid wsp:val=&quot;00D216A9&quot;/&gt;&lt;wsp:rsid wsp:val=&quot;00D34299&quot;/&gt;&lt;wsp:rsid wsp:val=&quot;00D37576&quot;/&gt;&lt;wsp:rsid wsp:val=&quot;00D42C10&quot;/&gt;&lt;wsp:rsid wsp:val=&quot;00D607EC&quot;/&gt;&lt;wsp:rsid wsp:val=&quot;00D86B61&quot;/&gt;&lt;wsp:rsid wsp:val=&quot;00D90D2C&quot;/&gt;&lt;wsp:rsid wsp:val=&quot;00D90F8F&quot;/&gt;&lt;wsp:rsid wsp:val=&quot;00D97E74&quot;/&gt;&lt;wsp:rsid wsp:val=&quot;00DA1ECC&quot;/&gt;&lt;wsp:rsid wsp:val=&quot;00DB3FC8&quot;/&gt;&lt;wsp:rsid wsp:val=&quot;00DD63BF&quot;/&gt;&lt;wsp:rsid wsp:val=&quot;00DE26FF&quot;/&gt;&lt;wsp:rsid wsp:val=&quot;00DF2F60&quot;/&gt;&lt;wsp:rsid wsp:val=&quot;00E03D34&quot;/&gt;&lt;wsp:rsid wsp:val=&quot;00E35263&quot;/&gt;&lt;wsp:rsid wsp:val=&quot;00E3759B&quot;/&gt;&lt;wsp:rsid wsp:val=&quot;00E4020E&quot;/&gt;&lt;wsp:rsid wsp:val=&quot;00E45A9B&quot;/&gt;&lt;wsp:rsid wsp:val=&quot;00E865B6&quot;/&gt;&lt;wsp:rsid wsp:val=&quot;00E973CC&quot;/&gt;&lt;wsp:rsid wsp:val=&quot;00EA34FC&quot;/&gt;&lt;wsp:rsid wsp:val=&quot;00EA41F8&quot;/&gt;&lt;wsp:rsid wsp:val=&quot;00EB5B34&quot;/&gt;&lt;wsp:rsid wsp:val=&quot;00EC465A&quot;/&gt;&lt;wsp:rsid wsp:val=&quot;00ED3516&quot;/&gt;&lt;wsp:rsid wsp:val=&quot;00ED7E9A&quot;/&gt;&lt;wsp:rsid wsp:val=&quot;00EE4831&quot;/&gt;&lt;wsp:rsid wsp:val=&quot;00F05F7B&quot;/&gt;&lt;wsp:rsid wsp:val=&quot;00F13372&quot;/&gt;&lt;wsp:rsid wsp:val=&quot;00F34229&quot;/&gt;&lt;wsp:rsid wsp:val=&quot;00F97172&quot;/&gt;&lt;wsp:rsid wsp:val=&quot;00FA2A41&quot;/&gt;&lt;wsp:rsid wsp:val=&quot;00FA7562&quot;/&gt;&lt;wsp:rsid wsp:val=&quot;00FB1DD9&quot;/&gt;&lt;wsp:rsid wsp:val=&quot;00FB253E&quot;/&gt;&lt;wsp:rsid wsp:val=&quot;00FB2653&quot;/&gt;&lt;wsp:rsid wsp:val=&quot;00FB3991&quot;/&gt;&lt;wsp:rsid wsp:val=&quot;00FC2644&quot;/&gt;&lt;wsp:rsid wsp:val=&quot;00FD23A5&quot;/&gt;&lt;wsp:rsid wsp:val=&quot;00FE3F04&quot;/&gt;&lt;wsp:rsid wsp:val=&quot;00FE61B4&quot;/&gt;&lt;/wsp:rsids&gt;&lt;/w:docPr&gt;&lt;w:body&gt;&lt;w:p wsp:rsidR=&quot;00000000&quot; wsp:rsidRDefault=&quot;0097684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DA7C35" w:rsidRPr="00EC4EEA" w:rsidRDefault="00DA7C35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DA7C35" w:rsidRPr="00094F8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2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1BB1&quot;/&gt;&lt;wsp:rsid wsp:val=&quot;000121FD&quot;/&gt;&lt;wsp:rsid wsp:val=&quot;00022EF3&quot;/&gt;&lt;wsp:rsid wsp:val=&quot;00027D1B&quot;/&gt;&lt;wsp:rsid wsp:val=&quot;0003364E&quot;/&gt;&lt;wsp:rsid wsp:val=&quot;00074AC6&quot;/&gt;&lt;wsp:rsid wsp:val=&quot;000902F0&quot;/&gt;&lt;wsp:rsid wsp:val=&quot;00091A01&quot;/&gt;&lt;wsp:rsid wsp:val=&quot;00093E38&quot;/&gt;&lt;wsp:rsid wsp:val=&quot;000956E3&quot;/&gt;&lt;wsp:rsid wsp:val=&quot;000A14F0&quot;/&gt;&lt;wsp:rsid wsp:val=&quot;00105534&quot;/&gt;&lt;wsp:rsid wsp:val=&quot;00111628&quot;/&gt;&lt;wsp:rsid wsp:val=&quot;00111BAA&quot;/&gt;&lt;wsp:rsid wsp:val=&quot;00113565&quot;/&gt;&lt;wsp:rsid wsp:val=&quot;00163665&quot;/&gt;&lt;wsp:rsid wsp:val=&quot;00165EF2&quot;/&gt;&lt;wsp:rsid wsp:val=&quot;00185252&quot;/&gt;&lt;wsp:rsid wsp:val=&quot;001A11C4&quot;/&gt;&lt;wsp:rsid wsp:val=&quot;001B38CC&quot;/&gt;&lt;wsp:rsid wsp:val=&quot;001B78B3&quot;/&gt;&lt;wsp:rsid wsp:val=&quot;001C048B&quot;/&gt;&lt;wsp:rsid wsp:val=&quot;001C42EE&quot;/&gt;&lt;wsp:rsid wsp:val=&quot;001C69B6&quot;/&gt;&lt;wsp:rsid wsp:val=&quot;001D64F3&quot;/&gt;&lt;wsp:rsid wsp:val=&quot;001E1A8D&quot;/&gt;&lt;wsp:rsid wsp:val=&quot;002079B9&quot;/&gt;&lt;wsp:rsid wsp:val=&quot;002152EB&quot;/&gt;&lt;wsp:rsid wsp:val=&quot;002355C7&quot;/&gt;&lt;wsp:rsid wsp:val=&quot;00246461&quot;/&gt;&lt;wsp:rsid wsp:val=&quot;002474A3&quot;/&gt;&lt;wsp:rsid wsp:val=&quot;00250DBA&quot;/&gt;&lt;wsp:rsid wsp:val=&quot;00252F3E&quot;/&gt;&lt;wsp:rsid wsp:val=&quot;00262734&quot;/&gt;&lt;wsp:rsid wsp:val=&quot;00266C4E&quot;/&gt;&lt;wsp:rsid wsp:val=&quot;00267295&quot;/&gt;&lt;wsp:rsid wsp:val=&quot;002779E2&quot;/&gt;&lt;wsp:rsid wsp:val=&quot;002A29EF&quot;/&gt;&lt;wsp:rsid wsp:val=&quot;002A7827&quot;/&gt;&lt;wsp:rsid wsp:val=&quot;002A7ADE&quot;/&gt;&lt;wsp:rsid wsp:val=&quot;002C48A5&quot;/&gt;&lt;wsp:rsid wsp:val=&quot;002D03F8&quot;/&gt;&lt;wsp:rsid wsp:val=&quot;002E2175&quot;/&gt;&lt;wsp:rsid wsp:val=&quot;002F1E2D&quot;/&gt;&lt;wsp:rsid wsp:val=&quot;003009D2&quot;/&gt;&lt;wsp:rsid wsp:val=&quot;00334FF6&quot;/&gt;&lt;wsp:rsid wsp:val=&quot;00335C23&quot;/&gt;&lt;wsp:rsid wsp:val=&quot;00337DDE&quot;/&gt;&lt;wsp:rsid wsp:val=&quot;00360D0A&quot;/&gt;&lt;wsp:rsid wsp:val=&quot;003643FB&quot;/&gt;&lt;wsp:rsid wsp:val=&quot;00371DDB&quot;/&gt;&lt;wsp:rsid wsp:val=&quot;00374D47&quot;/&gt;&lt;wsp:rsid wsp:val=&quot;00380744&quot;/&gt;&lt;wsp:rsid wsp:val=&quot;00381806&quot;/&gt;&lt;wsp:rsid wsp:val=&quot;00381F9D&quot;/&gt;&lt;wsp:rsid wsp:val=&quot;0039051A&quot;/&gt;&lt;wsp:rsid wsp:val=&quot;00392033&quot;/&gt;&lt;wsp:rsid wsp:val=&quot;00396E5B&quot;/&gt;&lt;wsp:rsid wsp:val=&quot;003C08CE&quot;/&gt;&lt;wsp:rsid wsp:val=&quot;003C4E73&quot;/&gt;&lt;wsp:rsid wsp:val=&quot;003E4921&quot;/&gt;&lt;wsp:rsid wsp:val=&quot;003F727F&quot;/&gt;&lt;wsp:rsid wsp:val=&quot;003F7716&quot;/&gt;&lt;wsp:rsid wsp:val=&quot;00401406&quot;/&gt;&lt;wsp:rsid wsp:val=&quot;00417A6A&quot;/&gt;&lt;wsp:rsid wsp:val=&quot;00420B6D&quot;/&gt;&lt;wsp:rsid wsp:val=&quot;00427FB9&quot;/&gt;&lt;wsp:rsid wsp:val=&quot;004354D6&quot;/&gt;&lt;wsp:rsid wsp:val=&quot;004421F9&quot;/&gt;&lt;wsp:rsid wsp:val=&quot;00450462&quot;/&gt;&lt;wsp:rsid wsp:val=&quot;004517F5&quot;/&gt;&lt;wsp:rsid wsp:val=&quot;004579B6&quot;/&gt;&lt;wsp:rsid wsp:val=&quot;00475669&quot;/&gt;&lt;wsp:rsid wsp:val=&quot;00495694&quot;/&gt;&lt;wsp:rsid wsp:val=&quot;00495B8C&quot;/&gt;&lt;wsp:rsid wsp:val=&quot;004A3C0D&quot;/&gt;&lt;wsp:rsid wsp:val=&quot;004E0A6A&quot;/&gt;&lt;wsp:rsid wsp:val=&quot;004E6173&quot;/&gt;&lt;wsp:rsid wsp:val=&quot;005005BC&quot;/&gt;&lt;wsp:rsid wsp:val=&quot;0052429D&quot;/&gt;&lt;wsp:rsid wsp:val=&quot;00524517&quot;/&gt;&lt;wsp:rsid wsp:val=&quot;00535A79&quot;/&gt;&lt;wsp:rsid wsp:val=&quot;00551ED4&quot;/&gt;&lt;wsp:rsid wsp:val=&quot;00563175&quot;/&gt;&lt;wsp:rsid wsp:val=&quot;00574779&quot;/&gt;&lt;wsp:rsid wsp:val=&quot;00582CE5&quot;/&gt;&lt;wsp:rsid wsp:val=&quot;00595461&quot;/&gt;&lt;wsp:rsid wsp:val=&quot;00595A0E&quot;/&gt;&lt;wsp:rsid wsp:val=&quot;00595B95&quot;/&gt;&lt;wsp:rsid wsp:val=&quot;005A74E5&quot;/&gt;&lt;wsp:rsid wsp:val=&quot;005B4373&quot;/&gt;&lt;wsp:rsid wsp:val=&quot;005D4E94&quot;/&gt;&lt;wsp:rsid wsp:val=&quot;005D57BE&quot;/&gt;&lt;wsp:rsid wsp:val=&quot;005D791F&quot;/&gt;&lt;wsp:rsid wsp:val=&quot;005E6FE8&quot;/&gt;&lt;wsp:rsid wsp:val=&quot;005E7AC3&quot;/&gt;&lt;wsp:rsid wsp:val=&quot;005F0DBC&quot;/&gt;&lt;wsp:rsid wsp:val=&quot;005F2DA2&quot;/&gt;&lt;wsp:rsid wsp:val=&quot;0062384C&quot;/&gt;&lt;wsp:rsid wsp:val=&quot;00653B57&quot;/&gt;&lt;wsp:rsid wsp:val=&quot;006618D6&quot;/&gt;&lt;wsp:rsid wsp:val=&quot;0066449F&quot;/&gt;&lt;wsp:rsid wsp:val=&quot;0066526B&quot;/&gt;&lt;wsp:rsid wsp:val=&quot;006718C5&quot;/&gt;&lt;wsp:rsid wsp:val=&quot;0067453F&quot;/&gt;&lt;wsp:rsid wsp:val=&quot;0069512B&quot;/&gt;&lt;wsp:rsid wsp:val=&quot;006A2F67&quot;/&gt;&lt;wsp:rsid wsp:val=&quot;006A3BA0&quot;/&gt;&lt;wsp:rsid wsp:val=&quot;006A5B28&quot;/&gt;&lt;wsp:rsid wsp:val=&quot;006B48A0&quot;/&gt;&lt;wsp:rsid wsp:val=&quot;006C1BE1&quot;/&gt;&lt;wsp:rsid wsp:val=&quot;006C6748&quot;/&gt;&lt;wsp:rsid wsp:val=&quot;006C7980&quot;/&gt;&lt;wsp:rsid wsp:val=&quot;006F130A&quot;/&gt;&lt;wsp:rsid wsp:val=&quot;006F3B89&quot;/&gt;&lt;wsp:rsid wsp:val=&quot;00701690&quot;/&gt;&lt;wsp:rsid wsp:val=&quot;00701992&quot;/&gt;&lt;wsp:rsid wsp:val=&quot;00702A14&quot;/&gt;&lt;wsp:rsid wsp:val=&quot;00704901&quot;/&gt;&lt;wsp:rsid wsp:val=&quot;007149E3&quot;/&gt;&lt;wsp:rsid wsp:val=&quot;0071627C&quot;/&gt;&lt;wsp:rsid wsp:val=&quot;00731EF2&quot;/&gt;&lt;wsp:rsid wsp:val=&quot;007364F9&quot;/&gt;&lt;wsp:rsid wsp:val=&quot;00775FED&quot;/&gt;&lt;wsp:rsid wsp:val=&quot;0078536A&quot;/&gt;&lt;wsp:rsid wsp:val=&quot;007857D5&quot;/&gt;&lt;wsp:rsid wsp:val=&quot;007865EB&quot;/&gt;&lt;wsp:rsid wsp:val=&quot;007D14E3&quot;/&gt;&lt;wsp:rsid wsp:val=&quot;007D61CA&quot;/&gt;&lt;wsp:rsid wsp:val=&quot;007F590B&quot;/&gt;&lt;wsp:rsid wsp:val=&quot;00800027&quot;/&gt;&lt;wsp:rsid wsp:val=&quot;0080250E&quot;/&gt;&lt;wsp:rsid wsp:val=&quot;0084399A&quot;/&gt;&lt;wsp:rsid wsp:val=&quot;00887939&quot;/&gt;&lt;wsp:rsid wsp:val=&quot;00897780&quot;/&gt;&lt;wsp:rsid wsp:val=&quot;008A7DC4&quot;/&gt;&lt;wsp:rsid wsp:val=&quot;008B0658&quot;/&gt;&lt;wsp:rsid wsp:val=&quot;008C27A9&quot;/&gt;&lt;wsp:rsid wsp:val=&quot;008C43B6&quot;/&gt;&lt;wsp:rsid wsp:val=&quot;008C5EF6&quot;/&gt;&lt;wsp:rsid wsp:val=&quot;008C7FBB&quot;/&gt;&lt;wsp:rsid wsp:val=&quot;008D0ABB&quot;/&gt;&lt;wsp:rsid wsp:val=&quot;008E71DB&quot;/&gt;&lt;wsp:rsid wsp:val=&quot;008E72CF&quot;/&gt;&lt;wsp:rsid wsp:val=&quot;008F4C65&quot;/&gt;&lt;wsp:rsid wsp:val=&quot;008F6876&quot;/&gt;&lt;wsp:rsid wsp:val=&quot;008F70A3&quot;/&gt;&lt;wsp:rsid wsp:val=&quot;00906EBE&quot;/&gt;&lt;wsp:rsid wsp:val=&quot;009241D4&quot;/&gt;&lt;wsp:rsid wsp:val=&quot;00930547&quot;/&gt;&lt;wsp:rsid wsp:val=&quot;00945423&quot;/&gt;&lt;wsp:rsid wsp:val=&quot;00962D85&quot;/&gt;&lt;wsp:rsid wsp:val=&quot;00966F16&quot;/&gt;&lt;wsp:rsid wsp:val=&quot;00971EAD&quot;/&gt;&lt;wsp:rsid wsp:val=&quot;0097447F&quot;/&gt;&lt;wsp:rsid wsp:val=&quot;00974E64&quot;/&gt;&lt;wsp:rsid wsp:val=&quot;00997756&quot;/&gt;&lt;wsp:rsid wsp:val=&quot;009A270C&quot;/&gt;&lt;wsp:rsid wsp:val=&quot;009B7B99&quot;/&gt;&lt;wsp:rsid wsp:val=&quot;009C1097&quot;/&gt;&lt;wsp:rsid wsp:val=&quot;009D5827&quot;/&gt;&lt;wsp:rsid wsp:val=&quot;009E2F51&quot;/&gt;&lt;wsp:rsid wsp:val=&quot;00A008CC&quot;/&gt;&lt;wsp:rsid wsp:val=&quot;00A04488&quot;/&gt;&lt;wsp:rsid wsp:val=&quot;00A06B63&quot;/&gt;&lt;wsp:rsid wsp:val=&quot;00A06E8A&quot;/&gt;&lt;wsp:rsid wsp:val=&quot;00A1027D&quot;/&gt;&lt;wsp:rsid wsp:val=&quot;00A12C83&quot;/&gt;&lt;wsp:rsid wsp:val=&quot;00A16BAE&quot;/&gt;&lt;wsp:rsid wsp:val=&quot;00A24EF7&quot;/&gt;&lt;wsp:rsid wsp:val=&quot;00A63F43&quot;/&gt;&lt;wsp:rsid wsp:val=&quot;00A72C0E&quot;/&gt;&lt;wsp:rsid wsp:val=&quot;00A75BD0&quot;/&gt;&lt;wsp:rsid wsp:val=&quot;00A9500F&quot;/&gt;&lt;wsp:rsid wsp:val=&quot;00A959CF&quot;/&gt;&lt;wsp:rsid wsp:val=&quot;00A95F6C&quot;/&gt;&lt;wsp:rsid wsp:val=&quot;00AC1F16&quot;/&gt;&lt;wsp:rsid wsp:val=&quot;00AD1FB8&quot;/&gt;&lt;wsp:rsid wsp:val=&quot;00AE11F0&quot;/&gt;&lt;wsp:rsid wsp:val=&quot;00AF14AB&quot;/&gt;&lt;wsp:rsid wsp:val=&quot;00AF418F&quot;/&gt;&lt;wsp:rsid wsp:val=&quot;00AF669C&quot;/&gt;&lt;wsp:rsid wsp:val=&quot;00AF68C0&quot;/&gt;&lt;wsp:rsid wsp:val=&quot;00B0656A&quot;/&gt;&lt;wsp:rsid wsp:val=&quot;00B346E5&quot;/&gt;&lt;wsp:rsid wsp:val=&quot;00B35508&quot;/&gt;&lt;wsp:rsid wsp:val=&quot;00B43E50&quot;/&gt;&lt;wsp:rsid wsp:val=&quot;00B47784&quot;/&gt;&lt;wsp:rsid wsp:val=&quot;00B51819&quot;/&gt;&lt;wsp:rsid wsp:val=&quot;00B51BB1&quot;/&gt;&lt;wsp:rsid wsp:val=&quot;00B67654&quot;/&gt;&lt;wsp:rsid wsp:val=&quot;00B72033&quot;/&gt;&lt;wsp:rsid wsp:val=&quot;00B848FA&quot;/&gt;&lt;wsp:rsid wsp:val=&quot;00BA1198&quot;/&gt;&lt;wsp:rsid wsp:val=&quot;00BB1561&quot;/&gt;&lt;wsp:rsid wsp:val=&quot;00BB7309&quot;/&gt;&lt;wsp:rsid wsp:val=&quot;00BC6288&quot;/&gt;&lt;wsp:rsid wsp:val=&quot;00BD6CCA&quot;/&gt;&lt;wsp:rsid wsp:val=&quot;00BF129E&quot;/&gt;&lt;wsp:rsid wsp:val=&quot;00BF75A0&quot;/&gt;&lt;wsp:rsid wsp:val=&quot;00C05544&quot;/&gt;&lt;wsp:rsid wsp:val=&quot;00C06D85&quot;/&gt;&lt;wsp:rsid wsp:val=&quot;00C1468E&quot;/&gt;&lt;wsp:rsid wsp:val=&quot;00C16FB0&quot;/&gt;&lt;wsp:rsid wsp:val=&quot;00C3271A&quot;/&gt;&lt;wsp:rsid wsp:val=&quot;00C36912&quot;/&gt;&lt;wsp:rsid wsp:val=&quot;00C62C23&quot;/&gt;&lt;wsp:rsid wsp:val=&quot;00C6313C&quot;/&gt;&lt;wsp:rsid wsp:val=&quot;00C63DCD&quot;/&gt;&lt;wsp:rsid wsp:val=&quot;00C82AAE&quot;/&gt;&lt;wsp:rsid wsp:val=&quot;00C9248B&quot;/&gt;&lt;wsp:rsid wsp:val=&quot;00CA5CB0&quot;/&gt;&lt;wsp:rsid wsp:val=&quot;00CD75BF&quot;/&gt;&lt;wsp:rsid wsp:val=&quot;00CE2DE6&quot;/&gt;&lt;wsp:rsid wsp:val=&quot;00D00D45&quot;/&gt;&lt;wsp:rsid wsp:val=&quot;00D0307A&quot;/&gt;&lt;wsp:rsid wsp:val=&quot;00D216A9&quot;/&gt;&lt;wsp:rsid wsp:val=&quot;00D34299&quot;/&gt;&lt;wsp:rsid wsp:val=&quot;00D37576&quot;/&gt;&lt;wsp:rsid wsp:val=&quot;00D42C10&quot;/&gt;&lt;wsp:rsid wsp:val=&quot;00D607EC&quot;/&gt;&lt;wsp:rsid wsp:val=&quot;00D86B61&quot;/&gt;&lt;wsp:rsid wsp:val=&quot;00D90D2C&quot;/&gt;&lt;wsp:rsid wsp:val=&quot;00D90F8F&quot;/&gt;&lt;wsp:rsid wsp:val=&quot;00D97E74&quot;/&gt;&lt;wsp:rsid wsp:val=&quot;00DA1ECC&quot;/&gt;&lt;wsp:rsid wsp:val=&quot;00DB3FC8&quot;/&gt;&lt;wsp:rsid wsp:val=&quot;00DD63BF&quot;/&gt;&lt;wsp:rsid wsp:val=&quot;00DE26FF&quot;/&gt;&lt;wsp:rsid wsp:val=&quot;00DF2F60&quot;/&gt;&lt;wsp:rsid wsp:val=&quot;00E03D34&quot;/&gt;&lt;wsp:rsid wsp:val=&quot;00E35263&quot;/&gt;&lt;wsp:rsid wsp:val=&quot;00E3759B&quot;/&gt;&lt;wsp:rsid wsp:val=&quot;00E4020E&quot;/&gt;&lt;wsp:rsid wsp:val=&quot;00E45A9B&quot;/&gt;&lt;wsp:rsid wsp:val=&quot;00E865B6&quot;/&gt;&lt;wsp:rsid wsp:val=&quot;00E973CC&quot;/&gt;&lt;wsp:rsid wsp:val=&quot;00EA34FC&quot;/&gt;&lt;wsp:rsid wsp:val=&quot;00EA41F8&quot;/&gt;&lt;wsp:rsid wsp:val=&quot;00EB5B34&quot;/&gt;&lt;wsp:rsid wsp:val=&quot;00EC465A&quot;/&gt;&lt;wsp:rsid wsp:val=&quot;00ED3516&quot;/&gt;&lt;wsp:rsid wsp:val=&quot;00ED7E9A&quot;/&gt;&lt;wsp:rsid wsp:val=&quot;00EE4831&quot;/&gt;&lt;wsp:rsid wsp:val=&quot;00F05F7B&quot;/&gt;&lt;wsp:rsid wsp:val=&quot;00F13372&quot;/&gt;&lt;wsp:rsid wsp:val=&quot;00F34229&quot;/&gt;&lt;wsp:rsid wsp:val=&quot;00F97172&quot;/&gt;&lt;wsp:rsid wsp:val=&quot;00FA2A41&quot;/&gt;&lt;wsp:rsid wsp:val=&quot;00FA7562&quot;/&gt;&lt;wsp:rsid wsp:val=&quot;00FB1DD9&quot;/&gt;&lt;wsp:rsid wsp:val=&quot;00FB253E&quot;/&gt;&lt;wsp:rsid wsp:val=&quot;00FB2653&quot;/&gt;&lt;wsp:rsid wsp:val=&quot;00FB3991&quot;/&gt;&lt;wsp:rsid wsp:val=&quot;00FC2644&quot;/&gt;&lt;wsp:rsid wsp:val=&quot;00FD23A5&quot;/&gt;&lt;wsp:rsid wsp:val=&quot;00FE3F04&quot;/&gt;&lt;wsp:rsid wsp:val=&quot;00FE61B4&quot;/&gt;&lt;/wsp:rsids&gt;&lt;/w:docPr&gt;&lt;w:body&gt;&lt;w:p wsp:rsidR=&quot;00000000&quot; wsp:rsidRDefault=&quot;00AF669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+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DA7C35" w:rsidRPr="00EC4EEA" w:rsidRDefault="00DA7C35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DA7C35" w:rsidRPr="00EC4EEA" w:rsidRDefault="00DA7C35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DA7C35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DA7C35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21"/>
        <w:gridCol w:w="3084"/>
        <w:gridCol w:w="1309"/>
        <w:gridCol w:w="1136"/>
        <w:gridCol w:w="6"/>
        <w:gridCol w:w="19"/>
        <w:gridCol w:w="1115"/>
        <w:gridCol w:w="23"/>
        <w:gridCol w:w="102"/>
        <w:gridCol w:w="1014"/>
        <w:gridCol w:w="22"/>
        <w:gridCol w:w="1116"/>
        <w:gridCol w:w="22"/>
        <w:gridCol w:w="1003"/>
        <w:gridCol w:w="993"/>
        <w:gridCol w:w="992"/>
        <w:gridCol w:w="11"/>
        <w:gridCol w:w="1123"/>
        <w:gridCol w:w="1084"/>
        <w:gridCol w:w="992"/>
      </w:tblGrid>
      <w:tr w:rsidR="00DA7C35" w:rsidRPr="00A72C0E" w:rsidTr="0084399A">
        <w:tc>
          <w:tcPr>
            <w:tcW w:w="852" w:type="dxa"/>
            <w:gridSpan w:val="2"/>
          </w:tcPr>
          <w:p w:rsidR="00DA7C35" w:rsidRPr="00A72C0E" w:rsidRDefault="00DA7C35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6" w:type="dxa"/>
            <w:gridSpan w:val="19"/>
          </w:tcPr>
          <w:p w:rsidR="00DA7C35" w:rsidRPr="00A72C0E" w:rsidRDefault="00DA7C35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DA7C35" w:rsidRPr="00A72C0E" w:rsidRDefault="00DA7C35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DA7C35" w:rsidRPr="00A72C0E" w:rsidRDefault="00DA7C35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C35" w:rsidRPr="00A72C0E" w:rsidTr="0084399A">
        <w:tc>
          <w:tcPr>
            <w:tcW w:w="852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166" w:type="dxa"/>
            <w:gridSpan w:val="19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ab/>
              <w:t>Перечень мероприятий муниципальной программы</w:t>
            </w:r>
            <w:r w:rsidRPr="0065115D">
              <w:rPr>
                <w:bCs/>
                <w:sz w:val="22"/>
                <w:szCs w:val="22"/>
                <w:lang w:eastAsia="en-US"/>
              </w:rPr>
              <w:br/>
              <w:t>«Обеспечение безопасности и жизнедеятельности населения Орловского района Кировской области» на 2014-2021 годы</w:t>
            </w:r>
          </w:p>
          <w:p w:rsidR="00DA7C35" w:rsidRPr="00A72C0E" w:rsidRDefault="00DA7C35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C35" w:rsidRPr="00A72C0E" w:rsidTr="0084399A">
        <w:tc>
          <w:tcPr>
            <w:tcW w:w="831" w:type="dxa"/>
            <w:vMerge w:val="restart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№</w:t>
            </w:r>
          </w:p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05" w:type="dxa"/>
            <w:gridSpan w:val="2"/>
            <w:vMerge w:val="restart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5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0" w:type="dxa"/>
            <w:gridSpan w:val="10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Финансирование (тыс.руб.)</w:t>
            </w:r>
          </w:p>
        </w:tc>
        <w:tc>
          <w:tcPr>
            <w:tcW w:w="992" w:type="dxa"/>
            <w:vMerge w:val="restart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</w:tr>
      <w:tr w:rsidR="00DA7C35" w:rsidRPr="00A72C0E" w:rsidTr="0084399A">
        <w:tc>
          <w:tcPr>
            <w:tcW w:w="831" w:type="dxa"/>
            <w:vMerge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B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87" w:type="dxa"/>
            <w:gridSpan w:val="20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rPr>
          <w:trHeight w:val="871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1.2.</w:t>
            </w:r>
          </w:p>
        </w:tc>
        <w:tc>
          <w:tcPr>
            <w:tcW w:w="3105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381F9D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81F9D">
              <w:rPr>
                <w:rFonts w:ascii="Times New Roman" w:hAnsi="Times New Roman"/>
                <w:spacing w:val="2"/>
                <w:lang w:eastAsia="ru-RU"/>
              </w:rPr>
              <w:t>5,76</w:t>
            </w:r>
          </w:p>
          <w:p w:rsidR="00DA7C35" w:rsidRPr="00381F9D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7C35" w:rsidRPr="00381F9D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7C35" w:rsidRPr="00381F9D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7C35" w:rsidRPr="00381F9D" w:rsidRDefault="00DA7C35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7,5</w:t>
            </w:r>
          </w:p>
        </w:tc>
        <w:tc>
          <w:tcPr>
            <w:tcW w:w="1003" w:type="dxa"/>
            <w:gridSpan w:val="2"/>
          </w:tcPr>
          <w:p w:rsidR="00DA7C35" w:rsidRPr="00381F9D" w:rsidRDefault="00DA7C35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123" w:type="dxa"/>
          </w:tcPr>
          <w:p w:rsidR="00DA7C35" w:rsidRPr="00381F9D" w:rsidRDefault="00DA7C35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084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57,26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1.3.1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Эксплуатационно-техническое обслуживание системы оповещения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381F9D" w:rsidRDefault="00DA7C35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81F9D">
              <w:rPr>
                <w:rFonts w:ascii="Times New Roman" w:hAnsi="Times New Roman"/>
                <w:spacing w:val="2"/>
                <w:lang w:eastAsia="ru-RU"/>
              </w:rPr>
              <w:t>5,76</w:t>
            </w:r>
          </w:p>
          <w:p w:rsidR="00DA7C35" w:rsidRPr="00381F9D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DA7C35" w:rsidRPr="00381F9D" w:rsidRDefault="00DA7C35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7,5</w:t>
            </w:r>
          </w:p>
        </w:tc>
        <w:tc>
          <w:tcPr>
            <w:tcW w:w="1003" w:type="dxa"/>
            <w:gridSpan w:val="2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123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22,0</w:t>
            </w:r>
          </w:p>
        </w:tc>
        <w:tc>
          <w:tcPr>
            <w:tcW w:w="1084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57,26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rPr>
          <w:trHeight w:val="852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Style w:val="FontStyle18"/>
                <w:sz w:val="22"/>
                <w:szCs w:val="22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20,0</w:t>
            </w: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32,0</w:t>
            </w: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381F9D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81F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rPr>
          <w:trHeight w:val="729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1.4.1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Реконструкция местной системы оповещения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DA7C35" w:rsidRPr="00A72C0E" w:rsidTr="0084399A">
        <w:trPr>
          <w:trHeight w:val="729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1.4.2.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Приобретение мобильных технических средств оповещения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(Ручная сирена СО-120)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A72C0E">
              <w:rPr>
                <w:rFonts w:ascii="Times New Roman" w:hAnsi="Times New Roman"/>
                <w:spacing w:val="2"/>
                <w:lang w:eastAsia="ru-RU"/>
              </w:rPr>
              <w:t>0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20,0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974E64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1.5.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1.6.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1.7.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DA7C35" w:rsidRPr="00974E64" w:rsidRDefault="00DA7C35" w:rsidP="00800027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8,6</w:t>
            </w:r>
          </w:p>
        </w:tc>
        <w:tc>
          <w:tcPr>
            <w:tcW w:w="1003" w:type="dxa"/>
            <w:gridSpan w:val="2"/>
          </w:tcPr>
          <w:p w:rsidR="00DA7C35" w:rsidRPr="00974E64" w:rsidRDefault="00DA7C35" w:rsidP="008000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123" w:type="dxa"/>
          </w:tcPr>
          <w:p w:rsidR="00DA7C35" w:rsidRPr="00974E64" w:rsidRDefault="00DA7C35" w:rsidP="008000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084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1.8.1.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4,0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2A7827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1.8.2.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1.8.3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974E64">
              <w:rPr>
                <w:spacing w:val="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993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4,6</w:t>
            </w:r>
          </w:p>
        </w:tc>
        <w:tc>
          <w:tcPr>
            <w:tcW w:w="1003" w:type="dxa"/>
            <w:gridSpan w:val="2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123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0,5</w:t>
            </w:r>
          </w:p>
        </w:tc>
        <w:tc>
          <w:tcPr>
            <w:tcW w:w="1084" w:type="dxa"/>
          </w:tcPr>
          <w:p w:rsidR="00DA7C35" w:rsidRPr="00974E64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974E64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1.9.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1.10.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1.11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1.12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1.13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ИТОГО по задаче № 1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21,2</w:t>
            </w:r>
          </w:p>
        </w:tc>
        <w:tc>
          <w:tcPr>
            <w:tcW w:w="1138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17,16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36,1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22,5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22,5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130,96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B43E50">
        <w:trPr>
          <w:trHeight w:val="455"/>
        </w:trPr>
        <w:tc>
          <w:tcPr>
            <w:tcW w:w="831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187" w:type="dxa"/>
            <w:gridSpan w:val="20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2.1.</w:t>
            </w:r>
          </w:p>
        </w:tc>
        <w:tc>
          <w:tcPr>
            <w:tcW w:w="3105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Содержание Единой дежурно-диспетчерской службы Орловского района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939,82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887,7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1001,17</w:t>
            </w:r>
          </w:p>
        </w:tc>
        <w:tc>
          <w:tcPr>
            <w:tcW w:w="1025" w:type="dxa"/>
            <w:gridSpan w:val="2"/>
          </w:tcPr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  <w:r w:rsidRPr="00D00D45">
              <w:rPr>
                <w:rFonts w:ascii="Times New Roman" w:hAnsi="Times New Roman"/>
              </w:rPr>
              <w:t>,8</w:t>
            </w: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988,8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003" w:type="dxa"/>
            <w:gridSpan w:val="2"/>
          </w:tcPr>
          <w:p w:rsidR="00DA7C35" w:rsidRPr="00D00D45" w:rsidRDefault="00DA7C35"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123" w:type="dxa"/>
          </w:tcPr>
          <w:p w:rsidR="00DA7C35" w:rsidRPr="00D00D45" w:rsidRDefault="00DA7C35">
            <w:r w:rsidRPr="00D00D45">
              <w:rPr>
                <w:rFonts w:ascii="Times New Roman" w:hAnsi="Times New Roman"/>
              </w:rPr>
              <w:t>1014,0</w:t>
            </w:r>
          </w:p>
        </w:tc>
        <w:tc>
          <w:tcPr>
            <w:tcW w:w="1084" w:type="dxa"/>
          </w:tcPr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7235</w:t>
            </w:r>
            <w:r w:rsidRPr="00D00D45">
              <w:rPr>
                <w:rFonts w:ascii="Times New Roman" w:hAnsi="Times New Roman"/>
              </w:rPr>
              <w:t>,12</w:t>
            </w: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500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7750,12</w:t>
            </w:r>
          </w:p>
        </w:tc>
        <w:tc>
          <w:tcPr>
            <w:tcW w:w="992" w:type="dxa"/>
          </w:tcPr>
          <w:p w:rsidR="00DA7C3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DA7C35" w:rsidRPr="00A72C0E" w:rsidRDefault="00DA7C35" w:rsidP="007D2FC4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DA7C35" w:rsidRDefault="00DA7C35" w:rsidP="007D2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Правительство области</w:t>
            </w:r>
          </w:p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</w:t>
            </w:r>
          </w:p>
        </w:tc>
        <w:tc>
          <w:tcPr>
            <w:tcW w:w="3105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Развитие Единой дежурно-диспетчерской службы Орловского района, в т.ч. 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34,5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5,62</w:t>
            </w:r>
          </w:p>
        </w:tc>
        <w:tc>
          <w:tcPr>
            <w:tcW w:w="993" w:type="dxa"/>
          </w:tcPr>
          <w:p w:rsidR="00DA7C35" w:rsidRPr="00D00D45" w:rsidRDefault="00DA7C35" w:rsidP="004E0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14,9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19,0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19,0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93,02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2.2.1.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единой формы для специалистов ЕДДС в соответствии с указаниями (футболки (рубашки) поло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2.2.2.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2-х носимых радиостанций УКВ диапазона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13,9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25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13,5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2.2.3.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72C0E">
              <w:rPr>
                <w:spacing w:val="0"/>
                <w:sz w:val="22"/>
                <w:szCs w:val="22"/>
              </w:rPr>
              <w:t xml:space="preserve"> (</w:t>
            </w:r>
            <w:r w:rsidRPr="00A72C0E">
              <w:rPr>
                <w:sz w:val="22"/>
                <w:szCs w:val="22"/>
              </w:rPr>
              <w:t>Аренда физических линий связи) 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2.2.4.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Оплата услуг: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В т.ч.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- спутниковой связи;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- сотовой связи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20,6</w:t>
            </w:r>
          </w:p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17,6</w:t>
            </w:r>
          </w:p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3,0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4,12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4,12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4,0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17,5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17,5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55,22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17,6</w:t>
            </w:r>
          </w:p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32,62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2.2.5.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регистратора (запись, автообзвон 2х канальный)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2.2.6.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A72C0E">
                <w:rPr>
                  <w:spacing w:val="0"/>
                  <w:sz w:val="22"/>
                  <w:szCs w:val="22"/>
                </w:rPr>
                <w:t>40 л</w:t>
              </w:r>
            </w:smartTag>
            <w:r w:rsidRPr="00A72C0E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1,5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2.2.7.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</w:rPr>
              <w:t>ремонт и обслуживание техники в ЕДДС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,4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2.3.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ИТОГО по задаче № 2</w:t>
            </w:r>
          </w:p>
        </w:tc>
        <w:tc>
          <w:tcPr>
            <w:tcW w:w="1309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939,82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887,7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1035,67</w:t>
            </w:r>
          </w:p>
        </w:tc>
        <w:tc>
          <w:tcPr>
            <w:tcW w:w="1025" w:type="dxa"/>
            <w:gridSpan w:val="2"/>
          </w:tcPr>
          <w:p w:rsidR="00DA7C35" w:rsidRPr="00D00D45" w:rsidRDefault="00DA7C35" w:rsidP="0002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994,42</w:t>
            </w:r>
          </w:p>
        </w:tc>
        <w:tc>
          <w:tcPr>
            <w:tcW w:w="993" w:type="dxa"/>
          </w:tcPr>
          <w:p w:rsidR="00DA7C35" w:rsidRPr="00D00D45" w:rsidRDefault="00DA7C35" w:rsidP="00887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9</w:t>
            </w:r>
            <w:r w:rsidRPr="00D00D45">
              <w:rPr>
                <w:rFonts w:ascii="Times New Roman" w:hAnsi="Times New Roman"/>
              </w:rPr>
              <w:t>,9</w:t>
            </w:r>
          </w:p>
        </w:tc>
        <w:tc>
          <w:tcPr>
            <w:tcW w:w="1003" w:type="dxa"/>
            <w:gridSpan w:val="2"/>
          </w:tcPr>
          <w:p w:rsidR="00DA7C35" w:rsidRPr="00D00D45" w:rsidRDefault="00DA7C35" w:rsidP="00E35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1033,0</w:t>
            </w:r>
          </w:p>
        </w:tc>
        <w:tc>
          <w:tcPr>
            <w:tcW w:w="1123" w:type="dxa"/>
          </w:tcPr>
          <w:p w:rsidR="00DA7C35" w:rsidRPr="00D00D45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1033,0</w:t>
            </w:r>
          </w:p>
        </w:tc>
        <w:tc>
          <w:tcPr>
            <w:tcW w:w="1084" w:type="dxa"/>
          </w:tcPr>
          <w:p w:rsidR="00DA7C35" w:rsidRPr="00D00D45" w:rsidRDefault="00DA7C35" w:rsidP="006B4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D45">
              <w:rPr>
                <w:rFonts w:ascii="Times New Roman" w:hAnsi="Times New Roman"/>
              </w:rPr>
              <w:t>784</w:t>
            </w:r>
            <w:r>
              <w:rPr>
                <w:rFonts w:ascii="Times New Roman" w:hAnsi="Times New Roman"/>
              </w:rPr>
              <w:t>4</w:t>
            </w:r>
            <w:r w:rsidRPr="00D00D45">
              <w:rPr>
                <w:rFonts w:ascii="Times New Roman" w:hAnsi="Times New Roman"/>
              </w:rPr>
              <w:t>,14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C35" w:rsidRPr="00A72C0E" w:rsidTr="00B43E50">
        <w:tc>
          <w:tcPr>
            <w:tcW w:w="831" w:type="dxa"/>
          </w:tcPr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187" w:type="dxa"/>
            <w:gridSpan w:val="20"/>
          </w:tcPr>
          <w:p w:rsidR="00DA7C35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DA7C35" w:rsidRPr="00A72C0E" w:rsidRDefault="00DA7C35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3.1.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148,08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652,59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Финансовое управление администрации района</w:t>
            </w:r>
          </w:p>
        </w:tc>
      </w:tr>
      <w:tr w:rsidR="00DA7C35" w:rsidRPr="00A72C0E" w:rsidTr="0084399A"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3.2.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68,3</w:t>
            </w:r>
          </w:p>
        </w:tc>
        <w:tc>
          <w:tcPr>
            <w:tcW w:w="102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ИТОГО по задаче № 3</w:t>
            </w:r>
          </w:p>
        </w:tc>
        <w:tc>
          <w:tcPr>
            <w:tcW w:w="1309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216,38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</w:tc>
        <w:tc>
          <w:tcPr>
            <w:tcW w:w="1025" w:type="dxa"/>
            <w:gridSpan w:val="2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100,0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0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720,89</w:t>
            </w: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7C35" w:rsidRPr="00D00D4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00D45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B43E50">
        <w:tc>
          <w:tcPr>
            <w:tcW w:w="831" w:type="dxa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187" w:type="dxa"/>
            <w:gridSpan w:val="20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</w:t>
            </w:r>
          </w:p>
        </w:tc>
        <w:tc>
          <w:tcPr>
            <w:tcW w:w="3105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86B61" w:rsidRDefault="00DA7C35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122,83</w:t>
            </w:r>
          </w:p>
        </w:tc>
        <w:tc>
          <w:tcPr>
            <w:tcW w:w="992" w:type="dxa"/>
            <w:vMerge w:val="restart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района</w:t>
            </w:r>
          </w:p>
        </w:tc>
      </w:tr>
      <w:tr w:rsidR="00DA7C35" w:rsidRPr="00A72C0E" w:rsidTr="0084399A">
        <w:trPr>
          <w:trHeight w:val="1320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4.1.1.</w:t>
            </w:r>
          </w:p>
        </w:tc>
        <w:tc>
          <w:tcPr>
            <w:tcW w:w="3105" w:type="dxa"/>
            <w:gridSpan w:val="2"/>
            <w:vAlign w:val="center"/>
          </w:tcPr>
          <w:p w:rsidR="00DA7C35" w:rsidRPr="00A72C0E" w:rsidRDefault="00DA7C35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установка турникетов 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 xml:space="preserve">и организация пропускного режима </w:t>
            </w: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 местах массового скопления граждан (здание администрации Орловского района).</w:t>
            </w:r>
          </w:p>
          <w:p w:rsidR="00DA7C35" w:rsidRPr="00A72C0E" w:rsidRDefault="00DA7C35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vMerge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7C35" w:rsidRPr="00A72C0E" w:rsidTr="0084399A">
        <w:trPr>
          <w:trHeight w:val="1320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4.1.2.</w:t>
            </w:r>
          </w:p>
        </w:tc>
        <w:tc>
          <w:tcPr>
            <w:tcW w:w="3105" w:type="dxa"/>
            <w:gridSpan w:val="2"/>
            <w:vAlign w:val="center"/>
          </w:tcPr>
          <w:p w:rsidR="00DA7C35" w:rsidRPr="00A72C0E" w:rsidRDefault="00DA7C35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установка системы видеонаблюдения</w:t>
            </w: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в  местах массового скопления граждан (здание администрации Орловского района).</w:t>
            </w:r>
          </w:p>
          <w:p w:rsidR="00DA7C35" w:rsidRPr="00A72C0E" w:rsidRDefault="00DA7C35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7C35" w:rsidRPr="00D86B61" w:rsidRDefault="00DA7C35" w:rsidP="0069512B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DA7C35" w:rsidRPr="00A72C0E" w:rsidTr="0084399A">
        <w:trPr>
          <w:trHeight w:val="1320"/>
        </w:trPr>
        <w:tc>
          <w:tcPr>
            <w:tcW w:w="831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4.2</w:t>
            </w:r>
          </w:p>
        </w:tc>
        <w:tc>
          <w:tcPr>
            <w:tcW w:w="3105" w:type="dxa"/>
            <w:gridSpan w:val="2"/>
            <w:vAlign w:val="center"/>
          </w:tcPr>
          <w:p w:rsidR="00DA7C35" w:rsidRPr="00A72C0E" w:rsidRDefault="00DA7C35" w:rsidP="00A72C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72C0E">
              <w:rPr>
                <w:rFonts w:ascii="Times New Roman" w:hAnsi="Times New Roman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309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ИТОГО по задаче № 4</w:t>
            </w:r>
          </w:p>
        </w:tc>
        <w:tc>
          <w:tcPr>
            <w:tcW w:w="1309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29,83</w:t>
            </w:r>
          </w:p>
        </w:tc>
        <w:tc>
          <w:tcPr>
            <w:tcW w:w="993" w:type="dxa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DA7C35" w:rsidRPr="00D86B61" w:rsidRDefault="00DA7C35" w:rsidP="00495B8C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D86B61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D86B61" w:rsidRDefault="00DA7C35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6B61">
              <w:rPr>
                <w:sz w:val="22"/>
                <w:szCs w:val="22"/>
              </w:rPr>
              <w:t>127,33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84399A">
        <w:tc>
          <w:tcPr>
            <w:tcW w:w="852" w:type="dxa"/>
            <w:gridSpan w:val="2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6" w:type="dxa"/>
            <w:gridSpan w:val="19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C0E">
              <w:rPr>
                <w:rFonts w:ascii="Times New Roman" w:hAnsi="Times New Roman"/>
                <w:b/>
                <w:bCs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5.</w:t>
            </w: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309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ИТОГО по задаче № 5</w:t>
            </w:r>
          </w:p>
        </w:tc>
        <w:tc>
          <w:tcPr>
            <w:tcW w:w="1309" w:type="dxa"/>
            <w:vAlign w:val="center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7C35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7C35" w:rsidRPr="00A72C0E" w:rsidRDefault="00DA7C35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B43E50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1309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1003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993" w:type="dxa"/>
            <w:vAlign w:val="center"/>
          </w:tcPr>
          <w:p w:rsidR="00DA7C35" w:rsidRPr="0065115D" w:rsidRDefault="00DA7C35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1170,5</w:t>
            </w:r>
          </w:p>
        </w:tc>
        <w:tc>
          <w:tcPr>
            <w:tcW w:w="992" w:type="dxa"/>
            <w:vAlign w:val="center"/>
          </w:tcPr>
          <w:p w:rsidR="00DA7C35" w:rsidRPr="0065115D" w:rsidRDefault="00DA7C35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DA7C35" w:rsidRPr="0065115D" w:rsidRDefault="00DA7C35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084" w:type="dxa"/>
            <w:vAlign w:val="center"/>
          </w:tcPr>
          <w:p w:rsidR="00DA7C35" w:rsidRPr="0065115D" w:rsidRDefault="00DA7C35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9843,32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B43E50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09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1003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993" w:type="dxa"/>
            <w:vAlign w:val="center"/>
          </w:tcPr>
          <w:p w:rsidR="00DA7C35" w:rsidRPr="0065115D" w:rsidRDefault="00DA7C35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1170,5</w:t>
            </w:r>
          </w:p>
        </w:tc>
        <w:tc>
          <w:tcPr>
            <w:tcW w:w="992" w:type="dxa"/>
            <w:vAlign w:val="center"/>
          </w:tcPr>
          <w:p w:rsidR="00DA7C35" w:rsidRPr="0065115D" w:rsidRDefault="00DA7C35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DA7C35" w:rsidRPr="0065115D" w:rsidRDefault="00DA7C35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1155,5</w:t>
            </w:r>
          </w:p>
        </w:tc>
        <w:tc>
          <w:tcPr>
            <w:tcW w:w="1084" w:type="dxa"/>
            <w:vAlign w:val="center"/>
          </w:tcPr>
          <w:p w:rsidR="00DA7C35" w:rsidRPr="0065115D" w:rsidRDefault="00DA7C35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8308</w:t>
            </w:r>
            <w:r w:rsidRPr="0065115D">
              <w:rPr>
                <w:bCs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C35" w:rsidRPr="00A72C0E" w:rsidTr="0084399A">
        <w:tc>
          <w:tcPr>
            <w:tcW w:w="831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65115D">
              <w:rPr>
                <w:b w:val="0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09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1003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515</w:t>
            </w:r>
            <w:r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DA7C35" w:rsidRPr="0065115D" w:rsidRDefault="00DA7C35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DA7C35" w:rsidRPr="0065115D" w:rsidRDefault="00DA7C35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65115D">
              <w:rPr>
                <w:bCs/>
                <w:sz w:val="22"/>
                <w:szCs w:val="22"/>
                <w:lang w:eastAsia="en-US"/>
              </w:rPr>
              <w:t>1535</w:t>
            </w:r>
            <w:r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DA7C35" w:rsidRPr="00A72C0E" w:rsidRDefault="00DA7C3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7C35" w:rsidRDefault="00DA7C35" w:rsidP="008C43B6"/>
    <w:sectPr w:rsidR="00DA7C35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B1"/>
    <w:rsid w:val="000121FD"/>
    <w:rsid w:val="00016638"/>
    <w:rsid w:val="00022EF3"/>
    <w:rsid w:val="00027D1B"/>
    <w:rsid w:val="00032A36"/>
    <w:rsid w:val="0003364E"/>
    <w:rsid w:val="00074AC6"/>
    <w:rsid w:val="00077EC5"/>
    <w:rsid w:val="00080818"/>
    <w:rsid w:val="000902F0"/>
    <w:rsid w:val="00091A01"/>
    <w:rsid w:val="00093E38"/>
    <w:rsid w:val="00094F8A"/>
    <w:rsid w:val="000956E3"/>
    <w:rsid w:val="000A14F0"/>
    <w:rsid w:val="00105534"/>
    <w:rsid w:val="00111628"/>
    <w:rsid w:val="00111BAA"/>
    <w:rsid w:val="00113565"/>
    <w:rsid w:val="00151989"/>
    <w:rsid w:val="00163665"/>
    <w:rsid w:val="00165EF2"/>
    <w:rsid w:val="001741CA"/>
    <w:rsid w:val="00185252"/>
    <w:rsid w:val="001A11C4"/>
    <w:rsid w:val="001B38CC"/>
    <w:rsid w:val="001B78B3"/>
    <w:rsid w:val="001C048B"/>
    <w:rsid w:val="001C42EE"/>
    <w:rsid w:val="001C69B6"/>
    <w:rsid w:val="001D64F3"/>
    <w:rsid w:val="001E1A8D"/>
    <w:rsid w:val="002079B9"/>
    <w:rsid w:val="002152EB"/>
    <w:rsid w:val="002355C7"/>
    <w:rsid w:val="00246461"/>
    <w:rsid w:val="002474A3"/>
    <w:rsid w:val="00250DBA"/>
    <w:rsid w:val="00252F3E"/>
    <w:rsid w:val="00262734"/>
    <w:rsid w:val="00266C4E"/>
    <w:rsid w:val="00267295"/>
    <w:rsid w:val="002779E2"/>
    <w:rsid w:val="002A29EF"/>
    <w:rsid w:val="002A7827"/>
    <w:rsid w:val="002A7ADE"/>
    <w:rsid w:val="002C26F5"/>
    <w:rsid w:val="002C48A5"/>
    <w:rsid w:val="002D03F8"/>
    <w:rsid w:val="002E2175"/>
    <w:rsid w:val="002F1E2D"/>
    <w:rsid w:val="003009D2"/>
    <w:rsid w:val="0032027E"/>
    <w:rsid w:val="00334FF6"/>
    <w:rsid w:val="00335C23"/>
    <w:rsid w:val="00337DDE"/>
    <w:rsid w:val="00360D0A"/>
    <w:rsid w:val="003643FB"/>
    <w:rsid w:val="00371DDB"/>
    <w:rsid w:val="00374D47"/>
    <w:rsid w:val="00380744"/>
    <w:rsid w:val="00381806"/>
    <w:rsid w:val="00381F9D"/>
    <w:rsid w:val="003900D9"/>
    <w:rsid w:val="0039051A"/>
    <w:rsid w:val="00392033"/>
    <w:rsid w:val="00396E5B"/>
    <w:rsid w:val="00397272"/>
    <w:rsid w:val="003C08CE"/>
    <w:rsid w:val="003C196C"/>
    <w:rsid w:val="003C2B9C"/>
    <w:rsid w:val="003C4E73"/>
    <w:rsid w:val="003D5682"/>
    <w:rsid w:val="003E1908"/>
    <w:rsid w:val="003E4921"/>
    <w:rsid w:val="003F727F"/>
    <w:rsid w:val="003F7716"/>
    <w:rsid w:val="00401406"/>
    <w:rsid w:val="00417A6A"/>
    <w:rsid w:val="00420B6D"/>
    <w:rsid w:val="00427FB9"/>
    <w:rsid w:val="004354D6"/>
    <w:rsid w:val="004421F9"/>
    <w:rsid w:val="00450462"/>
    <w:rsid w:val="004517F5"/>
    <w:rsid w:val="004579B6"/>
    <w:rsid w:val="00475669"/>
    <w:rsid w:val="00495694"/>
    <w:rsid w:val="00495B8C"/>
    <w:rsid w:val="004A3C0D"/>
    <w:rsid w:val="004E0A6A"/>
    <w:rsid w:val="004E6173"/>
    <w:rsid w:val="004E7DEE"/>
    <w:rsid w:val="004F0149"/>
    <w:rsid w:val="005005BC"/>
    <w:rsid w:val="0052429D"/>
    <w:rsid w:val="00524517"/>
    <w:rsid w:val="00535A79"/>
    <w:rsid w:val="00551ED4"/>
    <w:rsid w:val="00563175"/>
    <w:rsid w:val="00574779"/>
    <w:rsid w:val="00582CE5"/>
    <w:rsid w:val="00595461"/>
    <w:rsid w:val="00595A0E"/>
    <w:rsid w:val="00595B95"/>
    <w:rsid w:val="005A74E5"/>
    <w:rsid w:val="005B4373"/>
    <w:rsid w:val="005D4E94"/>
    <w:rsid w:val="005D57BE"/>
    <w:rsid w:val="005D791F"/>
    <w:rsid w:val="005E6FE8"/>
    <w:rsid w:val="005E7528"/>
    <w:rsid w:val="005E7AC3"/>
    <w:rsid w:val="005E7DAB"/>
    <w:rsid w:val="005F0DBC"/>
    <w:rsid w:val="005F2DA2"/>
    <w:rsid w:val="006021D9"/>
    <w:rsid w:val="0062384C"/>
    <w:rsid w:val="0065115D"/>
    <w:rsid w:val="00653B57"/>
    <w:rsid w:val="006605F9"/>
    <w:rsid w:val="006618D6"/>
    <w:rsid w:val="0066449F"/>
    <w:rsid w:val="0066526B"/>
    <w:rsid w:val="006718C5"/>
    <w:rsid w:val="0067453F"/>
    <w:rsid w:val="0069512B"/>
    <w:rsid w:val="006A2F67"/>
    <w:rsid w:val="006A3BA0"/>
    <w:rsid w:val="006A5B28"/>
    <w:rsid w:val="006B48A0"/>
    <w:rsid w:val="006C1BE1"/>
    <w:rsid w:val="006C6748"/>
    <w:rsid w:val="006C7980"/>
    <w:rsid w:val="006F130A"/>
    <w:rsid w:val="006F3B89"/>
    <w:rsid w:val="00701690"/>
    <w:rsid w:val="00701992"/>
    <w:rsid w:val="00702A14"/>
    <w:rsid w:val="00704901"/>
    <w:rsid w:val="007149E3"/>
    <w:rsid w:val="0071627C"/>
    <w:rsid w:val="00731EF2"/>
    <w:rsid w:val="00735546"/>
    <w:rsid w:val="007364F9"/>
    <w:rsid w:val="00775FED"/>
    <w:rsid w:val="0078536A"/>
    <w:rsid w:val="007857D5"/>
    <w:rsid w:val="007865EB"/>
    <w:rsid w:val="007949A0"/>
    <w:rsid w:val="007C699D"/>
    <w:rsid w:val="007D14E3"/>
    <w:rsid w:val="007D2FC4"/>
    <w:rsid w:val="007D61CA"/>
    <w:rsid w:val="007E69E4"/>
    <w:rsid w:val="007F1EEF"/>
    <w:rsid w:val="007F590B"/>
    <w:rsid w:val="00800027"/>
    <w:rsid w:val="0080250E"/>
    <w:rsid w:val="0084399A"/>
    <w:rsid w:val="00887939"/>
    <w:rsid w:val="00897780"/>
    <w:rsid w:val="008A7DC4"/>
    <w:rsid w:val="008B0658"/>
    <w:rsid w:val="008C27A9"/>
    <w:rsid w:val="008C43B6"/>
    <w:rsid w:val="008C5EF6"/>
    <w:rsid w:val="008C7FBB"/>
    <w:rsid w:val="008D0ABB"/>
    <w:rsid w:val="008D0CC7"/>
    <w:rsid w:val="008E71DB"/>
    <w:rsid w:val="008E72CF"/>
    <w:rsid w:val="008F4C65"/>
    <w:rsid w:val="008F6876"/>
    <w:rsid w:val="008F70A3"/>
    <w:rsid w:val="00906EBE"/>
    <w:rsid w:val="009241D4"/>
    <w:rsid w:val="00930547"/>
    <w:rsid w:val="00945423"/>
    <w:rsid w:val="00962D85"/>
    <w:rsid w:val="00966F16"/>
    <w:rsid w:val="00971EAD"/>
    <w:rsid w:val="0097447F"/>
    <w:rsid w:val="00974E64"/>
    <w:rsid w:val="00997756"/>
    <w:rsid w:val="009A270C"/>
    <w:rsid w:val="009B7B99"/>
    <w:rsid w:val="009C1097"/>
    <w:rsid w:val="009D5827"/>
    <w:rsid w:val="009D7F0B"/>
    <w:rsid w:val="009E2F51"/>
    <w:rsid w:val="009F744D"/>
    <w:rsid w:val="00A008CC"/>
    <w:rsid w:val="00A04488"/>
    <w:rsid w:val="00A06B63"/>
    <w:rsid w:val="00A06E8A"/>
    <w:rsid w:val="00A1027D"/>
    <w:rsid w:val="00A12C83"/>
    <w:rsid w:val="00A16BAE"/>
    <w:rsid w:val="00A24EF7"/>
    <w:rsid w:val="00A63F43"/>
    <w:rsid w:val="00A72C0E"/>
    <w:rsid w:val="00A75BD0"/>
    <w:rsid w:val="00A9500F"/>
    <w:rsid w:val="00A959CF"/>
    <w:rsid w:val="00A95F6C"/>
    <w:rsid w:val="00AC1F16"/>
    <w:rsid w:val="00AD1FB8"/>
    <w:rsid w:val="00AE11F0"/>
    <w:rsid w:val="00AF14AB"/>
    <w:rsid w:val="00AF418F"/>
    <w:rsid w:val="00AF68C0"/>
    <w:rsid w:val="00B0656A"/>
    <w:rsid w:val="00B346E5"/>
    <w:rsid w:val="00B35508"/>
    <w:rsid w:val="00B43E50"/>
    <w:rsid w:val="00B47784"/>
    <w:rsid w:val="00B51819"/>
    <w:rsid w:val="00B51BB1"/>
    <w:rsid w:val="00B527FE"/>
    <w:rsid w:val="00B67654"/>
    <w:rsid w:val="00B72033"/>
    <w:rsid w:val="00B848FA"/>
    <w:rsid w:val="00BA1198"/>
    <w:rsid w:val="00BB1561"/>
    <w:rsid w:val="00BB2DB6"/>
    <w:rsid w:val="00BB7309"/>
    <w:rsid w:val="00BC6288"/>
    <w:rsid w:val="00BD6CCA"/>
    <w:rsid w:val="00BF129E"/>
    <w:rsid w:val="00BF75A0"/>
    <w:rsid w:val="00C05544"/>
    <w:rsid w:val="00C06D85"/>
    <w:rsid w:val="00C132FD"/>
    <w:rsid w:val="00C1468E"/>
    <w:rsid w:val="00C16FB0"/>
    <w:rsid w:val="00C3271A"/>
    <w:rsid w:val="00C36912"/>
    <w:rsid w:val="00C62002"/>
    <w:rsid w:val="00C62C23"/>
    <w:rsid w:val="00C6313C"/>
    <w:rsid w:val="00C63DCD"/>
    <w:rsid w:val="00C82AAE"/>
    <w:rsid w:val="00C9248B"/>
    <w:rsid w:val="00CA5CB0"/>
    <w:rsid w:val="00CA5F59"/>
    <w:rsid w:val="00CC116E"/>
    <w:rsid w:val="00CD75BF"/>
    <w:rsid w:val="00CE2DE6"/>
    <w:rsid w:val="00CE687A"/>
    <w:rsid w:val="00D00D45"/>
    <w:rsid w:val="00D0307A"/>
    <w:rsid w:val="00D216A9"/>
    <w:rsid w:val="00D34299"/>
    <w:rsid w:val="00D37576"/>
    <w:rsid w:val="00D42C10"/>
    <w:rsid w:val="00D607EC"/>
    <w:rsid w:val="00D86B61"/>
    <w:rsid w:val="00D90D2C"/>
    <w:rsid w:val="00D90F8F"/>
    <w:rsid w:val="00D97E74"/>
    <w:rsid w:val="00DA1ECC"/>
    <w:rsid w:val="00DA7C35"/>
    <w:rsid w:val="00DB3FC8"/>
    <w:rsid w:val="00DD63BF"/>
    <w:rsid w:val="00DE26FF"/>
    <w:rsid w:val="00DF2F60"/>
    <w:rsid w:val="00DF61E1"/>
    <w:rsid w:val="00E03D34"/>
    <w:rsid w:val="00E35263"/>
    <w:rsid w:val="00E3759B"/>
    <w:rsid w:val="00E4020E"/>
    <w:rsid w:val="00E45A9B"/>
    <w:rsid w:val="00E865B6"/>
    <w:rsid w:val="00E973CC"/>
    <w:rsid w:val="00EA34FC"/>
    <w:rsid w:val="00EA41F8"/>
    <w:rsid w:val="00EB5B34"/>
    <w:rsid w:val="00EC465A"/>
    <w:rsid w:val="00EC4EEA"/>
    <w:rsid w:val="00ED3516"/>
    <w:rsid w:val="00ED7E9A"/>
    <w:rsid w:val="00EE4831"/>
    <w:rsid w:val="00F05F7B"/>
    <w:rsid w:val="00F07A45"/>
    <w:rsid w:val="00F13372"/>
    <w:rsid w:val="00F34229"/>
    <w:rsid w:val="00F543C3"/>
    <w:rsid w:val="00F97172"/>
    <w:rsid w:val="00FA2A41"/>
    <w:rsid w:val="00FA7562"/>
    <w:rsid w:val="00FB1DD9"/>
    <w:rsid w:val="00FB253E"/>
    <w:rsid w:val="00FB2653"/>
    <w:rsid w:val="00FB3991"/>
    <w:rsid w:val="00FC2644"/>
    <w:rsid w:val="00FD23A5"/>
    <w:rsid w:val="00FE3F04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B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1BB1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1">
    <w:name w:val="Основной текст Знак"/>
    <w:basedOn w:val="DefaultParagraphFont"/>
    <w:uiPriority w:val="99"/>
    <w:semiHidden/>
    <w:rsid w:val="00B51BB1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B51BB1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basedOn w:val="20"/>
    <w:uiPriority w:val="99"/>
    <w:rsid w:val="00B51BB1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B1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"/>
    <w:uiPriority w:val="99"/>
    <w:rsid w:val="00B51BB1"/>
    <w:rPr>
      <w:rFonts w:cs="Times New Roman"/>
      <w:spacing w:val="-30"/>
      <w:szCs w:val="27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51B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51B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1BB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2">
    <w:name w:val="Основной текст_"/>
    <w:basedOn w:val="DefaultParagraphFont"/>
    <w:link w:val="3"/>
    <w:uiPriority w:val="99"/>
    <w:locked/>
    <w:rsid w:val="00B51BB1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basedOn w:val="a2"/>
    <w:uiPriority w:val="99"/>
    <w:rsid w:val="00B51BB1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 + Полужирный"/>
    <w:aliases w:val="Интервал 0 pt"/>
    <w:basedOn w:val="a2"/>
    <w:uiPriority w:val="99"/>
    <w:rsid w:val="00B51BB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975</TotalTime>
  <Pages>19</Pages>
  <Words>5754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74</cp:revision>
  <cp:lastPrinted>2019-03-15T13:08:00Z</cp:lastPrinted>
  <dcterms:created xsi:type="dcterms:W3CDTF">2018-04-03T10:50:00Z</dcterms:created>
  <dcterms:modified xsi:type="dcterms:W3CDTF">2019-04-17T06:18:00Z</dcterms:modified>
</cp:coreProperties>
</file>