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A" w:rsidRDefault="0015217A" w:rsidP="0015217A">
      <w:pPr>
        <w:tabs>
          <w:tab w:val="left" w:pos="2920"/>
          <w:tab w:val="center" w:pos="4819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9270" cy="621030"/>
            <wp:effectExtent l="0" t="0" r="508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7A" w:rsidRDefault="0015217A" w:rsidP="0015217A">
      <w:pPr>
        <w:tabs>
          <w:tab w:val="left" w:pos="2920"/>
          <w:tab w:val="center" w:pos="4819"/>
        </w:tabs>
        <w:jc w:val="center"/>
        <w:rPr>
          <w:sz w:val="24"/>
        </w:rPr>
      </w:pPr>
    </w:p>
    <w:p w:rsidR="0015217A" w:rsidRPr="00E36D89" w:rsidRDefault="0015217A" w:rsidP="0015217A">
      <w:pPr>
        <w:jc w:val="center"/>
        <w:rPr>
          <w:b/>
          <w:sz w:val="28"/>
          <w:szCs w:val="28"/>
        </w:rPr>
      </w:pPr>
      <w:r w:rsidRPr="00E36D89">
        <w:rPr>
          <w:b/>
          <w:sz w:val="28"/>
          <w:szCs w:val="28"/>
        </w:rPr>
        <w:t>АДМИНИСТРАЦИЯ ОРЛОВСКОГО РАЙОНА</w:t>
      </w:r>
    </w:p>
    <w:p w:rsidR="0015217A" w:rsidRPr="00E36D89" w:rsidRDefault="0015217A" w:rsidP="0015217A">
      <w:pPr>
        <w:jc w:val="center"/>
        <w:rPr>
          <w:sz w:val="28"/>
          <w:szCs w:val="28"/>
        </w:rPr>
      </w:pPr>
      <w:r w:rsidRPr="00E36D89">
        <w:rPr>
          <w:b/>
          <w:sz w:val="28"/>
          <w:szCs w:val="28"/>
        </w:rPr>
        <w:t>КИРОВСКОЙ ОБЛАСТИ</w:t>
      </w:r>
    </w:p>
    <w:p w:rsidR="0015217A" w:rsidRPr="00E36D89" w:rsidRDefault="0015217A" w:rsidP="0015217A">
      <w:pPr>
        <w:jc w:val="center"/>
        <w:rPr>
          <w:sz w:val="36"/>
          <w:szCs w:val="36"/>
        </w:rPr>
      </w:pPr>
    </w:p>
    <w:p w:rsidR="0015217A" w:rsidRPr="00E36D89" w:rsidRDefault="0015217A" w:rsidP="0015217A">
      <w:pPr>
        <w:jc w:val="center"/>
        <w:rPr>
          <w:b/>
          <w:sz w:val="32"/>
          <w:szCs w:val="32"/>
        </w:rPr>
      </w:pPr>
      <w:r w:rsidRPr="00E36D89">
        <w:rPr>
          <w:b/>
          <w:sz w:val="32"/>
          <w:szCs w:val="32"/>
        </w:rPr>
        <w:t>ПОСТАНОВЛЕНИЕ</w:t>
      </w:r>
    </w:p>
    <w:p w:rsidR="0015217A" w:rsidRDefault="0015217A" w:rsidP="0015217A">
      <w:pPr>
        <w:jc w:val="center"/>
      </w:pPr>
    </w:p>
    <w:p w:rsidR="0015217A" w:rsidRPr="00E36D89" w:rsidRDefault="0015217A" w:rsidP="0015217A">
      <w:pPr>
        <w:jc w:val="center"/>
      </w:pPr>
    </w:p>
    <w:p w:rsidR="0015217A" w:rsidRPr="00A27DE3" w:rsidRDefault="00A27DE3" w:rsidP="0015217A">
      <w:pPr>
        <w:jc w:val="center"/>
        <w:rPr>
          <w:b/>
          <w:sz w:val="26"/>
          <w:szCs w:val="26"/>
        </w:rPr>
      </w:pPr>
      <w:r w:rsidRPr="00A27DE3">
        <w:rPr>
          <w:b/>
          <w:sz w:val="26"/>
          <w:szCs w:val="26"/>
        </w:rPr>
        <w:t>25.01.2013</w:t>
      </w:r>
      <w:r w:rsidR="0015217A" w:rsidRPr="00A27DE3">
        <w:rPr>
          <w:b/>
          <w:sz w:val="26"/>
          <w:szCs w:val="26"/>
        </w:rPr>
        <w:t xml:space="preserve">           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217A" w:rsidRPr="00A27DE3">
        <w:rPr>
          <w:b/>
          <w:sz w:val="26"/>
          <w:szCs w:val="26"/>
        </w:rPr>
        <w:t xml:space="preserve">           </w:t>
      </w:r>
      <w:r w:rsidRPr="00A27DE3">
        <w:rPr>
          <w:b/>
          <w:sz w:val="26"/>
          <w:szCs w:val="26"/>
        </w:rPr>
        <w:t>№ 48</w:t>
      </w:r>
    </w:p>
    <w:p w:rsidR="0015217A" w:rsidRPr="00E36D89" w:rsidRDefault="0015217A" w:rsidP="0015217A">
      <w:pPr>
        <w:jc w:val="center"/>
      </w:pPr>
      <w:r w:rsidRPr="00E36D89">
        <w:rPr>
          <w:b/>
          <w:sz w:val="26"/>
          <w:szCs w:val="26"/>
        </w:rPr>
        <w:t>г. Орлов</w:t>
      </w:r>
    </w:p>
    <w:p w:rsidR="0015217A" w:rsidRPr="00305FEA" w:rsidRDefault="0015217A" w:rsidP="0015217A">
      <w:pPr>
        <w:jc w:val="center"/>
        <w:rPr>
          <w:sz w:val="48"/>
          <w:szCs w:val="48"/>
        </w:rPr>
      </w:pPr>
    </w:p>
    <w:p w:rsidR="003C5649" w:rsidRDefault="003C5649" w:rsidP="003C564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Орловского района от 28.02.2012 №112 </w:t>
      </w:r>
    </w:p>
    <w:p w:rsidR="0015217A" w:rsidRPr="00305FEA" w:rsidRDefault="0015217A" w:rsidP="0015217A">
      <w:pPr>
        <w:ind w:firstLine="851"/>
        <w:jc w:val="both"/>
        <w:rPr>
          <w:sz w:val="48"/>
          <w:szCs w:val="48"/>
        </w:rPr>
      </w:pPr>
    </w:p>
    <w:p w:rsidR="003C5649" w:rsidRPr="003C5649" w:rsidRDefault="003C5649" w:rsidP="00451D10">
      <w:pPr>
        <w:ind w:firstLine="720"/>
        <w:jc w:val="both"/>
        <w:rPr>
          <w:sz w:val="28"/>
          <w:szCs w:val="28"/>
        </w:rPr>
      </w:pPr>
      <w:r w:rsidRPr="003C5649">
        <w:rPr>
          <w:sz w:val="28"/>
          <w:szCs w:val="28"/>
        </w:rPr>
        <w:t xml:space="preserve">В связи с организационно-кадровыми мероприятиями в администрации района, ПОСТАНОВЛЯЕТ: </w:t>
      </w:r>
    </w:p>
    <w:p w:rsidR="003C5649" w:rsidRDefault="003C5649" w:rsidP="00451D10">
      <w:pPr>
        <w:ind w:firstLine="720"/>
        <w:jc w:val="both"/>
        <w:rPr>
          <w:sz w:val="28"/>
          <w:szCs w:val="28"/>
        </w:rPr>
      </w:pPr>
      <w:r w:rsidRPr="003C5649">
        <w:rPr>
          <w:bCs/>
          <w:sz w:val="28"/>
          <w:szCs w:val="28"/>
        </w:rPr>
        <w:t xml:space="preserve">1.Внести изменения в постановление администрации Орловского района </w:t>
      </w:r>
      <w:r w:rsidRPr="003C5649">
        <w:rPr>
          <w:sz w:val="28"/>
          <w:szCs w:val="28"/>
        </w:rPr>
        <w:t>от 28.02.2012 №112 «О единой комиссии по размещению заказов на поставки товаров, выполнение работ, оказание услуг для муниципальных нужд»</w:t>
      </w:r>
      <w:r>
        <w:rPr>
          <w:sz w:val="28"/>
          <w:szCs w:val="28"/>
        </w:rPr>
        <w:t>:</w:t>
      </w:r>
    </w:p>
    <w:p w:rsidR="003C5649" w:rsidRPr="003C5649" w:rsidRDefault="003C5649" w:rsidP="0045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8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3C5649">
        <w:rPr>
          <w:sz w:val="28"/>
          <w:szCs w:val="28"/>
        </w:rPr>
        <w:t>единой комиссии по размещению заказов на поставки товаров, выполнение работ, оказание услуг для муниципальных нужд</w:t>
      </w:r>
      <w:r w:rsidRPr="0028256C">
        <w:rPr>
          <w:sz w:val="28"/>
          <w:szCs w:val="28"/>
        </w:rPr>
        <w:t xml:space="preserve"> утвердить в новой редакции. Прилагается.</w:t>
      </w:r>
    </w:p>
    <w:p w:rsidR="00451D10" w:rsidRPr="00451D10" w:rsidRDefault="003C5649" w:rsidP="0045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D10" w:rsidRPr="00451D10">
        <w:rPr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5217A" w:rsidRPr="00451D10" w:rsidRDefault="003C5649" w:rsidP="00D635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D10" w:rsidRPr="00451D10">
        <w:rPr>
          <w:sz w:val="28"/>
          <w:szCs w:val="28"/>
        </w:rPr>
        <w:t>. Постановление вступает в силу с момента опубликования</w:t>
      </w:r>
      <w:r w:rsidR="003A6B12" w:rsidRPr="00451D10">
        <w:rPr>
          <w:sz w:val="28"/>
          <w:szCs w:val="28"/>
        </w:rPr>
        <w:t>.</w:t>
      </w:r>
    </w:p>
    <w:p w:rsidR="0015217A" w:rsidRDefault="0015217A" w:rsidP="00D635CC">
      <w:pPr>
        <w:ind w:firstLine="720"/>
        <w:jc w:val="both"/>
        <w:rPr>
          <w:sz w:val="72"/>
          <w:szCs w:val="72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410"/>
      </w:tblGrid>
      <w:tr w:rsidR="00D635CC" w:rsidTr="00A27DE3">
        <w:tc>
          <w:tcPr>
            <w:tcW w:w="4644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 xml:space="preserve">Глава администрации </w:t>
            </w:r>
          </w:p>
          <w:p w:rsidR="00D635CC" w:rsidRDefault="00D635CC" w:rsidP="00D635CC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>Орловского района</w:t>
            </w:r>
          </w:p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635CC" w:rsidRPr="00D635CC" w:rsidRDefault="00A27DE3" w:rsidP="00D635CC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>М.В. Шишкина</w:t>
            </w:r>
          </w:p>
        </w:tc>
        <w:tc>
          <w:tcPr>
            <w:tcW w:w="2410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</w:tr>
      <w:tr w:rsidR="00D635CC" w:rsidTr="00A27DE3">
        <w:tc>
          <w:tcPr>
            <w:tcW w:w="4644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</w:tr>
    </w:tbl>
    <w:p w:rsidR="00A27DE3" w:rsidRDefault="00A27DE3" w:rsidP="00EE4B22">
      <w:pPr>
        <w:ind w:left="4536"/>
        <w:rPr>
          <w:sz w:val="28"/>
          <w:szCs w:val="28"/>
        </w:rPr>
      </w:pPr>
    </w:p>
    <w:p w:rsidR="00A27DE3" w:rsidRDefault="00A27D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B22" w:rsidRPr="00EE4B22" w:rsidRDefault="00EE4B22" w:rsidP="00A27DE3">
      <w:pPr>
        <w:ind w:left="4536"/>
        <w:rPr>
          <w:sz w:val="28"/>
          <w:szCs w:val="28"/>
        </w:rPr>
      </w:pPr>
      <w:r w:rsidRPr="00EE4B22">
        <w:rPr>
          <w:sz w:val="28"/>
          <w:szCs w:val="28"/>
        </w:rPr>
        <w:lastRenderedPageBreak/>
        <w:t>УТВЕРЖДЕН</w:t>
      </w:r>
    </w:p>
    <w:p w:rsidR="00EE4B22" w:rsidRPr="00EE4B22" w:rsidRDefault="00EE4B22" w:rsidP="00A27DE3">
      <w:pPr>
        <w:pStyle w:val="6"/>
        <w:spacing w:before="0"/>
        <w:ind w:left="453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4B22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постановлением главы</w:t>
      </w:r>
    </w:p>
    <w:p w:rsidR="00EE4B22" w:rsidRPr="00EE4B22" w:rsidRDefault="00EE4B22" w:rsidP="00A27DE3">
      <w:pPr>
        <w:pStyle w:val="9"/>
        <w:spacing w:before="0"/>
        <w:ind w:left="453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4B22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 Орловского района</w:t>
      </w:r>
    </w:p>
    <w:p w:rsidR="00EE4B22" w:rsidRPr="00EE4B22" w:rsidRDefault="00EE4B22" w:rsidP="00A27DE3">
      <w:pPr>
        <w:pStyle w:val="3"/>
        <w:tabs>
          <w:tab w:val="left" w:pos="6390"/>
        </w:tabs>
        <w:spacing w:before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4B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</w:t>
      </w:r>
      <w:r w:rsidR="00A27DE3">
        <w:rPr>
          <w:rFonts w:ascii="Times New Roman" w:hAnsi="Times New Roman" w:cs="Times New Roman"/>
          <w:b w:val="0"/>
          <w:color w:val="auto"/>
          <w:sz w:val="28"/>
          <w:szCs w:val="28"/>
        </w:rPr>
        <w:t>25.01.2013</w:t>
      </w:r>
      <w:r w:rsidRPr="00EE4B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27DE3">
        <w:rPr>
          <w:rFonts w:ascii="Times New Roman" w:hAnsi="Times New Roman" w:cs="Times New Roman"/>
          <w:b w:val="0"/>
          <w:color w:val="auto"/>
          <w:sz w:val="28"/>
          <w:szCs w:val="28"/>
        </w:rPr>
        <w:t>48</w:t>
      </w:r>
      <w:bookmarkStart w:id="0" w:name="_GoBack"/>
      <w:bookmarkEnd w:id="0"/>
    </w:p>
    <w:p w:rsidR="00EE4B22" w:rsidRPr="00EE4B22" w:rsidRDefault="00EE4B22" w:rsidP="00EE4B22">
      <w:pPr>
        <w:tabs>
          <w:tab w:val="left" w:pos="6390"/>
        </w:tabs>
        <w:rPr>
          <w:sz w:val="28"/>
          <w:szCs w:val="28"/>
        </w:rPr>
      </w:pPr>
      <w:r w:rsidRPr="00EE4B22">
        <w:rPr>
          <w:sz w:val="28"/>
          <w:szCs w:val="28"/>
        </w:rPr>
        <w:tab/>
      </w:r>
    </w:p>
    <w:p w:rsidR="00EE4B22" w:rsidRPr="00EE4B22" w:rsidRDefault="00EE4B22" w:rsidP="00EE4B22">
      <w:pPr>
        <w:jc w:val="center"/>
        <w:rPr>
          <w:sz w:val="28"/>
          <w:szCs w:val="28"/>
        </w:rPr>
      </w:pPr>
      <w:r w:rsidRPr="00EE4B22">
        <w:rPr>
          <w:sz w:val="28"/>
          <w:szCs w:val="28"/>
        </w:rPr>
        <w:t>СОСТАВ</w:t>
      </w:r>
    </w:p>
    <w:p w:rsidR="00EE4B22" w:rsidRPr="00EE4B22" w:rsidRDefault="00EE4B22" w:rsidP="00EE4B22">
      <w:pPr>
        <w:jc w:val="center"/>
        <w:rPr>
          <w:sz w:val="28"/>
          <w:szCs w:val="28"/>
        </w:rPr>
      </w:pPr>
      <w:r w:rsidRPr="00EE4B22">
        <w:rPr>
          <w:sz w:val="28"/>
          <w:szCs w:val="28"/>
        </w:rPr>
        <w:t xml:space="preserve"> единой комиссии по размещению заказов на поставки товаров, выполнение работ, оказание услуг для муниципальных нужд</w:t>
      </w:r>
    </w:p>
    <w:p w:rsidR="00EE4B22" w:rsidRPr="00EE4B22" w:rsidRDefault="00EE4B22" w:rsidP="00EE4B22">
      <w:pPr>
        <w:jc w:val="center"/>
        <w:rPr>
          <w:sz w:val="28"/>
          <w:szCs w:val="28"/>
        </w:rPr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297"/>
        <w:gridCol w:w="6063"/>
      </w:tblGrid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tabs>
                <w:tab w:val="num" w:pos="0"/>
              </w:tabs>
              <w:ind w:left="72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Мальщукова Наталия Алексеевна</w:t>
            </w:r>
          </w:p>
        </w:tc>
        <w:tc>
          <w:tcPr>
            <w:tcW w:w="6063" w:type="dxa"/>
          </w:tcPr>
          <w:p w:rsidR="00EE4B22" w:rsidRPr="00EE4B22" w:rsidRDefault="00EE4B22" w:rsidP="006925EF">
            <w:pPr>
              <w:pStyle w:val="a5"/>
              <w:widowControl w:val="0"/>
              <w:spacing w:before="0" w:after="0" w:line="100" w:lineRule="atLeast"/>
              <w:ind w:left="375"/>
              <w:rPr>
                <w:rFonts w:ascii="Times New Roman" w:hAnsi="Times New Roman" w:cs="Times New Roman"/>
              </w:rPr>
            </w:pPr>
            <w:r w:rsidRPr="00EE4B22">
              <w:rPr>
                <w:rFonts w:ascii="Times New Roman" w:hAnsi="Times New Roman" w:cs="Times New Roman"/>
              </w:rPr>
              <w:t>Заведующая отделом правовой и контрольной работы администрации района, председатель комиссии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ind w:left="72"/>
              <w:rPr>
                <w:sz w:val="28"/>
                <w:szCs w:val="28"/>
              </w:rPr>
            </w:pPr>
            <w:proofErr w:type="spellStart"/>
            <w:r w:rsidRPr="00EE4B22">
              <w:rPr>
                <w:sz w:val="28"/>
                <w:szCs w:val="28"/>
              </w:rPr>
              <w:t>Гребенев</w:t>
            </w:r>
            <w:proofErr w:type="spellEnd"/>
            <w:r w:rsidRPr="00EE4B22">
              <w:rPr>
                <w:sz w:val="28"/>
                <w:szCs w:val="28"/>
              </w:rPr>
              <w:t xml:space="preserve"> </w:t>
            </w:r>
          </w:p>
          <w:p w:rsidR="00EE4B22" w:rsidRPr="00EE4B22" w:rsidRDefault="00EE4B22" w:rsidP="006925EF">
            <w:pPr>
              <w:tabs>
                <w:tab w:val="num" w:pos="0"/>
              </w:tabs>
              <w:ind w:left="72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063" w:type="dxa"/>
          </w:tcPr>
          <w:p w:rsidR="00EE4B22" w:rsidRPr="00EE4B22" w:rsidRDefault="00EE4B22" w:rsidP="006925EF">
            <w:pPr>
              <w:ind w:left="375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заместитель начальника управления по вопросам жизнеобеспечения, архитектуры и градостроительства администрации района, заместитель председателя комиссии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 xml:space="preserve">Толстоброва </w:t>
            </w:r>
          </w:p>
          <w:p w:rsidR="00EE4B22" w:rsidRPr="00EE4B22" w:rsidRDefault="00EE4B22" w:rsidP="006925E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6063" w:type="dxa"/>
          </w:tcPr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 xml:space="preserve">старший специалист, экономист отдела по экономике администрации района, 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секретарь комиссии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tabs>
                <w:tab w:val="num" w:pos="252"/>
              </w:tabs>
              <w:ind w:left="252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3" w:type="dxa"/>
          </w:tcPr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EE4B22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Малышева Татьяна Николаевна</w:t>
            </w:r>
          </w:p>
        </w:tc>
        <w:tc>
          <w:tcPr>
            <w:tcW w:w="6063" w:type="dxa"/>
          </w:tcPr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Заведующая отделом по эконо</w:t>
            </w:r>
            <w:r w:rsidR="00D315AD">
              <w:rPr>
                <w:sz w:val="28"/>
                <w:szCs w:val="28"/>
              </w:rPr>
              <w:t>мике администрации р</w:t>
            </w:r>
            <w:r w:rsidRPr="00EE4B22">
              <w:rPr>
                <w:sz w:val="28"/>
                <w:szCs w:val="28"/>
              </w:rPr>
              <w:t>айона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tabs>
                <w:tab w:val="num" w:pos="0"/>
                <w:tab w:val="num" w:pos="72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 xml:space="preserve">Казаковцева </w:t>
            </w:r>
          </w:p>
          <w:p w:rsidR="00EE4B22" w:rsidRPr="00EE4B22" w:rsidRDefault="00EE4B22" w:rsidP="006925EF">
            <w:pPr>
              <w:tabs>
                <w:tab w:val="num" w:pos="0"/>
                <w:tab w:val="num" w:pos="72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6063" w:type="dxa"/>
          </w:tcPr>
          <w:p w:rsidR="00EE4B22" w:rsidRPr="00D315AD" w:rsidRDefault="00EE4B22" w:rsidP="00EE4B22">
            <w:pPr>
              <w:autoSpaceDE w:val="0"/>
              <w:autoSpaceDN w:val="0"/>
              <w:adjustRightInd w:val="0"/>
              <w:ind w:left="423"/>
              <w:rPr>
                <w:sz w:val="28"/>
                <w:szCs w:val="28"/>
              </w:rPr>
            </w:pPr>
            <w:r w:rsidRPr="00D315AD">
              <w:rPr>
                <w:rFonts w:eastAsiaTheme="minorHAnsi"/>
                <w:sz w:val="28"/>
                <w:szCs w:val="28"/>
                <w:lang w:val="x-none" w:eastAsia="en-US"/>
              </w:rPr>
              <w:t>Главный специалист по кадровой работе</w:t>
            </w:r>
            <w:r w:rsidRPr="00D315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15AD">
              <w:rPr>
                <w:sz w:val="28"/>
                <w:szCs w:val="28"/>
              </w:rPr>
              <w:t xml:space="preserve"> администрации района (на период отсутствия секретаря комиссии исполняет его обязанности)</w:t>
            </w:r>
          </w:p>
          <w:p w:rsidR="00EE4B22" w:rsidRPr="00EE4B22" w:rsidRDefault="00EE4B22" w:rsidP="006925EF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EE4B22" w:rsidRPr="00EE4B22" w:rsidTr="00EE4B22">
        <w:tc>
          <w:tcPr>
            <w:tcW w:w="3297" w:type="dxa"/>
          </w:tcPr>
          <w:p w:rsidR="00EE4B22" w:rsidRPr="00EE4B22" w:rsidRDefault="00EE4B22" w:rsidP="006925EF">
            <w:pPr>
              <w:tabs>
                <w:tab w:val="num" w:pos="0"/>
                <w:tab w:val="num" w:pos="72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Зыкова</w:t>
            </w:r>
          </w:p>
          <w:p w:rsidR="00EE4B22" w:rsidRPr="00EE4B22" w:rsidRDefault="00EE4B22" w:rsidP="006925EF">
            <w:pPr>
              <w:tabs>
                <w:tab w:val="num" w:pos="0"/>
                <w:tab w:val="num" w:pos="72"/>
              </w:tabs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063" w:type="dxa"/>
          </w:tcPr>
          <w:p w:rsidR="00EE4B22" w:rsidRPr="00EE4B22" w:rsidRDefault="00EE4B22" w:rsidP="00EE4B22">
            <w:pPr>
              <w:ind w:left="375"/>
              <w:jc w:val="both"/>
              <w:rPr>
                <w:sz w:val="28"/>
                <w:szCs w:val="28"/>
              </w:rPr>
            </w:pPr>
            <w:r w:rsidRPr="00EE4B22">
              <w:rPr>
                <w:sz w:val="28"/>
                <w:szCs w:val="28"/>
              </w:rPr>
              <w:t xml:space="preserve"> Главный специалист, юрисконсульт администрации района</w:t>
            </w:r>
          </w:p>
        </w:tc>
      </w:tr>
    </w:tbl>
    <w:p w:rsidR="00EE4B22" w:rsidRPr="00D315AD" w:rsidRDefault="00EE4B22" w:rsidP="00EE4B22">
      <w:pPr>
        <w:jc w:val="center"/>
        <w:rPr>
          <w:b/>
          <w:sz w:val="28"/>
          <w:szCs w:val="28"/>
        </w:rPr>
      </w:pPr>
      <w:r w:rsidRPr="00D315AD">
        <w:rPr>
          <w:b/>
          <w:sz w:val="28"/>
          <w:szCs w:val="28"/>
        </w:rPr>
        <w:t>______</w:t>
      </w:r>
      <w:r w:rsidR="00D315AD">
        <w:rPr>
          <w:b/>
          <w:sz w:val="28"/>
          <w:szCs w:val="28"/>
        </w:rPr>
        <w:t>_______</w:t>
      </w:r>
    </w:p>
    <w:p w:rsidR="00EE4B22" w:rsidRDefault="00EE4B22" w:rsidP="00EE4B22"/>
    <w:p w:rsidR="003C5649" w:rsidRDefault="003C5649" w:rsidP="0015217A"/>
    <w:sectPr w:rsidR="003C5649" w:rsidSect="00EA4DF5">
      <w:pgSz w:w="11906" w:h="16838" w:code="9"/>
      <w:pgMar w:top="1134" w:right="849" w:bottom="1276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A"/>
    <w:rsid w:val="000C383B"/>
    <w:rsid w:val="000E44F9"/>
    <w:rsid w:val="0015217A"/>
    <w:rsid w:val="001C21D8"/>
    <w:rsid w:val="00297A42"/>
    <w:rsid w:val="00394794"/>
    <w:rsid w:val="003A6B12"/>
    <w:rsid w:val="003C5649"/>
    <w:rsid w:val="0040263F"/>
    <w:rsid w:val="00451D10"/>
    <w:rsid w:val="004C6FA4"/>
    <w:rsid w:val="005B04A8"/>
    <w:rsid w:val="005E70D6"/>
    <w:rsid w:val="007A1A46"/>
    <w:rsid w:val="008C3A96"/>
    <w:rsid w:val="00A27DE3"/>
    <w:rsid w:val="00B346C3"/>
    <w:rsid w:val="00B5606B"/>
    <w:rsid w:val="00B960FD"/>
    <w:rsid w:val="00BE2E48"/>
    <w:rsid w:val="00C16EB3"/>
    <w:rsid w:val="00CE0795"/>
    <w:rsid w:val="00D315AD"/>
    <w:rsid w:val="00D635CC"/>
    <w:rsid w:val="00D92615"/>
    <w:rsid w:val="00EA4DF5"/>
    <w:rsid w:val="00EE4B2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521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152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ody Text"/>
    <w:basedOn w:val="a"/>
    <w:link w:val="a4"/>
    <w:rsid w:val="0015217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1521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ок"/>
    <w:basedOn w:val="a"/>
    <w:next w:val="a3"/>
    <w:rsid w:val="001521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152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4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D6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4B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4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521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152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ody Text"/>
    <w:basedOn w:val="a"/>
    <w:link w:val="a4"/>
    <w:rsid w:val="0015217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1521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ок"/>
    <w:basedOn w:val="a"/>
    <w:next w:val="a3"/>
    <w:rsid w:val="001521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152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4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D6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4B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4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772-1605-4282-9B68-F4A4B07E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XTreme</cp:lastModifiedBy>
  <cp:revision>2</cp:revision>
  <cp:lastPrinted>2013-01-24T07:27:00Z</cp:lastPrinted>
  <dcterms:created xsi:type="dcterms:W3CDTF">2013-02-05T11:05:00Z</dcterms:created>
  <dcterms:modified xsi:type="dcterms:W3CDTF">2013-02-05T11:05:00Z</dcterms:modified>
</cp:coreProperties>
</file>