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23" w:rsidRPr="00584E33" w:rsidRDefault="00E50423" w:rsidP="00E50423">
      <w:pPr>
        <w:ind w:hanging="360"/>
        <w:jc w:val="center"/>
        <w:rPr>
          <w:b/>
          <w:sz w:val="32"/>
          <w:szCs w:val="36"/>
        </w:rPr>
      </w:pPr>
      <w:bookmarkStart w:id="0" w:name="_GoBack"/>
      <w:bookmarkEnd w:id="0"/>
      <w:r w:rsidRPr="00584E33">
        <w:rPr>
          <w:b/>
          <w:szCs w:val="28"/>
        </w:rPr>
        <w:t xml:space="preserve">  </w:t>
      </w:r>
      <w:r w:rsidRPr="00584E33">
        <w:rPr>
          <w:b/>
          <w:noProof/>
          <w:szCs w:val="28"/>
        </w:rPr>
        <w:drawing>
          <wp:inline distT="0" distB="0" distL="0" distR="0" wp14:anchorId="4DAB6733" wp14:editId="43A2E70B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23" w:rsidRPr="00584E33" w:rsidRDefault="00E50423" w:rsidP="00E50423">
      <w:pPr>
        <w:jc w:val="center"/>
        <w:rPr>
          <w:b/>
          <w:sz w:val="32"/>
          <w:szCs w:val="36"/>
        </w:rPr>
      </w:pPr>
    </w:p>
    <w:p w:rsidR="00E50423" w:rsidRPr="00584E33" w:rsidRDefault="00E50423" w:rsidP="00E50423">
      <w:pPr>
        <w:jc w:val="center"/>
        <w:rPr>
          <w:b/>
          <w:szCs w:val="28"/>
        </w:rPr>
      </w:pPr>
      <w:r w:rsidRPr="00584E33">
        <w:rPr>
          <w:b/>
          <w:szCs w:val="28"/>
        </w:rPr>
        <w:t>АДМИНИСТРАЦИЯ ОРЛОВСКОГО РАЙОНА</w:t>
      </w:r>
    </w:p>
    <w:p w:rsidR="00E50423" w:rsidRPr="00584E33" w:rsidRDefault="00E50423" w:rsidP="00E50423">
      <w:pPr>
        <w:ind w:right="283"/>
        <w:jc w:val="center"/>
        <w:rPr>
          <w:b/>
          <w:sz w:val="32"/>
          <w:szCs w:val="36"/>
        </w:rPr>
      </w:pPr>
      <w:r w:rsidRPr="00584E33">
        <w:rPr>
          <w:b/>
          <w:szCs w:val="28"/>
        </w:rPr>
        <w:t>КИРОВСКОЙ ОБЛАСТИ</w:t>
      </w:r>
    </w:p>
    <w:p w:rsidR="00E50423" w:rsidRPr="00584E33" w:rsidRDefault="00E50423" w:rsidP="00E50423">
      <w:pPr>
        <w:ind w:right="283"/>
        <w:jc w:val="center"/>
        <w:rPr>
          <w:b/>
          <w:sz w:val="32"/>
          <w:szCs w:val="36"/>
        </w:rPr>
      </w:pPr>
    </w:p>
    <w:p w:rsidR="00E50423" w:rsidRPr="00584E33" w:rsidRDefault="00E50423" w:rsidP="00E50423">
      <w:pPr>
        <w:ind w:right="283"/>
        <w:jc w:val="center"/>
        <w:rPr>
          <w:b/>
          <w:sz w:val="28"/>
          <w:szCs w:val="32"/>
        </w:rPr>
      </w:pPr>
      <w:r w:rsidRPr="00584E33">
        <w:rPr>
          <w:b/>
          <w:sz w:val="28"/>
          <w:szCs w:val="32"/>
        </w:rPr>
        <w:t>ПОСТАНОВЛЕНИЕ</w:t>
      </w:r>
    </w:p>
    <w:p w:rsidR="00E50423" w:rsidRPr="00584E33" w:rsidRDefault="00E50423" w:rsidP="00E50423">
      <w:pPr>
        <w:jc w:val="both"/>
        <w:rPr>
          <w:szCs w:val="28"/>
        </w:rPr>
      </w:pPr>
    </w:p>
    <w:p w:rsidR="00E50423" w:rsidRPr="00584E33" w:rsidRDefault="00E50423" w:rsidP="00E50423">
      <w:pPr>
        <w:jc w:val="both"/>
        <w:rPr>
          <w:szCs w:val="28"/>
        </w:rPr>
      </w:pPr>
      <w:r w:rsidRPr="00584E33">
        <w:rPr>
          <w:szCs w:val="28"/>
        </w:rPr>
        <w:t xml:space="preserve">01.08.2014                                </w:t>
      </w:r>
      <w:r w:rsidRPr="00584E33">
        <w:rPr>
          <w:szCs w:val="28"/>
        </w:rPr>
        <w:tab/>
      </w:r>
      <w:r w:rsidRPr="00584E33">
        <w:rPr>
          <w:szCs w:val="28"/>
        </w:rPr>
        <w:tab/>
      </w:r>
      <w:r w:rsidRPr="00584E33">
        <w:rPr>
          <w:szCs w:val="28"/>
        </w:rPr>
        <w:tab/>
      </w:r>
      <w:r w:rsidRPr="00584E33">
        <w:rPr>
          <w:szCs w:val="28"/>
        </w:rPr>
        <w:tab/>
      </w:r>
      <w:r w:rsidRPr="00584E33">
        <w:rPr>
          <w:szCs w:val="28"/>
        </w:rPr>
        <w:tab/>
      </w:r>
      <w:r w:rsidRPr="00584E33">
        <w:rPr>
          <w:szCs w:val="28"/>
        </w:rPr>
        <w:tab/>
      </w:r>
      <w:r w:rsidRPr="00584E33">
        <w:rPr>
          <w:szCs w:val="28"/>
        </w:rPr>
        <w:tab/>
      </w:r>
      <w:r w:rsidRPr="00584E33">
        <w:rPr>
          <w:szCs w:val="28"/>
        </w:rPr>
        <w:tab/>
        <w:t xml:space="preserve"> № 469</w:t>
      </w:r>
    </w:p>
    <w:p w:rsidR="00E50423" w:rsidRPr="00584E33" w:rsidRDefault="00E50423" w:rsidP="00E50423">
      <w:pPr>
        <w:jc w:val="center"/>
        <w:rPr>
          <w:sz w:val="32"/>
          <w:szCs w:val="36"/>
        </w:rPr>
      </w:pPr>
    </w:p>
    <w:p w:rsidR="00E50423" w:rsidRPr="00584E33" w:rsidRDefault="00E50423" w:rsidP="00E50423">
      <w:pPr>
        <w:jc w:val="center"/>
        <w:rPr>
          <w:szCs w:val="28"/>
        </w:rPr>
      </w:pPr>
      <w:r w:rsidRPr="00584E33">
        <w:rPr>
          <w:szCs w:val="28"/>
        </w:rPr>
        <w:t>г. Орлов</w:t>
      </w:r>
    </w:p>
    <w:p w:rsidR="00E50423" w:rsidRPr="00584E33" w:rsidRDefault="00E50423" w:rsidP="00E50423">
      <w:pPr>
        <w:pStyle w:val="ConsPlusTitle"/>
        <w:jc w:val="center"/>
        <w:outlineLvl w:val="0"/>
        <w:rPr>
          <w:sz w:val="44"/>
          <w:szCs w:val="48"/>
        </w:rPr>
      </w:pPr>
    </w:p>
    <w:p w:rsidR="00E50423" w:rsidRPr="00584E33" w:rsidRDefault="00E50423" w:rsidP="00E50423">
      <w:pPr>
        <w:pStyle w:val="ConsPlusTitle"/>
        <w:jc w:val="center"/>
        <w:rPr>
          <w:szCs w:val="28"/>
        </w:rPr>
      </w:pPr>
      <w:r w:rsidRPr="00584E33">
        <w:rPr>
          <w:szCs w:val="28"/>
        </w:rPr>
        <w:t xml:space="preserve">Об утверждении административного регламента предоставления  администрацией  муниципального  образования  Орловский муниципальный район  Кировской  области  государственной услуги  по  выдаче разрешения на отчуждение имущества, принадлежащего малолетним, несовершеннолетним, недееспособным и ограничено дееспособным гражданам, проживающим на территории муниципального образования </w:t>
      </w:r>
    </w:p>
    <w:p w:rsidR="00E50423" w:rsidRPr="00584E33" w:rsidRDefault="00E50423" w:rsidP="00E50423">
      <w:pPr>
        <w:pStyle w:val="ConsPlusTitle"/>
        <w:jc w:val="center"/>
        <w:rPr>
          <w:szCs w:val="28"/>
        </w:rPr>
      </w:pPr>
      <w:r w:rsidRPr="00584E33">
        <w:rPr>
          <w:szCs w:val="28"/>
        </w:rPr>
        <w:t>Орловский муниципальный район</w:t>
      </w:r>
    </w:p>
    <w:p w:rsidR="00E50423" w:rsidRPr="00584E33" w:rsidRDefault="00E50423" w:rsidP="00E50423">
      <w:pPr>
        <w:pStyle w:val="ConsPlusTitle"/>
        <w:outlineLvl w:val="0"/>
        <w:rPr>
          <w:szCs w:val="28"/>
        </w:rPr>
      </w:pPr>
    </w:p>
    <w:p w:rsidR="00E50423" w:rsidRPr="00584E33" w:rsidRDefault="00E50423" w:rsidP="00E5042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84E33">
        <w:rPr>
          <w:rFonts w:ascii="Times New Roman" w:hAnsi="Times New Roman" w:cs="Times New Roman"/>
          <w:sz w:val="24"/>
          <w:szCs w:val="28"/>
        </w:rPr>
        <w:t xml:space="preserve">В соответствии со </w:t>
      </w:r>
      <w:hyperlink r:id="rId6" w:history="1">
        <w:r w:rsidRPr="00584E33">
          <w:rPr>
            <w:rFonts w:ascii="Times New Roman" w:hAnsi="Times New Roman" w:cs="Times New Roman"/>
            <w:sz w:val="24"/>
            <w:szCs w:val="28"/>
          </w:rPr>
          <w:t>статьей 13</w:t>
        </w:r>
      </w:hyperlink>
      <w:r w:rsidRPr="00584E33">
        <w:rPr>
          <w:rFonts w:ascii="Times New Roman" w:hAnsi="Times New Roman" w:cs="Times New Roman"/>
          <w:sz w:val="24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7" w:history="1">
        <w:r w:rsidRPr="00584E33">
          <w:rPr>
            <w:rFonts w:ascii="Times New Roman" w:hAnsi="Times New Roman" w:cs="Times New Roman"/>
            <w:sz w:val="24"/>
            <w:szCs w:val="28"/>
          </w:rPr>
          <w:t>постановлением</w:t>
        </w:r>
      </w:hyperlink>
      <w:r w:rsidRPr="00584E33">
        <w:rPr>
          <w:rFonts w:ascii="Times New Roman" w:hAnsi="Times New Roman" w:cs="Times New Roman"/>
          <w:sz w:val="24"/>
          <w:szCs w:val="28"/>
        </w:rPr>
        <w:t xml:space="preserve"> администрации Орловского района от 31.12.2010 № 429-П "Об административных регламентах предоставления муниципальных услуг в муниципальном образовании Орловский муниципальный район Кировской области», администрация Орловского района ПОСТАНОВЛЯЕТ:</w:t>
      </w:r>
    </w:p>
    <w:p w:rsidR="00E50423" w:rsidRPr="00584E33" w:rsidRDefault="00E50423" w:rsidP="00E50423">
      <w:pPr>
        <w:pStyle w:val="ConsPlusTitle"/>
        <w:spacing w:line="360" w:lineRule="auto"/>
        <w:ind w:firstLine="720"/>
        <w:jc w:val="both"/>
        <w:rPr>
          <w:b w:val="0"/>
          <w:szCs w:val="28"/>
        </w:rPr>
      </w:pPr>
      <w:r w:rsidRPr="00584E33">
        <w:rPr>
          <w:b w:val="0"/>
          <w:szCs w:val="28"/>
        </w:rPr>
        <w:t xml:space="preserve">1. Утвердить административный </w:t>
      </w:r>
      <w:hyperlink r:id="rId8" w:history="1">
        <w:r w:rsidRPr="00584E33">
          <w:rPr>
            <w:b w:val="0"/>
            <w:szCs w:val="28"/>
          </w:rPr>
          <w:t>регламент</w:t>
        </w:r>
      </w:hyperlink>
      <w:r w:rsidRPr="00584E33">
        <w:rPr>
          <w:b w:val="0"/>
          <w:szCs w:val="28"/>
        </w:rPr>
        <w:t xml:space="preserve">  предоставления  администрацией  муниципального  образования  Орловский муниципальный район  Кировской  области  государственной услуги  по  выдаче разрешения на отчуждение имущества, принадлежащего малолетним, несовершеннолетним, недееспособным и ограничено дееспособным гражданам, проживающим на территории муниципального образования Орловский муниципальный район согласно приложению.</w:t>
      </w:r>
    </w:p>
    <w:p w:rsidR="00E50423" w:rsidRPr="00584E33" w:rsidRDefault="00E50423" w:rsidP="00E5042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84E33">
        <w:rPr>
          <w:szCs w:val="28"/>
        </w:rPr>
        <w:t>2. Настоящее постановление вступает в силу с момента его официального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E50423" w:rsidRPr="00584E33" w:rsidRDefault="00E50423" w:rsidP="00E5042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84E33">
        <w:rPr>
          <w:szCs w:val="28"/>
        </w:rPr>
        <w:t xml:space="preserve">3. </w:t>
      </w:r>
      <w:proofErr w:type="gramStart"/>
      <w:r w:rsidRPr="00584E33">
        <w:rPr>
          <w:szCs w:val="28"/>
        </w:rPr>
        <w:t>Контроль за</w:t>
      </w:r>
      <w:proofErr w:type="gramEnd"/>
      <w:r w:rsidRPr="00584E33">
        <w:rPr>
          <w:szCs w:val="28"/>
        </w:rPr>
        <w:t xml:space="preserve"> выполнением постановления возложить на заместителя главы администрации района, начальника финансового управления администрации Орловского района Лаптеву Н.К.</w:t>
      </w:r>
    </w:p>
    <w:p w:rsidR="00584E33" w:rsidRDefault="00584E33" w:rsidP="00E50423">
      <w:pPr>
        <w:jc w:val="both"/>
        <w:rPr>
          <w:szCs w:val="28"/>
        </w:rPr>
      </w:pPr>
    </w:p>
    <w:p w:rsidR="00E50423" w:rsidRPr="00584E33" w:rsidRDefault="00E50423" w:rsidP="00E50423">
      <w:pPr>
        <w:jc w:val="both"/>
        <w:rPr>
          <w:szCs w:val="28"/>
        </w:rPr>
      </w:pPr>
      <w:proofErr w:type="spellStart"/>
      <w:r w:rsidRPr="00584E33">
        <w:rPr>
          <w:szCs w:val="28"/>
        </w:rPr>
        <w:t>И.о</w:t>
      </w:r>
      <w:proofErr w:type="spellEnd"/>
      <w:r w:rsidRPr="00584E33">
        <w:rPr>
          <w:szCs w:val="28"/>
        </w:rPr>
        <w:t xml:space="preserve">. главы администрации </w:t>
      </w:r>
    </w:p>
    <w:p w:rsidR="00E50423" w:rsidRPr="00584E33" w:rsidRDefault="00E50423" w:rsidP="00E50423">
      <w:pPr>
        <w:pStyle w:val="aa"/>
        <w:spacing w:before="0" w:after="0"/>
        <w:rPr>
          <w:rFonts w:ascii="Times New Roman" w:hAnsi="Times New Roman" w:cs="Times New Roman"/>
          <w:sz w:val="24"/>
        </w:rPr>
      </w:pPr>
      <w:r w:rsidRPr="00584E33">
        <w:rPr>
          <w:rFonts w:ascii="Times New Roman" w:hAnsi="Times New Roman" w:cs="Times New Roman"/>
          <w:sz w:val="24"/>
        </w:rPr>
        <w:t>Орловского района         Н.К. Лаптева</w:t>
      </w:r>
    </w:p>
    <w:p w:rsidR="00E50423" w:rsidRDefault="00E50423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376ECE" w:rsidRPr="005C485D" w:rsidRDefault="00E50423" w:rsidP="005C485D">
      <w:pPr>
        <w:spacing w:line="276" w:lineRule="auto"/>
        <w:ind w:left="4680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0E526D">
        <w:rPr>
          <w:szCs w:val="28"/>
        </w:rPr>
        <w:t>риложение</w:t>
      </w:r>
    </w:p>
    <w:p w:rsidR="00376ECE" w:rsidRPr="005C485D" w:rsidRDefault="00376ECE" w:rsidP="005C485D">
      <w:pPr>
        <w:spacing w:line="276" w:lineRule="auto"/>
        <w:ind w:left="4680"/>
        <w:rPr>
          <w:szCs w:val="28"/>
        </w:rPr>
      </w:pPr>
    </w:p>
    <w:p w:rsidR="00376ECE" w:rsidRPr="005C485D" w:rsidRDefault="00376ECE" w:rsidP="005C485D">
      <w:pPr>
        <w:spacing w:line="276" w:lineRule="auto"/>
        <w:ind w:left="4680"/>
        <w:rPr>
          <w:szCs w:val="28"/>
        </w:rPr>
      </w:pPr>
    </w:p>
    <w:p w:rsidR="00D65FD9" w:rsidRPr="005C485D" w:rsidRDefault="00D65FD9" w:rsidP="000E526D">
      <w:pPr>
        <w:spacing w:line="276" w:lineRule="auto"/>
        <w:ind w:left="5954"/>
        <w:rPr>
          <w:szCs w:val="28"/>
        </w:rPr>
      </w:pPr>
      <w:r w:rsidRPr="005C485D">
        <w:rPr>
          <w:szCs w:val="28"/>
        </w:rPr>
        <w:t>УТВЕРЖДЕН</w:t>
      </w:r>
    </w:p>
    <w:p w:rsidR="00D65FD9" w:rsidRPr="005C485D" w:rsidRDefault="00D65FD9" w:rsidP="000E526D">
      <w:pPr>
        <w:spacing w:line="276" w:lineRule="auto"/>
        <w:ind w:left="5954"/>
        <w:rPr>
          <w:szCs w:val="28"/>
        </w:rPr>
      </w:pPr>
      <w:r w:rsidRPr="005C485D">
        <w:rPr>
          <w:szCs w:val="28"/>
        </w:rPr>
        <w:t>постановление</w:t>
      </w:r>
      <w:r w:rsidR="000E526D">
        <w:rPr>
          <w:szCs w:val="28"/>
        </w:rPr>
        <w:t>м</w:t>
      </w:r>
      <w:r w:rsidRPr="005C485D">
        <w:rPr>
          <w:szCs w:val="28"/>
        </w:rPr>
        <w:t xml:space="preserve"> администрации </w:t>
      </w:r>
    </w:p>
    <w:p w:rsidR="00D65FD9" w:rsidRPr="005C485D" w:rsidRDefault="00D65FD9" w:rsidP="000E526D">
      <w:pPr>
        <w:spacing w:line="276" w:lineRule="auto"/>
        <w:ind w:left="5954"/>
        <w:rPr>
          <w:szCs w:val="28"/>
        </w:rPr>
      </w:pPr>
      <w:r w:rsidRPr="005C485D">
        <w:rPr>
          <w:szCs w:val="28"/>
        </w:rPr>
        <w:t xml:space="preserve">Орловского района </w:t>
      </w:r>
    </w:p>
    <w:p w:rsidR="00D65FD9" w:rsidRPr="005C485D" w:rsidRDefault="00D65FD9" w:rsidP="000E526D">
      <w:pPr>
        <w:spacing w:line="276" w:lineRule="auto"/>
        <w:ind w:left="5954"/>
        <w:rPr>
          <w:szCs w:val="28"/>
        </w:rPr>
      </w:pPr>
      <w:r w:rsidRPr="005C485D">
        <w:rPr>
          <w:szCs w:val="28"/>
        </w:rPr>
        <w:t xml:space="preserve">От </w:t>
      </w:r>
      <w:r w:rsidR="00E50423">
        <w:rPr>
          <w:szCs w:val="28"/>
        </w:rPr>
        <w:t>01.08.2014 № 469</w:t>
      </w:r>
    </w:p>
    <w:p w:rsidR="00D65FD9" w:rsidRPr="005C485D" w:rsidRDefault="00D65FD9" w:rsidP="005C485D">
      <w:pPr>
        <w:pStyle w:val="ConsPlusTitle"/>
        <w:widowControl/>
        <w:spacing w:line="276" w:lineRule="auto"/>
        <w:jc w:val="center"/>
        <w:rPr>
          <w:szCs w:val="28"/>
        </w:rPr>
      </w:pPr>
    </w:p>
    <w:p w:rsidR="009E6FD7" w:rsidRPr="005C485D" w:rsidRDefault="009E6FD7" w:rsidP="000E526D">
      <w:pPr>
        <w:pStyle w:val="ConsPlusTitle"/>
        <w:widowControl/>
        <w:jc w:val="center"/>
        <w:rPr>
          <w:sz w:val="22"/>
        </w:rPr>
      </w:pPr>
      <w:r w:rsidRPr="005C485D">
        <w:rPr>
          <w:szCs w:val="28"/>
        </w:rPr>
        <w:t>АДМИНИСТРАТИВНЫЙ РЕГЛАМЕНТ</w:t>
      </w:r>
      <w:r w:rsidRPr="005C485D">
        <w:rPr>
          <w:sz w:val="22"/>
        </w:rPr>
        <w:t xml:space="preserve"> </w:t>
      </w:r>
    </w:p>
    <w:p w:rsidR="009E6FD7" w:rsidRPr="005C485D" w:rsidRDefault="009E6FD7" w:rsidP="000E526D">
      <w:pPr>
        <w:pStyle w:val="ConsPlusTitle"/>
        <w:widowControl/>
        <w:jc w:val="center"/>
        <w:rPr>
          <w:szCs w:val="28"/>
        </w:rPr>
      </w:pPr>
      <w:r w:rsidRPr="005C485D">
        <w:rPr>
          <w:szCs w:val="28"/>
        </w:rPr>
        <w:t>предоставления  администрацией</w:t>
      </w:r>
      <w:r w:rsidR="00376ECE" w:rsidRPr="005C485D">
        <w:rPr>
          <w:szCs w:val="28"/>
        </w:rPr>
        <w:t xml:space="preserve">  муниципального  образования  </w:t>
      </w:r>
      <w:r w:rsidR="00051A00" w:rsidRPr="005C485D">
        <w:rPr>
          <w:szCs w:val="28"/>
        </w:rPr>
        <w:t>Орловский муниципальный район</w:t>
      </w:r>
      <w:r w:rsidRPr="005C485D">
        <w:rPr>
          <w:szCs w:val="28"/>
        </w:rPr>
        <w:t xml:space="preserve">  Кировской  области  государственной услуги  по  выдаче разрешения на отчуждение имущества, принадлежащего малолетним, несовершеннолетним, недееспособным и ограничено дееспособным гражданам, проживающим на территории муниципального образования </w:t>
      </w:r>
    </w:p>
    <w:p w:rsidR="009E6FD7" w:rsidRPr="005C485D" w:rsidRDefault="00051A00" w:rsidP="000E526D">
      <w:pPr>
        <w:pStyle w:val="ConsPlusTitle"/>
        <w:widowControl/>
        <w:jc w:val="center"/>
        <w:rPr>
          <w:szCs w:val="28"/>
        </w:rPr>
      </w:pPr>
      <w:r w:rsidRPr="005C485D">
        <w:rPr>
          <w:szCs w:val="28"/>
        </w:rPr>
        <w:t>Орловски</w:t>
      </w:r>
      <w:r w:rsidR="00376ECE" w:rsidRPr="005C485D">
        <w:rPr>
          <w:szCs w:val="28"/>
        </w:rPr>
        <w:t>й муниципальный район</w:t>
      </w:r>
    </w:p>
    <w:p w:rsidR="009E6FD7" w:rsidRPr="005C485D" w:rsidRDefault="009E6FD7" w:rsidP="000E526D">
      <w:pPr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</w:p>
    <w:p w:rsidR="009E6FD7" w:rsidRPr="005C485D" w:rsidRDefault="009E6FD7" w:rsidP="000E526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5C485D">
        <w:rPr>
          <w:b/>
          <w:szCs w:val="28"/>
        </w:rPr>
        <w:t>I. Общие положения</w:t>
      </w:r>
    </w:p>
    <w:p w:rsidR="009E6FD7" w:rsidRPr="005C485D" w:rsidRDefault="009E6FD7" w:rsidP="000E526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C485D">
        <w:rPr>
          <w:b/>
          <w:szCs w:val="28"/>
        </w:rPr>
        <w:t>Предмет регулирования регламента</w:t>
      </w:r>
    </w:p>
    <w:p w:rsidR="009E6FD7" w:rsidRPr="005C485D" w:rsidRDefault="009E6FD7" w:rsidP="000E526D">
      <w:pPr>
        <w:pStyle w:val="ConsPlusTitle"/>
        <w:widowControl/>
        <w:ind w:firstLine="708"/>
        <w:jc w:val="both"/>
        <w:rPr>
          <w:b w:val="0"/>
          <w:szCs w:val="28"/>
        </w:rPr>
      </w:pPr>
      <w:r w:rsidRPr="005C485D">
        <w:rPr>
          <w:b w:val="0"/>
          <w:szCs w:val="28"/>
        </w:rPr>
        <w:t>1. Настоящий  административный  регламент  определяет сроки,  стандарты  и  последовательность  действий  (административных  процедур)  администрации  муниципального  образовани</w:t>
      </w:r>
      <w:r w:rsidR="00376ECE" w:rsidRPr="005C485D">
        <w:rPr>
          <w:b w:val="0"/>
          <w:szCs w:val="28"/>
        </w:rPr>
        <w:t xml:space="preserve">я  </w:t>
      </w:r>
      <w:r w:rsidR="00051A00" w:rsidRPr="005C485D">
        <w:rPr>
          <w:b w:val="0"/>
          <w:szCs w:val="28"/>
        </w:rPr>
        <w:t>Орловский муниципальный район</w:t>
      </w:r>
      <w:r w:rsidRPr="005C485D">
        <w:rPr>
          <w:b w:val="0"/>
          <w:szCs w:val="28"/>
        </w:rPr>
        <w:t xml:space="preserve">  Кировской  области    по  предоставлению  государственной услуги  по выдаче разрешения на отчуждение имущества, принадлежащего малолетним, несовершеннолетним, недееспособным и ограничено дееспособным гражданам, проживающим на террито</w:t>
      </w:r>
      <w:r w:rsidR="00376ECE" w:rsidRPr="005C485D">
        <w:rPr>
          <w:b w:val="0"/>
          <w:szCs w:val="28"/>
        </w:rPr>
        <w:t xml:space="preserve">рии муниципального образования </w:t>
      </w:r>
      <w:r w:rsidR="00051A00" w:rsidRPr="005C485D">
        <w:rPr>
          <w:b w:val="0"/>
          <w:szCs w:val="28"/>
        </w:rPr>
        <w:t>Орловский муниципальный район</w:t>
      </w:r>
      <w:r w:rsidRPr="005C485D">
        <w:rPr>
          <w:b w:val="0"/>
          <w:szCs w:val="28"/>
        </w:rPr>
        <w:t xml:space="preserve"> Кировской области.</w:t>
      </w:r>
    </w:p>
    <w:p w:rsidR="009E6FD7" w:rsidRPr="005C485D" w:rsidRDefault="009E6FD7" w:rsidP="000E526D">
      <w:pPr>
        <w:autoSpaceDE w:val="0"/>
        <w:autoSpaceDN w:val="0"/>
        <w:adjustRightInd w:val="0"/>
        <w:jc w:val="both"/>
        <w:rPr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C485D">
        <w:rPr>
          <w:b/>
          <w:szCs w:val="28"/>
        </w:rPr>
        <w:t>Круг заявителей</w:t>
      </w:r>
    </w:p>
    <w:p w:rsidR="009E6FD7" w:rsidRPr="005C485D" w:rsidRDefault="009E6FD7" w:rsidP="000E526D">
      <w:pPr>
        <w:ind w:firstLine="709"/>
        <w:jc w:val="both"/>
        <w:rPr>
          <w:szCs w:val="28"/>
        </w:rPr>
      </w:pPr>
      <w:r w:rsidRPr="005C485D">
        <w:rPr>
          <w:szCs w:val="28"/>
        </w:rPr>
        <w:t>2. Заявителями на  получение государственной   услуги  (далее – заявитель, заявители)  являются:</w:t>
      </w:r>
    </w:p>
    <w:p w:rsidR="009E6FD7" w:rsidRPr="005C485D" w:rsidRDefault="009E6FD7" w:rsidP="000E526D">
      <w:pPr>
        <w:ind w:firstLine="709"/>
        <w:jc w:val="both"/>
        <w:rPr>
          <w:szCs w:val="28"/>
        </w:rPr>
      </w:pPr>
      <w:r w:rsidRPr="005C485D">
        <w:rPr>
          <w:szCs w:val="28"/>
        </w:rPr>
        <w:t>а) законный представитель недееспособного, ограниченно дееспособного, малолетнего гражданина (родитель, опекун, попечитель), проживающего на территории муниципального образования «</w:t>
      </w:r>
      <w:r w:rsidR="00051A00" w:rsidRPr="005C485D">
        <w:rPr>
          <w:szCs w:val="28"/>
        </w:rPr>
        <w:t>Орловский муниципальный район</w:t>
      </w:r>
      <w:r w:rsidRPr="005C485D">
        <w:rPr>
          <w:szCs w:val="28"/>
        </w:rPr>
        <w:t>» Кировской области;</w:t>
      </w:r>
    </w:p>
    <w:p w:rsidR="009E6FD7" w:rsidRPr="005C485D" w:rsidRDefault="009E6FD7" w:rsidP="000E526D">
      <w:pPr>
        <w:ind w:firstLine="709"/>
        <w:jc w:val="both"/>
        <w:rPr>
          <w:szCs w:val="28"/>
        </w:rPr>
      </w:pPr>
      <w:r w:rsidRPr="005C485D">
        <w:rPr>
          <w:szCs w:val="28"/>
        </w:rPr>
        <w:t>б) несовершеннолетний гражданин в возрасте от 14 до 18 лет, либо ограниченно  дееспособный гражданин, действующий с согласия своего законного представителя, проживающий на террито</w:t>
      </w:r>
      <w:r w:rsidR="00376ECE" w:rsidRPr="005C485D">
        <w:rPr>
          <w:szCs w:val="28"/>
        </w:rPr>
        <w:t xml:space="preserve">рии муниципального образования </w:t>
      </w:r>
      <w:r w:rsidR="00051A00" w:rsidRPr="005C485D">
        <w:rPr>
          <w:szCs w:val="28"/>
        </w:rPr>
        <w:t>Орловский муниципальный район</w:t>
      </w:r>
      <w:r w:rsidRPr="005C485D">
        <w:rPr>
          <w:szCs w:val="28"/>
        </w:rPr>
        <w:t xml:space="preserve"> Кировской области.  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C485D">
        <w:rPr>
          <w:b/>
          <w:szCs w:val="28"/>
        </w:rPr>
        <w:t>Требования к порядку информирования о предоставлении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 xml:space="preserve"> государственной услуги</w:t>
      </w:r>
    </w:p>
    <w:p w:rsidR="00D65FD9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8"/>
        </w:rPr>
      </w:pPr>
      <w:r w:rsidRPr="005C485D">
        <w:rPr>
          <w:bCs/>
          <w:szCs w:val="28"/>
        </w:rPr>
        <w:t xml:space="preserve">3. </w:t>
      </w:r>
      <w:r w:rsidR="00D65FD9" w:rsidRPr="005C485D">
        <w:rPr>
          <w:bCs/>
          <w:szCs w:val="28"/>
        </w:rPr>
        <w:t xml:space="preserve">. </w:t>
      </w:r>
      <w:proofErr w:type="gramStart"/>
      <w:r w:rsidR="00D65FD9" w:rsidRPr="005C485D">
        <w:rPr>
          <w:szCs w:val="28"/>
        </w:rPr>
        <w:t>Информация по вопросам предоставления государственной услуги предоставляется непосредственно в помещениях администрации Орловского района Кировской области органа опеки и попечительства,</w:t>
      </w:r>
      <w:r w:rsidR="00D65FD9" w:rsidRPr="005C485D">
        <w:rPr>
          <w:bCs/>
          <w:szCs w:val="28"/>
        </w:rPr>
        <w:t xml:space="preserve">  на официальном сайте Орловского района Кировской области в </w:t>
      </w:r>
      <w:r w:rsidR="00D65FD9" w:rsidRPr="005C485D">
        <w:rPr>
          <w:szCs w:val="28"/>
        </w:rPr>
        <w:t xml:space="preserve">информационно-телекоммуникационной сети "Интернет" </w:t>
      </w:r>
      <w:r w:rsidR="00D65FD9" w:rsidRPr="005C485D">
        <w:rPr>
          <w:bCs/>
          <w:szCs w:val="28"/>
        </w:rPr>
        <w:t>(</w:t>
      </w:r>
      <w:hyperlink r:id="rId9" w:history="1">
        <w:r w:rsidR="00D65FD9" w:rsidRPr="005C485D">
          <w:rPr>
            <w:bCs/>
            <w:szCs w:val="28"/>
            <w:lang w:val="en-US"/>
          </w:rPr>
          <w:t>www</w:t>
        </w:r>
        <w:r w:rsidR="00D65FD9" w:rsidRPr="005C485D">
          <w:rPr>
            <w:bCs/>
            <w:szCs w:val="28"/>
          </w:rPr>
          <w:t>.</w:t>
        </w:r>
        <w:r w:rsidR="00D65FD9" w:rsidRPr="005C485D">
          <w:rPr>
            <w:rFonts w:asciiTheme="minorHAnsi" w:eastAsiaTheme="minorHAnsi" w:hAnsiTheme="minorHAnsi" w:cstheme="minorBidi"/>
            <w:sz w:val="20"/>
            <w:szCs w:val="22"/>
            <w:lang w:eastAsia="en-US"/>
          </w:rPr>
          <w:t xml:space="preserve"> </w:t>
        </w:r>
        <w:r w:rsidR="00D65FD9" w:rsidRPr="005C485D">
          <w:rPr>
            <w:bCs/>
            <w:szCs w:val="28"/>
            <w:lang w:val="en-US"/>
          </w:rPr>
          <w:t>admorlov</w:t>
        </w:r>
        <w:r w:rsidR="00D65FD9" w:rsidRPr="005C485D">
          <w:rPr>
            <w:bCs/>
            <w:szCs w:val="28"/>
          </w:rPr>
          <w:t>.</w:t>
        </w:r>
        <w:r w:rsidR="00D65FD9" w:rsidRPr="005C485D">
          <w:rPr>
            <w:bCs/>
            <w:szCs w:val="28"/>
            <w:lang w:val="en-US"/>
          </w:rPr>
          <w:t>ru</w:t>
        </w:r>
      </w:hyperlink>
      <w:r w:rsidR="00D65FD9" w:rsidRPr="005C485D">
        <w:rPr>
          <w:bCs/>
          <w:szCs w:val="28"/>
        </w:rPr>
        <w:t>), на Портале государственных услуг Кировской области (</w:t>
      </w:r>
      <w:hyperlink r:id="rId10" w:history="1">
        <w:r w:rsidR="00D65FD9" w:rsidRPr="005C485D">
          <w:rPr>
            <w:bCs/>
            <w:szCs w:val="28"/>
            <w:lang w:val="en-US"/>
          </w:rPr>
          <w:t>www</w:t>
        </w:r>
        <w:r w:rsidR="00D65FD9" w:rsidRPr="005C485D">
          <w:rPr>
            <w:bCs/>
            <w:szCs w:val="28"/>
          </w:rPr>
          <w:t>.</w:t>
        </w:r>
        <w:r w:rsidR="00D65FD9" w:rsidRPr="005C485D">
          <w:rPr>
            <w:bCs/>
            <w:szCs w:val="28"/>
            <w:lang w:val="en-US"/>
          </w:rPr>
          <w:t>pgmu</w:t>
        </w:r>
        <w:r w:rsidR="00D65FD9" w:rsidRPr="005C485D">
          <w:rPr>
            <w:bCs/>
            <w:szCs w:val="28"/>
          </w:rPr>
          <w:t>.</w:t>
        </w:r>
        <w:r w:rsidR="00D65FD9" w:rsidRPr="005C485D">
          <w:rPr>
            <w:bCs/>
            <w:szCs w:val="28"/>
            <w:lang w:val="en-US"/>
          </w:rPr>
          <w:t>ako</w:t>
        </w:r>
        <w:r w:rsidR="00D65FD9" w:rsidRPr="005C485D">
          <w:rPr>
            <w:bCs/>
            <w:szCs w:val="28"/>
          </w:rPr>
          <w:t>.</w:t>
        </w:r>
        <w:r w:rsidR="00D65FD9" w:rsidRPr="005C485D">
          <w:rPr>
            <w:bCs/>
            <w:szCs w:val="28"/>
            <w:lang w:val="en-US"/>
          </w:rPr>
          <w:t>kirov</w:t>
        </w:r>
        <w:r w:rsidR="00D65FD9" w:rsidRPr="005C485D">
          <w:rPr>
            <w:bCs/>
            <w:szCs w:val="28"/>
          </w:rPr>
          <w:t>.</w:t>
        </w:r>
        <w:proofErr w:type="spellStart"/>
        <w:r w:rsidR="00D65FD9" w:rsidRPr="005C485D">
          <w:rPr>
            <w:bCs/>
            <w:szCs w:val="28"/>
            <w:lang w:val="en-US"/>
          </w:rPr>
          <w:t>ru</w:t>
        </w:r>
        <w:proofErr w:type="spellEnd"/>
      </w:hyperlink>
      <w:r w:rsidR="00D65FD9" w:rsidRPr="005C485D">
        <w:rPr>
          <w:bCs/>
          <w:szCs w:val="28"/>
        </w:rPr>
        <w:t xml:space="preserve">.), </w:t>
      </w:r>
      <w:r w:rsidR="00D65FD9" w:rsidRPr="005C485D">
        <w:rPr>
          <w:szCs w:val="28"/>
        </w:rPr>
        <w:t>в территориальном отделе Кировского областного государственного автономного учреждения «Многофункциональный центр предоставления государственных и муниципальных услуг» в</w:t>
      </w:r>
      <w:proofErr w:type="gramEnd"/>
      <w:r w:rsidR="00D65FD9" w:rsidRPr="005C485D">
        <w:rPr>
          <w:szCs w:val="28"/>
        </w:rPr>
        <w:t xml:space="preserve"> </w:t>
      </w:r>
      <w:proofErr w:type="gramStart"/>
      <w:r w:rsidR="00D65FD9" w:rsidRPr="005C485D">
        <w:rPr>
          <w:szCs w:val="28"/>
        </w:rPr>
        <w:t>Орловском районе (далее - территориальный отдел МФЦ в Орловском районе, многофункциональный центр предоставления государственных и муниципальных услуг) в соответствии с соглашением о взаимодействии между Кировским областным государственным автономным учреждением «Многофункциональный центр предоставления государственных и муниципальных услуг» (далее — КОГАУ «МФЦ») и администрацией муниципального образования Орловского района Кировской области,</w:t>
      </w:r>
      <w:r w:rsidR="00D65FD9" w:rsidRPr="005C485D">
        <w:rPr>
          <w:bCs/>
          <w:szCs w:val="28"/>
        </w:rPr>
        <w:t xml:space="preserve"> а также предоставляется по телефону, посредством письменных разъяснений, путем электронного информирования, на личном приеме.</w:t>
      </w:r>
      <w:proofErr w:type="gramEnd"/>
    </w:p>
    <w:p w:rsidR="00D65FD9" w:rsidRPr="005C485D" w:rsidRDefault="00D65FD9" w:rsidP="000E526D">
      <w:pPr>
        <w:jc w:val="both"/>
        <w:rPr>
          <w:bCs/>
          <w:szCs w:val="28"/>
        </w:rPr>
      </w:pPr>
      <w:r w:rsidRPr="005C485D">
        <w:rPr>
          <w:bCs/>
          <w:szCs w:val="28"/>
        </w:rPr>
        <w:lastRenderedPageBreak/>
        <w:t>4. Место  нахождения органа опеки и  попечительства администрации Орловского района Кировской области: 612270, Кировская область, город Орлов, улица Степана Халтурина, дом 18,  кабинет  № 45, № 38 (3 этаж).</w:t>
      </w:r>
    </w:p>
    <w:p w:rsidR="00D65FD9" w:rsidRPr="005C485D" w:rsidRDefault="00D65FD9" w:rsidP="000E526D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C485D">
        <w:rPr>
          <w:bCs/>
          <w:szCs w:val="28"/>
        </w:rPr>
        <w:t xml:space="preserve">Адрес  электронной почты  органа опеки и  попечительства: </w:t>
      </w:r>
      <w:hyperlink r:id="rId11" w:history="1">
        <w:r w:rsidRPr="005C485D">
          <w:rPr>
            <w:color w:val="0000FF"/>
            <w:szCs w:val="28"/>
            <w:u w:val="single"/>
            <w:lang w:val="en-US"/>
          </w:rPr>
          <w:t>orlovopeka</w:t>
        </w:r>
        <w:r w:rsidRPr="005C485D">
          <w:rPr>
            <w:color w:val="0000FF"/>
            <w:szCs w:val="28"/>
            <w:u w:val="single"/>
          </w:rPr>
          <w:t>@</w:t>
        </w:r>
        <w:r w:rsidRPr="005C485D">
          <w:rPr>
            <w:color w:val="0000FF"/>
            <w:szCs w:val="28"/>
            <w:u w:val="single"/>
            <w:lang w:val="en-US"/>
          </w:rPr>
          <w:t>mail</w:t>
        </w:r>
        <w:r w:rsidRPr="005C485D">
          <w:rPr>
            <w:color w:val="0000FF"/>
            <w:szCs w:val="28"/>
            <w:u w:val="single"/>
          </w:rPr>
          <w:t>.</w:t>
        </w:r>
        <w:proofErr w:type="spellStart"/>
        <w:r w:rsidRPr="005C485D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5C485D">
        <w:rPr>
          <w:szCs w:val="28"/>
        </w:rPr>
        <w:t>.</w:t>
      </w:r>
    </w:p>
    <w:p w:rsidR="00D65FD9" w:rsidRPr="005C485D" w:rsidRDefault="00D65FD9" w:rsidP="000E526D">
      <w:pPr>
        <w:rPr>
          <w:bCs/>
          <w:szCs w:val="28"/>
        </w:rPr>
      </w:pPr>
      <w:r w:rsidRPr="005C485D">
        <w:rPr>
          <w:bCs/>
          <w:szCs w:val="28"/>
        </w:rPr>
        <w:t xml:space="preserve"> График работы органа опеки и  попечительства администрации Орловского района Кировской области: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65FD9" w:rsidRPr="005C485D" w:rsidTr="003217FC"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понедельник</w:t>
            </w:r>
          </w:p>
        </w:tc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с 8:00 до 17:00</w:t>
            </w:r>
          </w:p>
        </w:tc>
      </w:tr>
      <w:tr w:rsidR="00D65FD9" w:rsidRPr="005C485D" w:rsidTr="003217FC"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вторник</w:t>
            </w:r>
          </w:p>
        </w:tc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с 8:00 до 17:00</w:t>
            </w:r>
          </w:p>
        </w:tc>
      </w:tr>
      <w:tr w:rsidR="00D65FD9" w:rsidRPr="005C485D" w:rsidTr="003217FC"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среда</w:t>
            </w:r>
          </w:p>
        </w:tc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с 8:00 до 17:00</w:t>
            </w:r>
          </w:p>
        </w:tc>
      </w:tr>
      <w:tr w:rsidR="00D65FD9" w:rsidRPr="005C485D" w:rsidTr="003217FC"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четверг</w:t>
            </w:r>
          </w:p>
        </w:tc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с 8:00 до 17:00</w:t>
            </w:r>
          </w:p>
        </w:tc>
      </w:tr>
      <w:tr w:rsidR="00D65FD9" w:rsidRPr="005C485D" w:rsidTr="003217FC"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пятница</w:t>
            </w:r>
          </w:p>
        </w:tc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с 8:00 до 17:00</w:t>
            </w:r>
          </w:p>
        </w:tc>
      </w:tr>
      <w:tr w:rsidR="00D65FD9" w:rsidRPr="005C485D" w:rsidTr="003217FC"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суббота</w:t>
            </w:r>
          </w:p>
        </w:tc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выходной день</w:t>
            </w:r>
          </w:p>
        </w:tc>
      </w:tr>
      <w:tr w:rsidR="00D65FD9" w:rsidRPr="005C485D" w:rsidTr="003217FC"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воскресенье</w:t>
            </w:r>
          </w:p>
        </w:tc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выходной день</w:t>
            </w:r>
          </w:p>
        </w:tc>
      </w:tr>
      <w:tr w:rsidR="00D65FD9" w:rsidRPr="005C485D" w:rsidTr="003217FC"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обеденный перерыв</w:t>
            </w:r>
          </w:p>
        </w:tc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с 12:00 до 13:00</w:t>
            </w:r>
          </w:p>
        </w:tc>
      </w:tr>
      <w:tr w:rsidR="00D65FD9" w:rsidRPr="005C485D" w:rsidTr="003217FC"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  <w:u w:val="single"/>
              </w:rPr>
            </w:pPr>
            <w:r w:rsidRPr="005C485D">
              <w:rPr>
                <w:bCs/>
                <w:szCs w:val="28"/>
                <w:u w:val="single"/>
              </w:rPr>
              <w:t>Приемные дни:</w:t>
            </w:r>
          </w:p>
        </w:tc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</w:p>
        </w:tc>
      </w:tr>
      <w:tr w:rsidR="00D65FD9" w:rsidRPr="005C485D" w:rsidTr="003217FC"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среда</w:t>
            </w:r>
          </w:p>
        </w:tc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с 8:00 до 12:00</w:t>
            </w:r>
          </w:p>
        </w:tc>
      </w:tr>
      <w:tr w:rsidR="00D65FD9" w:rsidRPr="005C485D" w:rsidTr="003217FC"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четверг</w:t>
            </w:r>
          </w:p>
        </w:tc>
        <w:tc>
          <w:tcPr>
            <w:tcW w:w="4785" w:type="dxa"/>
          </w:tcPr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  <w:r w:rsidRPr="005C485D">
              <w:rPr>
                <w:bCs/>
                <w:szCs w:val="28"/>
              </w:rPr>
              <w:t>с 8:00 до 12:00</w:t>
            </w:r>
          </w:p>
          <w:p w:rsidR="00D65FD9" w:rsidRPr="005C485D" w:rsidRDefault="00D65FD9" w:rsidP="000E526D">
            <w:pPr>
              <w:jc w:val="both"/>
              <w:rPr>
                <w:bCs/>
                <w:szCs w:val="28"/>
              </w:rPr>
            </w:pPr>
          </w:p>
        </w:tc>
      </w:tr>
    </w:tbl>
    <w:p w:rsidR="00D65FD9" w:rsidRPr="005C485D" w:rsidRDefault="00D65FD9" w:rsidP="000E526D">
      <w:pPr>
        <w:jc w:val="both"/>
        <w:rPr>
          <w:bCs/>
          <w:szCs w:val="28"/>
          <w:lang w:eastAsia="en-US"/>
        </w:rPr>
      </w:pPr>
      <w:r w:rsidRPr="005C485D">
        <w:rPr>
          <w:bCs/>
          <w:szCs w:val="28"/>
          <w:lang w:eastAsia="en-US"/>
        </w:rPr>
        <w:t xml:space="preserve">Телефон органа опеки и  попечительства администрации Орловского района Кировской области для  справок: </w:t>
      </w:r>
    </w:p>
    <w:p w:rsidR="00D65FD9" w:rsidRPr="005C485D" w:rsidRDefault="00D65FD9" w:rsidP="000E526D">
      <w:pPr>
        <w:jc w:val="both"/>
        <w:rPr>
          <w:bCs/>
          <w:szCs w:val="28"/>
          <w:lang w:eastAsia="en-US"/>
        </w:rPr>
      </w:pPr>
      <w:r w:rsidRPr="005C485D">
        <w:rPr>
          <w:bCs/>
          <w:szCs w:val="28"/>
          <w:lang w:eastAsia="en-US"/>
        </w:rPr>
        <w:t>8 (83365) 2-19-41 – ведущий специалист;</w:t>
      </w:r>
    </w:p>
    <w:p w:rsidR="00D65FD9" w:rsidRPr="005C485D" w:rsidRDefault="00D65FD9" w:rsidP="000E526D">
      <w:pPr>
        <w:jc w:val="both"/>
        <w:rPr>
          <w:bCs/>
          <w:szCs w:val="28"/>
          <w:lang w:eastAsia="en-US"/>
        </w:rPr>
      </w:pPr>
      <w:r w:rsidRPr="005C485D">
        <w:rPr>
          <w:bCs/>
          <w:szCs w:val="28"/>
          <w:lang w:eastAsia="en-US"/>
        </w:rPr>
        <w:t>8 (83365)</w:t>
      </w:r>
      <w:r w:rsidRPr="005C485D">
        <w:rPr>
          <w:szCs w:val="22"/>
          <w:lang w:eastAsia="en-US"/>
        </w:rPr>
        <w:t xml:space="preserve"> </w:t>
      </w:r>
      <w:r w:rsidRPr="005C485D">
        <w:rPr>
          <w:szCs w:val="28"/>
          <w:lang w:eastAsia="en-US"/>
        </w:rPr>
        <w:t>2-16-45 – главный специалист.</w:t>
      </w:r>
    </w:p>
    <w:p w:rsidR="00D65FD9" w:rsidRPr="005C485D" w:rsidRDefault="00D65FD9" w:rsidP="000E526D">
      <w:pPr>
        <w:jc w:val="both"/>
        <w:rPr>
          <w:bCs/>
          <w:szCs w:val="28"/>
        </w:rPr>
      </w:pPr>
    </w:p>
    <w:p w:rsidR="00D65FD9" w:rsidRPr="005C485D" w:rsidRDefault="00D65FD9" w:rsidP="000E526D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C485D">
        <w:rPr>
          <w:szCs w:val="28"/>
        </w:rPr>
        <w:t xml:space="preserve">5. Место нахождения КОГАУ «МФЦ»: 610020, город Киров, улица Карла Маркса, дом 54. </w:t>
      </w:r>
    </w:p>
    <w:p w:rsidR="00D65FD9" w:rsidRPr="005C485D" w:rsidRDefault="00D65FD9" w:rsidP="000E526D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C485D">
        <w:rPr>
          <w:szCs w:val="28"/>
        </w:rPr>
        <w:t xml:space="preserve">Адрес электронной почты: mfc@admkirov.ru. </w:t>
      </w:r>
    </w:p>
    <w:p w:rsidR="00D65FD9" w:rsidRPr="005C485D" w:rsidRDefault="00D65FD9" w:rsidP="000E526D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C485D">
        <w:rPr>
          <w:szCs w:val="28"/>
        </w:rPr>
        <w:t xml:space="preserve">Телефон: 8(8332) 76-06-06. </w:t>
      </w:r>
    </w:p>
    <w:p w:rsidR="00D65FD9" w:rsidRPr="005C485D" w:rsidRDefault="00D65FD9" w:rsidP="000E526D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5C485D">
        <w:rPr>
          <w:szCs w:val="28"/>
        </w:rPr>
        <w:t xml:space="preserve">График работы: понедельник - пятница: с 08-00 час. до 19-00 час., вторник: с 08-00 час. до 20-00 час., суббота с 08-00 час. до 15-00 час., воскресенье - выходной день. </w:t>
      </w:r>
      <w:proofErr w:type="gramEnd"/>
    </w:p>
    <w:p w:rsidR="00D65FD9" w:rsidRPr="005C485D" w:rsidRDefault="00D65FD9" w:rsidP="000E526D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C485D">
        <w:rPr>
          <w:szCs w:val="28"/>
        </w:rPr>
        <w:t xml:space="preserve">Место нахождения территориального отдела МФЦ в Орловском районе: 612270, Кировская область, город Орлов, улица Орловская, дом 69. </w:t>
      </w:r>
    </w:p>
    <w:p w:rsidR="00D65FD9" w:rsidRPr="005C485D" w:rsidRDefault="00D65FD9" w:rsidP="000E526D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C485D">
        <w:rPr>
          <w:szCs w:val="28"/>
        </w:rPr>
        <w:t xml:space="preserve">Телефоны: 8 (83365) 2-10-49 (общий), 8 (83365) 2-11-21 (начальник). </w:t>
      </w:r>
    </w:p>
    <w:p w:rsidR="00D65FD9" w:rsidRPr="005C485D" w:rsidRDefault="00D65FD9" w:rsidP="000E526D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5C485D">
        <w:rPr>
          <w:szCs w:val="28"/>
        </w:rPr>
        <w:t>График работы: понедельник - пятница: с 08-00 час. до 19-00 час., вторник: с 08-00 час. до 20-00 час., суббота с 08-00 час. до 15-00 час., воскресенье - выходной день.</w:t>
      </w:r>
      <w:proofErr w:type="gramEnd"/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8"/>
        </w:rPr>
      </w:pPr>
      <w:r w:rsidRPr="005C485D">
        <w:rPr>
          <w:bCs/>
          <w:szCs w:val="28"/>
        </w:rPr>
        <w:t xml:space="preserve"> 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  <w:r w:rsidRPr="005C485D">
        <w:rPr>
          <w:b/>
          <w:szCs w:val="28"/>
        </w:rPr>
        <w:t>II. Стандарт предоставления государственной услуги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5C485D">
        <w:rPr>
          <w:b/>
          <w:szCs w:val="28"/>
        </w:rPr>
        <w:t>Наименование государственной услуги</w:t>
      </w:r>
    </w:p>
    <w:p w:rsidR="009E6FD7" w:rsidRPr="005C485D" w:rsidRDefault="00D65FD9" w:rsidP="000E526D">
      <w:pPr>
        <w:pStyle w:val="ConsPlusTitle"/>
        <w:widowControl/>
        <w:ind w:firstLine="720"/>
        <w:jc w:val="both"/>
        <w:rPr>
          <w:b w:val="0"/>
          <w:szCs w:val="28"/>
        </w:rPr>
      </w:pPr>
      <w:r w:rsidRPr="005C485D">
        <w:rPr>
          <w:b w:val="0"/>
          <w:szCs w:val="28"/>
        </w:rPr>
        <w:t>6</w:t>
      </w:r>
      <w:r w:rsidR="009E6FD7" w:rsidRPr="005C485D">
        <w:rPr>
          <w:b w:val="0"/>
          <w:szCs w:val="28"/>
        </w:rPr>
        <w:t>. Наименование  государственной  услуги -</w:t>
      </w:r>
      <w:r w:rsidR="009E6FD7" w:rsidRPr="005C485D">
        <w:rPr>
          <w:szCs w:val="28"/>
        </w:rPr>
        <w:t xml:space="preserve"> </w:t>
      </w:r>
      <w:r w:rsidR="009E6FD7" w:rsidRPr="005C485D">
        <w:rPr>
          <w:b w:val="0"/>
          <w:szCs w:val="28"/>
        </w:rPr>
        <w:t>выдача разрешения на отчуждение имущества, принадлежащего малолетним, несовершеннолетним, недееспособным и ограничено дееспособным гражданам, проживающим на террито</w:t>
      </w:r>
      <w:r w:rsidR="00376ECE" w:rsidRPr="005C485D">
        <w:rPr>
          <w:b w:val="0"/>
          <w:szCs w:val="28"/>
        </w:rPr>
        <w:t xml:space="preserve">рии муниципального образования </w:t>
      </w:r>
      <w:r w:rsidR="00051A00" w:rsidRPr="005C485D">
        <w:rPr>
          <w:b w:val="0"/>
          <w:szCs w:val="28"/>
        </w:rPr>
        <w:t>Орловский муниципальный район</w:t>
      </w:r>
      <w:r w:rsidR="009E6FD7" w:rsidRPr="005C485D">
        <w:rPr>
          <w:b w:val="0"/>
          <w:szCs w:val="28"/>
        </w:rPr>
        <w:t xml:space="preserve"> Кировской области.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5C485D">
        <w:rPr>
          <w:b/>
          <w:szCs w:val="28"/>
        </w:rPr>
        <w:t>Наименование органа местного самоуправления муниципального образования, предоставляющего государственную услугу</w:t>
      </w:r>
    </w:p>
    <w:p w:rsidR="00D70DC7" w:rsidRPr="005C485D" w:rsidRDefault="00D65FD9" w:rsidP="000E52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C485D">
        <w:rPr>
          <w:szCs w:val="28"/>
        </w:rPr>
        <w:t>7</w:t>
      </w:r>
      <w:r w:rsidR="009E6FD7" w:rsidRPr="005C485D">
        <w:rPr>
          <w:szCs w:val="28"/>
        </w:rPr>
        <w:t>. Предоставление  государственной услуги  осуществляет</w:t>
      </w:r>
      <w:r w:rsidR="00D70DC7" w:rsidRPr="005C485D">
        <w:rPr>
          <w:szCs w:val="28"/>
        </w:rPr>
        <w:t>:</w:t>
      </w:r>
    </w:p>
    <w:p w:rsidR="00D65FD9" w:rsidRPr="005C485D" w:rsidRDefault="009E6FD7" w:rsidP="000E526D">
      <w:pPr>
        <w:jc w:val="both"/>
        <w:rPr>
          <w:i/>
          <w:szCs w:val="28"/>
        </w:rPr>
      </w:pPr>
      <w:r w:rsidRPr="005C485D">
        <w:rPr>
          <w:szCs w:val="28"/>
        </w:rPr>
        <w:t xml:space="preserve">  </w:t>
      </w:r>
      <w:r w:rsidR="00D65FD9" w:rsidRPr="005C485D">
        <w:rPr>
          <w:szCs w:val="28"/>
        </w:rPr>
        <w:t>Государственная услуга предоставляется администрацией муниципального образования Орловский муниципальный район Кировской области и осуществляется органом опеки и попечительства администрации Орловского района.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5C485D">
        <w:rPr>
          <w:b/>
          <w:szCs w:val="28"/>
        </w:rPr>
        <w:t>Результат предоставления государственной услуги</w:t>
      </w:r>
    </w:p>
    <w:p w:rsidR="009E6FD7" w:rsidRPr="005C485D" w:rsidRDefault="00D65FD9" w:rsidP="000E526D">
      <w:pPr>
        <w:pStyle w:val="a6"/>
        <w:spacing w:line="240" w:lineRule="auto"/>
        <w:ind w:firstLine="720"/>
        <w:rPr>
          <w:sz w:val="24"/>
          <w:szCs w:val="28"/>
        </w:rPr>
      </w:pPr>
      <w:r w:rsidRPr="005C485D">
        <w:rPr>
          <w:sz w:val="24"/>
        </w:rPr>
        <w:t>8</w:t>
      </w:r>
      <w:r w:rsidR="009E6FD7" w:rsidRPr="005C485D">
        <w:rPr>
          <w:sz w:val="24"/>
        </w:rPr>
        <w:t xml:space="preserve">. Результатом  предоставления  </w:t>
      </w:r>
      <w:r w:rsidR="009E6FD7" w:rsidRPr="005C485D">
        <w:rPr>
          <w:sz w:val="24"/>
          <w:szCs w:val="28"/>
        </w:rPr>
        <w:t>государственной</w:t>
      </w:r>
      <w:r w:rsidR="009E6FD7" w:rsidRPr="005C485D">
        <w:rPr>
          <w:sz w:val="24"/>
        </w:rPr>
        <w:t xml:space="preserve"> услуги  является издание муниципального правового акта администрации муниципального образования о разрешении на </w:t>
      </w:r>
      <w:r w:rsidR="009E6FD7" w:rsidRPr="005C485D">
        <w:rPr>
          <w:sz w:val="24"/>
        </w:rPr>
        <w:lastRenderedPageBreak/>
        <w:t xml:space="preserve">отчуждение имущества малолетнего,  несовершеннолетнего либо недееспособного, ограничено дееспособного гражданина и направление его копии заявителю. 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5C485D">
        <w:rPr>
          <w:b/>
          <w:szCs w:val="28"/>
        </w:rPr>
        <w:t>Срок предоставления государственной услуги</w:t>
      </w:r>
    </w:p>
    <w:p w:rsidR="009E6FD7" w:rsidRPr="005C485D" w:rsidRDefault="00D65FD9" w:rsidP="000E52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5C485D">
        <w:rPr>
          <w:rFonts w:ascii="Times New Roman" w:hAnsi="Times New Roman" w:cs="Times New Roman"/>
          <w:sz w:val="24"/>
          <w:szCs w:val="28"/>
        </w:rPr>
        <w:t>9</w:t>
      </w:r>
      <w:r w:rsidR="009E6FD7" w:rsidRPr="005C485D">
        <w:rPr>
          <w:rFonts w:ascii="Times New Roman" w:hAnsi="Times New Roman" w:cs="Times New Roman"/>
          <w:sz w:val="24"/>
          <w:szCs w:val="28"/>
        </w:rPr>
        <w:t xml:space="preserve">. Срок </w:t>
      </w:r>
      <w:proofErr w:type="gramStart"/>
      <w:r w:rsidR="009E6FD7" w:rsidRPr="005C485D">
        <w:rPr>
          <w:rFonts w:ascii="Times New Roman" w:hAnsi="Times New Roman" w:cs="Times New Roman"/>
          <w:sz w:val="24"/>
          <w:szCs w:val="28"/>
        </w:rPr>
        <w:t>предоставлении</w:t>
      </w:r>
      <w:proofErr w:type="gramEnd"/>
      <w:r w:rsidR="009E6FD7" w:rsidRPr="005C485D">
        <w:rPr>
          <w:rFonts w:ascii="Times New Roman" w:hAnsi="Times New Roman" w:cs="Times New Roman"/>
          <w:sz w:val="24"/>
          <w:szCs w:val="28"/>
        </w:rPr>
        <w:t xml:space="preserve"> государственной услуги не должен превышать пятнадцати дней со дня поступления заявления в администрацию муниципального образования.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5C485D">
        <w:rPr>
          <w:b/>
          <w:szCs w:val="28"/>
        </w:rPr>
        <w:t>Правовые основания для предоставления государственной услуги</w:t>
      </w:r>
    </w:p>
    <w:p w:rsidR="009E6FD7" w:rsidRPr="005C485D" w:rsidRDefault="009E6FD7" w:rsidP="000E526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C485D">
        <w:rPr>
          <w:szCs w:val="28"/>
        </w:rPr>
        <w:t>1</w:t>
      </w:r>
      <w:r w:rsidR="00D65FD9" w:rsidRPr="005C485D">
        <w:rPr>
          <w:szCs w:val="28"/>
        </w:rPr>
        <w:t>0</w:t>
      </w:r>
      <w:r w:rsidRPr="005C485D">
        <w:rPr>
          <w:szCs w:val="28"/>
        </w:rPr>
        <w:t>. Предоставление  государственной услуги  осуществляется  в  соответствии  со  следующими  нормативными  правовыми  актами:</w:t>
      </w:r>
    </w:p>
    <w:p w:rsidR="009E6FD7" w:rsidRPr="005C485D" w:rsidRDefault="009E6FD7" w:rsidP="000E526D">
      <w:pPr>
        <w:tabs>
          <w:tab w:val="left" w:pos="720"/>
        </w:tabs>
        <w:ind w:firstLine="720"/>
        <w:jc w:val="both"/>
        <w:rPr>
          <w:spacing w:val="-4"/>
          <w:szCs w:val="28"/>
        </w:rPr>
      </w:pPr>
      <w:r w:rsidRPr="005C485D">
        <w:rPr>
          <w:bCs/>
          <w:color w:val="000000"/>
          <w:szCs w:val="28"/>
        </w:rPr>
        <w:t>Конституцией Российской Федерации;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C485D">
        <w:rPr>
          <w:szCs w:val="28"/>
        </w:rPr>
        <w:t>Гражданским кодексом Российской Федерации от 30.11.1994 № 51-ФЗ;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C485D">
        <w:rPr>
          <w:szCs w:val="28"/>
        </w:rPr>
        <w:t>Семейным кодексом Российской Федерации от 29.12.1995  № 223-ФЗ;</w:t>
      </w:r>
    </w:p>
    <w:p w:rsidR="009E6FD7" w:rsidRPr="005C485D" w:rsidRDefault="009E6FD7" w:rsidP="000E526D">
      <w:pPr>
        <w:ind w:firstLine="708"/>
        <w:jc w:val="both"/>
        <w:rPr>
          <w:bCs/>
          <w:color w:val="000000"/>
          <w:szCs w:val="28"/>
        </w:rPr>
      </w:pPr>
      <w:r w:rsidRPr="005C485D">
        <w:rPr>
          <w:bCs/>
          <w:color w:val="000000"/>
          <w:szCs w:val="28"/>
        </w:rPr>
        <w:t>Федеральным законом от 06.10.2003 № 131-ФЗ «Об общих принципах  организации местного самоуправления в Российской Федерации»;</w:t>
      </w:r>
    </w:p>
    <w:p w:rsidR="009E6FD7" w:rsidRPr="005C485D" w:rsidRDefault="009E6FD7" w:rsidP="000E526D">
      <w:pPr>
        <w:ind w:firstLine="708"/>
        <w:jc w:val="both"/>
        <w:rPr>
          <w:bCs/>
          <w:color w:val="000000"/>
          <w:szCs w:val="28"/>
        </w:rPr>
      </w:pPr>
      <w:r w:rsidRPr="005C485D">
        <w:rPr>
          <w:bCs/>
          <w:color w:val="000000"/>
          <w:szCs w:val="28"/>
        </w:rPr>
        <w:t>Федеральным законом от 06.06.2006 № 59-ФЗ «О порядке рассмотрения обращений граждан Российской Федерации;</w:t>
      </w:r>
    </w:p>
    <w:p w:rsidR="009E6FD7" w:rsidRPr="005C485D" w:rsidRDefault="009E6FD7" w:rsidP="000E526D">
      <w:pPr>
        <w:ind w:firstLine="708"/>
        <w:jc w:val="both"/>
        <w:rPr>
          <w:bCs/>
          <w:color w:val="000000"/>
          <w:szCs w:val="28"/>
        </w:rPr>
      </w:pPr>
      <w:r w:rsidRPr="005C485D">
        <w:rPr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E6FD7" w:rsidRPr="005C485D" w:rsidRDefault="009E6FD7" w:rsidP="000E526D">
      <w:pPr>
        <w:pStyle w:val="a4"/>
        <w:spacing w:before="0"/>
        <w:ind w:firstLine="708"/>
        <w:rPr>
          <w:szCs w:val="28"/>
        </w:rPr>
      </w:pPr>
      <w:r w:rsidRPr="005C485D">
        <w:rPr>
          <w:szCs w:val="28"/>
        </w:rPr>
        <w:t xml:space="preserve">Федеральным законом от 24.04.2008  № 48-ФЗ «Об опеке и попечительстве»; </w:t>
      </w:r>
    </w:p>
    <w:p w:rsidR="009E6FD7" w:rsidRPr="005C485D" w:rsidRDefault="009E6FD7" w:rsidP="000E526D">
      <w:pPr>
        <w:pStyle w:val="a4"/>
        <w:tabs>
          <w:tab w:val="left" w:pos="540"/>
        </w:tabs>
        <w:spacing w:before="0"/>
        <w:ind w:firstLine="720"/>
        <w:rPr>
          <w:szCs w:val="28"/>
        </w:rPr>
      </w:pPr>
      <w:r w:rsidRPr="005C485D">
        <w:rPr>
          <w:szCs w:val="28"/>
        </w:rPr>
        <w:t>настоящим административным регламентом</w:t>
      </w:r>
      <w:r w:rsidRPr="005C485D">
        <w:rPr>
          <w:sz w:val="22"/>
        </w:rPr>
        <w:t>.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5C485D">
        <w:rPr>
          <w:b/>
          <w:szCs w:val="28"/>
        </w:rPr>
        <w:t>Исчерпывающий перечень документов,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>необходимых для предоставления государственной услуги</w:t>
      </w:r>
    </w:p>
    <w:p w:rsidR="009E6FD7" w:rsidRPr="005C485D" w:rsidRDefault="009E6FD7" w:rsidP="000E526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C485D">
        <w:rPr>
          <w:szCs w:val="28"/>
        </w:rPr>
        <w:t>1</w:t>
      </w:r>
      <w:r w:rsidR="00D65FD9" w:rsidRPr="005C485D">
        <w:rPr>
          <w:szCs w:val="28"/>
        </w:rPr>
        <w:t>1</w:t>
      </w:r>
      <w:r w:rsidRPr="005C485D">
        <w:rPr>
          <w:szCs w:val="28"/>
        </w:rPr>
        <w:t>. Документами,  необходимыми  для  предоставления  государственной услуги  являются:</w:t>
      </w:r>
    </w:p>
    <w:p w:rsidR="009E6FD7" w:rsidRPr="005C485D" w:rsidRDefault="009E6FD7" w:rsidP="000E526D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5C485D">
        <w:rPr>
          <w:szCs w:val="28"/>
        </w:rPr>
        <w:t>а) заявление о предоставлении государственной услуги  (Приложение № 1 к настоящему административному регламенту);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C485D">
        <w:rPr>
          <w:szCs w:val="28"/>
        </w:rPr>
        <w:t>б) копия паспорта или иного документа, удостоверяющего личность заявителя;</w:t>
      </w:r>
    </w:p>
    <w:p w:rsidR="009E6FD7" w:rsidRPr="005C485D" w:rsidRDefault="009E6FD7" w:rsidP="000E526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5C485D">
        <w:rPr>
          <w:szCs w:val="28"/>
        </w:rPr>
        <w:t>в) документ, подтверждающий полномочия представителя малолетнего, несовершеннолетнего, либо недееспособного, ограничено дееспособного гражданина (свидетельство о рождении ребенка, нормативно-правовой акт о назначении опекуна, попечителя над малолетним, несовершеннолетним, либо недееспособным, ограничено  дееспособным гражданином);</w:t>
      </w:r>
    </w:p>
    <w:p w:rsidR="009E6FD7" w:rsidRPr="005C485D" w:rsidRDefault="009E6FD7" w:rsidP="000E526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5C485D">
        <w:rPr>
          <w:szCs w:val="28"/>
        </w:rPr>
        <w:t xml:space="preserve">г) копии </w:t>
      </w:r>
      <w:proofErr w:type="spellStart"/>
      <w:r w:rsidRPr="005C485D">
        <w:rPr>
          <w:szCs w:val="28"/>
        </w:rPr>
        <w:t>правоустанавливаюших</w:t>
      </w:r>
      <w:proofErr w:type="spellEnd"/>
      <w:r w:rsidRPr="005C485D">
        <w:rPr>
          <w:szCs w:val="28"/>
        </w:rPr>
        <w:t xml:space="preserve"> документов на отчуждаемое имущество малолетнего, несовершеннолетнего, либо недееспособного гражданина;</w:t>
      </w:r>
    </w:p>
    <w:p w:rsidR="009E6FD7" w:rsidRPr="005C485D" w:rsidRDefault="009E6FD7" w:rsidP="000E526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5C485D">
        <w:rPr>
          <w:szCs w:val="28"/>
        </w:rPr>
        <w:t xml:space="preserve">д) копии </w:t>
      </w:r>
      <w:proofErr w:type="spellStart"/>
      <w:r w:rsidRPr="005C485D">
        <w:rPr>
          <w:szCs w:val="28"/>
        </w:rPr>
        <w:t>правоустанавливаюших</w:t>
      </w:r>
      <w:proofErr w:type="spellEnd"/>
      <w:r w:rsidRPr="005C485D">
        <w:rPr>
          <w:szCs w:val="28"/>
        </w:rPr>
        <w:t xml:space="preserve"> документов на имущество, которое будет приобретено в собственность малолетнего, несовершеннолетнего, либо недееспособного, ограничено дееспособного гражданина;</w:t>
      </w:r>
    </w:p>
    <w:p w:rsidR="009E6FD7" w:rsidRPr="005C485D" w:rsidRDefault="00D65FD9" w:rsidP="000E52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C485D">
        <w:rPr>
          <w:szCs w:val="28"/>
        </w:rPr>
        <w:t>12</w:t>
      </w:r>
      <w:r w:rsidR="009E6FD7" w:rsidRPr="005C485D">
        <w:rPr>
          <w:szCs w:val="28"/>
        </w:rPr>
        <w:t xml:space="preserve">. Заявитель должен представить самостоятельно документы и  информацию, указанные в </w:t>
      </w:r>
      <w:proofErr w:type="spellStart"/>
      <w:r w:rsidR="009E6FD7" w:rsidRPr="005C485D">
        <w:rPr>
          <w:szCs w:val="28"/>
        </w:rPr>
        <w:t>п.п</w:t>
      </w:r>
      <w:proofErr w:type="spellEnd"/>
      <w:r w:rsidR="009E6FD7" w:rsidRPr="005C485D">
        <w:rPr>
          <w:szCs w:val="28"/>
        </w:rPr>
        <w:t>. а), б), в) п. 1</w:t>
      </w:r>
      <w:r w:rsidRPr="005C485D">
        <w:rPr>
          <w:szCs w:val="28"/>
        </w:rPr>
        <w:t>1</w:t>
      </w:r>
      <w:r w:rsidR="009E6FD7" w:rsidRPr="005C485D">
        <w:rPr>
          <w:szCs w:val="28"/>
        </w:rPr>
        <w:t xml:space="preserve">, заявитель вправе представить по собственной инициативе документы, указанные в </w:t>
      </w:r>
      <w:proofErr w:type="spellStart"/>
      <w:r w:rsidR="009E6FD7" w:rsidRPr="005C485D">
        <w:rPr>
          <w:szCs w:val="28"/>
        </w:rPr>
        <w:t>п.п</w:t>
      </w:r>
      <w:proofErr w:type="spellEnd"/>
      <w:r w:rsidR="009E6FD7" w:rsidRPr="005C485D">
        <w:rPr>
          <w:szCs w:val="28"/>
        </w:rPr>
        <w:t>. г), д) п. 1</w:t>
      </w:r>
      <w:r w:rsidRPr="005C485D">
        <w:rPr>
          <w:szCs w:val="28"/>
        </w:rPr>
        <w:t>1</w:t>
      </w:r>
      <w:r w:rsidR="009E6FD7" w:rsidRPr="005C485D">
        <w:rPr>
          <w:szCs w:val="28"/>
        </w:rPr>
        <w:t>.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5C485D">
        <w:rPr>
          <w:b/>
          <w:szCs w:val="28"/>
        </w:rPr>
        <w:t>Исчерпывающий перечень оснований для отказа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>в приеме документов, необходимых для предоставления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>государственной услуги</w:t>
      </w:r>
    </w:p>
    <w:p w:rsidR="009E6FD7" w:rsidRPr="005C485D" w:rsidRDefault="00D65FD9" w:rsidP="000E526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5C485D">
        <w:rPr>
          <w:szCs w:val="28"/>
        </w:rPr>
        <w:t>13</w:t>
      </w:r>
      <w:r w:rsidR="009E6FD7" w:rsidRPr="005C485D">
        <w:rPr>
          <w:szCs w:val="28"/>
        </w:rPr>
        <w:t xml:space="preserve">. В письменном обращении не </w:t>
      </w:r>
      <w:proofErr w:type="gramStart"/>
      <w:r w:rsidR="009E6FD7" w:rsidRPr="005C485D">
        <w:rPr>
          <w:szCs w:val="28"/>
        </w:rPr>
        <w:t>указаны</w:t>
      </w:r>
      <w:proofErr w:type="gramEnd"/>
      <w:r w:rsidR="009E6FD7" w:rsidRPr="005C485D">
        <w:rPr>
          <w:szCs w:val="28"/>
        </w:rPr>
        <w:t xml:space="preserve"> фамилия гражданина, направившего обращение, и адрес, по которому должен быть направлен ответ.</w:t>
      </w:r>
    </w:p>
    <w:p w:rsidR="009E6FD7" w:rsidRPr="005C485D" w:rsidRDefault="00D65FD9" w:rsidP="000E526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5C485D">
        <w:rPr>
          <w:szCs w:val="28"/>
        </w:rPr>
        <w:t>14</w:t>
      </w:r>
      <w:r w:rsidR="009E6FD7" w:rsidRPr="005C485D">
        <w:rPr>
          <w:szCs w:val="28"/>
        </w:rPr>
        <w:t>.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9E6FD7" w:rsidRPr="005C485D" w:rsidRDefault="00D65FD9" w:rsidP="000E526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5C485D">
        <w:rPr>
          <w:szCs w:val="28"/>
        </w:rPr>
        <w:t>15</w:t>
      </w:r>
      <w:r w:rsidR="009E6FD7" w:rsidRPr="005C485D">
        <w:rPr>
          <w:szCs w:val="28"/>
        </w:rPr>
        <w:t>. Текст письменного обращения не поддается прочтению.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5C485D">
        <w:rPr>
          <w:b/>
          <w:szCs w:val="28"/>
        </w:rPr>
        <w:lastRenderedPageBreak/>
        <w:t>Исчерпывающий перечень оснований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>для отказа в предоставлении государственной услуги</w:t>
      </w:r>
    </w:p>
    <w:p w:rsidR="009E6FD7" w:rsidRPr="005C485D" w:rsidRDefault="00D65FD9" w:rsidP="000E526D">
      <w:pPr>
        <w:pStyle w:val="ConsPlusNormal"/>
        <w:widowControl/>
        <w:tabs>
          <w:tab w:val="left" w:pos="1080"/>
        </w:tabs>
        <w:autoSpaceDE/>
        <w:adjustRightInd/>
        <w:jc w:val="both"/>
        <w:rPr>
          <w:b/>
          <w:sz w:val="24"/>
          <w:szCs w:val="28"/>
        </w:rPr>
      </w:pPr>
      <w:r w:rsidRPr="005C485D">
        <w:rPr>
          <w:rFonts w:ascii="Times New Roman" w:hAnsi="Times New Roman" w:cs="Times New Roman"/>
          <w:sz w:val="24"/>
          <w:szCs w:val="28"/>
        </w:rPr>
        <w:t>16</w:t>
      </w:r>
      <w:r w:rsidR="009E6FD7" w:rsidRPr="005C485D">
        <w:rPr>
          <w:rFonts w:ascii="Times New Roman" w:hAnsi="Times New Roman" w:cs="Times New Roman"/>
          <w:sz w:val="24"/>
          <w:szCs w:val="28"/>
        </w:rPr>
        <w:t>. Совершение сделок по отчуждению имущества противоречит интересам малолетнего, несовершеннолетнего либо недееспособного, ограничено дееспособного гражданина.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5C485D">
        <w:rPr>
          <w:b/>
          <w:szCs w:val="28"/>
        </w:rPr>
        <w:t>Размер платы, взимаемой  с заявителя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>при предоставлении государственной услуги и способы ее взимания</w:t>
      </w:r>
    </w:p>
    <w:p w:rsidR="009E6FD7" w:rsidRPr="005C485D" w:rsidRDefault="00D65FD9" w:rsidP="000E52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C485D">
        <w:rPr>
          <w:szCs w:val="28"/>
        </w:rPr>
        <w:t>17</w:t>
      </w:r>
      <w:r w:rsidR="009E6FD7" w:rsidRPr="005C485D">
        <w:rPr>
          <w:szCs w:val="28"/>
        </w:rPr>
        <w:t>. Предоставление  государственной  услуги осуществляется  бесплатно.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5C485D">
        <w:rPr>
          <w:b/>
          <w:szCs w:val="28"/>
        </w:rPr>
        <w:t>Максимальный срок ожидания в очереди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>при подаче заявления о предоставлении государственной услуги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>и при получении результата предоставления государственной услуги</w:t>
      </w:r>
    </w:p>
    <w:p w:rsidR="009E6FD7" w:rsidRPr="005C485D" w:rsidRDefault="00D65FD9" w:rsidP="000E52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C485D">
        <w:rPr>
          <w:szCs w:val="28"/>
        </w:rPr>
        <w:t>18</w:t>
      </w:r>
      <w:r w:rsidR="009E6FD7" w:rsidRPr="005C485D">
        <w:rPr>
          <w:szCs w:val="28"/>
        </w:rPr>
        <w:t xml:space="preserve">. Максимальный  срок  ожидания  в  очереди  при  подаче  заявителем  лично  заявления о  предоставлении  государственной  услуги  и  при  получении  результата предоставления  государственной услуги  составляет </w:t>
      </w:r>
      <w:r w:rsidR="00400715" w:rsidRPr="005C485D">
        <w:rPr>
          <w:szCs w:val="28"/>
        </w:rPr>
        <w:t>пятнадцать</w:t>
      </w:r>
      <w:r w:rsidR="009E6FD7" w:rsidRPr="005C485D">
        <w:rPr>
          <w:szCs w:val="28"/>
        </w:rPr>
        <w:t xml:space="preserve"> минут.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5C485D">
        <w:rPr>
          <w:b/>
          <w:szCs w:val="28"/>
        </w:rPr>
        <w:t>Срок регистрации заявления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 xml:space="preserve"> о предоставлении государственной услуги</w:t>
      </w:r>
    </w:p>
    <w:p w:rsidR="009E6FD7" w:rsidRPr="005C485D" w:rsidRDefault="00D65FD9" w:rsidP="000E52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C485D">
        <w:rPr>
          <w:szCs w:val="28"/>
        </w:rPr>
        <w:t>19</w:t>
      </w:r>
      <w:r w:rsidR="009E6FD7" w:rsidRPr="005C485D">
        <w:rPr>
          <w:szCs w:val="28"/>
        </w:rPr>
        <w:t>. Регистрация заявления о  предоставлении  государственной услуги  осуществляется в течение одного рабочего дня.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rPr>
          <w:b/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5C485D">
        <w:rPr>
          <w:b/>
          <w:szCs w:val="28"/>
        </w:rPr>
        <w:t>Требования к помещениям, в которых предоставляются государственные</w:t>
      </w:r>
      <w:r w:rsidRPr="005C485D">
        <w:rPr>
          <w:b/>
          <w:bCs/>
          <w:szCs w:val="28"/>
        </w:rPr>
        <w:t xml:space="preserve"> услуги, к залу ожидания, местам для заполнения заявлений  о предоставлении </w:t>
      </w:r>
      <w:r w:rsidRPr="005C485D">
        <w:rPr>
          <w:b/>
          <w:szCs w:val="28"/>
        </w:rPr>
        <w:t>государственных</w:t>
      </w:r>
      <w:r w:rsidRPr="005C485D">
        <w:rPr>
          <w:b/>
          <w:bCs/>
          <w:szCs w:val="28"/>
        </w:rPr>
        <w:t xml:space="preserve"> услуг, информационным стендам</w:t>
      </w:r>
      <w:r w:rsidR="00D65FD9" w:rsidRPr="005C485D">
        <w:rPr>
          <w:b/>
          <w:bCs/>
          <w:szCs w:val="28"/>
        </w:rPr>
        <w:t xml:space="preserve"> </w:t>
      </w:r>
      <w:r w:rsidRPr="005C485D">
        <w:rPr>
          <w:b/>
          <w:bCs/>
          <w:szCs w:val="28"/>
        </w:rPr>
        <w:t xml:space="preserve"> с образцами их заполнения и перечнем документов, необходимых</w:t>
      </w:r>
      <w:r w:rsidR="00D65FD9" w:rsidRPr="005C485D">
        <w:rPr>
          <w:b/>
          <w:bCs/>
          <w:szCs w:val="28"/>
        </w:rPr>
        <w:t xml:space="preserve"> </w:t>
      </w:r>
      <w:r w:rsidRPr="005C485D">
        <w:rPr>
          <w:b/>
          <w:bCs/>
          <w:szCs w:val="28"/>
        </w:rPr>
        <w:t xml:space="preserve">  для предоставления </w:t>
      </w:r>
      <w:r w:rsidRPr="005C485D">
        <w:rPr>
          <w:b/>
          <w:szCs w:val="28"/>
        </w:rPr>
        <w:t>государственных</w:t>
      </w:r>
      <w:r w:rsidRPr="005C485D">
        <w:rPr>
          <w:b/>
          <w:bCs/>
          <w:szCs w:val="28"/>
        </w:rPr>
        <w:t xml:space="preserve"> услуг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C485D">
        <w:rPr>
          <w:szCs w:val="28"/>
        </w:rPr>
        <w:t>2</w:t>
      </w:r>
      <w:r w:rsidR="00D65FD9" w:rsidRPr="005C485D">
        <w:rPr>
          <w:szCs w:val="28"/>
        </w:rPr>
        <w:t>0</w:t>
      </w:r>
      <w:r w:rsidRPr="005C485D">
        <w:rPr>
          <w:szCs w:val="28"/>
        </w:rPr>
        <w:t>. Информация о графике (режиме) работы администрации  муниципального  образования размещается на входе в здание, в котором она осуществляет свою деятельность, на видном месте.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C485D">
        <w:rPr>
          <w:szCs w:val="28"/>
        </w:rPr>
        <w:t>2</w:t>
      </w:r>
      <w:r w:rsidR="00D65FD9" w:rsidRPr="005C485D">
        <w:rPr>
          <w:szCs w:val="28"/>
        </w:rPr>
        <w:t>1</w:t>
      </w:r>
      <w:r w:rsidRPr="005C485D">
        <w:rPr>
          <w:szCs w:val="28"/>
        </w:rPr>
        <w:t>. Прием заявителей в администрации  муниципального  образования осуществляется, как правило, в специально оборудованных помещениях (операционных залах или кабинетах).</w:t>
      </w:r>
    </w:p>
    <w:p w:rsidR="009E6FD7" w:rsidRPr="005C485D" w:rsidRDefault="00D65FD9" w:rsidP="000E52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C485D">
        <w:rPr>
          <w:szCs w:val="28"/>
        </w:rPr>
        <w:t>22</w:t>
      </w:r>
      <w:r w:rsidR="009E6FD7" w:rsidRPr="005C485D">
        <w:rPr>
          <w:szCs w:val="28"/>
        </w:rPr>
        <w:t>. Площадь мест ожидания зависит от количества заявителей, ежедневно обращающихся в администрацию  муниципального  образования в связи с предоставлением государственной услуги.</w:t>
      </w:r>
    </w:p>
    <w:p w:rsidR="009E6FD7" w:rsidRPr="005C485D" w:rsidRDefault="00D65FD9" w:rsidP="000E52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C485D">
        <w:rPr>
          <w:szCs w:val="28"/>
        </w:rPr>
        <w:t>23</w:t>
      </w:r>
      <w:r w:rsidR="009E6FD7" w:rsidRPr="005C485D">
        <w:rPr>
          <w:szCs w:val="28"/>
        </w:rPr>
        <w:t>. Помещения для приема заявителей должны соответствовать комфортным для граждан условиям и оптимальным условиям работы должностных лиц  администрации  муниципального  образования.</w:t>
      </w:r>
    </w:p>
    <w:p w:rsidR="009E6FD7" w:rsidRPr="005C485D" w:rsidRDefault="00D65FD9" w:rsidP="000E52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C485D">
        <w:rPr>
          <w:szCs w:val="28"/>
        </w:rPr>
        <w:t>24</w:t>
      </w:r>
      <w:r w:rsidR="009E6FD7" w:rsidRPr="005C485D">
        <w:rPr>
          <w:szCs w:val="28"/>
        </w:rPr>
        <w:t>. Рабочее место должностного лица, ответственного за предоставление государственной услуги, должно быть оборудовано персональным компьютером.</w:t>
      </w:r>
    </w:p>
    <w:p w:rsidR="009E6FD7" w:rsidRPr="005C485D" w:rsidRDefault="00D65FD9" w:rsidP="000E52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C485D">
        <w:rPr>
          <w:szCs w:val="28"/>
        </w:rPr>
        <w:t>25</w:t>
      </w:r>
      <w:r w:rsidR="009E6FD7" w:rsidRPr="005C485D">
        <w:rPr>
          <w:szCs w:val="28"/>
        </w:rPr>
        <w:t>. 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осуществляющего предоставление государственной   услуги.</w:t>
      </w:r>
    </w:p>
    <w:p w:rsidR="009E6FD7" w:rsidRPr="005C485D" w:rsidRDefault="00D65FD9" w:rsidP="000E526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C485D">
        <w:rPr>
          <w:szCs w:val="28"/>
        </w:rPr>
        <w:t>26</w:t>
      </w:r>
      <w:r w:rsidR="009E6FD7" w:rsidRPr="005C485D">
        <w:rPr>
          <w:szCs w:val="28"/>
        </w:rPr>
        <w:t>. Информация о порядке предоставления  государственной услуги представляется администрацией  муниципального  образования по телефону, электронной почте, путем размещения в информационно-телекоммуникационной сети «Интернет», в средствах массовой информации.</w:t>
      </w:r>
    </w:p>
    <w:p w:rsidR="009E6FD7" w:rsidRPr="005C485D" w:rsidRDefault="00D65FD9" w:rsidP="000E52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C485D">
        <w:rPr>
          <w:szCs w:val="28"/>
        </w:rPr>
        <w:t>27</w:t>
      </w:r>
      <w:r w:rsidR="009E6FD7" w:rsidRPr="005C485D">
        <w:rPr>
          <w:szCs w:val="28"/>
        </w:rPr>
        <w:t>. Информация о порядке предоставления государственной услуги размещается в открытой и доступной форме на официальном сайт</w:t>
      </w:r>
      <w:r w:rsidR="00376ECE" w:rsidRPr="005C485D">
        <w:rPr>
          <w:szCs w:val="28"/>
        </w:rPr>
        <w:t xml:space="preserve">е муниципального  образования  </w:t>
      </w:r>
      <w:r w:rsidR="00051A00" w:rsidRPr="005C485D">
        <w:rPr>
          <w:szCs w:val="28"/>
        </w:rPr>
        <w:t>Орловский муниципальный район</w:t>
      </w:r>
      <w:r w:rsidR="009E6FD7" w:rsidRPr="005C485D">
        <w:rPr>
          <w:szCs w:val="28"/>
        </w:rPr>
        <w:t xml:space="preserve">  Кировской  области в информационно-телекоммуникационной сети «Интернет» и на Портале государственных услуг  Кировской  области.</w:t>
      </w:r>
    </w:p>
    <w:p w:rsidR="009E6FD7" w:rsidRPr="005C485D" w:rsidRDefault="00D65FD9" w:rsidP="000E52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C485D">
        <w:rPr>
          <w:szCs w:val="28"/>
        </w:rPr>
        <w:t>28</w:t>
      </w:r>
      <w:r w:rsidR="009E6FD7" w:rsidRPr="005C485D">
        <w:rPr>
          <w:szCs w:val="28"/>
        </w:rPr>
        <w:t>. На информационных стендах в доступных для ознакомления местах, на официальном сайте муниципального  образования  «</w:t>
      </w:r>
      <w:r w:rsidR="00051A00" w:rsidRPr="005C485D">
        <w:rPr>
          <w:szCs w:val="28"/>
        </w:rPr>
        <w:t>Орловский муниципальный район</w:t>
      </w:r>
      <w:r w:rsidR="009E6FD7" w:rsidRPr="005C485D">
        <w:rPr>
          <w:szCs w:val="28"/>
        </w:rPr>
        <w:t>»  Кировской  области в информационно-телекоммуникационной сети «Интернет» размещается следующая информация: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C485D">
        <w:rPr>
          <w:szCs w:val="28"/>
        </w:rPr>
        <w:t>административный регламент с приложениями или извлечения из него;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C485D">
        <w:rPr>
          <w:szCs w:val="28"/>
        </w:rPr>
        <w:lastRenderedPageBreak/>
        <w:t>время приема заявителей;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C485D">
        <w:rPr>
          <w:szCs w:val="28"/>
        </w:rPr>
        <w:t>порядок информирования о ходе предоставления государственной услуги;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C485D">
        <w:rPr>
          <w:szCs w:val="28"/>
        </w:rPr>
        <w:t>порядок получения консультаций;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C485D">
        <w:rPr>
          <w:szCs w:val="28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5C485D">
        <w:rPr>
          <w:b/>
          <w:szCs w:val="28"/>
        </w:rPr>
        <w:t>Показатели доступности и качества государственной услуги</w:t>
      </w:r>
    </w:p>
    <w:p w:rsidR="009E6FD7" w:rsidRPr="005C485D" w:rsidRDefault="00D65FD9" w:rsidP="000E526D">
      <w:pPr>
        <w:tabs>
          <w:tab w:val="left" w:pos="6900"/>
        </w:tabs>
        <w:ind w:firstLine="720"/>
        <w:jc w:val="both"/>
        <w:rPr>
          <w:szCs w:val="28"/>
        </w:rPr>
      </w:pPr>
      <w:r w:rsidRPr="005C485D">
        <w:rPr>
          <w:szCs w:val="28"/>
        </w:rPr>
        <w:t>29</w:t>
      </w:r>
      <w:r w:rsidR="009E6FD7" w:rsidRPr="005C485D">
        <w:rPr>
          <w:szCs w:val="28"/>
        </w:rPr>
        <w:t>. Показателями доступности государственной услуги являются:</w:t>
      </w:r>
    </w:p>
    <w:p w:rsidR="009E6FD7" w:rsidRPr="005C485D" w:rsidRDefault="009E6FD7" w:rsidP="000E526D">
      <w:pPr>
        <w:tabs>
          <w:tab w:val="left" w:pos="6900"/>
        </w:tabs>
        <w:ind w:firstLine="720"/>
        <w:jc w:val="both"/>
        <w:rPr>
          <w:szCs w:val="28"/>
        </w:rPr>
      </w:pPr>
      <w:r w:rsidRPr="005C485D">
        <w:rPr>
          <w:szCs w:val="28"/>
        </w:rPr>
        <w:t>а) транспортная доступность к местам предоставления государственной услуги;</w:t>
      </w:r>
    </w:p>
    <w:p w:rsidR="009E6FD7" w:rsidRPr="005C485D" w:rsidRDefault="009E6FD7" w:rsidP="000E526D">
      <w:pPr>
        <w:tabs>
          <w:tab w:val="left" w:pos="6900"/>
        </w:tabs>
        <w:ind w:firstLine="720"/>
        <w:jc w:val="both"/>
        <w:rPr>
          <w:szCs w:val="28"/>
        </w:rPr>
      </w:pPr>
      <w:r w:rsidRPr="005C485D">
        <w:rPr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9E6FD7" w:rsidRPr="005C485D" w:rsidRDefault="009E6FD7" w:rsidP="000E526D">
      <w:pPr>
        <w:ind w:firstLine="720"/>
        <w:jc w:val="both"/>
        <w:rPr>
          <w:szCs w:val="28"/>
        </w:rPr>
      </w:pPr>
      <w:r w:rsidRPr="005C485D">
        <w:rPr>
          <w:szCs w:val="28"/>
        </w:rPr>
        <w:t>в) обеспечение возможности направления заявления о  предоставлении  муниципальной  услуги  в администрацию муниципального образования по электронной почте;</w:t>
      </w:r>
    </w:p>
    <w:p w:rsidR="009E6FD7" w:rsidRPr="005C485D" w:rsidRDefault="009E6FD7" w:rsidP="000E526D">
      <w:pPr>
        <w:tabs>
          <w:tab w:val="left" w:pos="6900"/>
        </w:tabs>
        <w:ind w:firstLine="720"/>
        <w:jc w:val="both"/>
        <w:rPr>
          <w:szCs w:val="28"/>
        </w:rPr>
      </w:pPr>
      <w:r w:rsidRPr="005C485D">
        <w:rPr>
          <w:szCs w:val="28"/>
        </w:rPr>
        <w:t>г) размещение информации о порядке предоставления государственной услуги на официальном  сайт</w:t>
      </w:r>
      <w:r w:rsidR="00376ECE" w:rsidRPr="005C485D">
        <w:rPr>
          <w:szCs w:val="28"/>
        </w:rPr>
        <w:t xml:space="preserve">е муниципального  образования  </w:t>
      </w:r>
      <w:r w:rsidR="00051A00" w:rsidRPr="005C485D">
        <w:rPr>
          <w:szCs w:val="28"/>
        </w:rPr>
        <w:t>Орловский муниципальный район</w:t>
      </w:r>
      <w:r w:rsidRPr="005C485D">
        <w:rPr>
          <w:szCs w:val="28"/>
        </w:rPr>
        <w:t xml:space="preserve">  Кировской  области  и Портале государственных услуг  Кировской  области;</w:t>
      </w:r>
    </w:p>
    <w:p w:rsidR="009E6FD7" w:rsidRPr="005C485D" w:rsidRDefault="009E6FD7" w:rsidP="000E526D">
      <w:pPr>
        <w:tabs>
          <w:tab w:val="left" w:pos="6900"/>
        </w:tabs>
        <w:ind w:firstLine="720"/>
        <w:jc w:val="both"/>
        <w:rPr>
          <w:szCs w:val="28"/>
        </w:rPr>
      </w:pPr>
      <w:r w:rsidRPr="005C485D">
        <w:rPr>
          <w:szCs w:val="28"/>
        </w:rPr>
        <w:t>д) обеспечение предоставления государственной услуги с использованием возможностей Портала государственных услуг Кировской области.</w:t>
      </w:r>
    </w:p>
    <w:p w:rsidR="009E6FD7" w:rsidRPr="005C485D" w:rsidRDefault="009E6FD7" w:rsidP="000E526D">
      <w:pPr>
        <w:tabs>
          <w:tab w:val="left" w:pos="6900"/>
        </w:tabs>
        <w:ind w:firstLine="720"/>
        <w:jc w:val="both"/>
        <w:rPr>
          <w:szCs w:val="28"/>
        </w:rPr>
      </w:pPr>
      <w:r w:rsidRPr="005C485D">
        <w:rPr>
          <w:szCs w:val="28"/>
        </w:rPr>
        <w:t>3</w:t>
      </w:r>
      <w:r w:rsidR="00D65FD9" w:rsidRPr="005C485D">
        <w:rPr>
          <w:szCs w:val="28"/>
        </w:rPr>
        <w:t>0</w:t>
      </w:r>
      <w:r w:rsidRPr="005C485D">
        <w:rPr>
          <w:szCs w:val="28"/>
        </w:rPr>
        <w:t>. Показателями качества предоставления государственной услуги являются:</w:t>
      </w:r>
    </w:p>
    <w:p w:rsidR="009E6FD7" w:rsidRPr="005C485D" w:rsidRDefault="009E6FD7" w:rsidP="000E526D">
      <w:pPr>
        <w:tabs>
          <w:tab w:val="left" w:pos="6900"/>
        </w:tabs>
        <w:ind w:firstLine="720"/>
        <w:jc w:val="both"/>
        <w:rPr>
          <w:szCs w:val="28"/>
        </w:rPr>
      </w:pPr>
      <w:r w:rsidRPr="005C485D">
        <w:rPr>
          <w:szCs w:val="28"/>
        </w:rPr>
        <w:t>а)   соблюдение сроков предоставления государственной услуги;</w:t>
      </w:r>
    </w:p>
    <w:p w:rsidR="009E6FD7" w:rsidRPr="005C485D" w:rsidRDefault="009E6FD7" w:rsidP="000E526D">
      <w:pPr>
        <w:ind w:firstLine="720"/>
        <w:jc w:val="both"/>
        <w:rPr>
          <w:szCs w:val="28"/>
        </w:rPr>
      </w:pPr>
      <w:r w:rsidRPr="005C485D">
        <w:rPr>
          <w:szCs w:val="28"/>
        </w:rPr>
        <w:t>б) соблюдение сроков ожидания в очереди при предоставлении государственной услуги;</w:t>
      </w:r>
    </w:p>
    <w:p w:rsidR="009E6FD7" w:rsidRPr="005C485D" w:rsidRDefault="009E6FD7" w:rsidP="000E526D">
      <w:pPr>
        <w:ind w:firstLine="720"/>
        <w:jc w:val="both"/>
        <w:rPr>
          <w:szCs w:val="28"/>
        </w:rPr>
      </w:pPr>
      <w:r w:rsidRPr="005C485D">
        <w:rPr>
          <w:szCs w:val="28"/>
        </w:rPr>
        <w:t>в) отсутствие поданных в установленном порядке жалоб на решения или действия (бездействие), принятые или осуществленные при предоставлении государственной услуги.</w:t>
      </w:r>
    </w:p>
    <w:p w:rsidR="009E6FD7" w:rsidRPr="005C485D" w:rsidRDefault="009E6FD7" w:rsidP="000E526D">
      <w:pPr>
        <w:ind w:left="720" w:firstLine="720"/>
        <w:jc w:val="both"/>
        <w:rPr>
          <w:szCs w:val="28"/>
        </w:rPr>
      </w:pPr>
    </w:p>
    <w:p w:rsidR="00400715" w:rsidRPr="005C485D" w:rsidRDefault="00400715" w:rsidP="000E526D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5C485D">
        <w:rPr>
          <w:b/>
          <w:szCs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8"/>
        </w:rPr>
      </w:pPr>
      <w:r w:rsidRPr="005C485D">
        <w:rPr>
          <w:bCs/>
          <w:szCs w:val="28"/>
        </w:rPr>
        <w:t>3</w:t>
      </w:r>
      <w:r w:rsidR="00D65FD9" w:rsidRPr="005C485D">
        <w:rPr>
          <w:bCs/>
          <w:szCs w:val="28"/>
        </w:rPr>
        <w:t>1</w:t>
      </w:r>
      <w:r w:rsidRPr="005C485D">
        <w:rPr>
          <w:bCs/>
          <w:szCs w:val="28"/>
        </w:rPr>
        <w:t xml:space="preserve">. Особенности предоставления </w:t>
      </w:r>
      <w:r w:rsidRPr="005C485D">
        <w:rPr>
          <w:szCs w:val="28"/>
        </w:rPr>
        <w:t>государственной</w:t>
      </w:r>
      <w:r w:rsidRPr="005C485D">
        <w:rPr>
          <w:bCs/>
          <w:szCs w:val="28"/>
        </w:rPr>
        <w:t xml:space="preserve"> услуги в электронной форме:</w:t>
      </w:r>
    </w:p>
    <w:p w:rsidR="009E6FD7" w:rsidRPr="005C485D" w:rsidRDefault="009E6FD7" w:rsidP="000E526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C485D">
        <w:rPr>
          <w:bCs/>
          <w:szCs w:val="28"/>
        </w:rPr>
        <w:t>а) п</w:t>
      </w:r>
      <w:r w:rsidRPr="005C485D">
        <w:rPr>
          <w:szCs w:val="28"/>
        </w:rPr>
        <w:t>олучение информации о предоставляемой государственной услуге на официальном са</w:t>
      </w:r>
      <w:r w:rsidR="00376ECE" w:rsidRPr="005C485D">
        <w:rPr>
          <w:szCs w:val="28"/>
        </w:rPr>
        <w:t xml:space="preserve">йте муниципального образования </w:t>
      </w:r>
      <w:r w:rsidR="00051A00" w:rsidRPr="005C485D">
        <w:rPr>
          <w:szCs w:val="28"/>
        </w:rPr>
        <w:t>Орловский муниципальный район</w:t>
      </w:r>
      <w:r w:rsidRPr="005C485D">
        <w:rPr>
          <w:szCs w:val="28"/>
        </w:rPr>
        <w:t xml:space="preserve"> Кировской области и на Портале государственных услуг Кировской области;</w:t>
      </w:r>
    </w:p>
    <w:p w:rsidR="009E6FD7" w:rsidRPr="005C485D" w:rsidRDefault="009E6FD7" w:rsidP="000E526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C485D">
        <w:rPr>
          <w:szCs w:val="28"/>
        </w:rPr>
        <w:t>б) получение и копирование на официальном са</w:t>
      </w:r>
      <w:r w:rsidR="00376ECE" w:rsidRPr="005C485D">
        <w:rPr>
          <w:szCs w:val="28"/>
        </w:rPr>
        <w:t xml:space="preserve">йте муниципального образования </w:t>
      </w:r>
      <w:r w:rsidR="00051A00" w:rsidRPr="005C485D">
        <w:rPr>
          <w:szCs w:val="28"/>
        </w:rPr>
        <w:t>Орловский муниципальный район</w:t>
      </w:r>
      <w:r w:rsidRPr="005C485D">
        <w:rPr>
          <w:szCs w:val="28"/>
        </w:rPr>
        <w:t xml:space="preserve"> Кировской области и на Портале государственных услуг Кировской области формы заявления, необходимой для получения государственной услуги в электронной форме;</w:t>
      </w:r>
    </w:p>
    <w:p w:rsidR="009E6FD7" w:rsidRPr="005C485D" w:rsidRDefault="009E6FD7" w:rsidP="000E526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C485D">
        <w:rPr>
          <w:szCs w:val="28"/>
        </w:rPr>
        <w:t>в) представление заявления в электронной форме с использованием официального са</w:t>
      </w:r>
      <w:r w:rsidR="00376ECE" w:rsidRPr="005C485D">
        <w:rPr>
          <w:szCs w:val="28"/>
        </w:rPr>
        <w:t xml:space="preserve">йта муниципального образования </w:t>
      </w:r>
      <w:r w:rsidR="00051A00" w:rsidRPr="005C485D">
        <w:rPr>
          <w:szCs w:val="28"/>
        </w:rPr>
        <w:t>Орловский муниципальный район</w:t>
      </w:r>
      <w:r w:rsidRPr="005C485D">
        <w:rPr>
          <w:szCs w:val="28"/>
        </w:rPr>
        <w:t xml:space="preserve"> Кировской области и Портала государственных услуг Кировской области;</w:t>
      </w:r>
    </w:p>
    <w:p w:rsidR="009E6FD7" w:rsidRPr="005C485D" w:rsidRDefault="009E6FD7" w:rsidP="000E526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C485D">
        <w:rPr>
          <w:szCs w:val="28"/>
        </w:rPr>
        <w:t>г) осуществление с использованием официального сайта муниципального обр</w:t>
      </w:r>
      <w:r w:rsidR="00376ECE" w:rsidRPr="005C485D">
        <w:rPr>
          <w:szCs w:val="28"/>
        </w:rPr>
        <w:t>азования Орловский муниципальный район</w:t>
      </w:r>
      <w:r w:rsidRPr="005C485D">
        <w:rPr>
          <w:szCs w:val="28"/>
        </w:rPr>
        <w:t xml:space="preserve"> Кировской области и Портала государственных </w:t>
      </w:r>
      <w:proofErr w:type="gramStart"/>
      <w:r w:rsidRPr="005C485D">
        <w:rPr>
          <w:szCs w:val="28"/>
        </w:rPr>
        <w:t>услуг Кировской  области  мониторинга хода предоставления государственной услуги</w:t>
      </w:r>
      <w:proofErr w:type="gramEnd"/>
      <w:r w:rsidRPr="005C485D">
        <w:rPr>
          <w:szCs w:val="28"/>
        </w:rPr>
        <w:t>;</w:t>
      </w:r>
    </w:p>
    <w:p w:rsidR="009E6FD7" w:rsidRPr="005C485D" w:rsidRDefault="009E6FD7" w:rsidP="000E526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C485D">
        <w:rPr>
          <w:szCs w:val="28"/>
        </w:rPr>
        <w:t>д) получение результатов предоставления государственной услуги в электронном виде на Портале государственных услуг  Кировской  области, если это не запрещено федеральным законом.</w:t>
      </w:r>
    </w:p>
    <w:p w:rsidR="00400715" w:rsidRPr="005C485D" w:rsidRDefault="00400715" w:rsidP="000E526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C485D">
        <w:rPr>
          <w:szCs w:val="28"/>
        </w:rPr>
        <w:t>е) В случае обращения гражданина в многофункциональный центр (при его наличии) документы на предоставление муниципальной  услуги направляются в администрацию Орловского района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0E526D" w:rsidRDefault="000E526D" w:rsidP="000E526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5C485D">
        <w:rPr>
          <w:b/>
          <w:szCs w:val="28"/>
        </w:rPr>
        <w:t>III. Состав, последовательность и сроки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>выполнения административных процедур, требования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>к порядку их выполнения, в том числе особенности выполнения</w:t>
      </w:r>
    </w:p>
    <w:p w:rsidR="009E6FD7" w:rsidRPr="005C485D" w:rsidRDefault="009E6FD7" w:rsidP="000E526D">
      <w:pPr>
        <w:autoSpaceDE w:val="0"/>
        <w:autoSpaceDN w:val="0"/>
        <w:adjustRightInd w:val="0"/>
        <w:jc w:val="center"/>
        <w:rPr>
          <w:b/>
          <w:szCs w:val="28"/>
        </w:rPr>
      </w:pPr>
      <w:r w:rsidRPr="005C485D">
        <w:rPr>
          <w:b/>
          <w:szCs w:val="28"/>
        </w:rPr>
        <w:t>административных процедур в электронной форме</w:t>
      </w:r>
    </w:p>
    <w:p w:rsidR="009E6FD7" w:rsidRPr="005C485D" w:rsidRDefault="009E6FD7" w:rsidP="000E526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C485D">
        <w:rPr>
          <w:b/>
          <w:szCs w:val="28"/>
        </w:rPr>
        <w:t>Состав административных процедур по предоставлению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 xml:space="preserve">государственной услуги </w:t>
      </w:r>
    </w:p>
    <w:p w:rsidR="009E6FD7" w:rsidRPr="005C485D" w:rsidRDefault="009E6FD7" w:rsidP="000E526D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</w:p>
    <w:p w:rsidR="009E6FD7" w:rsidRPr="005C485D" w:rsidRDefault="00D65FD9" w:rsidP="000E526D">
      <w:pPr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5C485D">
        <w:rPr>
          <w:bCs/>
          <w:szCs w:val="28"/>
        </w:rPr>
        <w:t>32</w:t>
      </w:r>
      <w:r w:rsidR="009E6FD7" w:rsidRPr="005C485D">
        <w:rPr>
          <w:bCs/>
          <w:szCs w:val="28"/>
        </w:rPr>
        <w:t xml:space="preserve">. Предоставление </w:t>
      </w:r>
      <w:r w:rsidR="009E6FD7" w:rsidRPr="005C485D">
        <w:rPr>
          <w:szCs w:val="28"/>
        </w:rPr>
        <w:t>государственной</w:t>
      </w:r>
      <w:r w:rsidR="009E6FD7" w:rsidRPr="005C485D">
        <w:rPr>
          <w:bCs/>
          <w:szCs w:val="28"/>
        </w:rPr>
        <w:t xml:space="preserve"> услуги включает в себя следующие административные процедуры:</w:t>
      </w:r>
    </w:p>
    <w:p w:rsidR="009E6FD7" w:rsidRPr="005C485D" w:rsidRDefault="009E6FD7" w:rsidP="000E52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C485D">
        <w:rPr>
          <w:rFonts w:ascii="Times New Roman" w:hAnsi="Times New Roman" w:cs="Times New Roman"/>
          <w:bCs/>
          <w:sz w:val="24"/>
          <w:szCs w:val="28"/>
        </w:rPr>
        <w:t>а)</w:t>
      </w:r>
      <w:r w:rsidRPr="005C485D">
        <w:rPr>
          <w:rFonts w:ascii="Times New Roman" w:hAnsi="Times New Roman" w:cs="Times New Roman"/>
          <w:color w:val="000000"/>
          <w:sz w:val="18"/>
        </w:rPr>
        <w:t xml:space="preserve"> </w:t>
      </w:r>
      <w:r w:rsidRPr="005C485D">
        <w:rPr>
          <w:rFonts w:ascii="Times New Roman" w:hAnsi="Times New Roman" w:cs="Times New Roman"/>
          <w:color w:val="000000"/>
          <w:sz w:val="24"/>
          <w:szCs w:val="28"/>
        </w:rPr>
        <w:t>прием заявления</w:t>
      </w:r>
      <w:r w:rsidRPr="005C485D">
        <w:rPr>
          <w:rFonts w:ascii="Times New Roman" w:hAnsi="Times New Roman" w:cs="Times New Roman"/>
          <w:bCs/>
          <w:sz w:val="24"/>
          <w:szCs w:val="28"/>
        </w:rPr>
        <w:t xml:space="preserve"> о  предоставлении  государственной  услуги </w:t>
      </w:r>
      <w:r w:rsidRPr="005C485D">
        <w:rPr>
          <w:rFonts w:ascii="Times New Roman" w:hAnsi="Times New Roman" w:cs="Times New Roman"/>
          <w:sz w:val="24"/>
          <w:szCs w:val="28"/>
        </w:rPr>
        <w:t>и необходимых документов;</w:t>
      </w:r>
    </w:p>
    <w:p w:rsidR="009E6FD7" w:rsidRPr="005C485D" w:rsidRDefault="009E6FD7" w:rsidP="000E526D">
      <w:pPr>
        <w:tabs>
          <w:tab w:val="left" w:pos="540"/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8"/>
        </w:rPr>
      </w:pPr>
      <w:r w:rsidRPr="005C485D">
        <w:rPr>
          <w:bCs/>
          <w:szCs w:val="28"/>
        </w:rPr>
        <w:t xml:space="preserve">б)  </w:t>
      </w:r>
      <w:r w:rsidRPr="005C485D">
        <w:rPr>
          <w:color w:val="000000"/>
          <w:szCs w:val="28"/>
        </w:rPr>
        <w:t xml:space="preserve">рассмотрение заявления </w:t>
      </w:r>
      <w:r w:rsidRPr="005C485D">
        <w:rPr>
          <w:bCs/>
          <w:szCs w:val="28"/>
        </w:rPr>
        <w:t xml:space="preserve">о  предоставлении  государственной  услуги </w:t>
      </w:r>
      <w:r w:rsidRPr="005C485D">
        <w:rPr>
          <w:color w:val="000000"/>
          <w:szCs w:val="28"/>
        </w:rPr>
        <w:t>и представленных документов.</w:t>
      </w:r>
    </w:p>
    <w:p w:rsidR="009E6FD7" w:rsidRPr="005C485D" w:rsidRDefault="009E6FD7" w:rsidP="000E526D">
      <w:pPr>
        <w:tabs>
          <w:tab w:val="left" w:pos="720"/>
          <w:tab w:val="left" w:pos="900"/>
          <w:tab w:val="left" w:pos="2160"/>
        </w:tabs>
        <w:ind w:firstLine="720"/>
        <w:rPr>
          <w:szCs w:val="28"/>
        </w:rPr>
      </w:pPr>
      <w:r w:rsidRPr="005C485D">
        <w:rPr>
          <w:szCs w:val="28"/>
        </w:rPr>
        <w:t>Блок – схема порядка предоставления государственной услуги представлена в Приложении</w:t>
      </w:r>
      <w:r w:rsidRPr="005C485D">
        <w:rPr>
          <w:sz w:val="22"/>
        </w:rPr>
        <w:t xml:space="preserve"> </w:t>
      </w:r>
      <w:r w:rsidRPr="005C485D">
        <w:rPr>
          <w:szCs w:val="28"/>
        </w:rPr>
        <w:t>№ 2  к  настоящему  административному  регламенту.</w:t>
      </w:r>
      <w:r w:rsidRPr="005C485D">
        <w:rPr>
          <w:bCs/>
          <w:szCs w:val="28"/>
        </w:rPr>
        <w:t xml:space="preserve"> </w:t>
      </w:r>
    </w:p>
    <w:p w:rsidR="009E6FD7" w:rsidRPr="005C485D" w:rsidRDefault="009E6FD7" w:rsidP="000E526D">
      <w:pPr>
        <w:autoSpaceDE w:val="0"/>
        <w:autoSpaceDN w:val="0"/>
        <w:adjustRightInd w:val="0"/>
        <w:jc w:val="center"/>
        <w:rPr>
          <w:szCs w:val="28"/>
        </w:rPr>
      </w:pPr>
    </w:p>
    <w:p w:rsidR="009E6FD7" w:rsidRPr="005C485D" w:rsidRDefault="009E6FD7" w:rsidP="000E526D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C485D">
        <w:rPr>
          <w:rFonts w:ascii="Times New Roman" w:hAnsi="Times New Roman" w:cs="Times New Roman"/>
          <w:b/>
          <w:sz w:val="24"/>
          <w:szCs w:val="28"/>
        </w:rPr>
        <w:t>Административная процедура  по п</w:t>
      </w:r>
      <w:r w:rsidRPr="005C485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риему  заявления </w:t>
      </w:r>
      <w:r w:rsidRPr="005C485D">
        <w:rPr>
          <w:rFonts w:ascii="Times New Roman" w:hAnsi="Times New Roman" w:cs="Times New Roman"/>
          <w:b/>
          <w:bCs/>
          <w:sz w:val="24"/>
          <w:szCs w:val="28"/>
        </w:rPr>
        <w:t>о  предоставлении  государственной  услуги</w:t>
      </w:r>
      <w:r w:rsidRPr="005C485D">
        <w:rPr>
          <w:rFonts w:ascii="Times New Roman" w:hAnsi="Times New Roman" w:cs="Times New Roman"/>
          <w:b/>
          <w:sz w:val="24"/>
          <w:szCs w:val="28"/>
        </w:rPr>
        <w:t xml:space="preserve"> и необходимых документов</w:t>
      </w:r>
      <w:r w:rsidRPr="005C485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</w:p>
    <w:p w:rsidR="00344A03" w:rsidRPr="005C485D" w:rsidRDefault="00AC33F1" w:rsidP="000E526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C485D">
        <w:rPr>
          <w:color w:val="000000"/>
          <w:szCs w:val="28"/>
        </w:rPr>
        <w:t>33</w:t>
      </w:r>
      <w:r w:rsidR="009E6FD7" w:rsidRPr="005C485D">
        <w:rPr>
          <w:color w:val="000000"/>
          <w:szCs w:val="28"/>
        </w:rPr>
        <w:t xml:space="preserve">. </w:t>
      </w:r>
      <w:r w:rsidR="00344A03" w:rsidRPr="005C485D">
        <w:rPr>
          <w:szCs w:val="28"/>
        </w:rPr>
        <w:t>Основанием для начала исполнения процедуры приема документов на предоставление государственной услуги является личное обращение гражданина, его представителя (законного представителя) с документами, необходимыми для предоставления государственной услуги, в орган опеки и попечительства администрации Орловского района Кировской области (многофункциональный центр); поступление документов по почте либо в виде электронного документа, подписанного электронной подписью заявителя, с использованием электронных сре</w:t>
      </w:r>
      <w:proofErr w:type="gramStart"/>
      <w:r w:rsidR="00344A03" w:rsidRPr="005C485D">
        <w:rPr>
          <w:szCs w:val="28"/>
        </w:rPr>
        <w:t>дств св</w:t>
      </w:r>
      <w:proofErr w:type="gramEnd"/>
      <w:r w:rsidR="00344A03" w:rsidRPr="005C485D">
        <w:rPr>
          <w:szCs w:val="28"/>
        </w:rPr>
        <w:t>язи, в том числе через "Единый портал государственных и муниципальных услуг" либо "Портал государственных и муниципальных услуг Кировской области".</w:t>
      </w:r>
    </w:p>
    <w:p w:rsidR="00344A03" w:rsidRPr="005C485D" w:rsidRDefault="00344A03" w:rsidP="000E526D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C485D">
        <w:rPr>
          <w:szCs w:val="28"/>
        </w:rPr>
        <w:t>В случае обращения гражданина в многофункциональный центр документы на предоставление государственной услуги направляются в орган опеки и попечительства администрации Орловского района Кировской области в порядке, предусмотренном соглашением, заключенным между многофункциональным центром и органом, предоставляющим государственную услугу.</w:t>
      </w:r>
    </w:p>
    <w:p w:rsidR="009E6FD7" w:rsidRPr="005C485D" w:rsidRDefault="009E6FD7" w:rsidP="000E526D">
      <w:pPr>
        <w:autoSpaceDE w:val="0"/>
        <w:autoSpaceDN w:val="0"/>
        <w:adjustRightInd w:val="0"/>
        <w:jc w:val="both"/>
        <w:rPr>
          <w:szCs w:val="28"/>
          <w:highlight w:val="lightGray"/>
        </w:rPr>
      </w:pPr>
      <w:r w:rsidRPr="005C485D">
        <w:rPr>
          <w:szCs w:val="28"/>
        </w:rPr>
        <w:t xml:space="preserve">       </w:t>
      </w:r>
      <w:r w:rsidRPr="005C485D">
        <w:rPr>
          <w:szCs w:val="28"/>
        </w:rPr>
        <w:tab/>
      </w:r>
      <w:r w:rsidR="00AC33F1" w:rsidRPr="005C485D">
        <w:rPr>
          <w:szCs w:val="28"/>
        </w:rPr>
        <w:t>34</w:t>
      </w:r>
      <w:r w:rsidRPr="005C485D">
        <w:rPr>
          <w:szCs w:val="28"/>
        </w:rPr>
        <w:t xml:space="preserve">. Должностное лицо  администрации </w:t>
      </w:r>
      <w:r w:rsidRPr="005C485D">
        <w:rPr>
          <w:color w:val="000000"/>
          <w:szCs w:val="28"/>
        </w:rPr>
        <w:t>муниципального  образования  «</w:t>
      </w:r>
      <w:r w:rsidR="00051A00" w:rsidRPr="005C485D">
        <w:rPr>
          <w:color w:val="000000"/>
          <w:szCs w:val="28"/>
        </w:rPr>
        <w:t>Орловский муниципальный район</w:t>
      </w:r>
      <w:r w:rsidRPr="005C485D">
        <w:rPr>
          <w:color w:val="000000"/>
          <w:szCs w:val="28"/>
        </w:rPr>
        <w:t>»  Кировской  области</w:t>
      </w:r>
      <w:r w:rsidRPr="005C485D">
        <w:rPr>
          <w:szCs w:val="28"/>
        </w:rPr>
        <w:t>, ответственное за регистрацию входящей документации, регистрирует заявление о  предоставлении государственной  услуги  в соответствии с требованиями, установленными Инструкцией по делопроизводству, и направляет глав</w:t>
      </w:r>
      <w:r w:rsidR="00AC33F1" w:rsidRPr="005C485D">
        <w:rPr>
          <w:szCs w:val="28"/>
        </w:rPr>
        <w:t>е</w:t>
      </w:r>
      <w:r w:rsidRPr="005C485D">
        <w:rPr>
          <w:szCs w:val="28"/>
        </w:rPr>
        <w:t xml:space="preserve"> администрации муниципального образования  </w:t>
      </w:r>
      <w:r w:rsidR="00051A00" w:rsidRPr="005C485D">
        <w:rPr>
          <w:color w:val="000000"/>
          <w:szCs w:val="28"/>
        </w:rPr>
        <w:t>Орловский муниципальный район</w:t>
      </w:r>
      <w:r w:rsidRPr="005C485D">
        <w:rPr>
          <w:color w:val="000000"/>
          <w:szCs w:val="28"/>
        </w:rPr>
        <w:t xml:space="preserve">  Кировской  области</w:t>
      </w:r>
      <w:r w:rsidR="00344A03" w:rsidRPr="005C485D">
        <w:rPr>
          <w:color w:val="000000"/>
          <w:szCs w:val="28"/>
        </w:rPr>
        <w:t>.</w:t>
      </w:r>
      <w:r w:rsidRPr="005C485D">
        <w:rPr>
          <w:color w:val="000000"/>
          <w:szCs w:val="28"/>
        </w:rPr>
        <w:t xml:space="preserve"> </w:t>
      </w:r>
    </w:p>
    <w:p w:rsidR="009E6FD7" w:rsidRPr="005C485D" w:rsidRDefault="00AC33F1" w:rsidP="000E52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C485D">
        <w:rPr>
          <w:rFonts w:ascii="Times New Roman" w:hAnsi="Times New Roman" w:cs="Times New Roman"/>
          <w:color w:val="000000"/>
          <w:sz w:val="24"/>
          <w:szCs w:val="28"/>
        </w:rPr>
        <w:t>35</w:t>
      </w:r>
      <w:r w:rsidR="009E6FD7" w:rsidRPr="005C485D">
        <w:rPr>
          <w:rFonts w:ascii="Times New Roman" w:hAnsi="Times New Roman" w:cs="Times New Roman"/>
          <w:color w:val="000000"/>
          <w:sz w:val="24"/>
          <w:szCs w:val="28"/>
        </w:rPr>
        <w:t xml:space="preserve">. Результатом  административной  процедуры  является регистрация поступившего  заявления  </w:t>
      </w:r>
      <w:r w:rsidR="009E6FD7" w:rsidRPr="005C485D">
        <w:rPr>
          <w:rFonts w:ascii="Times New Roman" w:hAnsi="Times New Roman" w:cs="Times New Roman"/>
          <w:sz w:val="24"/>
          <w:szCs w:val="28"/>
        </w:rPr>
        <w:t xml:space="preserve">о  предоставлении государственной  услуги  </w:t>
      </w:r>
      <w:r w:rsidR="009E6FD7" w:rsidRPr="005C485D">
        <w:rPr>
          <w:rFonts w:ascii="Times New Roman" w:hAnsi="Times New Roman" w:cs="Times New Roman"/>
          <w:color w:val="000000"/>
          <w:sz w:val="24"/>
          <w:szCs w:val="28"/>
        </w:rPr>
        <w:t>д</w:t>
      </w:r>
      <w:r w:rsidR="009E6FD7" w:rsidRPr="005C485D">
        <w:rPr>
          <w:rFonts w:ascii="Times New Roman" w:hAnsi="Times New Roman" w:cs="Times New Roman"/>
          <w:sz w:val="24"/>
          <w:szCs w:val="28"/>
        </w:rPr>
        <w:t xml:space="preserve">олжностным лицом  администрации </w:t>
      </w:r>
      <w:r w:rsidR="00376ECE" w:rsidRPr="005C485D">
        <w:rPr>
          <w:rFonts w:ascii="Times New Roman" w:hAnsi="Times New Roman" w:cs="Times New Roman"/>
          <w:color w:val="000000"/>
          <w:sz w:val="24"/>
          <w:szCs w:val="28"/>
        </w:rPr>
        <w:t xml:space="preserve">муниципального  образования  </w:t>
      </w:r>
      <w:r w:rsidR="00051A00" w:rsidRPr="005C485D">
        <w:rPr>
          <w:rFonts w:ascii="Times New Roman" w:hAnsi="Times New Roman" w:cs="Times New Roman"/>
          <w:color w:val="000000"/>
          <w:sz w:val="24"/>
          <w:szCs w:val="28"/>
        </w:rPr>
        <w:t>Орловский муниципальный район</w:t>
      </w:r>
      <w:r w:rsidR="009E6FD7" w:rsidRPr="005C485D">
        <w:rPr>
          <w:rFonts w:ascii="Times New Roman" w:hAnsi="Times New Roman" w:cs="Times New Roman"/>
          <w:color w:val="000000"/>
          <w:sz w:val="24"/>
          <w:szCs w:val="28"/>
        </w:rPr>
        <w:t xml:space="preserve">  Кировской  области</w:t>
      </w:r>
      <w:r w:rsidR="009E6FD7" w:rsidRPr="005C485D">
        <w:rPr>
          <w:rFonts w:ascii="Times New Roman" w:hAnsi="Times New Roman" w:cs="Times New Roman"/>
          <w:sz w:val="24"/>
          <w:szCs w:val="28"/>
        </w:rPr>
        <w:t>, ответственным за регистрацию входящей документации.</w:t>
      </w:r>
    </w:p>
    <w:p w:rsidR="000E526D" w:rsidRDefault="000E526D" w:rsidP="000E526D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Cs w:val="28"/>
        </w:rPr>
      </w:pPr>
    </w:p>
    <w:p w:rsidR="009E6FD7" w:rsidRPr="005C485D" w:rsidRDefault="009E6FD7" w:rsidP="000E526D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color w:val="000000"/>
          <w:szCs w:val="28"/>
        </w:rPr>
      </w:pPr>
      <w:r w:rsidRPr="005C485D">
        <w:rPr>
          <w:b/>
          <w:szCs w:val="28"/>
        </w:rPr>
        <w:t>Административная процедура  по р</w:t>
      </w:r>
      <w:r w:rsidRPr="005C485D">
        <w:rPr>
          <w:b/>
          <w:color w:val="000000"/>
          <w:szCs w:val="28"/>
        </w:rPr>
        <w:t xml:space="preserve">ассмотрению заявления </w:t>
      </w:r>
      <w:r w:rsidRPr="005C485D">
        <w:rPr>
          <w:b/>
          <w:szCs w:val="28"/>
        </w:rPr>
        <w:t xml:space="preserve">о  предоставлении государственной  услуги  </w:t>
      </w:r>
      <w:r w:rsidRPr="005C485D">
        <w:rPr>
          <w:b/>
          <w:color w:val="000000"/>
          <w:szCs w:val="28"/>
        </w:rPr>
        <w:t>и представленных  документов</w:t>
      </w:r>
    </w:p>
    <w:p w:rsidR="009E6FD7" w:rsidRPr="005C485D" w:rsidRDefault="00344A03" w:rsidP="000E52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5C485D">
        <w:rPr>
          <w:rFonts w:ascii="Times New Roman" w:hAnsi="Times New Roman" w:cs="Times New Roman"/>
          <w:color w:val="000000"/>
          <w:sz w:val="24"/>
          <w:szCs w:val="28"/>
        </w:rPr>
        <w:t>36</w:t>
      </w:r>
      <w:r w:rsidR="009E6FD7" w:rsidRPr="005C485D">
        <w:rPr>
          <w:rFonts w:ascii="Times New Roman" w:hAnsi="Times New Roman" w:cs="Times New Roman"/>
          <w:color w:val="000000"/>
          <w:sz w:val="24"/>
          <w:szCs w:val="28"/>
        </w:rPr>
        <w:t xml:space="preserve">. Основанием  для  начала  административной  процедуры  является </w:t>
      </w:r>
      <w:r w:rsidR="009E6FD7" w:rsidRPr="005C485D">
        <w:rPr>
          <w:rFonts w:ascii="Times New Roman" w:hAnsi="Times New Roman" w:cs="Times New Roman"/>
          <w:sz w:val="24"/>
          <w:szCs w:val="28"/>
        </w:rPr>
        <w:t>получение должностным лицом отдела опеки  и  попечительства  администраци</w:t>
      </w:r>
      <w:r w:rsidR="00376ECE" w:rsidRPr="005C485D">
        <w:rPr>
          <w:rFonts w:ascii="Times New Roman" w:hAnsi="Times New Roman" w:cs="Times New Roman"/>
          <w:sz w:val="24"/>
          <w:szCs w:val="28"/>
        </w:rPr>
        <w:t xml:space="preserve">и  муниципального  образования </w:t>
      </w:r>
      <w:r w:rsidR="00051A00" w:rsidRPr="005C485D">
        <w:rPr>
          <w:rFonts w:ascii="Times New Roman" w:hAnsi="Times New Roman" w:cs="Times New Roman"/>
          <w:sz w:val="24"/>
          <w:szCs w:val="28"/>
        </w:rPr>
        <w:t>Орловский муниципальный район</w:t>
      </w:r>
      <w:r w:rsidR="009E6FD7" w:rsidRPr="005C485D">
        <w:rPr>
          <w:rFonts w:ascii="Times New Roman" w:hAnsi="Times New Roman" w:cs="Times New Roman"/>
          <w:sz w:val="24"/>
          <w:szCs w:val="28"/>
        </w:rPr>
        <w:t xml:space="preserve">  Кировской  области зарегистрированного заявления  о предоставлении государственной услуги с поручением главы администра</w:t>
      </w:r>
      <w:r w:rsidR="00376ECE" w:rsidRPr="005C485D">
        <w:rPr>
          <w:rFonts w:ascii="Times New Roman" w:hAnsi="Times New Roman" w:cs="Times New Roman"/>
          <w:sz w:val="24"/>
          <w:szCs w:val="28"/>
        </w:rPr>
        <w:t xml:space="preserve">ции муниципального образования </w:t>
      </w:r>
      <w:r w:rsidR="00051A00" w:rsidRPr="005C485D">
        <w:rPr>
          <w:rFonts w:ascii="Times New Roman" w:hAnsi="Times New Roman" w:cs="Times New Roman"/>
          <w:sz w:val="24"/>
          <w:szCs w:val="28"/>
        </w:rPr>
        <w:t>Орловский муниципальный район</w:t>
      </w:r>
      <w:r w:rsidR="009E6FD7" w:rsidRPr="005C485D">
        <w:rPr>
          <w:rFonts w:ascii="Times New Roman" w:hAnsi="Times New Roman" w:cs="Times New Roman"/>
          <w:sz w:val="24"/>
          <w:szCs w:val="28"/>
        </w:rPr>
        <w:t xml:space="preserve">  Кировской  области для исполнения.</w:t>
      </w:r>
    </w:p>
    <w:p w:rsidR="009E6FD7" w:rsidRPr="005C485D" w:rsidRDefault="00344A03" w:rsidP="000E52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5C485D">
        <w:rPr>
          <w:rFonts w:ascii="Times New Roman" w:hAnsi="Times New Roman" w:cs="Times New Roman"/>
          <w:sz w:val="24"/>
          <w:szCs w:val="28"/>
        </w:rPr>
        <w:t>37</w:t>
      </w:r>
      <w:r w:rsidR="009E6FD7" w:rsidRPr="005C485D">
        <w:rPr>
          <w:rFonts w:ascii="Times New Roman" w:hAnsi="Times New Roman" w:cs="Times New Roman"/>
          <w:sz w:val="24"/>
          <w:szCs w:val="28"/>
        </w:rPr>
        <w:t>. Должностное лицо отдела опеки  и  попечительства  администраци</w:t>
      </w:r>
      <w:r w:rsidR="00376ECE" w:rsidRPr="005C485D">
        <w:rPr>
          <w:rFonts w:ascii="Times New Roman" w:hAnsi="Times New Roman" w:cs="Times New Roman"/>
          <w:sz w:val="24"/>
          <w:szCs w:val="28"/>
        </w:rPr>
        <w:t xml:space="preserve">и  муниципального  образования </w:t>
      </w:r>
      <w:r w:rsidR="00051A00" w:rsidRPr="005C485D">
        <w:rPr>
          <w:rFonts w:ascii="Times New Roman" w:hAnsi="Times New Roman" w:cs="Times New Roman"/>
          <w:sz w:val="24"/>
          <w:szCs w:val="28"/>
        </w:rPr>
        <w:t>Орловский муниципальный район</w:t>
      </w:r>
      <w:r w:rsidR="009E6FD7" w:rsidRPr="005C485D">
        <w:rPr>
          <w:rFonts w:ascii="Times New Roman" w:hAnsi="Times New Roman" w:cs="Times New Roman"/>
          <w:sz w:val="24"/>
          <w:szCs w:val="28"/>
        </w:rPr>
        <w:t xml:space="preserve">  Кировской  области проводит проверку заявления о  предоставлении государственной  услуги и представленных  документов на наличие основания для отказа в предоставлении государственной услуги, указанного в п. </w:t>
      </w:r>
      <w:r w:rsidRPr="005C485D">
        <w:rPr>
          <w:rFonts w:ascii="Times New Roman" w:hAnsi="Times New Roman" w:cs="Times New Roman"/>
          <w:sz w:val="24"/>
          <w:szCs w:val="28"/>
        </w:rPr>
        <w:t>16</w:t>
      </w:r>
      <w:r w:rsidR="009E6FD7" w:rsidRPr="005C485D">
        <w:rPr>
          <w:rFonts w:ascii="Times New Roman" w:hAnsi="Times New Roman" w:cs="Times New Roman"/>
          <w:sz w:val="24"/>
          <w:szCs w:val="28"/>
        </w:rPr>
        <w:t xml:space="preserve"> настоящего административного регламента.</w:t>
      </w:r>
    </w:p>
    <w:p w:rsidR="009E6FD7" w:rsidRPr="005C485D" w:rsidRDefault="00344A03" w:rsidP="000E52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5C485D">
        <w:rPr>
          <w:rFonts w:ascii="Times New Roman" w:hAnsi="Times New Roman" w:cs="Times New Roman"/>
          <w:sz w:val="24"/>
          <w:szCs w:val="28"/>
        </w:rPr>
        <w:t>38</w:t>
      </w:r>
      <w:r w:rsidR="009E6FD7" w:rsidRPr="005C485D">
        <w:rPr>
          <w:rFonts w:ascii="Times New Roman" w:hAnsi="Times New Roman" w:cs="Times New Roman"/>
          <w:sz w:val="24"/>
          <w:szCs w:val="28"/>
        </w:rPr>
        <w:t xml:space="preserve">. В случае наличия основания для отказа в предоставлении государственной услуги, должностное лицо отдела опеки  и  попечительства  администрации  </w:t>
      </w:r>
      <w:r w:rsidR="00376ECE" w:rsidRPr="005C485D">
        <w:rPr>
          <w:rFonts w:ascii="Times New Roman" w:hAnsi="Times New Roman" w:cs="Times New Roman"/>
          <w:sz w:val="24"/>
          <w:szCs w:val="28"/>
        </w:rPr>
        <w:t xml:space="preserve">муниципального  образования </w:t>
      </w:r>
      <w:r w:rsidR="00051A00" w:rsidRPr="005C485D">
        <w:rPr>
          <w:rFonts w:ascii="Times New Roman" w:hAnsi="Times New Roman" w:cs="Times New Roman"/>
          <w:sz w:val="24"/>
          <w:szCs w:val="28"/>
        </w:rPr>
        <w:t>Орловский муниципальный район</w:t>
      </w:r>
      <w:r w:rsidR="009E6FD7" w:rsidRPr="005C485D">
        <w:rPr>
          <w:rFonts w:ascii="Times New Roman" w:hAnsi="Times New Roman" w:cs="Times New Roman"/>
          <w:sz w:val="24"/>
          <w:szCs w:val="28"/>
        </w:rPr>
        <w:t xml:space="preserve">  Кировской  области готовит проект уведомления заявителя об отказе в предоставлении государственной услуги, обеспечивает </w:t>
      </w:r>
      <w:r w:rsidR="009E6FD7" w:rsidRPr="005C485D">
        <w:rPr>
          <w:rFonts w:ascii="Times New Roman" w:hAnsi="Times New Roman" w:cs="Times New Roman"/>
          <w:sz w:val="24"/>
          <w:szCs w:val="28"/>
        </w:rPr>
        <w:lastRenderedPageBreak/>
        <w:t>подписание проекта уведомления должностным лицом, регистрирует его и  направляет заявителю способом, указанным в заявлении. Второй экземпляр уведомления остается в отделе  опеки  и  попечительства  администраци</w:t>
      </w:r>
      <w:r w:rsidR="00376ECE" w:rsidRPr="005C485D">
        <w:rPr>
          <w:rFonts w:ascii="Times New Roman" w:hAnsi="Times New Roman" w:cs="Times New Roman"/>
          <w:sz w:val="24"/>
          <w:szCs w:val="28"/>
        </w:rPr>
        <w:t xml:space="preserve">и  муниципального  образования </w:t>
      </w:r>
      <w:r w:rsidR="00051A00" w:rsidRPr="005C485D">
        <w:rPr>
          <w:rFonts w:ascii="Times New Roman" w:hAnsi="Times New Roman" w:cs="Times New Roman"/>
          <w:sz w:val="24"/>
          <w:szCs w:val="28"/>
        </w:rPr>
        <w:t>Орловский муниципальный район</w:t>
      </w:r>
      <w:r w:rsidR="009E6FD7" w:rsidRPr="005C485D">
        <w:rPr>
          <w:rFonts w:ascii="Times New Roman" w:hAnsi="Times New Roman" w:cs="Times New Roman"/>
          <w:sz w:val="24"/>
          <w:szCs w:val="28"/>
        </w:rPr>
        <w:t xml:space="preserve">  Кировской  области и подшивается в дело.</w:t>
      </w:r>
    </w:p>
    <w:p w:rsidR="009E6FD7" w:rsidRPr="005C485D" w:rsidRDefault="00344A03" w:rsidP="000E52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5C485D">
        <w:rPr>
          <w:rFonts w:ascii="Times New Roman" w:hAnsi="Times New Roman" w:cs="Times New Roman"/>
          <w:sz w:val="24"/>
          <w:szCs w:val="28"/>
        </w:rPr>
        <w:t>39</w:t>
      </w:r>
      <w:r w:rsidR="009E6FD7" w:rsidRPr="005C485D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9E6FD7" w:rsidRPr="005C485D">
        <w:rPr>
          <w:rFonts w:ascii="Times New Roman" w:hAnsi="Times New Roman" w:cs="Times New Roman"/>
          <w:sz w:val="24"/>
          <w:szCs w:val="28"/>
        </w:rPr>
        <w:t>На основании представленных документов, должностное лицо отдела опеки и попечительства администраци</w:t>
      </w:r>
      <w:r w:rsidR="00376ECE" w:rsidRPr="005C485D">
        <w:rPr>
          <w:rFonts w:ascii="Times New Roman" w:hAnsi="Times New Roman" w:cs="Times New Roman"/>
          <w:sz w:val="24"/>
          <w:szCs w:val="28"/>
        </w:rPr>
        <w:t xml:space="preserve">и  муниципального  образования </w:t>
      </w:r>
      <w:r w:rsidR="00051A00" w:rsidRPr="005C485D">
        <w:rPr>
          <w:rFonts w:ascii="Times New Roman" w:hAnsi="Times New Roman" w:cs="Times New Roman"/>
          <w:sz w:val="24"/>
          <w:szCs w:val="28"/>
        </w:rPr>
        <w:t>Орловский муниципальный район</w:t>
      </w:r>
      <w:r w:rsidR="009E6FD7" w:rsidRPr="005C485D">
        <w:rPr>
          <w:rFonts w:ascii="Times New Roman" w:hAnsi="Times New Roman" w:cs="Times New Roman"/>
          <w:sz w:val="24"/>
          <w:szCs w:val="28"/>
        </w:rPr>
        <w:t xml:space="preserve">  Кировской  области готовит  проект муниципального правового акта администрации муниципального образования</w:t>
      </w:r>
      <w:r w:rsidR="00376ECE" w:rsidRPr="005C485D">
        <w:rPr>
          <w:rFonts w:ascii="Times New Roman" w:hAnsi="Times New Roman" w:cs="Times New Roman"/>
          <w:sz w:val="24"/>
          <w:szCs w:val="28"/>
        </w:rPr>
        <w:t xml:space="preserve"> </w:t>
      </w:r>
      <w:r w:rsidR="00051A00" w:rsidRPr="005C485D">
        <w:rPr>
          <w:rFonts w:ascii="Times New Roman" w:hAnsi="Times New Roman" w:cs="Times New Roman"/>
          <w:sz w:val="24"/>
          <w:szCs w:val="28"/>
        </w:rPr>
        <w:t>Орловский муниципальный район</w:t>
      </w:r>
      <w:r w:rsidR="009E6FD7" w:rsidRPr="005C485D">
        <w:rPr>
          <w:rFonts w:ascii="Times New Roman" w:hAnsi="Times New Roman" w:cs="Times New Roman"/>
          <w:sz w:val="24"/>
          <w:szCs w:val="28"/>
        </w:rPr>
        <w:t xml:space="preserve">  Кировской  области  о разрешении на отчуждение имущества малолетнего,  несовершеннолетнего либо недееспособного, ограничено дееспособного гражданина и  направляет его для согласования и для подписания  главе администрации </w:t>
      </w:r>
      <w:r w:rsidR="00376ECE" w:rsidRPr="005C485D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="00051A00" w:rsidRPr="005C485D">
        <w:rPr>
          <w:rFonts w:ascii="Times New Roman" w:hAnsi="Times New Roman" w:cs="Times New Roman"/>
          <w:sz w:val="24"/>
          <w:szCs w:val="28"/>
        </w:rPr>
        <w:t>Орловский муниципальный район</w:t>
      </w:r>
      <w:r w:rsidR="009E6FD7" w:rsidRPr="005C485D">
        <w:rPr>
          <w:rFonts w:ascii="Times New Roman" w:hAnsi="Times New Roman" w:cs="Times New Roman"/>
          <w:sz w:val="24"/>
          <w:szCs w:val="28"/>
        </w:rPr>
        <w:t xml:space="preserve">  Кировской  области.</w:t>
      </w:r>
      <w:proofErr w:type="gramEnd"/>
    </w:p>
    <w:p w:rsidR="009E6FD7" w:rsidRPr="005C485D" w:rsidRDefault="009E6FD7" w:rsidP="000E52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5C485D">
        <w:rPr>
          <w:rFonts w:ascii="Times New Roman" w:hAnsi="Times New Roman" w:cs="Times New Roman"/>
          <w:sz w:val="24"/>
          <w:szCs w:val="28"/>
        </w:rPr>
        <w:t>4</w:t>
      </w:r>
      <w:r w:rsidR="00344A03" w:rsidRPr="005C485D">
        <w:rPr>
          <w:rFonts w:ascii="Times New Roman" w:hAnsi="Times New Roman" w:cs="Times New Roman"/>
          <w:sz w:val="24"/>
          <w:szCs w:val="28"/>
        </w:rPr>
        <w:t>0</w:t>
      </w:r>
      <w:r w:rsidRPr="005C485D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5C485D">
        <w:rPr>
          <w:rFonts w:ascii="Times New Roman" w:hAnsi="Times New Roman" w:cs="Times New Roman"/>
          <w:sz w:val="24"/>
          <w:szCs w:val="28"/>
        </w:rPr>
        <w:t>Должностное лицо отдела опеки и попечительства администраци</w:t>
      </w:r>
      <w:r w:rsidR="00376ECE" w:rsidRPr="005C485D">
        <w:rPr>
          <w:rFonts w:ascii="Times New Roman" w:hAnsi="Times New Roman" w:cs="Times New Roman"/>
          <w:sz w:val="24"/>
          <w:szCs w:val="28"/>
        </w:rPr>
        <w:t xml:space="preserve">и  муниципального  образования </w:t>
      </w:r>
      <w:r w:rsidR="00051A00" w:rsidRPr="005C485D">
        <w:rPr>
          <w:rFonts w:ascii="Times New Roman" w:hAnsi="Times New Roman" w:cs="Times New Roman"/>
          <w:sz w:val="24"/>
          <w:szCs w:val="28"/>
        </w:rPr>
        <w:t>Орловский муниципальный район</w:t>
      </w:r>
      <w:r w:rsidRPr="005C485D">
        <w:rPr>
          <w:rFonts w:ascii="Times New Roman" w:hAnsi="Times New Roman" w:cs="Times New Roman"/>
          <w:sz w:val="24"/>
          <w:szCs w:val="28"/>
        </w:rPr>
        <w:t xml:space="preserve">  Кировской  области получив согласованный (подписанный) главой администра</w:t>
      </w:r>
      <w:r w:rsidR="00376ECE" w:rsidRPr="005C485D">
        <w:rPr>
          <w:rFonts w:ascii="Times New Roman" w:hAnsi="Times New Roman" w:cs="Times New Roman"/>
          <w:sz w:val="24"/>
          <w:szCs w:val="28"/>
        </w:rPr>
        <w:t xml:space="preserve">ции муниципального образования </w:t>
      </w:r>
      <w:r w:rsidR="00051A00" w:rsidRPr="005C485D">
        <w:rPr>
          <w:rFonts w:ascii="Times New Roman" w:hAnsi="Times New Roman" w:cs="Times New Roman"/>
          <w:sz w:val="24"/>
          <w:szCs w:val="28"/>
        </w:rPr>
        <w:t>Орловский муниципальный район</w:t>
      </w:r>
      <w:r w:rsidRPr="005C485D">
        <w:rPr>
          <w:rFonts w:ascii="Times New Roman" w:hAnsi="Times New Roman" w:cs="Times New Roman"/>
          <w:sz w:val="24"/>
          <w:szCs w:val="28"/>
        </w:rPr>
        <w:t xml:space="preserve">  Кировской  области муниципальный правовой акт администра</w:t>
      </w:r>
      <w:r w:rsidR="00376ECE" w:rsidRPr="005C485D">
        <w:rPr>
          <w:rFonts w:ascii="Times New Roman" w:hAnsi="Times New Roman" w:cs="Times New Roman"/>
          <w:sz w:val="24"/>
          <w:szCs w:val="28"/>
        </w:rPr>
        <w:t xml:space="preserve">ции муниципального образования </w:t>
      </w:r>
      <w:r w:rsidR="00051A00" w:rsidRPr="005C485D">
        <w:rPr>
          <w:rFonts w:ascii="Times New Roman" w:hAnsi="Times New Roman" w:cs="Times New Roman"/>
          <w:sz w:val="24"/>
          <w:szCs w:val="28"/>
        </w:rPr>
        <w:t>Орловский муниципальный район</w:t>
      </w:r>
      <w:r w:rsidRPr="005C485D">
        <w:rPr>
          <w:rFonts w:ascii="Times New Roman" w:hAnsi="Times New Roman" w:cs="Times New Roman"/>
          <w:sz w:val="24"/>
          <w:szCs w:val="28"/>
        </w:rPr>
        <w:t xml:space="preserve">  Кировской  области, регистрирует его и направляет  заявителю способом, указанным в заявлении  в  течение  трех рабочих  дней.</w:t>
      </w:r>
      <w:proofErr w:type="gramEnd"/>
    </w:p>
    <w:p w:rsidR="009E6FD7" w:rsidRPr="005C485D" w:rsidRDefault="009E6FD7" w:rsidP="000E52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5C485D">
        <w:rPr>
          <w:rFonts w:ascii="Times New Roman" w:hAnsi="Times New Roman" w:cs="Times New Roman"/>
          <w:sz w:val="24"/>
          <w:szCs w:val="28"/>
        </w:rPr>
        <w:t>4</w:t>
      </w:r>
      <w:r w:rsidR="00344A03" w:rsidRPr="005C485D">
        <w:rPr>
          <w:rFonts w:ascii="Times New Roman" w:hAnsi="Times New Roman" w:cs="Times New Roman"/>
          <w:sz w:val="24"/>
          <w:szCs w:val="28"/>
        </w:rPr>
        <w:t>1</w:t>
      </w:r>
      <w:r w:rsidRPr="005C485D">
        <w:rPr>
          <w:rFonts w:ascii="Times New Roman" w:hAnsi="Times New Roman" w:cs="Times New Roman"/>
          <w:sz w:val="24"/>
          <w:szCs w:val="28"/>
        </w:rPr>
        <w:t>. Результатом  административной  процедуры  является направление заявителю зарегистрированного муниципального правового акта администра</w:t>
      </w:r>
      <w:r w:rsidR="00376ECE" w:rsidRPr="005C485D">
        <w:rPr>
          <w:rFonts w:ascii="Times New Roman" w:hAnsi="Times New Roman" w:cs="Times New Roman"/>
          <w:sz w:val="24"/>
          <w:szCs w:val="28"/>
        </w:rPr>
        <w:t xml:space="preserve">ции муниципального образования </w:t>
      </w:r>
      <w:r w:rsidR="00051A00" w:rsidRPr="005C485D">
        <w:rPr>
          <w:rFonts w:ascii="Times New Roman" w:hAnsi="Times New Roman" w:cs="Times New Roman"/>
          <w:sz w:val="24"/>
          <w:szCs w:val="28"/>
        </w:rPr>
        <w:t>Орловский муниципальный район</w:t>
      </w:r>
      <w:r w:rsidRPr="005C485D">
        <w:rPr>
          <w:rFonts w:ascii="Times New Roman" w:hAnsi="Times New Roman" w:cs="Times New Roman"/>
          <w:sz w:val="24"/>
          <w:szCs w:val="28"/>
        </w:rPr>
        <w:t xml:space="preserve">  Кировской  области  о  разрешении на отчуждение имущества малолетнего,  несовершеннолетнего либо недееспособного, ограничено дееспособного гражданина.</w:t>
      </w:r>
    </w:p>
    <w:p w:rsidR="009E6FD7" w:rsidRPr="005C485D" w:rsidRDefault="009E6FD7" w:rsidP="000E52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5C485D">
        <w:rPr>
          <w:b/>
          <w:szCs w:val="28"/>
        </w:rPr>
        <w:t xml:space="preserve">IV. Формы </w:t>
      </w:r>
      <w:proofErr w:type="gramStart"/>
      <w:r w:rsidRPr="005C485D">
        <w:rPr>
          <w:b/>
          <w:szCs w:val="28"/>
        </w:rPr>
        <w:t>контроля за</w:t>
      </w:r>
      <w:proofErr w:type="gramEnd"/>
      <w:r w:rsidRPr="005C485D">
        <w:rPr>
          <w:b/>
          <w:szCs w:val="28"/>
        </w:rPr>
        <w:t xml:space="preserve"> исполнением настоящего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>административного регламента</w:t>
      </w:r>
    </w:p>
    <w:p w:rsidR="009E6FD7" w:rsidRPr="005C485D" w:rsidRDefault="009E6FD7" w:rsidP="000E526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C485D">
        <w:rPr>
          <w:b/>
          <w:szCs w:val="28"/>
        </w:rPr>
        <w:t xml:space="preserve">Порядок осуществления текущего </w:t>
      </w:r>
      <w:proofErr w:type="gramStart"/>
      <w:r w:rsidRPr="005C485D">
        <w:rPr>
          <w:b/>
          <w:szCs w:val="28"/>
        </w:rPr>
        <w:t>контроля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>за</w:t>
      </w:r>
      <w:proofErr w:type="gramEnd"/>
      <w:r w:rsidRPr="005C485D">
        <w:rPr>
          <w:b/>
          <w:szCs w:val="28"/>
        </w:rPr>
        <w:t xml:space="preserve"> соблюдением и исполнением ответственными должностными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>лицами положений настоящего административного регламента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>и иных нормативных правовых актов, устанавливающих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>требования к предоставлению государственной услуги,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>а также принятием ими решений</w:t>
      </w:r>
    </w:p>
    <w:p w:rsidR="009E6FD7" w:rsidRPr="005C485D" w:rsidRDefault="00344A03" w:rsidP="000E52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C485D">
        <w:rPr>
          <w:szCs w:val="28"/>
        </w:rPr>
        <w:t>42</w:t>
      </w:r>
      <w:r w:rsidR="009E6FD7" w:rsidRPr="005C485D">
        <w:rPr>
          <w:szCs w:val="28"/>
        </w:rPr>
        <w:t xml:space="preserve">. Текущий </w:t>
      </w:r>
      <w:proofErr w:type="gramStart"/>
      <w:r w:rsidR="009E6FD7" w:rsidRPr="005C485D">
        <w:rPr>
          <w:szCs w:val="28"/>
        </w:rPr>
        <w:t>контроль за</w:t>
      </w:r>
      <w:proofErr w:type="gramEnd"/>
      <w:r w:rsidR="009E6FD7" w:rsidRPr="005C485D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 заведующим и должностными лицами отдела опеки и попечительства администраци</w:t>
      </w:r>
      <w:r w:rsidR="00376ECE" w:rsidRPr="005C485D">
        <w:rPr>
          <w:szCs w:val="28"/>
        </w:rPr>
        <w:t xml:space="preserve">и  муниципального  образования </w:t>
      </w:r>
      <w:r w:rsidR="00051A00" w:rsidRPr="005C485D">
        <w:rPr>
          <w:szCs w:val="28"/>
        </w:rPr>
        <w:t>Орловский муниципальный район</w:t>
      </w:r>
      <w:r w:rsidR="009E6FD7" w:rsidRPr="005C485D">
        <w:rPr>
          <w:szCs w:val="28"/>
        </w:rPr>
        <w:t xml:space="preserve">  Кировской  области.</w:t>
      </w:r>
    </w:p>
    <w:p w:rsidR="009E6FD7" w:rsidRPr="005C485D" w:rsidRDefault="00344A03" w:rsidP="000E526D">
      <w:pPr>
        <w:tabs>
          <w:tab w:val="left" w:pos="720"/>
        </w:tabs>
        <w:ind w:firstLine="720"/>
        <w:jc w:val="both"/>
        <w:rPr>
          <w:szCs w:val="28"/>
        </w:rPr>
      </w:pPr>
      <w:r w:rsidRPr="005C485D">
        <w:rPr>
          <w:szCs w:val="28"/>
        </w:rPr>
        <w:t>43</w:t>
      </w:r>
      <w:r w:rsidR="009E6FD7" w:rsidRPr="005C485D">
        <w:rPr>
          <w:szCs w:val="28"/>
        </w:rPr>
        <w:t>. Проверки осуществляются по факту обращения получателя государственной услуги.</w:t>
      </w:r>
    </w:p>
    <w:p w:rsidR="009E6FD7" w:rsidRPr="005C485D" w:rsidRDefault="009E6FD7" w:rsidP="000E526D">
      <w:pPr>
        <w:tabs>
          <w:tab w:val="left" w:pos="720"/>
        </w:tabs>
        <w:ind w:firstLine="540"/>
        <w:jc w:val="both"/>
        <w:rPr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jc w:val="center"/>
        <w:rPr>
          <w:b/>
          <w:szCs w:val="28"/>
        </w:rPr>
      </w:pPr>
      <w:r w:rsidRPr="005C485D">
        <w:rPr>
          <w:b/>
          <w:szCs w:val="28"/>
        </w:rPr>
        <w:t>Порядок осуществления проверок полноты и качества предоставления</w:t>
      </w:r>
    </w:p>
    <w:p w:rsidR="009E6FD7" w:rsidRPr="005C485D" w:rsidRDefault="009E6FD7" w:rsidP="000E526D">
      <w:pPr>
        <w:autoSpaceDE w:val="0"/>
        <w:autoSpaceDN w:val="0"/>
        <w:adjustRightInd w:val="0"/>
        <w:jc w:val="center"/>
        <w:rPr>
          <w:b/>
          <w:szCs w:val="28"/>
        </w:rPr>
      </w:pPr>
      <w:r w:rsidRPr="005C485D">
        <w:rPr>
          <w:b/>
          <w:szCs w:val="28"/>
        </w:rPr>
        <w:t>государственной услуги</w:t>
      </w:r>
    </w:p>
    <w:p w:rsidR="009E6FD7" w:rsidRPr="005C485D" w:rsidRDefault="00344A03" w:rsidP="000E52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C485D">
        <w:rPr>
          <w:szCs w:val="28"/>
        </w:rPr>
        <w:t>44</w:t>
      </w:r>
      <w:r w:rsidR="009E6FD7" w:rsidRPr="005C485D">
        <w:rPr>
          <w:szCs w:val="28"/>
        </w:rPr>
        <w:t xml:space="preserve">. </w:t>
      </w:r>
      <w:proofErr w:type="gramStart"/>
      <w:r w:rsidR="009E6FD7" w:rsidRPr="005C485D">
        <w:rPr>
          <w:szCs w:val="28"/>
        </w:rPr>
        <w:t>Контроль за</w:t>
      </w:r>
      <w:proofErr w:type="gramEnd"/>
      <w:r w:rsidR="009E6FD7" w:rsidRPr="005C485D">
        <w:rPr>
          <w:szCs w:val="28"/>
        </w:rPr>
        <w:t xml:space="preserve"> полнотой и качеством исполнения государственной услуги включает в себя проведение проверок за соблюдением настоящего административного регламента и подготовку ответов на обращения, содержащие жалобы на действия (бездействие) и решения должностных лиц, ответственных за предоставление государственной услуги.</w:t>
      </w:r>
    </w:p>
    <w:p w:rsidR="009E6FD7" w:rsidRPr="005C485D" w:rsidRDefault="00344A03" w:rsidP="000E52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C485D">
        <w:rPr>
          <w:szCs w:val="28"/>
        </w:rPr>
        <w:t>45</w:t>
      </w:r>
      <w:r w:rsidR="009E6FD7" w:rsidRPr="005C485D">
        <w:rPr>
          <w:szCs w:val="28"/>
        </w:rPr>
        <w:t>. Проверки полноты и качества предоставления государственной услуги организуются на основании муниципальных правовых актов администра</w:t>
      </w:r>
      <w:r w:rsidR="00376ECE" w:rsidRPr="005C485D">
        <w:rPr>
          <w:szCs w:val="28"/>
        </w:rPr>
        <w:t xml:space="preserve">ции муниципального образования </w:t>
      </w:r>
      <w:r w:rsidR="00051A00" w:rsidRPr="005C485D">
        <w:rPr>
          <w:szCs w:val="28"/>
        </w:rPr>
        <w:t>Орловский муниципальный район</w:t>
      </w:r>
      <w:r w:rsidR="009E6FD7" w:rsidRPr="005C485D">
        <w:rPr>
          <w:szCs w:val="28"/>
        </w:rPr>
        <w:t xml:space="preserve"> Кировской области.</w:t>
      </w:r>
    </w:p>
    <w:p w:rsidR="009E6FD7" w:rsidRPr="005C485D" w:rsidRDefault="009E6FD7" w:rsidP="000E526D">
      <w:pPr>
        <w:autoSpaceDE w:val="0"/>
        <w:autoSpaceDN w:val="0"/>
        <w:adjustRightInd w:val="0"/>
        <w:rPr>
          <w:b/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jc w:val="center"/>
        <w:rPr>
          <w:b/>
          <w:szCs w:val="28"/>
        </w:rPr>
      </w:pPr>
      <w:r w:rsidRPr="005C485D">
        <w:rPr>
          <w:b/>
          <w:szCs w:val="28"/>
        </w:rPr>
        <w:t>Ответственность должностных лиц за решения и действия (бездействие),</w:t>
      </w:r>
      <w:r w:rsidR="00051A00" w:rsidRPr="005C485D">
        <w:rPr>
          <w:b/>
          <w:szCs w:val="28"/>
        </w:rPr>
        <w:t xml:space="preserve"> </w:t>
      </w:r>
      <w:r w:rsidRPr="005C485D">
        <w:rPr>
          <w:b/>
          <w:szCs w:val="28"/>
        </w:rPr>
        <w:t>принимаемые (осуществляемые) ими в ходе предоставления</w:t>
      </w:r>
      <w:r w:rsidR="00051A00" w:rsidRPr="005C485D">
        <w:rPr>
          <w:b/>
          <w:szCs w:val="28"/>
        </w:rPr>
        <w:t xml:space="preserve"> </w:t>
      </w:r>
      <w:r w:rsidRPr="005C485D">
        <w:rPr>
          <w:b/>
          <w:szCs w:val="28"/>
        </w:rPr>
        <w:t>государственной услуги</w:t>
      </w:r>
    </w:p>
    <w:p w:rsidR="009E6FD7" w:rsidRPr="005C485D" w:rsidRDefault="00344A03" w:rsidP="000E526D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5C485D">
        <w:rPr>
          <w:szCs w:val="28"/>
        </w:rPr>
        <w:lastRenderedPageBreak/>
        <w:t>46</w:t>
      </w:r>
      <w:r w:rsidR="009E6FD7" w:rsidRPr="005C485D">
        <w:rPr>
          <w:szCs w:val="28"/>
        </w:rPr>
        <w:t>. По результатам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9E6FD7" w:rsidRPr="005C485D" w:rsidRDefault="009E6FD7" w:rsidP="000E526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5C485D">
        <w:rPr>
          <w:b/>
          <w:szCs w:val="28"/>
        </w:rPr>
        <w:t>V. Досудебный (внесудебный) порядок обжалования</w:t>
      </w:r>
      <w:r w:rsidR="000E526D">
        <w:rPr>
          <w:b/>
          <w:szCs w:val="28"/>
        </w:rPr>
        <w:t xml:space="preserve"> </w:t>
      </w:r>
      <w:r w:rsidRPr="005C485D">
        <w:rPr>
          <w:b/>
          <w:szCs w:val="28"/>
        </w:rPr>
        <w:t xml:space="preserve">решений и действий (бездействия) администрации муниципального </w:t>
      </w:r>
      <w:r w:rsidR="00376ECE" w:rsidRPr="005C485D">
        <w:rPr>
          <w:b/>
          <w:szCs w:val="28"/>
        </w:rPr>
        <w:t xml:space="preserve">образования </w:t>
      </w:r>
      <w:r w:rsidR="00051A00" w:rsidRPr="005C485D">
        <w:rPr>
          <w:b/>
          <w:szCs w:val="28"/>
        </w:rPr>
        <w:t>Орловский муниципальный район</w:t>
      </w:r>
      <w:r w:rsidRPr="005C485D">
        <w:rPr>
          <w:b/>
          <w:szCs w:val="28"/>
        </w:rPr>
        <w:t xml:space="preserve"> Кировской области, предоставляющей государственную  услугу, а также  должностных лиц администра</w:t>
      </w:r>
      <w:r w:rsidR="00376ECE" w:rsidRPr="005C485D">
        <w:rPr>
          <w:b/>
          <w:szCs w:val="28"/>
        </w:rPr>
        <w:t xml:space="preserve">ции муниципального образования </w:t>
      </w:r>
      <w:r w:rsidR="00051A00" w:rsidRPr="005C485D">
        <w:rPr>
          <w:b/>
          <w:szCs w:val="28"/>
        </w:rPr>
        <w:t>Орловский муниципальный район</w:t>
      </w:r>
      <w:r w:rsidRPr="005C485D">
        <w:rPr>
          <w:b/>
          <w:szCs w:val="28"/>
        </w:rPr>
        <w:t xml:space="preserve"> Кировской области, ответственных  за предоставление государственной услуги</w:t>
      </w:r>
    </w:p>
    <w:p w:rsidR="009E6FD7" w:rsidRPr="005C485D" w:rsidRDefault="00344A03" w:rsidP="000E526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5C485D">
        <w:rPr>
          <w:szCs w:val="28"/>
        </w:rPr>
        <w:t>47</w:t>
      </w:r>
      <w:r w:rsidR="009E6FD7" w:rsidRPr="005C485D">
        <w:rPr>
          <w:szCs w:val="28"/>
        </w:rPr>
        <w:t>. Заявители  вправе обжаловать  решения,  принятые  в  ходе  предоставления  государственной  услуги  (на  любом  этапе),  действия  (бездействие)  должностных  лиц администрации</w:t>
      </w:r>
      <w:r w:rsidR="00376ECE" w:rsidRPr="005C485D">
        <w:rPr>
          <w:szCs w:val="28"/>
        </w:rPr>
        <w:t xml:space="preserve">  муниципального  образования  </w:t>
      </w:r>
      <w:r w:rsidR="00051A00" w:rsidRPr="005C485D">
        <w:rPr>
          <w:szCs w:val="28"/>
        </w:rPr>
        <w:t>Орловский муниципальный район</w:t>
      </w:r>
      <w:r w:rsidR="009E6FD7" w:rsidRPr="005C485D">
        <w:rPr>
          <w:szCs w:val="28"/>
        </w:rPr>
        <w:t xml:space="preserve">  Кировской  области  в  досудебном  и  судебном  порядке.</w:t>
      </w:r>
    </w:p>
    <w:p w:rsidR="009E6FD7" w:rsidRPr="005C485D" w:rsidRDefault="00344A03" w:rsidP="000E526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5C485D">
        <w:rPr>
          <w:szCs w:val="28"/>
        </w:rPr>
        <w:t>48</w:t>
      </w:r>
      <w:r w:rsidR="009E6FD7" w:rsidRPr="005C485D">
        <w:rPr>
          <w:szCs w:val="28"/>
        </w:rPr>
        <w:t>. Заявитель может обратиться с жалобой на  нарушение  порядка  предоставления  государственной  услуги  в  следующих случаях: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5C485D">
        <w:rPr>
          <w:szCs w:val="28"/>
        </w:rPr>
        <w:t>а) нарушение срока регистрации заявления о предоставлении государственной услуги;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5C485D">
        <w:rPr>
          <w:szCs w:val="28"/>
        </w:rPr>
        <w:t>б) нарушение срока предоставления государственной услуги;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5C485D">
        <w:rPr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5C485D">
        <w:rPr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5C485D">
        <w:rPr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E6FD7" w:rsidRPr="005C485D" w:rsidRDefault="009E6FD7" w:rsidP="000E526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5C485D">
        <w:rPr>
          <w:szCs w:val="28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6FD7" w:rsidRPr="005C485D" w:rsidRDefault="009E6FD7" w:rsidP="000E526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5C485D">
        <w:rPr>
          <w:szCs w:val="28"/>
        </w:rPr>
        <w:t>ж) отказ администрац</w:t>
      </w:r>
      <w:r w:rsidR="00376ECE" w:rsidRPr="005C485D">
        <w:rPr>
          <w:szCs w:val="28"/>
        </w:rPr>
        <w:t xml:space="preserve">ии муниципального образования  </w:t>
      </w:r>
      <w:r w:rsidR="00833107" w:rsidRPr="005C485D">
        <w:rPr>
          <w:szCs w:val="28"/>
        </w:rPr>
        <w:t>Орловский муниципальный район</w:t>
      </w:r>
      <w:r w:rsidRPr="005C485D">
        <w:rPr>
          <w:szCs w:val="28"/>
        </w:rPr>
        <w:t xml:space="preserve">  Кировской  области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00715" w:rsidRPr="005C485D" w:rsidRDefault="00400715" w:rsidP="000E526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5C485D">
        <w:rPr>
          <w:szCs w:val="28"/>
        </w:rPr>
        <w:t xml:space="preserve">Жалоба может быть направлена по почте, через многофункциональный центр, </w:t>
      </w:r>
      <w:r w:rsidRPr="005C485D">
        <w:rPr>
          <w:bCs/>
          <w:iCs/>
          <w:szCs w:val="28"/>
        </w:rPr>
        <w:t xml:space="preserve">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</w:t>
      </w:r>
      <w:r w:rsidRPr="005C485D">
        <w:rPr>
          <w:szCs w:val="28"/>
        </w:rPr>
        <w:t>либо регионального портала государственных и муниципальных услуг (функций) Кировской области, а также может быть принята при личном приеме заявителя.</w:t>
      </w:r>
    </w:p>
    <w:p w:rsidR="00400715" w:rsidRPr="005C485D" w:rsidRDefault="00400715" w:rsidP="000E526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E6FD7" w:rsidRPr="005C485D" w:rsidRDefault="009E6FD7" w:rsidP="000E526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5C485D">
        <w:rPr>
          <w:b/>
          <w:szCs w:val="28"/>
        </w:rPr>
        <w:t>Требования к порядку подачи и рассмотрения жалобы</w:t>
      </w:r>
    </w:p>
    <w:p w:rsidR="009E6FD7" w:rsidRPr="005C485D" w:rsidRDefault="00344A03" w:rsidP="000E526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5C485D">
        <w:rPr>
          <w:szCs w:val="28"/>
        </w:rPr>
        <w:t>49</w:t>
      </w:r>
      <w:r w:rsidR="009E6FD7" w:rsidRPr="005C485D">
        <w:rPr>
          <w:szCs w:val="28"/>
        </w:rPr>
        <w:t>. Жалоба подается в письменной форме на бумажном носителе, в электронной форме на имя главы администрац</w:t>
      </w:r>
      <w:r w:rsidR="00376ECE" w:rsidRPr="005C485D">
        <w:rPr>
          <w:szCs w:val="28"/>
        </w:rPr>
        <w:t xml:space="preserve">ии муниципального образования  </w:t>
      </w:r>
      <w:r w:rsidR="00833107" w:rsidRPr="005C485D">
        <w:rPr>
          <w:szCs w:val="28"/>
        </w:rPr>
        <w:t>Орловский муниципальный район</w:t>
      </w:r>
      <w:r w:rsidR="009E6FD7" w:rsidRPr="005C485D">
        <w:rPr>
          <w:szCs w:val="28"/>
        </w:rPr>
        <w:t xml:space="preserve">  Кировской  области. 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5C485D">
        <w:rPr>
          <w:szCs w:val="28"/>
        </w:rPr>
        <w:t>5</w:t>
      </w:r>
      <w:r w:rsidR="00344A03" w:rsidRPr="005C485D">
        <w:rPr>
          <w:szCs w:val="28"/>
        </w:rPr>
        <w:t>0</w:t>
      </w:r>
      <w:r w:rsidRPr="005C485D">
        <w:rPr>
          <w:szCs w:val="28"/>
        </w:rPr>
        <w:t>. Жалоба может быть направлена посредством  почтового  отправления с уведомлением  о  вручении, с использованием информационно-телекоммуникационных  сетей  общего  пользования,  включая официальный са</w:t>
      </w:r>
      <w:r w:rsidR="00376ECE" w:rsidRPr="005C485D">
        <w:rPr>
          <w:szCs w:val="28"/>
        </w:rPr>
        <w:t xml:space="preserve">йт муниципального образования  </w:t>
      </w:r>
      <w:r w:rsidR="00833107" w:rsidRPr="005C485D">
        <w:rPr>
          <w:szCs w:val="28"/>
        </w:rPr>
        <w:t>Орловский муниципальный район</w:t>
      </w:r>
      <w:r w:rsidRPr="005C485D">
        <w:rPr>
          <w:szCs w:val="28"/>
        </w:rPr>
        <w:t xml:space="preserve">  Кировской  области, Портал государственных услуг Кировской </w:t>
      </w:r>
      <w:proofErr w:type="gramStart"/>
      <w:r w:rsidRPr="005C485D">
        <w:rPr>
          <w:szCs w:val="28"/>
        </w:rPr>
        <w:t>области</w:t>
      </w:r>
      <w:proofErr w:type="gramEnd"/>
      <w:r w:rsidRPr="005C485D">
        <w:rPr>
          <w:szCs w:val="28"/>
        </w:rPr>
        <w:t xml:space="preserve"> а также может быть принята при личном приеме заявителя.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5C485D">
        <w:rPr>
          <w:szCs w:val="28"/>
        </w:rPr>
        <w:t>5</w:t>
      </w:r>
      <w:r w:rsidR="00344A03" w:rsidRPr="005C485D">
        <w:rPr>
          <w:szCs w:val="28"/>
        </w:rPr>
        <w:t>1</w:t>
      </w:r>
      <w:r w:rsidRPr="005C485D">
        <w:rPr>
          <w:szCs w:val="28"/>
        </w:rPr>
        <w:t>. Жалоба должна содержать: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5C485D">
        <w:rPr>
          <w:szCs w:val="28"/>
        </w:rPr>
        <w:lastRenderedPageBreak/>
        <w:t>а) наименование органа, предоставляющего государственную услугу, должностного лица,  ответственного  за предоставление  государственной  услуги, решения и действия (бездействие) которых обжалуются;</w:t>
      </w:r>
    </w:p>
    <w:p w:rsidR="009E6FD7" w:rsidRPr="005C485D" w:rsidRDefault="009E6FD7" w:rsidP="000E526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5C485D">
        <w:rPr>
          <w:szCs w:val="28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6FD7" w:rsidRPr="005C485D" w:rsidRDefault="009E6FD7" w:rsidP="000E526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5C485D">
        <w:rPr>
          <w:szCs w:val="28"/>
        </w:rPr>
        <w:t>в) сведения об обжалуемых решениях и действиях (бездействии) администрац</w:t>
      </w:r>
      <w:r w:rsidR="00376ECE" w:rsidRPr="005C485D">
        <w:rPr>
          <w:szCs w:val="28"/>
        </w:rPr>
        <w:t xml:space="preserve">ии муниципального образования  </w:t>
      </w:r>
      <w:r w:rsidR="00833107" w:rsidRPr="005C485D">
        <w:rPr>
          <w:szCs w:val="28"/>
        </w:rPr>
        <w:t>Орловский муниципальный район</w:t>
      </w:r>
      <w:r w:rsidRPr="005C485D">
        <w:rPr>
          <w:szCs w:val="28"/>
        </w:rPr>
        <w:t xml:space="preserve">  Кировской  области, должностного лица, ответственного  за предоставление  государственной  услуги;</w:t>
      </w:r>
    </w:p>
    <w:p w:rsidR="009E6FD7" w:rsidRPr="005C485D" w:rsidRDefault="009E6FD7" w:rsidP="000E526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5C485D">
        <w:rPr>
          <w:szCs w:val="28"/>
        </w:rPr>
        <w:t>г) доводы, на основании которых заявитель не согласен с решением и действием (бездействием) администрац</w:t>
      </w:r>
      <w:r w:rsidR="00376ECE" w:rsidRPr="005C485D">
        <w:rPr>
          <w:szCs w:val="28"/>
        </w:rPr>
        <w:t xml:space="preserve">ии муниципального образования  </w:t>
      </w:r>
      <w:r w:rsidR="00833107" w:rsidRPr="005C485D">
        <w:rPr>
          <w:szCs w:val="28"/>
        </w:rPr>
        <w:t>Орловский муниципальный район</w:t>
      </w:r>
      <w:r w:rsidRPr="005C485D">
        <w:rPr>
          <w:szCs w:val="28"/>
        </w:rPr>
        <w:t xml:space="preserve">  Кировской  области, должностного лица, ответственного  за предоставление государственной услуги;</w:t>
      </w:r>
    </w:p>
    <w:p w:rsidR="009E6FD7" w:rsidRPr="005C485D" w:rsidRDefault="009E6FD7" w:rsidP="000E526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5C485D">
        <w:rPr>
          <w:szCs w:val="28"/>
        </w:rPr>
        <w:t>д) заявителем могут быть представлены документы (при наличии), подтверждающие доводы заявителя, либо их копии.</w:t>
      </w:r>
    </w:p>
    <w:p w:rsidR="009E6FD7" w:rsidRPr="005C485D" w:rsidRDefault="00344A03" w:rsidP="000E526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5C485D">
        <w:rPr>
          <w:szCs w:val="28"/>
        </w:rPr>
        <w:t>52</w:t>
      </w:r>
      <w:r w:rsidR="009E6FD7" w:rsidRPr="005C485D">
        <w:rPr>
          <w:szCs w:val="28"/>
        </w:rPr>
        <w:t xml:space="preserve">. </w:t>
      </w:r>
      <w:proofErr w:type="gramStart"/>
      <w:r w:rsidR="009E6FD7" w:rsidRPr="005C485D">
        <w:rPr>
          <w:szCs w:val="28"/>
        </w:rPr>
        <w:t>Жалоба, поступившая в  администрац</w:t>
      </w:r>
      <w:r w:rsidR="00376ECE" w:rsidRPr="005C485D">
        <w:rPr>
          <w:szCs w:val="28"/>
        </w:rPr>
        <w:t xml:space="preserve">ию муниципального образования  </w:t>
      </w:r>
      <w:r w:rsidR="00833107" w:rsidRPr="005C485D">
        <w:rPr>
          <w:szCs w:val="28"/>
        </w:rPr>
        <w:t>Орловский муниципальный район</w:t>
      </w:r>
      <w:r w:rsidR="009E6FD7" w:rsidRPr="005C485D">
        <w:rPr>
          <w:szCs w:val="28"/>
        </w:rPr>
        <w:t xml:space="preserve">  Кировской  области, подлежит рассмотрению  главой администрац</w:t>
      </w:r>
      <w:r w:rsidR="00376ECE" w:rsidRPr="005C485D">
        <w:rPr>
          <w:szCs w:val="28"/>
        </w:rPr>
        <w:t xml:space="preserve">ии муниципального образования  </w:t>
      </w:r>
      <w:r w:rsidR="00833107" w:rsidRPr="005C485D">
        <w:rPr>
          <w:szCs w:val="28"/>
        </w:rPr>
        <w:t>Орловский муниципальный район</w:t>
      </w:r>
      <w:r w:rsidR="009E6FD7" w:rsidRPr="005C485D">
        <w:rPr>
          <w:szCs w:val="28"/>
        </w:rPr>
        <w:t xml:space="preserve">  Кировской  области  в течение пятнадцати рабочих дней со дня ее регистрации, а в случае обжалования отказа администрац</w:t>
      </w:r>
      <w:r w:rsidR="00376ECE" w:rsidRPr="005C485D">
        <w:rPr>
          <w:szCs w:val="28"/>
        </w:rPr>
        <w:t xml:space="preserve">ии муниципального образования  </w:t>
      </w:r>
      <w:r w:rsidR="00833107" w:rsidRPr="005C485D">
        <w:rPr>
          <w:szCs w:val="28"/>
        </w:rPr>
        <w:t>Орловский муниципальный район</w:t>
      </w:r>
      <w:r w:rsidR="00376ECE" w:rsidRPr="005C485D">
        <w:rPr>
          <w:szCs w:val="28"/>
        </w:rPr>
        <w:t xml:space="preserve"> </w:t>
      </w:r>
      <w:r w:rsidR="009E6FD7" w:rsidRPr="005C485D">
        <w:rPr>
          <w:szCs w:val="28"/>
        </w:rPr>
        <w:t xml:space="preserve"> Кировской  области,  должностного  лица  структурного  подразделения в приеме документов у заявителя либо в исправлении допущенных опечаток и ошибок</w:t>
      </w:r>
      <w:proofErr w:type="gramEnd"/>
      <w:r w:rsidR="009E6FD7" w:rsidRPr="005C485D">
        <w:rPr>
          <w:szCs w:val="28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E6FD7" w:rsidRPr="005C485D" w:rsidRDefault="00344A03" w:rsidP="000E526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5C485D">
        <w:rPr>
          <w:szCs w:val="28"/>
        </w:rPr>
        <w:t>53</w:t>
      </w:r>
      <w:r w:rsidR="009E6FD7" w:rsidRPr="005C485D">
        <w:rPr>
          <w:szCs w:val="28"/>
        </w:rPr>
        <w:t>. По результатам рассмотрения жалобы глава  администрации</w:t>
      </w:r>
      <w:r w:rsidR="00376ECE" w:rsidRPr="005C485D">
        <w:rPr>
          <w:szCs w:val="28"/>
        </w:rPr>
        <w:t xml:space="preserve">  муниципального  образования  </w:t>
      </w:r>
      <w:r w:rsidR="00833107" w:rsidRPr="005C485D">
        <w:rPr>
          <w:szCs w:val="28"/>
        </w:rPr>
        <w:t>Орловский муниципальный район</w:t>
      </w:r>
      <w:r w:rsidR="009E6FD7" w:rsidRPr="005C485D">
        <w:rPr>
          <w:szCs w:val="28"/>
        </w:rPr>
        <w:t xml:space="preserve">  Кировской  области принимает одно из следующих решений:</w:t>
      </w:r>
    </w:p>
    <w:p w:rsidR="009E6FD7" w:rsidRPr="005C485D" w:rsidRDefault="009E6FD7" w:rsidP="000E526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5C485D">
        <w:rPr>
          <w:szCs w:val="28"/>
        </w:rPr>
        <w:t>а) удовлетворяет жалобу, в том числе в форме отмены принятого решения, исправления допущенных  администрацией  муниципального  обр</w:t>
      </w:r>
      <w:r w:rsidR="00376ECE" w:rsidRPr="005C485D">
        <w:rPr>
          <w:szCs w:val="28"/>
        </w:rPr>
        <w:t xml:space="preserve">азования  </w:t>
      </w:r>
      <w:r w:rsidR="00833107" w:rsidRPr="005C485D">
        <w:rPr>
          <w:szCs w:val="28"/>
        </w:rPr>
        <w:t>Орловский муниципальный район</w:t>
      </w:r>
      <w:r w:rsidRPr="005C485D">
        <w:rPr>
          <w:szCs w:val="28"/>
        </w:rPr>
        <w:t xml:space="preserve">  Кировской  области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E6FD7" w:rsidRPr="005C485D" w:rsidRDefault="009E6FD7" w:rsidP="000E526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5C485D">
        <w:rPr>
          <w:szCs w:val="28"/>
        </w:rPr>
        <w:t xml:space="preserve"> б) отказывает в удовлетворении жалобы.</w:t>
      </w:r>
    </w:p>
    <w:p w:rsidR="009E6FD7" w:rsidRPr="005C485D" w:rsidRDefault="00344A03" w:rsidP="000E526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5C485D">
        <w:rPr>
          <w:szCs w:val="28"/>
        </w:rPr>
        <w:t>54</w:t>
      </w:r>
      <w:r w:rsidR="009E6FD7" w:rsidRPr="005C485D">
        <w:rPr>
          <w:szCs w:val="28"/>
        </w:rPr>
        <w:t xml:space="preserve">. Не позднее дня, следующего за днем принятия решения, указанного в пункте </w:t>
      </w:r>
      <w:r w:rsidRPr="005C485D">
        <w:rPr>
          <w:szCs w:val="28"/>
        </w:rPr>
        <w:t>53</w:t>
      </w:r>
      <w:r w:rsidR="009E6FD7" w:rsidRPr="005C485D">
        <w:rPr>
          <w:szCs w:val="28"/>
        </w:rPr>
        <w:t xml:space="preserve"> настоящего  административного 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6FD7" w:rsidRPr="005C485D" w:rsidRDefault="009E6FD7" w:rsidP="005C485D">
      <w:pPr>
        <w:pStyle w:val="ConsPlusNormal"/>
        <w:widowControl/>
        <w:tabs>
          <w:tab w:val="num" w:pos="720"/>
        </w:tabs>
        <w:spacing w:line="276" w:lineRule="auto"/>
        <w:ind w:firstLine="0"/>
        <w:jc w:val="both"/>
        <w:rPr>
          <w:sz w:val="24"/>
          <w:szCs w:val="28"/>
        </w:rPr>
      </w:pPr>
      <w:r w:rsidRPr="005C485D">
        <w:rPr>
          <w:rFonts w:ascii="Times New Roman" w:hAnsi="Times New Roman" w:cs="Times New Roman"/>
          <w:sz w:val="24"/>
          <w:szCs w:val="28"/>
        </w:rPr>
        <w:t xml:space="preserve">       </w:t>
      </w:r>
      <w:r w:rsidRPr="005C485D">
        <w:rPr>
          <w:rFonts w:ascii="Times New Roman" w:hAnsi="Times New Roman" w:cs="Times New Roman"/>
          <w:sz w:val="24"/>
          <w:szCs w:val="28"/>
        </w:rPr>
        <w:tab/>
      </w:r>
    </w:p>
    <w:p w:rsidR="009E6FD7" w:rsidRPr="005C485D" w:rsidRDefault="009E6FD7" w:rsidP="005C485D">
      <w:pPr>
        <w:autoSpaceDE w:val="0"/>
        <w:autoSpaceDN w:val="0"/>
        <w:adjustRightInd w:val="0"/>
        <w:spacing w:line="276" w:lineRule="auto"/>
        <w:jc w:val="center"/>
        <w:outlineLvl w:val="1"/>
        <w:rPr>
          <w:szCs w:val="28"/>
        </w:rPr>
      </w:pPr>
    </w:p>
    <w:p w:rsidR="009E6FD7" w:rsidRPr="005C485D" w:rsidRDefault="009E6FD7" w:rsidP="005C485D">
      <w:pPr>
        <w:autoSpaceDE w:val="0"/>
        <w:autoSpaceDN w:val="0"/>
        <w:adjustRightInd w:val="0"/>
        <w:spacing w:line="276" w:lineRule="auto"/>
        <w:jc w:val="center"/>
        <w:outlineLvl w:val="1"/>
        <w:rPr>
          <w:szCs w:val="28"/>
        </w:rPr>
      </w:pPr>
    </w:p>
    <w:p w:rsidR="009E6FD7" w:rsidRPr="005C485D" w:rsidRDefault="009E6FD7" w:rsidP="005C485D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/>
          <w:b w:val="0"/>
          <w:sz w:val="22"/>
          <w:szCs w:val="24"/>
        </w:rPr>
      </w:pPr>
      <w:r w:rsidRPr="005C485D">
        <w:rPr>
          <w:rFonts w:ascii="Times New Roman" w:hAnsi="Times New Roman"/>
          <w:b w:val="0"/>
          <w:sz w:val="18"/>
        </w:rPr>
        <w:t xml:space="preserve">                                        </w:t>
      </w:r>
      <w:r w:rsidRPr="005C485D">
        <w:rPr>
          <w:rFonts w:ascii="Times New Roman" w:hAnsi="Times New Roman"/>
          <w:b w:val="0"/>
          <w:sz w:val="22"/>
          <w:szCs w:val="24"/>
        </w:rPr>
        <w:t xml:space="preserve">           </w:t>
      </w:r>
    </w:p>
    <w:p w:rsidR="009E6FD7" w:rsidRPr="005C485D" w:rsidRDefault="009E6FD7" w:rsidP="005C485D">
      <w:pPr>
        <w:autoSpaceDE w:val="0"/>
        <w:autoSpaceDN w:val="0"/>
        <w:adjustRightInd w:val="0"/>
        <w:spacing w:line="276" w:lineRule="auto"/>
        <w:jc w:val="center"/>
        <w:outlineLvl w:val="1"/>
        <w:rPr>
          <w:szCs w:val="28"/>
        </w:rPr>
      </w:pPr>
      <w:r w:rsidRPr="005C485D">
        <w:rPr>
          <w:b/>
          <w:sz w:val="22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2"/>
        <w:gridCol w:w="88"/>
        <w:gridCol w:w="5098"/>
      </w:tblGrid>
      <w:tr w:rsidR="009E6FD7" w:rsidRPr="005C485D" w:rsidTr="005C485D">
        <w:tc>
          <w:tcPr>
            <w:tcW w:w="5040" w:type="dxa"/>
            <w:gridSpan w:val="2"/>
          </w:tcPr>
          <w:p w:rsidR="009E6FD7" w:rsidRPr="005C485D" w:rsidRDefault="009E6FD7" w:rsidP="005C485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Cs w:val="28"/>
              </w:rPr>
            </w:pPr>
          </w:p>
        </w:tc>
        <w:tc>
          <w:tcPr>
            <w:tcW w:w="5098" w:type="dxa"/>
          </w:tcPr>
          <w:p w:rsidR="009E6FD7" w:rsidRPr="005C485D" w:rsidRDefault="009E6FD7" w:rsidP="005C485D">
            <w:pPr>
              <w:spacing w:line="276" w:lineRule="auto"/>
              <w:rPr>
                <w:sz w:val="22"/>
              </w:rPr>
            </w:pPr>
            <w:r w:rsidRPr="005C485D">
              <w:rPr>
                <w:sz w:val="22"/>
              </w:rPr>
              <w:t xml:space="preserve">Приложение № 1 </w:t>
            </w:r>
          </w:p>
          <w:p w:rsidR="009E6FD7" w:rsidRPr="005C485D" w:rsidRDefault="009E6FD7" w:rsidP="005C485D">
            <w:pPr>
              <w:spacing w:line="276" w:lineRule="auto"/>
              <w:rPr>
                <w:sz w:val="18"/>
                <w:szCs w:val="20"/>
              </w:rPr>
            </w:pPr>
            <w:r w:rsidRPr="005C485D">
              <w:rPr>
                <w:sz w:val="18"/>
                <w:szCs w:val="20"/>
              </w:rPr>
              <w:t>к административному регламенту</w:t>
            </w:r>
          </w:p>
          <w:p w:rsidR="009E6FD7" w:rsidRPr="005C485D" w:rsidRDefault="009E6FD7" w:rsidP="005C485D">
            <w:pPr>
              <w:spacing w:line="276" w:lineRule="auto"/>
              <w:rPr>
                <w:sz w:val="18"/>
                <w:szCs w:val="20"/>
              </w:rPr>
            </w:pPr>
            <w:r w:rsidRPr="005C485D">
              <w:rPr>
                <w:sz w:val="18"/>
                <w:szCs w:val="20"/>
              </w:rPr>
              <w:t>предоставления администрац</w:t>
            </w:r>
            <w:r w:rsidR="00376ECE" w:rsidRPr="005C485D">
              <w:rPr>
                <w:sz w:val="18"/>
                <w:szCs w:val="20"/>
              </w:rPr>
              <w:t xml:space="preserve">ией муниципального образования </w:t>
            </w:r>
            <w:r w:rsidR="00833107" w:rsidRPr="005C485D">
              <w:rPr>
                <w:sz w:val="18"/>
                <w:szCs w:val="20"/>
              </w:rPr>
              <w:t>Орловский муниципальный район</w:t>
            </w:r>
            <w:r w:rsidRPr="005C485D">
              <w:rPr>
                <w:sz w:val="18"/>
                <w:szCs w:val="20"/>
              </w:rPr>
              <w:t xml:space="preserve"> Кировской области муниципальной услуги по </w:t>
            </w:r>
            <w:r w:rsidRPr="005C485D">
              <w:rPr>
                <w:bCs/>
                <w:sz w:val="18"/>
                <w:szCs w:val="20"/>
              </w:rPr>
              <w:t>выдаче разрешения на отчуждение имущества, принадлежащего малолетним, несовершеннолетним, недееспособным и ограниченно дееспособным гражданам, проживающим на террито</w:t>
            </w:r>
            <w:r w:rsidR="00376ECE" w:rsidRPr="005C485D">
              <w:rPr>
                <w:bCs/>
                <w:sz w:val="18"/>
                <w:szCs w:val="20"/>
              </w:rPr>
              <w:t xml:space="preserve">рии муниципального образования </w:t>
            </w:r>
            <w:r w:rsidR="00833107" w:rsidRPr="005C485D">
              <w:rPr>
                <w:bCs/>
                <w:sz w:val="18"/>
                <w:szCs w:val="20"/>
              </w:rPr>
              <w:t>Орловский муниципальный район</w:t>
            </w:r>
            <w:r w:rsidRPr="005C485D">
              <w:rPr>
                <w:bCs/>
                <w:sz w:val="18"/>
                <w:szCs w:val="20"/>
              </w:rPr>
              <w:t xml:space="preserve"> Кировской области </w:t>
            </w:r>
          </w:p>
          <w:p w:rsidR="009E6FD7" w:rsidRPr="005C485D" w:rsidRDefault="009E6FD7" w:rsidP="005C485D">
            <w:pPr>
              <w:spacing w:line="276" w:lineRule="auto"/>
              <w:rPr>
                <w:sz w:val="18"/>
                <w:szCs w:val="20"/>
              </w:rPr>
            </w:pPr>
          </w:p>
        </w:tc>
      </w:tr>
      <w:tr w:rsidR="009E6FD7" w:rsidRPr="005C485D" w:rsidTr="005C485D">
        <w:tc>
          <w:tcPr>
            <w:tcW w:w="4952" w:type="dxa"/>
          </w:tcPr>
          <w:p w:rsidR="009E6FD7" w:rsidRPr="005C485D" w:rsidRDefault="009E6FD7" w:rsidP="005C485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Cs w:val="28"/>
              </w:rPr>
            </w:pPr>
          </w:p>
        </w:tc>
        <w:tc>
          <w:tcPr>
            <w:tcW w:w="5186" w:type="dxa"/>
            <w:gridSpan w:val="2"/>
          </w:tcPr>
          <w:p w:rsidR="009E6FD7" w:rsidRPr="005C485D" w:rsidRDefault="009E6FD7" w:rsidP="005C485D">
            <w:pPr>
              <w:spacing w:line="276" w:lineRule="auto"/>
              <w:ind w:right="-55"/>
              <w:rPr>
                <w:sz w:val="22"/>
              </w:rPr>
            </w:pPr>
            <w:r w:rsidRPr="005C485D">
              <w:rPr>
                <w:sz w:val="22"/>
              </w:rPr>
              <w:t>Главе администрац</w:t>
            </w:r>
            <w:r w:rsidR="00376ECE" w:rsidRPr="005C485D">
              <w:rPr>
                <w:sz w:val="22"/>
              </w:rPr>
              <w:t xml:space="preserve">ии муниципального  образования </w:t>
            </w:r>
            <w:r w:rsidR="00833107" w:rsidRPr="005C485D">
              <w:rPr>
                <w:sz w:val="22"/>
              </w:rPr>
              <w:t>Орловский муниципальный район</w:t>
            </w:r>
          </w:p>
          <w:p w:rsidR="009E6FD7" w:rsidRPr="005C485D" w:rsidRDefault="009E6FD7" w:rsidP="005C485D">
            <w:pPr>
              <w:spacing w:line="276" w:lineRule="auto"/>
              <w:ind w:right="-55"/>
              <w:rPr>
                <w:sz w:val="22"/>
              </w:rPr>
            </w:pPr>
            <w:r w:rsidRPr="005C485D">
              <w:rPr>
                <w:sz w:val="22"/>
              </w:rPr>
              <w:t xml:space="preserve"> _________________________________________</w:t>
            </w:r>
          </w:p>
          <w:p w:rsidR="009E6FD7" w:rsidRPr="005C485D" w:rsidRDefault="009E6FD7" w:rsidP="005C485D">
            <w:pPr>
              <w:spacing w:line="276" w:lineRule="auto"/>
              <w:ind w:right="-55"/>
              <w:rPr>
                <w:sz w:val="22"/>
              </w:rPr>
            </w:pPr>
            <w:r w:rsidRPr="005C485D">
              <w:rPr>
                <w:sz w:val="22"/>
              </w:rPr>
              <w:t>от_______________________________________</w:t>
            </w:r>
          </w:p>
          <w:p w:rsidR="009E6FD7" w:rsidRPr="005C485D" w:rsidRDefault="009E6FD7" w:rsidP="005C485D">
            <w:pPr>
              <w:spacing w:line="276" w:lineRule="auto"/>
              <w:ind w:right="-55"/>
              <w:rPr>
                <w:sz w:val="22"/>
              </w:rPr>
            </w:pPr>
            <w:r w:rsidRPr="005C485D">
              <w:rPr>
                <w:sz w:val="22"/>
              </w:rPr>
              <w:t xml:space="preserve"> _________________________________________,</w:t>
            </w:r>
          </w:p>
          <w:p w:rsidR="009E6FD7" w:rsidRPr="005C485D" w:rsidRDefault="009E6FD7" w:rsidP="005C485D">
            <w:pPr>
              <w:spacing w:line="276" w:lineRule="auto"/>
              <w:ind w:right="-55"/>
              <w:rPr>
                <w:sz w:val="22"/>
              </w:rPr>
            </w:pPr>
            <w:r w:rsidRPr="005C485D">
              <w:rPr>
                <w:sz w:val="22"/>
              </w:rPr>
              <w:t xml:space="preserve"> паспорт __________________________________</w:t>
            </w:r>
          </w:p>
          <w:p w:rsidR="009E6FD7" w:rsidRPr="005C485D" w:rsidRDefault="009E6FD7" w:rsidP="005C485D">
            <w:pPr>
              <w:spacing w:line="276" w:lineRule="auto"/>
              <w:ind w:right="-55"/>
              <w:rPr>
                <w:sz w:val="22"/>
              </w:rPr>
            </w:pPr>
            <w:r w:rsidRPr="005C485D">
              <w:rPr>
                <w:sz w:val="22"/>
              </w:rPr>
              <w:t xml:space="preserve"> выдан ___________________________________</w:t>
            </w:r>
          </w:p>
          <w:p w:rsidR="009E6FD7" w:rsidRPr="005C485D" w:rsidRDefault="009E6FD7" w:rsidP="005C485D">
            <w:pPr>
              <w:spacing w:line="276" w:lineRule="auto"/>
              <w:ind w:right="-55"/>
              <w:rPr>
                <w:sz w:val="22"/>
              </w:rPr>
            </w:pPr>
            <w:r w:rsidRPr="005C485D">
              <w:rPr>
                <w:sz w:val="22"/>
              </w:rPr>
              <w:t xml:space="preserve"> _________________________________________</w:t>
            </w:r>
          </w:p>
          <w:p w:rsidR="009E6FD7" w:rsidRPr="005C485D" w:rsidRDefault="009E6FD7" w:rsidP="005C485D">
            <w:pPr>
              <w:spacing w:line="276" w:lineRule="auto"/>
              <w:ind w:right="-55"/>
              <w:rPr>
                <w:sz w:val="22"/>
              </w:rPr>
            </w:pPr>
            <w:r w:rsidRPr="005C485D">
              <w:rPr>
                <w:sz w:val="22"/>
              </w:rPr>
              <w:t xml:space="preserve"> </w:t>
            </w:r>
            <w:proofErr w:type="gramStart"/>
            <w:r w:rsidRPr="005C485D">
              <w:rPr>
                <w:sz w:val="22"/>
              </w:rPr>
              <w:t>проживающего</w:t>
            </w:r>
            <w:proofErr w:type="gramEnd"/>
            <w:r w:rsidRPr="005C485D">
              <w:rPr>
                <w:sz w:val="22"/>
              </w:rPr>
              <w:t xml:space="preserve"> по адресу:___________________</w:t>
            </w:r>
          </w:p>
          <w:p w:rsidR="009E6FD7" w:rsidRPr="005C485D" w:rsidRDefault="009E6FD7" w:rsidP="005C485D">
            <w:pPr>
              <w:spacing w:line="276" w:lineRule="auto"/>
              <w:ind w:right="-55"/>
              <w:rPr>
                <w:sz w:val="22"/>
              </w:rPr>
            </w:pPr>
            <w:r w:rsidRPr="005C485D">
              <w:rPr>
                <w:sz w:val="22"/>
              </w:rPr>
              <w:t xml:space="preserve"> _________________________________________</w:t>
            </w:r>
          </w:p>
          <w:p w:rsidR="009E6FD7" w:rsidRPr="005C485D" w:rsidRDefault="009E6FD7" w:rsidP="005C485D">
            <w:pPr>
              <w:spacing w:line="276" w:lineRule="auto"/>
              <w:ind w:right="-55"/>
              <w:rPr>
                <w:sz w:val="22"/>
              </w:rPr>
            </w:pPr>
            <w:r w:rsidRPr="005C485D">
              <w:rPr>
                <w:sz w:val="22"/>
              </w:rPr>
              <w:t xml:space="preserve"> Телефон:_________________________________</w:t>
            </w:r>
          </w:p>
          <w:p w:rsidR="009E6FD7" w:rsidRPr="005C485D" w:rsidRDefault="009E6FD7" w:rsidP="005C485D">
            <w:pPr>
              <w:spacing w:line="276" w:lineRule="auto"/>
              <w:ind w:right="-55"/>
              <w:rPr>
                <w:b/>
                <w:sz w:val="22"/>
              </w:rPr>
            </w:pPr>
          </w:p>
        </w:tc>
      </w:tr>
    </w:tbl>
    <w:p w:rsidR="009E6FD7" w:rsidRPr="005C485D" w:rsidRDefault="009E6FD7" w:rsidP="005C485D">
      <w:pPr>
        <w:spacing w:line="276" w:lineRule="auto"/>
        <w:ind w:right="-55"/>
        <w:jc w:val="center"/>
        <w:rPr>
          <w:sz w:val="22"/>
        </w:rPr>
      </w:pPr>
      <w:r w:rsidRPr="005C485D">
        <w:rPr>
          <w:sz w:val="22"/>
        </w:rPr>
        <w:t>ЗАЯВЛЕНИЕ</w:t>
      </w:r>
    </w:p>
    <w:p w:rsidR="009E6FD7" w:rsidRPr="005C485D" w:rsidRDefault="009E6FD7" w:rsidP="005C485D">
      <w:pPr>
        <w:spacing w:line="276" w:lineRule="auto"/>
        <w:ind w:right="-55"/>
        <w:jc w:val="center"/>
        <w:rPr>
          <w:sz w:val="22"/>
        </w:rPr>
      </w:pPr>
    </w:p>
    <w:p w:rsidR="009E6FD7" w:rsidRPr="005C485D" w:rsidRDefault="009E6FD7" w:rsidP="005C485D">
      <w:pPr>
        <w:spacing w:line="276" w:lineRule="auto"/>
        <w:ind w:right="-55"/>
        <w:jc w:val="both"/>
        <w:rPr>
          <w:sz w:val="22"/>
        </w:rPr>
      </w:pPr>
      <w:r w:rsidRPr="005C485D">
        <w:rPr>
          <w:sz w:val="22"/>
        </w:rPr>
        <w:t xml:space="preserve">Прошу дать разрешение от имени </w:t>
      </w:r>
      <w:proofErr w:type="gramStart"/>
      <w:r w:rsidRPr="005C485D">
        <w:rPr>
          <w:sz w:val="22"/>
        </w:rPr>
        <w:t>малолетней</w:t>
      </w:r>
      <w:proofErr w:type="gramEnd"/>
      <w:r w:rsidRPr="005C485D">
        <w:rPr>
          <w:sz w:val="22"/>
        </w:rPr>
        <w:t xml:space="preserve"> (его) _________________________________________</w:t>
      </w:r>
      <w:r w:rsidR="00833107" w:rsidRPr="005C485D">
        <w:rPr>
          <w:sz w:val="22"/>
        </w:rPr>
        <w:t>_____________________________________</w:t>
      </w:r>
    </w:p>
    <w:p w:rsidR="009E6FD7" w:rsidRPr="005C485D" w:rsidRDefault="009E6FD7" w:rsidP="005C485D">
      <w:pPr>
        <w:spacing w:line="276" w:lineRule="auto"/>
        <w:ind w:right="-55"/>
        <w:jc w:val="center"/>
        <w:rPr>
          <w:sz w:val="18"/>
          <w:szCs w:val="20"/>
        </w:rPr>
      </w:pPr>
      <w:r w:rsidRPr="005C485D">
        <w:rPr>
          <w:sz w:val="18"/>
          <w:szCs w:val="20"/>
        </w:rPr>
        <w:t>Ф.И.О., дата  рождения</w:t>
      </w:r>
    </w:p>
    <w:p w:rsidR="009E6FD7" w:rsidRPr="005C485D" w:rsidRDefault="009E6FD7" w:rsidP="005C485D">
      <w:pPr>
        <w:spacing w:line="276" w:lineRule="auto"/>
        <w:ind w:right="-55"/>
        <w:jc w:val="both"/>
        <w:rPr>
          <w:sz w:val="22"/>
        </w:rPr>
      </w:pPr>
      <w:r w:rsidRPr="005C485D">
        <w:rPr>
          <w:sz w:val="22"/>
        </w:rPr>
        <w:t xml:space="preserve">на продажу  (мену) _________________________________________по адресу: </w:t>
      </w:r>
    </w:p>
    <w:p w:rsidR="009E6FD7" w:rsidRPr="005C485D" w:rsidRDefault="009E6FD7" w:rsidP="005C485D">
      <w:pPr>
        <w:spacing w:line="276" w:lineRule="auto"/>
        <w:ind w:right="-55"/>
        <w:jc w:val="both"/>
        <w:rPr>
          <w:sz w:val="28"/>
          <w:szCs w:val="32"/>
        </w:rPr>
      </w:pPr>
      <w:r w:rsidRPr="005C485D">
        <w:rPr>
          <w:sz w:val="28"/>
          <w:szCs w:val="32"/>
        </w:rPr>
        <w:t>________________________________</w:t>
      </w:r>
      <w:r w:rsidR="00833107" w:rsidRPr="005C485D">
        <w:rPr>
          <w:sz w:val="28"/>
          <w:szCs w:val="32"/>
        </w:rPr>
        <w:t>__________________________</w:t>
      </w:r>
    </w:p>
    <w:p w:rsidR="009E6FD7" w:rsidRPr="005C485D" w:rsidRDefault="009E6FD7" w:rsidP="005C485D">
      <w:pPr>
        <w:spacing w:line="276" w:lineRule="auto"/>
        <w:ind w:right="-55"/>
        <w:jc w:val="both"/>
        <w:rPr>
          <w:sz w:val="28"/>
          <w:szCs w:val="32"/>
        </w:rPr>
      </w:pPr>
      <w:r w:rsidRPr="005C485D">
        <w:rPr>
          <w:sz w:val="22"/>
        </w:rPr>
        <w:t>площадью_________ м. кв. принадлежащей (его) малолетне</w:t>
      </w:r>
      <w:proofErr w:type="gramStart"/>
      <w:r w:rsidRPr="005C485D">
        <w:rPr>
          <w:sz w:val="22"/>
        </w:rPr>
        <w:t>й(</w:t>
      </w:r>
      <w:proofErr w:type="gramEnd"/>
      <w:r w:rsidRPr="005C485D">
        <w:rPr>
          <w:sz w:val="22"/>
        </w:rPr>
        <w:t>ему)</w:t>
      </w:r>
      <w:r w:rsidRPr="005C485D">
        <w:rPr>
          <w:sz w:val="28"/>
          <w:szCs w:val="32"/>
        </w:rPr>
        <w:t xml:space="preserve"> </w:t>
      </w:r>
      <w:r w:rsidRPr="005C485D">
        <w:rPr>
          <w:sz w:val="22"/>
        </w:rPr>
        <w:t>на основании</w:t>
      </w:r>
      <w:r w:rsidRPr="005C485D">
        <w:rPr>
          <w:sz w:val="28"/>
          <w:szCs w:val="32"/>
        </w:rPr>
        <w:t>___________</w:t>
      </w:r>
      <w:r w:rsidR="00511FD6" w:rsidRPr="005C485D">
        <w:rPr>
          <w:sz w:val="28"/>
          <w:szCs w:val="32"/>
        </w:rPr>
        <w:t>_______________________________________</w:t>
      </w:r>
      <w:r w:rsidRPr="005C485D">
        <w:rPr>
          <w:sz w:val="28"/>
          <w:szCs w:val="32"/>
        </w:rPr>
        <w:t>_</w:t>
      </w:r>
    </w:p>
    <w:p w:rsidR="009E6FD7" w:rsidRPr="005C485D" w:rsidRDefault="009E6FD7" w:rsidP="005C485D">
      <w:pPr>
        <w:spacing w:line="276" w:lineRule="auto"/>
        <w:ind w:right="-55"/>
        <w:jc w:val="both"/>
        <w:rPr>
          <w:sz w:val="22"/>
        </w:rPr>
      </w:pPr>
    </w:p>
    <w:p w:rsidR="009E6FD7" w:rsidRPr="005C485D" w:rsidRDefault="009E6FD7" w:rsidP="005C485D">
      <w:pPr>
        <w:spacing w:line="276" w:lineRule="auto"/>
        <w:ind w:right="-55"/>
        <w:jc w:val="both"/>
        <w:rPr>
          <w:sz w:val="22"/>
        </w:rPr>
      </w:pPr>
      <w:r w:rsidRPr="005C485D">
        <w:rPr>
          <w:sz w:val="22"/>
        </w:rPr>
        <w:t xml:space="preserve">при условии одновременного приобретения в собственность </w:t>
      </w:r>
      <w:proofErr w:type="gramStart"/>
      <w:r w:rsidRPr="005C485D">
        <w:rPr>
          <w:sz w:val="22"/>
        </w:rPr>
        <w:t>малолетней</w:t>
      </w:r>
      <w:proofErr w:type="gramEnd"/>
      <w:r w:rsidRPr="005C485D">
        <w:rPr>
          <w:sz w:val="22"/>
        </w:rPr>
        <w:t xml:space="preserve"> (е</w:t>
      </w:r>
      <w:r w:rsidR="00511FD6" w:rsidRPr="005C485D">
        <w:rPr>
          <w:sz w:val="22"/>
        </w:rPr>
        <w:t>го) ___________</w:t>
      </w:r>
    </w:p>
    <w:p w:rsidR="009E6FD7" w:rsidRPr="005C485D" w:rsidRDefault="009E6FD7" w:rsidP="005C485D">
      <w:pPr>
        <w:spacing w:line="276" w:lineRule="auto"/>
        <w:ind w:right="-55"/>
        <w:jc w:val="both"/>
        <w:rPr>
          <w:sz w:val="28"/>
          <w:szCs w:val="32"/>
        </w:rPr>
      </w:pPr>
      <w:r w:rsidRPr="005C485D">
        <w:rPr>
          <w:sz w:val="22"/>
        </w:rPr>
        <w:t xml:space="preserve">______________________________ по адресу: </w:t>
      </w:r>
      <w:r w:rsidR="00511FD6" w:rsidRPr="005C485D">
        <w:rPr>
          <w:sz w:val="28"/>
          <w:szCs w:val="32"/>
        </w:rPr>
        <w:t>____________________________</w:t>
      </w:r>
    </w:p>
    <w:p w:rsidR="009E6FD7" w:rsidRPr="005C485D" w:rsidRDefault="009E6FD7" w:rsidP="005C485D">
      <w:pPr>
        <w:spacing w:line="276" w:lineRule="auto"/>
        <w:ind w:right="-55"/>
        <w:jc w:val="both"/>
        <w:rPr>
          <w:sz w:val="22"/>
        </w:rPr>
      </w:pPr>
      <w:r w:rsidRPr="005C485D">
        <w:rPr>
          <w:sz w:val="28"/>
          <w:szCs w:val="32"/>
        </w:rPr>
        <w:t xml:space="preserve">___________________________________________ </w:t>
      </w:r>
      <w:r w:rsidRPr="005C485D">
        <w:rPr>
          <w:sz w:val="22"/>
        </w:rPr>
        <w:t xml:space="preserve">площадью </w:t>
      </w:r>
      <w:r w:rsidRPr="005C485D">
        <w:rPr>
          <w:sz w:val="28"/>
          <w:szCs w:val="32"/>
        </w:rPr>
        <w:t xml:space="preserve">_______ </w:t>
      </w:r>
      <w:proofErr w:type="spellStart"/>
      <w:r w:rsidRPr="005C485D">
        <w:rPr>
          <w:sz w:val="22"/>
        </w:rPr>
        <w:t>м.кв</w:t>
      </w:r>
      <w:proofErr w:type="spellEnd"/>
      <w:r w:rsidRPr="005C485D">
        <w:rPr>
          <w:sz w:val="22"/>
        </w:rPr>
        <w:t>.</w:t>
      </w:r>
    </w:p>
    <w:p w:rsidR="009E6FD7" w:rsidRPr="005C485D" w:rsidRDefault="009E6FD7" w:rsidP="005C485D">
      <w:pPr>
        <w:spacing w:line="276" w:lineRule="auto"/>
        <w:ind w:right="-55"/>
        <w:jc w:val="both"/>
        <w:rPr>
          <w:sz w:val="22"/>
        </w:rPr>
      </w:pPr>
    </w:p>
    <w:p w:rsidR="009E6FD7" w:rsidRPr="005C485D" w:rsidRDefault="009E6FD7" w:rsidP="005C485D">
      <w:pPr>
        <w:spacing w:line="276" w:lineRule="auto"/>
        <w:ind w:right="-55"/>
        <w:jc w:val="both"/>
        <w:rPr>
          <w:sz w:val="28"/>
          <w:szCs w:val="32"/>
        </w:rPr>
      </w:pPr>
      <w:r w:rsidRPr="005C485D">
        <w:rPr>
          <w:sz w:val="22"/>
        </w:rPr>
        <w:t xml:space="preserve">Сделка совершается в связи </w:t>
      </w:r>
      <w:proofErr w:type="gramStart"/>
      <w:r w:rsidRPr="005C485D">
        <w:rPr>
          <w:sz w:val="22"/>
        </w:rPr>
        <w:t>с</w:t>
      </w:r>
      <w:proofErr w:type="gramEnd"/>
      <w:r w:rsidRPr="005C485D">
        <w:rPr>
          <w:sz w:val="22"/>
        </w:rPr>
        <w:t xml:space="preserve"> ___________________________</w:t>
      </w:r>
      <w:r w:rsidR="00511FD6" w:rsidRPr="005C485D">
        <w:rPr>
          <w:sz w:val="22"/>
        </w:rPr>
        <w:t>_________________________</w:t>
      </w:r>
    </w:p>
    <w:p w:rsidR="009E6FD7" w:rsidRPr="005C485D" w:rsidRDefault="009E6FD7" w:rsidP="005C485D">
      <w:pPr>
        <w:spacing w:line="276" w:lineRule="auto"/>
        <w:ind w:right="-55"/>
        <w:jc w:val="both"/>
        <w:rPr>
          <w:sz w:val="28"/>
          <w:szCs w:val="32"/>
        </w:rPr>
      </w:pPr>
      <w:r w:rsidRPr="005C485D">
        <w:rPr>
          <w:sz w:val="28"/>
          <w:szCs w:val="32"/>
        </w:rPr>
        <w:t>______________________________________________________________________________________________________________________________________________</w:t>
      </w:r>
    </w:p>
    <w:p w:rsidR="009E6FD7" w:rsidRPr="005C485D" w:rsidRDefault="009E6FD7" w:rsidP="005C485D">
      <w:pPr>
        <w:spacing w:line="276" w:lineRule="auto"/>
        <w:ind w:right="-55"/>
        <w:jc w:val="both"/>
        <w:rPr>
          <w:sz w:val="28"/>
          <w:szCs w:val="32"/>
        </w:rPr>
      </w:pPr>
      <w:r w:rsidRPr="005C485D">
        <w:rPr>
          <w:sz w:val="22"/>
        </w:rPr>
        <w:t>Я</w:t>
      </w:r>
      <w:r w:rsidRPr="005C485D">
        <w:rPr>
          <w:sz w:val="28"/>
          <w:szCs w:val="32"/>
        </w:rPr>
        <w:t>,______________________________</w:t>
      </w:r>
      <w:r w:rsidR="00511FD6" w:rsidRPr="005C485D">
        <w:rPr>
          <w:sz w:val="28"/>
          <w:szCs w:val="32"/>
        </w:rPr>
        <w:t>___________________________</w:t>
      </w:r>
    </w:p>
    <w:p w:rsidR="009E6FD7" w:rsidRPr="005C485D" w:rsidRDefault="009E6FD7" w:rsidP="005C485D">
      <w:pPr>
        <w:spacing w:line="276" w:lineRule="auto"/>
        <w:ind w:right="-55"/>
        <w:jc w:val="center"/>
        <w:rPr>
          <w:sz w:val="18"/>
          <w:szCs w:val="20"/>
        </w:rPr>
      </w:pPr>
      <w:r w:rsidRPr="005C485D">
        <w:rPr>
          <w:sz w:val="18"/>
          <w:szCs w:val="20"/>
        </w:rPr>
        <w:t>Ф.И.О.</w:t>
      </w:r>
    </w:p>
    <w:p w:rsidR="00511FD6" w:rsidRPr="005C485D" w:rsidRDefault="00511FD6" w:rsidP="005C485D">
      <w:pPr>
        <w:spacing w:line="276" w:lineRule="auto"/>
        <w:ind w:right="-55"/>
        <w:jc w:val="both"/>
        <w:rPr>
          <w:sz w:val="22"/>
        </w:rPr>
      </w:pPr>
    </w:p>
    <w:p w:rsidR="009E6FD7" w:rsidRPr="005C485D" w:rsidRDefault="009E6FD7" w:rsidP="005C485D">
      <w:pPr>
        <w:spacing w:line="276" w:lineRule="auto"/>
        <w:ind w:right="-55"/>
        <w:jc w:val="both"/>
        <w:rPr>
          <w:sz w:val="22"/>
        </w:rPr>
      </w:pPr>
      <w:r w:rsidRPr="005C485D">
        <w:rPr>
          <w:sz w:val="22"/>
        </w:rPr>
        <w:t>Даю согласие на хранение и обработку предоставленных мною персональных данных в целях оказания данной муниципальной услуги.</w:t>
      </w:r>
    </w:p>
    <w:p w:rsidR="009E6FD7" w:rsidRPr="005C485D" w:rsidRDefault="009E6FD7" w:rsidP="005C485D">
      <w:pPr>
        <w:spacing w:line="276" w:lineRule="auto"/>
        <w:ind w:right="-55"/>
        <w:jc w:val="both"/>
        <w:rPr>
          <w:sz w:val="28"/>
          <w:szCs w:val="32"/>
        </w:rPr>
      </w:pPr>
    </w:p>
    <w:p w:rsidR="009E6FD7" w:rsidRPr="005C485D" w:rsidRDefault="009E6FD7" w:rsidP="005C485D">
      <w:pPr>
        <w:spacing w:line="276" w:lineRule="auto"/>
        <w:ind w:right="-55"/>
        <w:jc w:val="both"/>
        <w:rPr>
          <w:sz w:val="22"/>
        </w:rPr>
      </w:pPr>
      <w:r w:rsidRPr="005C485D">
        <w:rPr>
          <w:sz w:val="22"/>
        </w:rPr>
        <w:t xml:space="preserve">Дата: ________________                                           </w:t>
      </w:r>
      <w:r w:rsidR="00511FD6" w:rsidRPr="005C485D">
        <w:rPr>
          <w:sz w:val="22"/>
        </w:rPr>
        <w:t xml:space="preserve">                </w:t>
      </w:r>
      <w:r w:rsidRPr="005C485D">
        <w:rPr>
          <w:sz w:val="22"/>
        </w:rPr>
        <w:t xml:space="preserve"> Подпись __________________</w:t>
      </w:r>
    </w:p>
    <w:p w:rsidR="00833107" w:rsidRPr="005C485D" w:rsidRDefault="009E6FD7" w:rsidP="005C485D">
      <w:pPr>
        <w:spacing w:line="276" w:lineRule="auto"/>
        <w:rPr>
          <w:sz w:val="22"/>
        </w:rPr>
      </w:pPr>
      <w:r w:rsidRPr="005C485D">
        <w:rPr>
          <w:sz w:val="22"/>
        </w:rPr>
        <w:t xml:space="preserve">                                           </w:t>
      </w:r>
    </w:p>
    <w:sectPr w:rsidR="00833107" w:rsidRPr="005C485D" w:rsidSect="00584E3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D7"/>
    <w:rsid w:val="00051A00"/>
    <w:rsid w:val="00061D79"/>
    <w:rsid w:val="000848C6"/>
    <w:rsid w:val="000E526D"/>
    <w:rsid w:val="00344A03"/>
    <w:rsid w:val="00362486"/>
    <w:rsid w:val="00376ECE"/>
    <w:rsid w:val="003B6C10"/>
    <w:rsid w:val="00400715"/>
    <w:rsid w:val="0048297C"/>
    <w:rsid w:val="00511FD6"/>
    <w:rsid w:val="00584E33"/>
    <w:rsid w:val="005C485D"/>
    <w:rsid w:val="00833107"/>
    <w:rsid w:val="009E6FD7"/>
    <w:rsid w:val="00AC33F1"/>
    <w:rsid w:val="00D65FD9"/>
    <w:rsid w:val="00D70DC7"/>
    <w:rsid w:val="00E257CB"/>
    <w:rsid w:val="00E5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D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6FD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E6FD7"/>
    <w:pPr>
      <w:spacing w:before="60"/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E6FD7"/>
    <w:rPr>
      <w:rFonts w:eastAsia="Times New Roman" w:cs="Times New Roman"/>
      <w:sz w:val="24"/>
      <w:szCs w:val="20"/>
      <w:lang w:eastAsia="ru-RU"/>
    </w:rPr>
  </w:style>
  <w:style w:type="paragraph" w:styleId="a6">
    <w:name w:val="No Spacing"/>
    <w:qFormat/>
    <w:rsid w:val="009E6FD7"/>
    <w:pPr>
      <w:spacing w:after="0"/>
      <w:ind w:firstLine="567"/>
      <w:jc w:val="both"/>
    </w:pPr>
    <w:rPr>
      <w:rFonts w:eastAsia="Times New Roman" w:cs="Times New Roman"/>
    </w:rPr>
  </w:style>
  <w:style w:type="paragraph" w:customStyle="1" w:styleId="ConsPlusTitle">
    <w:name w:val="ConsPlusTitle"/>
    <w:rsid w:val="009E6FD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6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E6FD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7">
    <w:name w:val="Table Grid"/>
    <w:basedOn w:val="a1"/>
    <w:rsid w:val="009E6FD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D65FD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04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50423"/>
    <w:rPr>
      <w:rFonts w:eastAsia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8"/>
    <w:rsid w:val="00E5042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504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D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6FD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E6FD7"/>
    <w:pPr>
      <w:spacing w:before="60"/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E6FD7"/>
    <w:rPr>
      <w:rFonts w:eastAsia="Times New Roman" w:cs="Times New Roman"/>
      <w:sz w:val="24"/>
      <w:szCs w:val="20"/>
      <w:lang w:eastAsia="ru-RU"/>
    </w:rPr>
  </w:style>
  <w:style w:type="paragraph" w:styleId="a6">
    <w:name w:val="No Spacing"/>
    <w:qFormat/>
    <w:rsid w:val="009E6FD7"/>
    <w:pPr>
      <w:spacing w:after="0"/>
      <w:ind w:firstLine="567"/>
      <w:jc w:val="both"/>
    </w:pPr>
    <w:rPr>
      <w:rFonts w:eastAsia="Times New Roman" w:cs="Times New Roman"/>
    </w:rPr>
  </w:style>
  <w:style w:type="paragraph" w:customStyle="1" w:styleId="ConsPlusTitle">
    <w:name w:val="ConsPlusTitle"/>
    <w:rsid w:val="009E6FD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6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E6FD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7">
    <w:name w:val="Table Grid"/>
    <w:basedOn w:val="a1"/>
    <w:rsid w:val="009E6FD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D65FD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04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50423"/>
    <w:rPr>
      <w:rFonts w:eastAsia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8"/>
    <w:rsid w:val="00E5042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504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F07AA1B7F558D40268CB20D8C309F9E0B52BDEB9F4DEA197658E644C9AD523ADECCA4AF85DCCC137972w1D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BF07AA1B7F558D40268CB20D8C309F9E0B52BDEA924AEA177658E644C9AD523ADECCA4AF85DCCC137972w1D7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F07AA1B7F558D402692BF1BE06C969F020EB8EF9A44B54D2903BB13C0A7057D9195E6EB88DCCCw1D2F" TargetMode="External"/><Relationship Id="rId11" Type="http://schemas.openxmlformats.org/officeDocument/2006/relationships/hyperlink" Target="mailto:orlovopeka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gmu.ako.kir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4city.gov-vy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32539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Щекотова Наталья Васильевна</dc:creator>
  <cp:lastModifiedBy>Сергей</cp:lastModifiedBy>
  <cp:revision>2</cp:revision>
  <cp:lastPrinted>2014-05-30T05:53:00Z</cp:lastPrinted>
  <dcterms:created xsi:type="dcterms:W3CDTF">2014-09-01T04:44:00Z</dcterms:created>
  <dcterms:modified xsi:type="dcterms:W3CDTF">2014-09-01T04:44:00Z</dcterms:modified>
</cp:coreProperties>
</file>