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06" w:rsidRDefault="00240506" w:rsidP="00240506">
      <w:pPr>
        <w:rPr>
          <w:rFonts w:ascii="Bookman Old Style" w:hAnsi="Bookman Old Style"/>
          <w:b/>
          <w:sz w:val="80"/>
          <w:szCs w:val="80"/>
        </w:rPr>
      </w:pPr>
    </w:p>
    <w:p w:rsidR="00240506" w:rsidRDefault="00240506" w:rsidP="00240506">
      <w:pPr>
        <w:rPr>
          <w:rFonts w:ascii="Bookman Old Style" w:hAnsi="Bookman Old Style"/>
          <w:b/>
          <w:sz w:val="80"/>
          <w:szCs w:val="80"/>
        </w:rPr>
      </w:pPr>
    </w:p>
    <w:p w:rsidR="00240506" w:rsidRDefault="00240506" w:rsidP="00240506">
      <w:pPr>
        <w:rPr>
          <w:rFonts w:ascii="Bookman Old Style" w:hAnsi="Bookman Old Style"/>
          <w:b/>
          <w:sz w:val="80"/>
          <w:szCs w:val="80"/>
        </w:rPr>
      </w:pPr>
    </w:p>
    <w:p w:rsidR="00240506" w:rsidRDefault="00240506" w:rsidP="00240506">
      <w:pPr>
        <w:rPr>
          <w:rFonts w:ascii="Bookman Old Style" w:hAnsi="Bookman Old Style"/>
          <w:b/>
          <w:sz w:val="80"/>
          <w:szCs w:val="80"/>
        </w:rPr>
      </w:pPr>
    </w:p>
    <w:p w:rsidR="00240506" w:rsidRDefault="00240506" w:rsidP="00240506">
      <w:pPr>
        <w:rPr>
          <w:rFonts w:ascii="Bookman Old Style" w:hAnsi="Bookman Old Style"/>
          <w:b/>
          <w:sz w:val="80"/>
          <w:szCs w:val="80"/>
        </w:rPr>
      </w:pPr>
    </w:p>
    <w:p w:rsidR="00240506" w:rsidRDefault="00240506" w:rsidP="00240506">
      <w:pPr>
        <w:rPr>
          <w:rFonts w:ascii="Bookman Old Style" w:hAnsi="Bookman Old Style"/>
          <w:b/>
          <w:sz w:val="80"/>
          <w:szCs w:val="80"/>
        </w:rPr>
      </w:pPr>
      <w:r>
        <w:rPr>
          <w:rFonts w:ascii="Bookman Old Style" w:hAnsi="Bookman Old Style"/>
          <w:b/>
          <w:sz w:val="80"/>
          <w:szCs w:val="80"/>
        </w:rPr>
        <w:t xml:space="preserve">ИНФОРМАЦИОННЫЙ </w:t>
      </w:r>
    </w:p>
    <w:p w:rsidR="00240506" w:rsidRDefault="00240506" w:rsidP="00240506">
      <w:pPr>
        <w:jc w:val="center"/>
        <w:rPr>
          <w:b/>
          <w:sz w:val="72"/>
          <w:szCs w:val="72"/>
        </w:rPr>
      </w:pPr>
      <w:r>
        <w:rPr>
          <w:rFonts w:ascii="Bookman Old Style" w:hAnsi="Bookman Old Style"/>
          <w:b/>
          <w:sz w:val="80"/>
          <w:szCs w:val="80"/>
        </w:rPr>
        <w:t>БЮЛЛЕТЕНЬ</w:t>
      </w:r>
    </w:p>
    <w:p w:rsidR="00240506" w:rsidRDefault="00240506" w:rsidP="00240506">
      <w:pPr>
        <w:jc w:val="center"/>
        <w:rPr>
          <w:b/>
          <w:sz w:val="48"/>
          <w:szCs w:val="48"/>
        </w:rPr>
      </w:pPr>
    </w:p>
    <w:p w:rsidR="00240506" w:rsidRDefault="00240506" w:rsidP="00240506">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240506" w:rsidRDefault="00240506" w:rsidP="00240506">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240506" w:rsidRDefault="00240506" w:rsidP="00240506">
      <w:pPr>
        <w:jc w:val="center"/>
        <w:rPr>
          <w:rFonts w:ascii="Bookman Old Style" w:hAnsi="Bookman Old Style"/>
          <w:b/>
          <w:sz w:val="34"/>
          <w:szCs w:val="34"/>
        </w:rPr>
      </w:pPr>
      <w:r>
        <w:rPr>
          <w:rFonts w:ascii="Bookman Old Style" w:hAnsi="Bookman Old Style"/>
          <w:b/>
          <w:sz w:val="34"/>
          <w:szCs w:val="34"/>
        </w:rPr>
        <w:t>КИРОВСКОЙ  ОБЛАСТИ</w:t>
      </w:r>
    </w:p>
    <w:p w:rsidR="00240506" w:rsidRDefault="00240506" w:rsidP="00240506">
      <w:pPr>
        <w:jc w:val="center"/>
        <w:rPr>
          <w:b/>
          <w:sz w:val="32"/>
          <w:szCs w:val="32"/>
        </w:rPr>
      </w:pPr>
    </w:p>
    <w:p w:rsidR="00240506" w:rsidRDefault="00240506" w:rsidP="00240506">
      <w:pPr>
        <w:jc w:val="center"/>
        <w:rPr>
          <w:rFonts w:ascii="Bookman Old Style" w:hAnsi="Bookman Old Style"/>
          <w:b/>
        </w:rPr>
      </w:pPr>
      <w:r>
        <w:rPr>
          <w:rFonts w:ascii="Bookman Old Style" w:hAnsi="Bookman Old Style"/>
          <w:b/>
        </w:rPr>
        <w:t>(ОФИЦИАЛЬНОЕ    ИЗДАНИЕ)</w:t>
      </w:r>
    </w:p>
    <w:p w:rsidR="00240506" w:rsidRDefault="00240506" w:rsidP="00240506">
      <w:pPr>
        <w:jc w:val="center"/>
        <w:rPr>
          <w:rFonts w:ascii="Bookman Old Style" w:hAnsi="Bookman Old Style"/>
          <w:b/>
          <w:sz w:val="40"/>
          <w:szCs w:val="40"/>
        </w:rPr>
      </w:pPr>
    </w:p>
    <w:p w:rsidR="00240506" w:rsidRPr="00982623" w:rsidRDefault="00240506" w:rsidP="00240506">
      <w:pPr>
        <w:jc w:val="center"/>
        <w:rPr>
          <w:rFonts w:ascii="Bookman Old Style" w:hAnsi="Bookman Old Style"/>
          <w:b/>
          <w:sz w:val="40"/>
          <w:szCs w:val="40"/>
        </w:rPr>
      </w:pPr>
      <w:r w:rsidRPr="00982623">
        <w:rPr>
          <w:rFonts w:ascii="Bookman Old Style" w:hAnsi="Bookman Old Style"/>
          <w:b/>
          <w:sz w:val="40"/>
          <w:szCs w:val="40"/>
        </w:rPr>
        <w:t xml:space="preserve">№ </w:t>
      </w:r>
      <w:r>
        <w:rPr>
          <w:rFonts w:ascii="Bookman Old Style" w:hAnsi="Bookman Old Style"/>
          <w:b/>
          <w:sz w:val="40"/>
          <w:szCs w:val="40"/>
        </w:rPr>
        <w:t>27 (225)</w:t>
      </w:r>
    </w:p>
    <w:p w:rsidR="00240506" w:rsidRDefault="00240506" w:rsidP="00240506">
      <w:pPr>
        <w:jc w:val="center"/>
        <w:rPr>
          <w:rFonts w:ascii="Bookman Old Style" w:hAnsi="Bookman Old Style"/>
          <w:b/>
          <w:sz w:val="40"/>
          <w:szCs w:val="40"/>
        </w:rPr>
      </w:pPr>
      <w:r>
        <w:rPr>
          <w:rFonts w:ascii="Bookman Old Style" w:hAnsi="Bookman Old Style"/>
          <w:b/>
          <w:noProof/>
          <w:sz w:val="40"/>
          <w:szCs w:val="40"/>
        </w:rPr>
        <w:t>СЕНТЯБРЬ</w:t>
      </w:r>
      <w:r>
        <w:rPr>
          <w:rFonts w:ascii="Bookman Old Style" w:hAnsi="Bookman Old Style"/>
          <w:b/>
          <w:sz w:val="40"/>
          <w:szCs w:val="40"/>
        </w:rPr>
        <w:t xml:space="preserve">  2017</w:t>
      </w:r>
    </w:p>
    <w:p w:rsidR="00240506" w:rsidRDefault="00240506" w:rsidP="00240506">
      <w:pPr>
        <w:jc w:val="center"/>
        <w:rPr>
          <w:rFonts w:ascii="Bookman Old Style" w:hAnsi="Bookman Old Style"/>
          <w:b/>
          <w:sz w:val="40"/>
          <w:szCs w:val="40"/>
        </w:rPr>
      </w:pPr>
    </w:p>
    <w:p w:rsidR="00240506" w:rsidRDefault="00240506" w:rsidP="00240506">
      <w:pPr>
        <w:jc w:val="center"/>
        <w:rPr>
          <w:rFonts w:ascii="Bookman Old Style" w:hAnsi="Bookman Old Style"/>
          <w:b/>
          <w:sz w:val="40"/>
          <w:szCs w:val="40"/>
        </w:rPr>
      </w:pPr>
    </w:p>
    <w:p w:rsidR="00240506" w:rsidRDefault="00240506" w:rsidP="00240506">
      <w:pPr>
        <w:jc w:val="center"/>
        <w:rPr>
          <w:rFonts w:ascii="Bookman Old Style" w:hAnsi="Bookman Old Style"/>
          <w:b/>
          <w:sz w:val="40"/>
          <w:szCs w:val="40"/>
        </w:rPr>
      </w:pPr>
      <w:r>
        <w:rPr>
          <w:rFonts w:ascii="Bookman Old Style" w:hAnsi="Bookman Old Style"/>
          <w:b/>
          <w:sz w:val="40"/>
          <w:szCs w:val="40"/>
        </w:rPr>
        <w:t>Содержание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646"/>
        <w:gridCol w:w="709"/>
      </w:tblGrid>
      <w:tr w:rsidR="00240506" w:rsidRPr="00F8485B" w:rsidTr="00E60F7E">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240506" w:rsidRPr="0003690E" w:rsidRDefault="00240506" w:rsidP="00240506">
            <w:pPr>
              <w:pStyle w:val="a3"/>
              <w:rPr>
                <w:b/>
                <w:bCs/>
                <w:color w:val="000000"/>
                <w:spacing w:val="-3"/>
                <w:sz w:val="24"/>
              </w:rPr>
            </w:pPr>
            <w:r w:rsidRPr="0003690E">
              <w:rPr>
                <w:bCs/>
                <w:color w:val="000000"/>
                <w:spacing w:val="-3"/>
                <w:sz w:val="24"/>
              </w:rPr>
              <w:t>1</w:t>
            </w:r>
          </w:p>
        </w:tc>
        <w:tc>
          <w:tcPr>
            <w:tcW w:w="8646" w:type="dxa"/>
            <w:tcBorders>
              <w:top w:val="single" w:sz="4" w:space="0" w:color="auto"/>
              <w:left w:val="single" w:sz="4" w:space="0" w:color="auto"/>
              <w:bottom w:val="single" w:sz="4" w:space="0" w:color="auto"/>
              <w:right w:val="single" w:sz="4" w:space="0" w:color="auto"/>
            </w:tcBorders>
            <w:vAlign w:val="center"/>
          </w:tcPr>
          <w:p w:rsidR="00240506" w:rsidRPr="00E60F7E" w:rsidRDefault="00240506" w:rsidP="00CE0C31">
            <w:pPr>
              <w:pStyle w:val="a3"/>
              <w:ind w:right="-22"/>
              <w:jc w:val="both"/>
              <w:rPr>
                <w:sz w:val="24"/>
                <w:szCs w:val="24"/>
              </w:rPr>
            </w:pPr>
            <w:r w:rsidRPr="00E60F7E">
              <w:rPr>
                <w:sz w:val="24"/>
                <w:szCs w:val="24"/>
              </w:rPr>
              <w:t xml:space="preserve">Постановление администрации Орловского района от  </w:t>
            </w:r>
            <w:r w:rsidR="00E60F7E" w:rsidRPr="00E60F7E">
              <w:rPr>
                <w:sz w:val="24"/>
                <w:szCs w:val="24"/>
              </w:rPr>
              <w:t>23.08.2017 № 5</w:t>
            </w:r>
            <w:r w:rsidRPr="00E60F7E">
              <w:rPr>
                <w:sz w:val="24"/>
                <w:szCs w:val="24"/>
              </w:rPr>
              <w:t>6</w:t>
            </w:r>
            <w:r w:rsidR="00E60F7E" w:rsidRPr="00E60F7E">
              <w:rPr>
                <w:sz w:val="24"/>
                <w:szCs w:val="24"/>
              </w:rPr>
              <w:t>6</w:t>
            </w:r>
            <w:r w:rsidRPr="00E60F7E">
              <w:rPr>
                <w:sz w:val="24"/>
                <w:szCs w:val="24"/>
              </w:rPr>
              <w:t xml:space="preserve"> «</w:t>
            </w:r>
            <w:r w:rsidRPr="00E60F7E">
              <w:rPr>
                <w:bCs/>
                <w:sz w:val="24"/>
                <w:szCs w:val="24"/>
              </w:rPr>
              <w:t>О</w:t>
            </w:r>
            <w:r w:rsidR="00E60F7E" w:rsidRPr="00E60F7E">
              <w:rPr>
                <w:bCs/>
                <w:sz w:val="24"/>
                <w:szCs w:val="24"/>
              </w:rPr>
              <w:t xml:space="preserve"> проведении открытого аукциона по продаже муниципального имущества</w:t>
            </w:r>
            <w:r w:rsidRPr="00E60F7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40506" w:rsidRPr="00F8485B" w:rsidRDefault="00240506" w:rsidP="00240506">
            <w:pPr>
              <w:jc w:val="both"/>
              <w:rPr>
                <w:rFonts w:ascii="Times New Roman" w:eastAsia="Times New Roman" w:hAnsi="Times New Roman" w:cs="Times New Roman"/>
                <w:sz w:val="24"/>
                <w:szCs w:val="24"/>
              </w:rPr>
            </w:pPr>
          </w:p>
        </w:tc>
      </w:tr>
      <w:tr w:rsidR="00E60F7E" w:rsidRPr="00F8485B" w:rsidTr="00E60F7E">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E60F7E" w:rsidRPr="00E60F7E" w:rsidRDefault="00E60F7E" w:rsidP="00052A02">
            <w:pPr>
              <w:pStyle w:val="a3"/>
              <w:rPr>
                <w:bCs/>
                <w:color w:val="000000"/>
                <w:spacing w:val="-3"/>
                <w:sz w:val="24"/>
              </w:rPr>
            </w:pPr>
            <w:r>
              <w:rPr>
                <w:bCs/>
                <w:color w:val="000000"/>
                <w:spacing w:val="-3"/>
                <w:sz w:val="24"/>
              </w:rPr>
              <w:t>2</w:t>
            </w:r>
          </w:p>
        </w:tc>
        <w:tc>
          <w:tcPr>
            <w:tcW w:w="8646" w:type="dxa"/>
            <w:tcBorders>
              <w:top w:val="single" w:sz="4" w:space="0" w:color="auto"/>
              <w:left w:val="single" w:sz="4" w:space="0" w:color="auto"/>
              <w:bottom w:val="single" w:sz="4" w:space="0" w:color="auto"/>
              <w:right w:val="single" w:sz="4" w:space="0" w:color="auto"/>
            </w:tcBorders>
            <w:vAlign w:val="center"/>
          </w:tcPr>
          <w:p w:rsidR="00E60F7E" w:rsidRPr="00E60F7E" w:rsidRDefault="00E60F7E" w:rsidP="00CE0C31">
            <w:pPr>
              <w:pStyle w:val="a3"/>
              <w:ind w:right="-22"/>
              <w:jc w:val="both"/>
              <w:rPr>
                <w:sz w:val="24"/>
                <w:szCs w:val="24"/>
              </w:rPr>
            </w:pPr>
            <w:r w:rsidRPr="00E60F7E">
              <w:rPr>
                <w:sz w:val="24"/>
                <w:szCs w:val="24"/>
              </w:rPr>
              <w:t>Постановление администрации Орловского района от  23.08.2017 № 56</w:t>
            </w:r>
            <w:r w:rsidRPr="00E60F7E">
              <w:rPr>
                <w:sz w:val="24"/>
                <w:szCs w:val="24"/>
              </w:rPr>
              <w:t>7</w:t>
            </w:r>
            <w:r w:rsidRPr="00E60F7E">
              <w:rPr>
                <w:sz w:val="24"/>
                <w:szCs w:val="24"/>
              </w:rPr>
              <w:t xml:space="preserve"> «</w:t>
            </w:r>
            <w:r w:rsidRPr="00E60F7E">
              <w:rPr>
                <w:bCs/>
                <w:sz w:val="24"/>
                <w:szCs w:val="24"/>
              </w:rPr>
              <w:t>О проведении открытого аукциона по продаже муниципального имущества»</w:t>
            </w:r>
          </w:p>
        </w:tc>
        <w:tc>
          <w:tcPr>
            <w:tcW w:w="709" w:type="dxa"/>
            <w:tcBorders>
              <w:top w:val="single" w:sz="4" w:space="0" w:color="auto"/>
              <w:left w:val="single" w:sz="4" w:space="0" w:color="auto"/>
              <w:bottom w:val="single" w:sz="4" w:space="0" w:color="auto"/>
              <w:right w:val="single" w:sz="4" w:space="0" w:color="auto"/>
            </w:tcBorders>
          </w:tcPr>
          <w:p w:rsidR="00E60F7E" w:rsidRPr="00F8485B" w:rsidRDefault="00E60F7E" w:rsidP="00052A02">
            <w:pPr>
              <w:jc w:val="both"/>
              <w:rPr>
                <w:rFonts w:ascii="Times New Roman" w:eastAsia="Times New Roman" w:hAnsi="Times New Roman" w:cs="Times New Roman"/>
                <w:sz w:val="24"/>
                <w:szCs w:val="24"/>
              </w:rPr>
            </w:pPr>
          </w:p>
        </w:tc>
      </w:tr>
      <w:tr w:rsidR="00E60F7E" w:rsidRPr="00F8485B" w:rsidTr="00E60F7E">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E60F7E" w:rsidRPr="00E60F7E" w:rsidRDefault="00236010" w:rsidP="00052A02">
            <w:pPr>
              <w:pStyle w:val="a3"/>
              <w:rPr>
                <w:bCs/>
                <w:color w:val="000000"/>
                <w:spacing w:val="-3"/>
                <w:sz w:val="24"/>
              </w:rPr>
            </w:pPr>
            <w:r>
              <w:rPr>
                <w:bCs/>
                <w:color w:val="000000"/>
                <w:spacing w:val="-3"/>
                <w:sz w:val="24"/>
              </w:rPr>
              <w:t>3</w:t>
            </w:r>
          </w:p>
        </w:tc>
        <w:tc>
          <w:tcPr>
            <w:tcW w:w="8646" w:type="dxa"/>
            <w:tcBorders>
              <w:top w:val="single" w:sz="4" w:space="0" w:color="auto"/>
              <w:left w:val="single" w:sz="4" w:space="0" w:color="auto"/>
              <w:bottom w:val="single" w:sz="4" w:space="0" w:color="auto"/>
              <w:right w:val="single" w:sz="4" w:space="0" w:color="auto"/>
            </w:tcBorders>
            <w:vAlign w:val="center"/>
          </w:tcPr>
          <w:p w:rsidR="00E60F7E" w:rsidRPr="00E60F7E" w:rsidRDefault="00E60F7E" w:rsidP="00CE0C31">
            <w:pPr>
              <w:pStyle w:val="a3"/>
              <w:ind w:right="-22"/>
              <w:jc w:val="both"/>
              <w:rPr>
                <w:sz w:val="24"/>
                <w:szCs w:val="24"/>
              </w:rPr>
            </w:pPr>
            <w:r w:rsidRPr="00E60F7E">
              <w:rPr>
                <w:sz w:val="24"/>
                <w:szCs w:val="24"/>
              </w:rPr>
              <w:t>Постановление администрации Орловского района от  23.08.2017 № 56</w:t>
            </w:r>
            <w:r w:rsidRPr="00E60F7E">
              <w:rPr>
                <w:sz w:val="24"/>
                <w:szCs w:val="24"/>
              </w:rPr>
              <w:t>8</w:t>
            </w:r>
            <w:r w:rsidRPr="00E60F7E">
              <w:rPr>
                <w:sz w:val="24"/>
                <w:szCs w:val="24"/>
              </w:rPr>
              <w:t xml:space="preserve"> «</w:t>
            </w:r>
            <w:r w:rsidRPr="00E60F7E">
              <w:rPr>
                <w:bCs/>
                <w:sz w:val="24"/>
                <w:szCs w:val="24"/>
              </w:rPr>
              <w:t>О проведении открытого аукциона по продаже муниципального имущества»</w:t>
            </w:r>
            <w:r w:rsidRPr="00E60F7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60F7E" w:rsidRPr="00F8485B" w:rsidRDefault="00E60F7E" w:rsidP="00052A02">
            <w:pPr>
              <w:jc w:val="both"/>
              <w:rPr>
                <w:rFonts w:ascii="Times New Roman" w:eastAsia="Times New Roman" w:hAnsi="Times New Roman" w:cs="Times New Roman"/>
                <w:sz w:val="24"/>
                <w:szCs w:val="24"/>
              </w:rPr>
            </w:pPr>
          </w:p>
        </w:tc>
      </w:tr>
      <w:tr w:rsidR="00E60F7E" w:rsidRPr="00F8485B" w:rsidTr="00E60F7E">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E60F7E" w:rsidRPr="00E60F7E" w:rsidRDefault="00236010" w:rsidP="00052A02">
            <w:pPr>
              <w:pStyle w:val="a3"/>
              <w:rPr>
                <w:bCs/>
                <w:color w:val="000000"/>
                <w:spacing w:val="-3"/>
                <w:sz w:val="24"/>
              </w:rPr>
            </w:pPr>
            <w:r>
              <w:rPr>
                <w:bCs/>
                <w:color w:val="000000"/>
                <w:spacing w:val="-3"/>
                <w:sz w:val="24"/>
              </w:rPr>
              <w:t>4</w:t>
            </w:r>
          </w:p>
        </w:tc>
        <w:tc>
          <w:tcPr>
            <w:tcW w:w="8646" w:type="dxa"/>
            <w:tcBorders>
              <w:top w:val="single" w:sz="4" w:space="0" w:color="auto"/>
              <w:left w:val="single" w:sz="4" w:space="0" w:color="auto"/>
              <w:bottom w:val="single" w:sz="4" w:space="0" w:color="auto"/>
              <w:right w:val="single" w:sz="4" w:space="0" w:color="auto"/>
            </w:tcBorders>
            <w:vAlign w:val="center"/>
          </w:tcPr>
          <w:p w:rsidR="00E60F7E" w:rsidRPr="00E60F7E" w:rsidRDefault="00E60F7E" w:rsidP="00CE0C31">
            <w:pPr>
              <w:widowControl w:val="0"/>
              <w:autoSpaceDE w:val="0"/>
              <w:autoSpaceDN w:val="0"/>
              <w:adjustRightInd w:val="0"/>
              <w:spacing w:line="240" w:lineRule="auto"/>
              <w:jc w:val="both"/>
              <w:rPr>
                <w:rFonts w:ascii="Times New Roman" w:hAnsi="Times New Roman" w:cs="Times New Roman"/>
                <w:sz w:val="24"/>
                <w:szCs w:val="24"/>
              </w:rPr>
            </w:pPr>
            <w:r w:rsidRPr="00E60F7E">
              <w:rPr>
                <w:rFonts w:ascii="Times New Roman" w:hAnsi="Times New Roman" w:cs="Times New Roman"/>
                <w:sz w:val="24"/>
                <w:szCs w:val="24"/>
              </w:rPr>
              <w:t>Постановление администрации Орловского района от  2</w:t>
            </w:r>
            <w:r w:rsidRPr="00E60F7E">
              <w:rPr>
                <w:rFonts w:ascii="Times New Roman" w:hAnsi="Times New Roman" w:cs="Times New Roman"/>
                <w:sz w:val="24"/>
                <w:szCs w:val="24"/>
              </w:rPr>
              <w:t>4</w:t>
            </w:r>
            <w:r w:rsidRPr="00E60F7E">
              <w:rPr>
                <w:rFonts w:ascii="Times New Roman" w:hAnsi="Times New Roman" w:cs="Times New Roman"/>
                <w:sz w:val="24"/>
                <w:szCs w:val="24"/>
              </w:rPr>
              <w:t>.08.2017 № 56</w:t>
            </w:r>
            <w:r w:rsidRPr="00E60F7E">
              <w:rPr>
                <w:rFonts w:ascii="Times New Roman" w:hAnsi="Times New Roman" w:cs="Times New Roman"/>
                <w:sz w:val="24"/>
                <w:szCs w:val="24"/>
              </w:rPr>
              <w:t>9</w:t>
            </w:r>
            <w:r w:rsidRPr="00E60F7E">
              <w:rPr>
                <w:rFonts w:ascii="Times New Roman" w:hAnsi="Times New Roman" w:cs="Times New Roman"/>
                <w:sz w:val="24"/>
                <w:szCs w:val="24"/>
              </w:rPr>
              <w:t xml:space="preserve"> «</w:t>
            </w:r>
            <w:r w:rsidRPr="00E60F7E">
              <w:rPr>
                <w:rFonts w:ascii="Times New Roman" w:hAnsi="Times New Roman" w:cs="Times New Roman"/>
                <w:bCs/>
                <w:sz w:val="24"/>
                <w:szCs w:val="24"/>
              </w:rPr>
              <w:t>О внесении изменений в постановление администрации Орловского района Кировской области от 09.06.2017 № 390»</w:t>
            </w:r>
          </w:p>
        </w:tc>
        <w:tc>
          <w:tcPr>
            <w:tcW w:w="709" w:type="dxa"/>
            <w:tcBorders>
              <w:top w:val="single" w:sz="4" w:space="0" w:color="auto"/>
              <w:left w:val="single" w:sz="4" w:space="0" w:color="auto"/>
              <w:bottom w:val="single" w:sz="4" w:space="0" w:color="auto"/>
              <w:right w:val="single" w:sz="4" w:space="0" w:color="auto"/>
            </w:tcBorders>
          </w:tcPr>
          <w:p w:rsidR="00E60F7E" w:rsidRPr="00F8485B" w:rsidRDefault="00E60F7E" w:rsidP="00052A02">
            <w:pPr>
              <w:jc w:val="both"/>
              <w:rPr>
                <w:rFonts w:ascii="Times New Roman" w:eastAsia="Times New Roman" w:hAnsi="Times New Roman" w:cs="Times New Roman"/>
                <w:sz w:val="24"/>
                <w:szCs w:val="24"/>
              </w:rPr>
            </w:pPr>
          </w:p>
        </w:tc>
      </w:tr>
      <w:tr w:rsidR="00E60F7E" w:rsidRPr="00F8485B" w:rsidTr="00E60F7E">
        <w:trPr>
          <w:trHeight w:val="885"/>
        </w:trPr>
        <w:tc>
          <w:tcPr>
            <w:tcW w:w="568" w:type="dxa"/>
            <w:tcBorders>
              <w:top w:val="single" w:sz="4" w:space="0" w:color="auto"/>
              <w:left w:val="single" w:sz="4" w:space="0" w:color="auto"/>
              <w:bottom w:val="single" w:sz="4" w:space="0" w:color="auto"/>
              <w:right w:val="single" w:sz="4" w:space="0" w:color="auto"/>
            </w:tcBorders>
            <w:vAlign w:val="center"/>
          </w:tcPr>
          <w:p w:rsidR="00E60F7E" w:rsidRPr="00E60F7E" w:rsidRDefault="00236010" w:rsidP="00052A02">
            <w:pPr>
              <w:pStyle w:val="a3"/>
              <w:rPr>
                <w:bCs/>
                <w:color w:val="000000"/>
                <w:spacing w:val="-3"/>
                <w:sz w:val="24"/>
              </w:rPr>
            </w:pPr>
            <w:r>
              <w:rPr>
                <w:bCs/>
                <w:color w:val="000000"/>
                <w:spacing w:val="-3"/>
                <w:sz w:val="24"/>
              </w:rPr>
              <w:t>5</w:t>
            </w:r>
          </w:p>
        </w:tc>
        <w:tc>
          <w:tcPr>
            <w:tcW w:w="8646" w:type="dxa"/>
            <w:tcBorders>
              <w:top w:val="single" w:sz="4" w:space="0" w:color="auto"/>
              <w:left w:val="single" w:sz="4" w:space="0" w:color="auto"/>
              <w:bottom w:val="single" w:sz="4" w:space="0" w:color="auto"/>
              <w:right w:val="single" w:sz="4" w:space="0" w:color="auto"/>
            </w:tcBorders>
            <w:vAlign w:val="center"/>
          </w:tcPr>
          <w:p w:rsidR="00E60F7E" w:rsidRPr="00E60F7E" w:rsidRDefault="00E60F7E" w:rsidP="00CE0C31">
            <w:pPr>
              <w:pStyle w:val="ConsPlusNormal"/>
              <w:widowControl/>
              <w:ind w:firstLine="0"/>
              <w:jc w:val="both"/>
              <w:rPr>
                <w:rFonts w:ascii="Times New Roman" w:hAnsi="Times New Roman"/>
                <w:sz w:val="24"/>
                <w:szCs w:val="24"/>
              </w:rPr>
            </w:pPr>
            <w:r w:rsidRPr="00E60F7E">
              <w:rPr>
                <w:rFonts w:ascii="Times New Roman" w:hAnsi="Times New Roman"/>
                <w:sz w:val="24"/>
                <w:szCs w:val="24"/>
              </w:rPr>
              <w:t xml:space="preserve">Постановление администрации Орловского района от  </w:t>
            </w:r>
            <w:r w:rsidRPr="00E60F7E">
              <w:rPr>
                <w:rFonts w:ascii="Times New Roman" w:hAnsi="Times New Roman"/>
                <w:sz w:val="24"/>
                <w:szCs w:val="24"/>
              </w:rPr>
              <w:t>30</w:t>
            </w:r>
            <w:r w:rsidRPr="00E60F7E">
              <w:rPr>
                <w:rFonts w:ascii="Times New Roman" w:hAnsi="Times New Roman"/>
                <w:sz w:val="24"/>
                <w:szCs w:val="24"/>
              </w:rPr>
              <w:t>.08.2017 № 5</w:t>
            </w:r>
            <w:r w:rsidRPr="00E60F7E">
              <w:rPr>
                <w:rFonts w:ascii="Times New Roman" w:hAnsi="Times New Roman"/>
                <w:sz w:val="24"/>
                <w:szCs w:val="24"/>
              </w:rPr>
              <w:t>76</w:t>
            </w:r>
            <w:r w:rsidRPr="00E60F7E">
              <w:rPr>
                <w:rFonts w:ascii="Times New Roman" w:hAnsi="Times New Roman"/>
                <w:sz w:val="24"/>
                <w:szCs w:val="24"/>
              </w:rPr>
              <w:t xml:space="preserve"> «</w:t>
            </w:r>
            <w:r w:rsidRPr="00E60F7E">
              <w:rPr>
                <w:rFonts w:ascii="Times New Roman" w:hAnsi="Times New Roman"/>
                <w:sz w:val="24"/>
                <w:szCs w:val="24"/>
              </w:rPr>
              <w:t>О внесении изменений в постановление администрации Орловского района от 27.12.2016 № 683»</w:t>
            </w:r>
          </w:p>
        </w:tc>
        <w:tc>
          <w:tcPr>
            <w:tcW w:w="709" w:type="dxa"/>
            <w:tcBorders>
              <w:top w:val="single" w:sz="4" w:space="0" w:color="auto"/>
              <w:left w:val="single" w:sz="4" w:space="0" w:color="auto"/>
              <w:bottom w:val="single" w:sz="4" w:space="0" w:color="auto"/>
              <w:right w:val="single" w:sz="4" w:space="0" w:color="auto"/>
            </w:tcBorders>
          </w:tcPr>
          <w:p w:rsidR="00E60F7E" w:rsidRPr="00F8485B" w:rsidRDefault="00E60F7E" w:rsidP="00052A02">
            <w:pPr>
              <w:jc w:val="both"/>
              <w:rPr>
                <w:rFonts w:ascii="Times New Roman" w:eastAsia="Times New Roman" w:hAnsi="Times New Roman" w:cs="Times New Roman"/>
                <w:sz w:val="24"/>
                <w:szCs w:val="24"/>
              </w:rPr>
            </w:pPr>
          </w:p>
        </w:tc>
      </w:tr>
      <w:tr w:rsidR="00E60F7E" w:rsidRPr="00F8485B" w:rsidTr="00E60F7E">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E60F7E" w:rsidRPr="00E60F7E" w:rsidRDefault="00236010" w:rsidP="00052A02">
            <w:pPr>
              <w:pStyle w:val="a3"/>
              <w:rPr>
                <w:bCs/>
                <w:color w:val="000000"/>
                <w:spacing w:val="-3"/>
                <w:sz w:val="24"/>
              </w:rPr>
            </w:pPr>
            <w:r>
              <w:rPr>
                <w:bCs/>
                <w:color w:val="000000"/>
                <w:spacing w:val="-3"/>
                <w:sz w:val="24"/>
              </w:rPr>
              <w:t>6</w:t>
            </w:r>
          </w:p>
        </w:tc>
        <w:tc>
          <w:tcPr>
            <w:tcW w:w="8646" w:type="dxa"/>
            <w:tcBorders>
              <w:top w:val="single" w:sz="4" w:space="0" w:color="auto"/>
              <w:left w:val="single" w:sz="4" w:space="0" w:color="auto"/>
              <w:bottom w:val="single" w:sz="4" w:space="0" w:color="auto"/>
              <w:right w:val="single" w:sz="4" w:space="0" w:color="auto"/>
            </w:tcBorders>
            <w:vAlign w:val="center"/>
          </w:tcPr>
          <w:p w:rsidR="00E60F7E" w:rsidRPr="00E60F7E" w:rsidRDefault="00E60F7E" w:rsidP="00CE0C31">
            <w:pPr>
              <w:pStyle w:val="ConsPlusNormal"/>
              <w:widowControl/>
              <w:ind w:firstLine="0"/>
              <w:jc w:val="both"/>
              <w:rPr>
                <w:rFonts w:ascii="Times New Roman" w:hAnsi="Times New Roman"/>
                <w:sz w:val="24"/>
                <w:szCs w:val="24"/>
              </w:rPr>
            </w:pPr>
            <w:r w:rsidRPr="00E60F7E">
              <w:rPr>
                <w:rFonts w:ascii="Times New Roman" w:hAnsi="Times New Roman"/>
                <w:sz w:val="24"/>
                <w:szCs w:val="24"/>
              </w:rPr>
              <w:t>Постановление администрации Орловского района от  3</w:t>
            </w:r>
            <w:r>
              <w:rPr>
                <w:rFonts w:ascii="Times New Roman" w:hAnsi="Times New Roman"/>
                <w:sz w:val="24"/>
                <w:szCs w:val="24"/>
              </w:rPr>
              <w:t>0</w:t>
            </w:r>
            <w:r w:rsidRPr="00E60F7E">
              <w:rPr>
                <w:rFonts w:ascii="Times New Roman" w:hAnsi="Times New Roman"/>
                <w:sz w:val="24"/>
                <w:szCs w:val="24"/>
              </w:rPr>
              <w:t>.08</w:t>
            </w:r>
            <w:r>
              <w:rPr>
                <w:rFonts w:ascii="Times New Roman" w:hAnsi="Times New Roman"/>
                <w:sz w:val="24"/>
                <w:szCs w:val="24"/>
              </w:rPr>
              <w:t>.2017 № 577</w:t>
            </w:r>
            <w:r w:rsidRPr="00E60F7E">
              <w:rPr>
                <w:rFonts w:ascii="Times New Roman" w:hAnsi="Times New Roman"/>
                <w:sz w:val="24"/>
                <w:szCs w:val="24"/>
              </w:rPr>
              <w:t xml:space="preserve"> </w:t>
            </w:r>
            <w:r w:rsidRPr="00E60F7E">
              <w:rPr>
                <w:rFonts w:ascii="Times New Roman" w:hAnsi="Times New Roman"/>
                <w:sz w:val="24"/>
                <w:szCs w:val="24"/>
              </w:rPr>
              <w:t>«О внесении изменений в постановление администрации Орловского района от 27.12.2016 № 684»</w:t>
            </w:r>
          </w:p>
        </w:tc>
        <w:tc>
          <w:tcPr>
            <w:tcW w:w="709" w:type="dxa"/>
            <w:tcBorders>
              <w:top w:val="single" w:sz="4" w:space="0" w:color="auto"/>
              <w:left w:val="single" w:sz="4" w:space="0" w:color="auto"/>
              <w:bottom w:val="single" w:sz="4" w:space="0" w:color="auto"/>
              <w:right w:val="single" w:sz="4" w:space="0" w:color="auto"/>
            </w:tcBorders>
          </w:tcPr>
          <w:p w:rsidR="00E60F7E" w:rsidRPr="00F8485B" w:rsidRDefault="00E60F7E" w:rsidP="00052A02">
            <w:pPr>
              <w:jc w:val="both"/>
              <w:rPr>
                <w:rFonts w:ascii="Times New Roman" w:eastAsia="Times New Roman" w:hAnsi="Times New Roman" w:cs="Times New Roman"/>
                <w:sz w:val="24"/>
                <w:szCs w:val="24"/>
              </w:rPr>
            </w:pPr>
          </w:p>
        </w:tc>
      </w:tr>
      <w:tr w:rsidR="00E60F7E" w:rsidRPr="00F8485B" w:rsidTr="00E60F7E">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E60F7E" w:rsidRPr="00E60F7E" w:rsidRDefault="00236010" w:rsidP="00052A02">
            <w:pPr>
              <w:pStyle w:val="a3"/>
              <w:rPr>
                <w:bCs/>
                <w:color w:val="000000"/>
                <w:spacing w:val="-3"/>
                <w:sz w:val="24"/>
              </w:rPr>
            </w:pPr>
            <w:r>
              <w:rPr>
                <w:bCs/>
                <w:color w:val="000000"/>
                <w:spacing w:val="-3"/>
                <w:sz w:val="24"/>
              </w:rPr>
              <w:t>7</w:t>
            </w:r>
          </w:p>
        </w:tc>
        <w:tc>
          <w:tcPr>
            <w:tcW w:w="8646" w:type="dxa"/>
            <w:tcBorders>
              <w:top w:val="single" w:sz="4" w:space="0" w:color="auto"/>
              <w:left w:val="single" w:sz="4" w:space="0" w:color="auto"/>
              <w:bottom w:val="single" w:sz="4" w:space="0" w:color="auto"/>
              <w:right w:val="single" w:sz="4" w:space="0" w:color="auto"/>
            </w:tcBorders>
            <w:vAlign w:val="center"/>
          </w:tcPr>
          <w:p w:rsidR="00E60F7E" w:rsidRPr="00E60F7E" w:rsidRDefault="00E60F7E" w:rsidP="00CE0C31">
            <w:pPr>
              <w:pStyle w:val="a3"/>
              <w:jc w:val="both"/>
              <w:rPr>
                <w:sz w:val="28"/>
                <w:szCs w:val="28"/>
              </w:rPr>
            </w:pPr>
            <w:r w:rsidRPr="00E60F7E">
              <w:rPr>
                <w:sz w:val="28"/>
                <w:szCs w:val="28"/>
              </w:rPr>
              <w:t xml:space="preserve">Постановление администрации Орловского района от  </w:t>
            </w:r>
            <w:r w:rsidRPr="00E60F7E">
              <w:rPr>
                <w:sz w:val="28"/>
                <w:szCs w:val="28"/>
              </w:rPr>
              <w:t>05</w:t>
            </w:r>
            <w:r w:rsidRPr="00E60F7E">
              <w:rPr>
                <w:sz w:val="28"/>
                <w:szCs w:val="28"/>
              </w:rPr>
              <w:t>.0</w:t>
            </w:r>
            <w:r w:rsidRPr="00E60F7E">
              <w:rPr>
                <w:sz w:val="28"/>
                <w:szCs w:val="28"/>
              </w:rPr>
              <w:t>9</w:t>
            </w:r>
            <w:r w:rsidRPr="00E60F7E">
              <w:rPr>
                <w:sz w:val="28"/>
                <w:szCs w:val="28"/>
              </w:rPr>
              <w:t>.2017 № 5</w:t>
            </w:r>
            <w:r w:rsidRPr="00E60F7E">
              <w:rPr>
                <w:sz w:val="28"/>
                <w:szCs w:val="28"/>
              </w:rPr>
              <w:t>84 «</w:t>
            </w:r>
            <w:r w:rsidRPr="00E60F7E">
              <w:rPr>
                <w:bCs/>
                <w:sz w:val="28"/>
                <w:szCs w:val="28"/>
              </w:rPr>
              <w:t>О внесении изменений в муниципальную программу «Развитие строительства и архитектуры в Орловском районе Кировской области на 2017-2019 годы»</w:t>
            </w:r>
          </w:p>
        </w:tc>
        <w:tc>
          <w:tcPr>
            <w:tcW w:w="709" w:type="dxa"/>
            <w:tcBorders>
              <w:top w:val="single" w:sz="4" w:space="0" w:color="auto"/>
              <w:left w:val="single" w:sz="4" w:space="0" w:color="auto"/>
              <w:bottom w:val="single" w:sz="4" w:space="0" w:color="auto"/>
              <w:right w:val="single" w:sz="4" w:space="0" w:color="auto"/>
            </w:tcBorders>
          </w:tcPr>
          <w:p w:rsidR="00E60F7E" w:rsidRPr="00F8485B" w:rsidRDefault="00E60F7E" w:rsidP="00052A02">
            <w:pPr>
              <w:jc w:val="both"/>
              <w:rPr>
                <w:rFonts w:ascii="Times New Roman" w:eastAsia="Times New Roman" w:hAnsi="Times New Roman" w:cs="Times New Roman"/>
                <w:sz w:val="24"/>
                <w:szCs w:val="24"/>
              </w:rPr>
            </w:pPr>
          </w:p>
        </w:tc>
      </w:tr>
      <w:tr w:rsidR="00E60F7E" w:rsidRPr="00F8485B" w:rsidTr="00E60F7E">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E60F7E" w:rsidRPr="00E60F7E" w:rsidRDefault="00236010" w:rsidP="00052A02">
            <w:pPr>
              <w:pStyle w:val="a3"/>
              <w:rPr>
                <w:bCs/>
                <w:color w:val="000000"/>
                <w:spacing w:val="-3"/>
                <w:sz w:val="24"/>
              </w:rPr>
            </w:pPr>
            <w:r>
              <w:rPr>
                <w:bCs/>
                <w:color w:val="000000"/>
                <w:spacing w:val="-3"/>
                <w:sz w:val="24"/>
              </w:rPr>
              <w:t>8</w:t>
            </w:r>
          </w:p>
        </w:tc>
        <w:tc>
          <w:tcPr>
            <w:tcW w:w="8646" w:type="dxa"/>
            <w:tcBorders>
              <w:top w:val="single" w:sz="4" w:space="0" w:color="auto"/>
              <w:left w:val="single" w:sz="4" w:space="0" w:color="auto"/>
              <w:bottom w:val="single" w:sz="4" w:space="0" w:color="auto"/>
              <w:right w:val="single" w:sz="4" w:space="0" w:color="auto"/>
            </w:tcBorders>
            <w:vAlign w:val="center"/>
          </w:tcPr>
          <w:p w:rsidR="00E60F7E" w:rsidRPr="00CE0C31" w:rsidRDefault="00E60F7E" w:rsidP="00CE0C31">
            <w:pPr>
              <w:spacing w:line="240" w:lineRule="auto"/>
              <w:ind w:right="34"/>
              <w:jc w:val="both"/>
              <w:rPr>
                <w:rFonts w:ascii="Times New Roman" w:hAnsi="Times New Roman" w:cs="Times New Roman"/>
                <w:sz w:val="24"/>
                <w:szCs w:val="24"/>
              </w:rPr>
            </w:pPr>
            <w:r w:rsidRPr="00CE0C31">
              <w:rPr>
                <w:rFonts w:ascii="Times New Roman" w:hAnsi="Times New Roman" w:cs="Times New Roman"/>
                <w:sz w:val="24"/>
                <w:szCs w:val="24"/>
              </w:rPr>
              <w:t xml:space="preserve">Постановление администрации Орловского района от  </w:t>
            </w:r>
            <w:r w:rsidR="00236010" w:rsidRPr="00CE0C31">
              <w:rPr>
                <w:rFonts w:ascii="Times New Roman" w:hAnsi="Times New Roman" w:cs="Times New Roman"/>
                <w:sz w:val="24"/>
                <w:szCs w:val="24"/>
              </w:rPr>
              <w:t>05.09</w:t>
            </w:r>
            <w:r w:rsidRPr="00CE0C31">
              <w:rPr>
                <w:rFonts w:ascii="Times New Roman" w:hAnsi="Times New Roman" w:cs="Times New Roman"/>
                <w:sz w:val="24"/>
                <w:szCs w:val="24"/>
              </w:rPr>
              <w:t>.2017 № 5</w:t>
            </w:r>
            <w:r w:rsidR="00236010" w:rsidRPr="00CE0C31">
              <w:rPr>
                <w:rFonts w:ascii="Times New Roman" w:hAnsi="Times New Roman" w:cs="Times New Roman"/>
                <w:sz w:val="24"/>
                <w:szCs w:val="24"/>
              </w:rPr>
              <w:t>85 «О внесении изменений в муниципальную программу «Развитие агропромышленного комплекса муниципального образования Орловский район в 2014 – 2020 годах»</w:t>
            </w:r>
          </w:p>
        </w:tc>
        <w:tc>
          <w:tcPr>
            <w:tcW w:w="709" w:type="dxa"/>
            <w:tcBorders>
              <w:top w:val="single" w:sz="4" w:space="0" w:color="auto"/>
              <w:left w:val="single" w:sz="4" w:space="0" w:color="auto"/>
              <w:bottom w:val="single" w:sz="4" w:space="0" w:color="auto"/>
              <w:right w:val="single" w:sz="4" w:space="0" w:color="auto"/>
            </w:tcBorders>
          </w:tcPr>
          <w:p w:rsidR="00E60F7E" w:rsidRPr="00F8485B" w:rsidRDefault="00E60F7E" w:rsidP="00052A02">
            <w:pPr>
              <w:jc w:val="both"/>
              <w:rPr>
                <w:rFonts w:ascii="Times New Roman" w:eastAsia="Times New Roman" w:hAnsi="Times New Roman" w:cs="Times New Roman"/>
                <w:sz w:val="24"/>
                <w:szCs w:val="24"/>
              </w:rPr>
            </w:pPr>
          </w:p>
        </w:tc>
      </w:tr>
    </w:tbl>
    <w:p w:rsidR="00E60F7E" w:rsidRDefault="00E60F7E" w:rsidP="000576BF">
      <w:pPr>
        <w:ind w:right="-22"/>
        <w:jc w:val="center"/>
        <w:rPr>
          <w:rFonts w:ascii="Times New Roman" w:hAnsi="Times New Roman" w:cs="Times New Roman"/>
          <w:b/>
          <w:sz w:val="20"/>
          <w:szCs w:val="20"/>
        </w:rPr>
      </w:pPr>
    </w:p>
    <w:p w:rsidR="000576BF" w:rsidRPr="00240506" w:rsidRDefault="000576BF" w:rsidP="000576BF">
      <w:pPr>
        <w:ind w:right="-22"/>
        <w:jc w:val="center"/>
        <w:rPr>
          <w:rFonts w:ascii="Times New Roman" w:hAnsi="Times New Roman" w:cs="Times New Roman"/>
          <w:b/>
          <w:sz w:val="20"/>
          <w:szCs w:val="20"/>
        </w:rPr>
      </w:pPr>
      <w:r w:rsidRPr="00240506">
        <w:rPr>
          <w:rFonts w:ascii="Times New Roman" w:hAnsi="Times New Roman" w:cs="Times New Roman"/>
          <w:b/>
          <w:noProof/>
          <w:sz w:val="20"/>
          <w:szCs w:val="20"/>
        </w:rPr>
        <w:drawing>
          <wp:inline distT="0" distB="0" distL="0" distR="0">
            <wp:extent cx="457200" cy="544195"/>
            <wp:effectExtent l="19050" t="0" r="0" b="0"/>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1"/>
                    <pic:cNvPicPr>
                      <a:picLocks noChangeAspect="1" noChangeArrowheads="1"/>
                    </pic:cNvPicPr>
                  </pic:nvPicPr>
                  <pic:blipFill>
                    <a:blip r:embed="rId5" cstate="print"/>
                    <a:srcRect/>
                    <a:stretch>
                      <a:fillRect/>
                    </a:stretch>
                  </pic:blipFill>
                  <pic:spPr bwMode="auto">
                    <a:xfrm>
                      <a:off x="0" y="0"/>
                      <a:ext cx="457200" cy="544195"/>
                    </a:xfrm>
                    <a:prstGeom prst="rect">
                      <a:avLst/>
                    </a:prstGeom>
                    <a:noFill/>
                    <a:ln w="9525">
                      <a:noFill/>
                      <a:miter lim="800000"/>
                      <a:headEnd/>
                      <a:tailEnd/>
                    </a:ln>
                  </pic:spPr>
                </pic:pic>
              </a:graphicData>
            </a:graphic>
          </wp:inline>
        </w:drawing>
      </w:r>
    </w:p>
    <w:p w:rsidR="000576BF" w:rsidRPr="00240506" w:rsidRDefault="000576BF" w:rsidP="000576BF">
      <w:pPr>
        <w:ind w:right="-22"/>
        <w:jc w:val="center"/>
        <w:rPr>
          <w:rFonts w:ascii="Times New Roman" w:hAnsi="Times New Roman" w:cs="Times New Roman"/>
          <w:b/>
          <w:sz w:val="20"/>
          <w:szCs w:val="20"/>
        </w:rPr>
      </w:pPr>
      <w:r w:rsidRPr="00240506">
        <w:rPr>
          <w:rFonts w:ascii="Times New Roman" w:hAnsi="Times New Roman" w:cs="Times New Roman"/>
          <w:b/>
          <w:sz w:val="20"/>
          <w:szCs w:val="20"/>
        </w:rPr>
        <w:t>АДМИНИСТРАЦИЯ ОРЛОВСКОГО РАЙОНА</w:t>
      </w:r>
    </w:p>
    <w:p w:rsidR="000576BF" w:rsidRPr="00240506" w:rsidRDefault="000576BF" w:rsidP="000576BF">
      <w:pPr>
        <w:ind w:right="-22"/>
        <w:jc w:val="center"/>
        <w:rPr>
          <w:rFonts w:ascii="Times New Roman" w:hAnsi="Times New Roman" w:cs="Times New Roman"/>
          <w:b/>
          <w:sz w:val="20"/>
          <w:szCs w:val="20"/>
        </w:rPr>
      </w:pPr>
      <w:r w:rsidRPr="00240506">
        <w:rPr>
          <w:rFonts w:ascii="Times New Roman" w:hAnsi="Times New Roman" w:cs="Times New Roman"/>
          <w:b/>
          <w:sz w:val="20"/>
          <w:szCs w:val="20"/>
        </w:rPr>
        <w:t>КИРОВСКОЙ ОБЛАСТИ</w:t>
      </w:r>
    </w:p>
    <w:p w:rsidR="000576BF" w:rsidRPr="00240506" w:rsidRDefault="000576BF" w:rsidP="000576BF">
      <w:pPr>
        <w:ind w:right="-22"/>
        <w:jc w:val="center"/>
        <w:rPr>
          <w:rFonts w:ascii="Times New Roman" w:hAnsi="Times New Roman" w:cs="Times New Roman"/>
          <w:b/>
          <w:sz w:val="20"/>
          <w:szCs w:val="20"/>
        </w:rPr>
      </w:pPr>
      <w:r w:rsidRPr="00240506">
        <w:rPr>
          <w:rFonts w:ascii="Times New Roman" w:hAnsi="Times New Roman" w:cs="Times New Roman"/>
          <w:b/>
          <w:sz w:val="20"/>
          <w:szCs w:val="20"/>
        </w:rPr>
        <w:t>ПОСТАНОВЛЕНИЕ</w:t>
      </w:r>
    </w:p>
    <w:p w:rsidR="000576BF" w:rsidRPr="00240506" w:rsidRDefault="000576BF" w:rsidP="000576BF">
      <w:pPr>
        <w:ind w:right="-22"/>
        <w:rPr>
          <w:rFonts w:ascii="Times New Roman" w:hAnsi="Times New Roman" w:cs="Times New Roman"/>
          <w:sz w:val="20"/>
          <w:szCs w:val="20"/>
        </w:rPr>
      </w:pPr>
    </w:p>
    <w:p w:rsidR="000576BF" w:rsidRPr="00240506" w:rsidRDefault="000576BF" w:rsidP="000576BF">
      <w:pPr>
        <w:pStyle w:val="1"/>
        <w:ind w:right="-22"/>
        <w:rPr>
          <w:sz w:val="20"/>
          <w:lang w:val="ru-RU"/>
        </w:rPr>
      </w:pPr>
      <w:r w:rsidRPr="00240506">
        <w:rPr>
          <w:sz w:val="20"/>
          <w:lang w:val="ru-RU"/>
        </w:rPr>
        <w:t xml:space="preserve">23.08.2017            </w:t>
      </w:r>
      <w:r w:rsidRPr="00240506">
        <w:rPr>
          <w:sz w:val="20"/>
        </w:rPr>
        <w:t xml:space="preserve">                                                                              </w:t>
      </w:r>
      <w:r w:rsidRPr="00240506">
        <w:rPr>
          <w:sz w:val="20"/>
          <w:lang w:val="ru-RU"/>
        </w:rPr>
        <w:t xml:space="preserve">               </w:t>
      </w:r>
      <w:r w:rsidRPr="00240506">
        <w:rPr>
          <w:sz w:val="20"/>
        </w:rPr>
        <w:t xml:space="preserve"> № </w:t>
      </w:r>
      <w:r w:rsidRPr="00240506">
        <w:rPr>
          <w:sz w:val="20"/>
          <w:lang w:val="ru-RU"/>
        </w:rPr>
        <w:t>566</w:t>
      </w:r>
    </w:p>
    <w:p w:rsidR="000576BF" w:rsidRPr="00240506" w:rsidRDefault="000576BF" w:rsidP="000576BF">
      <w:pPr>
        <w:ind w:right="-22"/>
        <w:jc w:val="center"/>
        <w:rPr>
          <w:rFonts w:ascii="Times New Roman" w:hAnsi="Times New Roman" w:cs="Times New Roman"/>
          <w:sz w:val="20"/>
          <w:szCs w:val="20"/>
        </w:rPr>
      </w:pPr>
      <w:r w:rsidRPr="00240506">
        <w:rPr>
          <w:rFonts w:ascii="Times New Roman" w:hAnsi="Times New Roman" w:cs="Times New Roman"/>
          <w:sz w:val="20"/>
          <w:szCs w:val="20"/>
        </w:rPr>
        <w:t>г. Орлов</w:t>
      </w:r>
    </w:p>
    <w:p w:rsidR="000576BF" w:rsidRPr="00240506" w:rsidRDefault="000576BF" w:rsidP="000576BF">
      <w:pPr>
        <w:pStyle w:val="a3"/>
        <w:ind w:right="-22"/>
        <w:rPr>
          <w:b/>
          <w:bCs/>
          <w:sz w:val="20"/>
        </w:rPr>
      </w:pPr>
      <w:r w:rsidRPr="00240506">
        <w:rPr>
          <w:b/>
          <w:bCs/>
          <w:sz w:val="20"/>
        </w:rPr>
        <w:t xml:space="preserve">О проведении открытого аукциона </w:t>
      </w:r>
    </w:p>
    <w:p w:rsidR="000576BF" w:rsidRPr="00240506" w:rsidRDefault="000576BF" w:rsidP="000576BF">
      <w:pPr>
        <w:pStyle w:val="a3"/>
        <w:ind w:right="-22"/>
        <w:rPr>
          <w:b/>
          <w:bCs/>
          <w:sz w:val="20"/>
        </w:rPr>
      </w:pPr>
      <w:r w:rsidRPr="00240506">
        <w:rPr>
          <w:b/>
          <w:bCs/>
          <w:sz w:val="20"/>
        </w:rPr>
        <w:t>по продаже муниципального имущества</w:t>
      </w:r>
    </w:p>
    <w:p w:rsidR="000576BF" w:rsidRPr="00240506" w:rsidRDefault="000576BF" w:rsidP="000576BF">
      <w:pPr>
        <w:pStyle w:val="a3"/>
        <w:ind w:right="-22"/>
        <w:rPr>
          <w:b/>
          <w:bCs/>
          <w:sz w:val="20"/>
        </w:rPr>
      </w:pPr>
    </w:p>
    <w:p w:rsidR="000576BF" w:rsidRPr="00240506" w:rsidRDefault="000576BF" w:rsidP="000576BF">
      <w:pPr>
        <w:ind w:right="-5" w:firstLine="708"/>
        <w:jc w:val="both"/>
        <w:rPr>
          <w:rFonts w:ascii="Times New Roman" w:hAnsi="Times New Roman" w:cs="Times New Roman"/>
          <w:sz w:val="20"/>
          <w:szCs w:val="20"/>
        </w:rPr>
      </w:pPr>
      <w:proofErr w:type="gramStart"/>
      <w:r w:rsidRPr="00240506">
        <w:rPr>
          <w:rFonts w:ascii="Times New Roman" w:hAnsi="Times New Roman" w:cs="Times New Roman"/>
          <w:sz w:val="20"/>
          <w:szCs w:val="20"/>
        </w:rPr>
        <w:t>В соответствии с Федеральным законом от 21.12.2001 № 178-ФЗ «О приватизации государственного и муниципального имущества», Перечнем объектов муниципального имущества, подлежащих приватизации в 2017 году, утвержденным решением Орловской районной Думы от 21.02.2017 № 8/46, Положением «О приватизации муниципального имущества муниципального образования Орловский муниципальный район», утвержденным решением Орловской районной Думы от 23.12.2009 № 38/363 (с изменениями от 23.07.2010 № 42/409), администрация Орловского района</w:t>
      </w:r>
      <w:proofErr w:type="gramEnd"/>
      <w:r w:rsidRPr="00240506">
        <w:rPr>
          <w:rFonts w:ascii="Times New Roman" w:hAnsi="Times New Roman" w:cs="Times New Roman"/>
          <w:sz w:val="20"/>
          <w:szCs w:val="20"/>
        </w:rPr>
        <w:t xml:space="preserve"> Кировской области ПОСТАНОВЛЯЕТ:</w:t>
      </w:r>
    </w:p>
    <w:p w:rsidR="000576BF" w:rsidRPr="00240506" w:rsidRDefault="000576BF" w:rsidP="000576BF">
      <w:pPr>
        <w:pStyle w:val="a5"/>
        <w:numPr>
          <w:ilvl w:val="0"/>
          <w:numId w:val="1"/>
        </w:numPr>
        <w:tabs>
          <w:tab w:val="clear" w:pos="1429"/>
        </w:tabs>
        <w:spacing w:line="276" w:lineRule="auto"/>
        <w:ind w:left="0" w:right="-1" w:firstLine="709"/>
        <w:jc w:val="both"/>
        <w:rPr>
          <w:sz w:val="20"/>
        </w:rPr>
      </w:pPr>
      <w:r w:rsidRPr="00240506">
        <w:rPr>
          <w:sz w:val="20"/>
        </w:rPr>
        <w:t xml:space="preserve">Провести открытый аукцион по продаже муниципального имущества – материалов от разборки нежилого здания, площадью 1 247,8 кв.м., количество этажей – 2, расположенного по адресу: </w:t>
      </w:r>
      <w:proofErr w:type="gramStart"/>
      <w:r w:rsidRPr="00240506">
        <w:rPr>
          <w:sz w:val="20"/>
        </w:rPr>
        <w:t xml:space="preserve">РФ, Кировская обл., Орловский р-н, с. </w:t>
      </w:r>
      <w:proofErr w:type="spellStart"/>
      <w:r w:rsidRPr="00240506">
        <w:rPr>
          <w:sz w:val="20"/>
        </w:rPr>
        <w:t>Колково</w:t>
      </w:r>
      <w:proofErr w:type="spellEnd"/>
      <w:r w:rsidRPr="00240506">
        <w:rPr>
          <w:sz w:val="20"/>
        </w:rPr>
        <w:t xml:space="preserve">, ул. Солидарности, д. 10. </w:t>
      </w:r>
      <w:proofErr w:type="gramEnd"/>
    </w:p>
    <w:p w:rsidR="000576BF" w:rsidRPr="00240506" w:rsidRDefault="000576BF" w:rsidP="000576BF">
      <w:pPr>
        <w:pStyle w:val="a5"/>
        <w:numPr>
          <w:ilvl w:val="0"/>
          <w:numId w:val="1"/>
        </w:numPr>
        <w:tabs>
          <w:tab w:val="clear" w:pos="1429"/>
        </w:tabs>
        <w:spacing w:line="276" w:lineRule="auto"/>
        <w:ind w:left="0" w:right="-1" w:firstLine="709"/>
        <w:jc w:val="both"/>
        <w:rPr>
          <w:sz w:val="20"/>
        </w:rPr>
      </w:pPr>
      <w:r w:rsidRPr="00240506">
        <w:rPr>
          <w:sz w:val="20"/>
        </w:rPr>
        <w:lastRenderedPageBreak/>
        <w:t xml:space="preserve">Начальная (минимальная) цена договора (цена лота) составляет </w:t>
      </w:r>
      <w:r w:rsidRPr="00240506">
        <w:rPr>
          <w:rStyle w:val="a7"/>
          <w:b w:val="0"/>
          <w:sz w:val="20"/>
        </w:rPr>
        <w:t>303 700 (триста три тысячи семьсот) рублей.</w:t>
      </w:r>
      <w:r w:rsidRPr="00240506">
        <w:rPr>
          <w:sz w:val="20"/>
        </w:rPr>
        <w:t xml:space="preserve"> </w:t>
      </w:r>
    </w:p>
    <w:p w:rsidR="000576BF" w:rsidRPr="00240506" w:rsidRDefault="000576BF" w:rsidP="000576BF">
      <w:pPr>
        <w:pStyle w:val="a5"/>
        <w:numPr>
          <w:ilvl w:val="0"/>
          <w:numId w:val="1"/>
        </w:numPr>
        <w:tabs>
          <w:tab w:val="clear" w:pos="1429"/>
        </w:tabs>
        <w:spacing w:line="276" w:lineRule="auto"/>
        <w:ind w:left="0" w:right="-1" w:firstLine="709"/>
        <w:jc w:val="both"/>
        <w:rPr>
          <w:sz w:val="20"/>
        </w:rPr>
      </w:pPr>
      <w:r w:rsidRPr="00240506">
        <w:rPr>
          <w:sz w:val="20"/>
        </w:rPr>
        <w:t>Установить величину повышения начальной цены (шаг аукциона) – 5% от начальной цены – 15 185 (пятнадцать тысяч сто восемьдесят пять) рублей.</w:t>
      </w:r>
    </w:p>
    <w:p w:rsidR="000576BF" w:rsidRPr="00240506" w:rsidRDefault="000576BF" w:rsidP="000576BF">
      <w:pPr>
        <w:pStyle w:val="a5"/>
        <w:numPr>
          <w:ilvl w:val="0"/>
          <w:numId w:val="1"/>
        </w:numPr>
        <w:tabs>
          <w:tab w:val="clear" w:pos="1429"/>
        </w:tabs>
        <w:spacing w:line="276" w:lineRule="auto"/>
        <w:ind w:left="0" w:right="-1" w:firstLine="709"/>
        <w:jc w:val="both"/>
        <w:rPr>
          <w:sz w:val="20"/>
        </w:rPr>
      </w:pPr>
      <w:r w:rsidRPr="00240506">
        <w:rPr>
          <w:sz w:val="20"/>
        </w:rPr>
        <w:t>Установить размер задатка для участия в аукционе 20% от начальной цены – 60 740 (шестьдесят тысяч семьсот сорок) рублей.</w:t>
      </w:r>
    </w:p>
    <w:p w:rsidR="000576BF" w:rsidRPr="00240506" w:rsidRDefault="000576BF" w:rsidP="000576BF">
      <w:pPr>
        <w:pStyle w:val="a5"/>
        <w:numPr>
          <w:ilvl w:val="0"/>
          <w:numId w:val="1"/>
        </w:numPr>
        <w:tabs>
          <w:tab w:val="clear" w:pos="1429"/>
        </w:tabs>
        <w:spacing w:line="276" w:lineRule="auto"/>
        <w:ind w:left="0" w:right="-1" w:firstLine="709"/>
        <w:jc w:val="both"/>
        <w:rPr>
          <w:sz w:val="20"/>
        </w:rPr>
      </w:pPr>
      <w:r w:rsidRPr="00240506">
        <w:rPr>
          <w:sz w:val="20"/>
        </w:rPr>
        <w:t>Управлению по экономике, имущественным отношениям и земельным ресурсам администрации Орловского района (</w:t>
      </w:r>
      <w:proofErr w:type="spellStart"/>
      <w:r w:rsidRPr="00240506">
        <w:rPr>
          <w:sz w:val="20"/>
        </w:rPr>
        <w:t>Тюфякова</w:t>
      </w:r>
      <w:proofErr w:type="spellEnd"/>
      <w:r w:rsidRPr="00240506">
        <w:rPr>
          <w:sz w:val="20"/>
        </w:rPr>
        <w:t xml:space="preserve"> Е.А.) опубликовать извещение о проведении торгов на официальном федеральном сайте в сети «Интернет», провести аукцион по продаже вышеуказанного имущества и заключить договор купли-продажи с победителем торгов.</w:t>
      </w:r>
    </w:p>
    <w:p w:rsidR="000576BF" w:rsidRPr="00240506" w:rsidRDefault="000576BF" w:rsidP="000576BF">
      <w:pPr>
        <w:pStyle w:val="a5"/>
        <w:numPr>
          <w:ilvl w:val="0"/>
          <w:numId w:val="1"/>
        </w:numPr>
        <w:tabs>
          <w:tab w:val="clear" w:pos="1429"/>
        </w:tabs>
        <w:spacing w:line="276" w:lineRule="auto"/>
        <w:ind w:left="0" w:right="-1" w:firstLine="709"/>
        <w:jc w:val="both"/>
        <w:rPr>
          <w:sz w:val="20"/>
        </w:rPr>
      </w:pPr>
      <w:proofErr w:type="gramStart"/>
      <w:r w:rsidRPr="00240506">
        <w:rPr>
          <w:sz w:val="20"/>
        </w:rPr>
        <w:t>Контроль за</w:t>
      </w:r>
      <w:proofErr w:type="gramEnd"/>
      <w:r w:rsidRPr="00240506">
        <w:rPr>
          <w:sz w:val="20"/>
        </w:rPr>
        <w:t xml:space="preserve"> исполнением настоящего постановления возложить на начальника управления по экономике, имущественным отношениям и земельным ресурсам администрации Орловского района </w:t>
      </w:r>
      <w:proofErr w:type="spellStart"/>
      <w:r w:rsidRPr="00240506">
        <w:rPr>
          <w:sz w:val="20"/>
        </w:rPr>
        <w:t>Тюфякову</w:t>
      </w:r>
      <w:proofErr w:type="spellEnd"/>
      <w:r w:rsidRPr="00240506">
        <w:rPr>
          <w:sz w:val="20"/>
        </w:rPr>
        <w:t xml:space="preserve"> Е.А.</w:t>
      </w:r>
    </w:p>
    <w:p w:rsidR="000576BF" w:rsidRPr="00240506" w:rsidRDefault="000576BF" w:rsidP="000576BF">
      <w:pPr>
        <w:pStyle w:val="a5"/>
        <w:numPr>
          <w:ilvl w:val="0"/>
          <w:numId w:val="1"/>
        </w:numPr>
        <w:tabs>
          <w:tab w:val="clear" w:pos="1429"/>
        </w:tabs>
        <w:spacing w:line="276" w:lineRule="auto"/>
        <w:ind w:left="0" w:right="-1" w:firstLine="709"/>
        <w:jc w:val="both"/>
        <w:rPr>
          <w:sz w:val="20"/>
        </w:rPr>
      </w:pPr>
      <w:r w:rsidRPr="00240506">
        <w:rPr>
          <w:sz w:val="20"/>
        </w:rPr>
        <w:t>Постановление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w:t>
      </w:r>
    </w:p>
    <w:p w:rsidR="000576BF" w:rsidRPr="00240506" w:rsidRDefault="000576BF" w:rsidP="000576BF">
      <w:pPr>
        <w:pStyle w:val="a5"/>
        <w:tabs>
          <w:tab w:val="num" w:pos="993"/>
        </w:tabs>
        <w:spacing w:line="276" w:lineRule="auto"/>
        <w:ind w:right="-1" w:firstLine="0"/>
        <w:jc w:val="both"/>
        <w:rPr>
          <w:sz w:val="20"/>
        </w:rPr>
      </w:pPr>
      <w:r w:rsidRPr="00240506">
        <w:rPr>
          <w:sz w:val="20"/>
        </w:rPr>
        <w:t xml:space="preserve">          8. Постановление вступает в силу с момента его опубликования.</w:t>
      </w:r>
    </w:p>
    <w:p w:rsidR="000576BF" w:rsidRPr="00240506" w:rsidRDefault="000576BF" w:rsidP="000576BF">
      <w:pPr>
        <w:pStyle w:val="a3"/>
        <w:jc w:val="both"/>
        <w:rPr>
          <w:sz w:val="20"/>
        </w:rPr>
      </w:pPr>
    </w:p>
    <w:p w:rsidR="000576BF" w:rsidRPr="00240506" w:rsidRDefault="000576BF" w:rsidP="000576BF">
      <w:pPr>
        <w:pStyle w:val="a3"/>
        <w:jc w:val="both"/>
        <w:rPr>
          <w:sz w:val="20"/>
        </w:rPr>
      </w:pPr>
    </w:p>
    <w:p w:rsidR="000576BF" w:rsidRPr="00240506" w:rsidRDefault="000576BF" w:rsidP="000576BF">
      <w:pPr>
        <w:pStyle w:val="a3"/>
        <w:ind w:right="-22"/>
        <w:jc w:val="left"/>
        <w:rPr>
          <w:sz w:val="20"/>
        </w:rPr>
      </w:pPr>
      <w:r w:rsidRPr="00240506">
        <w:rPr>
          <w:sz w:val="20"/>
        </w:rPr>
        <w:t xml:space="preserve">Глава администрации </w:t>
      </w:r>
    </w:p>
    <w:p w:rsidR="000576BF" w:rsidRPr="00240506" w:rsidRDefault="000576BF" w:rsidP="000576BF">
      <w:pPr>
        <w:pStyle w:val="a3"/>
        <w:jc w:val="both"/>
        <w:rPr>
          <w:sz w:val="20"/>
        </w:rPr>
      </w:pPr>
      <w:r w:rsidRPr="00240506">
        <w:rPr>
          <w:sz w:val="20"/>
        </w:rPr>
        <w:t>Орловского района       С.С. Целищев</w:t>
      </w:r>
    </w:p>
    <w:p w:rsidR="000576BF" w:rsidRPr="00240506" w:rsidRDefault="000576BF" w:rsidP="000576BF">
      <w:pPr>
        <w:pStyle w:val="a3"/>
        <w:jc w:val="both"/>
        <w:rPr>
          <w:sz w:val="20"/>
        </w:rPr>
      </w:pPr>
    </w:p>
    <w:p w:rsidR="000576BF" w:rsidRPr="00240506" w:rsidRDefault="000576BF" w:rsidP="000576BF">
      <w:pPr>
        <w:ind w:right="-22"/>
        <w:jc w:val="center"/>
        <w:rPr>
          <w:rFonts w:ascii="Times New Roman" w:hAnsi="Times New Roman" w:cs="Times New Roman"/>
          <w:b/>
          <w:sz w:val="20"/>
          <w:szCs w:val="20"/>
        </w:rPr>
      </w:pPr>
      <w:r w:rsidRPr="00240506">
        <w:rPr>
          <w:rFonts w:ascii="Times New Roman" w:hAnsi="Times New Roman" w:cs="Times New Roman"/>
          <w:b/>
          <w:noProof/>
          <w:sz w:val="20"/>
          <w:szCs w:val="20"/>
        </w:rPr>
        <w:drawing>
          <wp:inline distT="0" distB="0" distL="0" distR="0">
            <wp:extent cx="457200" cy="544195"/>
            <wp:effectExtent l="19050" t="0" r="0" b="0"/>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1"/>
                    <pic:cNvPicPr>
                      <a:picLocks noChangeAspect="1" noChangeArrowheads="1"/>
                    </pic:cNvPicPr>
                  </pic:nvPicPr>
                  <pic:blipFill>
                    <a:blip r:embed="rId5" cstate="print"/>
                    <a:srcRect/>
                    <a:stretch>
                      <a:fillRect/>
                    </a:stretch>
                  </pic:blipFill>
                  <pic:spPr bwMode="auto">
                    <a:xfrm>
                      <a:off x="0" y="0"/>
                      <a:ext cx="457200" cy="544195"/>
                    </a:xfrm>
                    <a:prstGeom prst="rect">
                      <a:avLst/>
                    </a:prstGeom>
                    <a:noFill/>
                    <a:ln w="9525">
                      <a:noFill/>
                      <a:miter lim="800000"/>
                      <a:headEnd/>
                      <a:tailEnd/>
                    </a:ln>
                  </pic:spPr>
                </pic:pic>
              </a:graphicData>
            </a:graphic>
          </wp:inline>
        </w:drawing>
      </w:r>
    </w:p>
    <w:p w:rsidR="000576BF" w:rsidRPr="00240506" w:rsidRDefault="000576BF" w:rsidP="000576BF">
      <w:pPr>
        <w:ind w:right="-22"/>
        <w:jc w:val="center"/>
        <w:rPr>
          <w:rFonts w:ascii="Times New Roman" w:hAnsi="Times New Roman" w:cs="Times New Roman"/>
          <w:b/>
          <w:sz w:val="20"/>
          <w:szCs w:val="20"/>
        </w:rPr>
      </w:pPr>
      <w:r w:rsidRPr="00240506">
        <w:rPr>
          <w:rFonts w:ascii="Times New Roman" w:hAnsi="Times New Roman" w:cs="Times New Roman"/>
          <w:b/>
          <w:sz w:val="20"/>
          <w:szCs w:val="20"/>
        </w:rPr>
        <w:t>АДМИНИСТРАЦИЯ ОРЛОВСКОГО РАЙОНА</w:t>
      </w:r>
    </w:p>
    <w:p w:rsidR="000576BF" w:rsidRPr="00240506" w:rsidRDefault="000576BF" w:rsidP="000576BF">
      <w:pPr>
        <w:ind w:right="-22"/>
        <w:jc w:val="center"/>
        <w:rPr>
          <w:rFonts w:ascii="Times New Roman" w:hAnsi="Times New Roman" w:cs="Times New Roman"/>
          <w:b/>
          <w:sz w:val="20"/>
          <w:szCs w:val="20"/>
        </w:rPr>
      </w:pPr>
      <w:r w:rsidRPr="00240506">
        <w:rPr>
          <w:rFonts w:ascii="Times New Roman" w:hAnsi="Times New Roman" w:cs="Times New Roman"/>
          <w:b/>
          <w:sz w:val="20"/>
          <w:szCs w:val="20"/>
        </w:rPr>
        <w:t>КИРОВСКОЙ ОБЛАСТИ</w:t>
      </w:r>
    </w:p>
    <w:p w:rsidR="000576BF" w:rsidRPr="00240506" w:rsidRDefault="000576BF" w:rsidP="000576BF">
      <w:pPr>
        <w:ind w:right="-22"/>
        <w:jc w:val="center"/>
        <w:rPr>
          <w:rFonts w:ascii="Times New Roman" w:hAnsi="Times New Roman" w:cs="Times New Roman"/>
          <w:b/>
          <w:sz w:val="20"/>
          <w:szCs w:val="20"/>
        </w:rPr>
      </w:pPr>
      <w:r w:rsidRPr="00240506">
        <w:rPr>
          <w:rFonts w:ascii="Times New Roman" w:hAnsi="Times New Roman" w:cs="Times New Roman"/>
          <w:b/>
          <w:sz w:val="20"/>
          <w:szCs w:val="20"/>
        </w:rPr>
        <w:t>ПОСТАНОВЛЕНИЕ</w:t>
      </w:r>
    </w:p>
    <w:p w:rsidR="000576BF" w:rsidRPr="00240506" w:rsidRDefault="000576BF" w:rsidP="000576BF">
      <w:pPr>
        <w:pStyle w:val="1"/>
        <w:ind w:right="-22"/>
        <w:rPr>
          <w:sz w:val="20"/>
          <w:lang w:val="ru-RU"/>
        </w:rPr>
      </w:pPr>
      <w:r w:rsidRPr="00240506">
        <w:rPr>
          <w:sz w:val="20"/>
          <w:lang w:val="ru-RU"/>
        </w:rPr>
        <w:t>23.08.2017</w:t>
      </w:r>
      <w:r w:rsidRPr="00240506">
        <w:rPr>
          <w:sz w:val="20"/>
        </w:rPr>
        <w:t xml:space="preserve">                 </w:t>
      </w:r>
      <w:r w:rsidRPr="00240506">
        <w:rPr>
          <w:sz w:val="20"/>
          <w:lang w:val="ru-RU"/>
        </w:rPr>
        <w:t xml:space="preserve">         </w:t>
      </w:r>
      <w:r w:rsidRPr="00240506">
        <w:rPr>
          <w:sz w:val="20"/>
        </w:rPr>
        <w:t xml:space="preserve">                                                                    </w:t>
      </w:r>
      <w:r w:rsidR="00240506">
        <w:rPr>
          <w:sz w:val="20"/>
          <w:lang w:val="ru-RU"/>
        </w:rPr>
        <w:tab/>
      </w:r>
      <w:r w:rsidR="00240506">
        <w:rPr>
          <w:sz w:val="20"/>
          <w:lang w:val="ru-RU"/>
        </w:rPr>
        <w:tab/>
      </w:r>
      <w:r w:rsidR="00240506">
        <w:rPr>
          <w:sz w:val="20"/>
          <w:lang w:val="ru-RU"/>
        </w:rPr>
        <w:tab/>
      </w:r>
      <w:r w:rsidR="00240506">
        <w:rPr>
          <w:sz w:val="20"/>
          <w:lang w:val="ru-RU"/>
        </w:rPr>
        <w:tab/>
      </w:r>
      <w:r w:rsidR="00240506">
        <w:rPr>
          <w:sz w:val="20"/>
          <w:lang w:val="ru-RU"/>
        </w:rPr>
        <w:tab/>
      </w:r>
      <w:r w:rsidR="00240506">
        <w:rPr>
          <w:sz w:val="20"/>
          <w:lang w:val="ru-RU"/>
        </w:rPr>
        <w:tab/>
      </w:r>
      <w:r w:rsidRPr="00240506">
        <w:rPr>
          <w:sz w:val="20"/>
        </w:rPr>
        <w:t xml:space="preserve"> № </w:t>
      </w:r>
      <w:r w:rsidRPr="00240506">
        <w:rPr>
          <w:sz w:val="20"/>
          <w:lang w:val="ru-RU"/>
        </w:rPr>
        <w:t>567</w:t>
      </w:r>
    </w:p>
    <w:p w:rsidR="000576BF" w:rsidRPr="00240506" w:rsidRDefault="000576BF" w:rsidP="000576BF">
      <w:pPr>
        <w:ind w:right="-22"/>
        <w:jc w:val="center"/>
        <w:rPr>
          <w:rFonts w:ascii="Times New Roman" w:hAnsi="Times New Roman" w:cs="Times New Roman"/>
          <w:sz w:val="20"/>
          <w:szCs w:val="20"/>
        </w:rPr>
      </w:pPr>
      <w:r w:rsidRPr="00240506">
        <w:rPr>
          <w:rFonts w:ascii="Times New Roman" w:hAnsi="Times New Roman" w:cs="Times New Roman"/>
          <w:sz w:val="20"/>
          <w:szCs w:val="20"/>
        </w:rPr>
        <w:t>г. Орлов</w:t>
      </w:r>
    </w:p>
    <w:p w:rsidR="000576BF" w:rsidRPr="00240506" w:rsidRDefault="000576BF" w:rsidP="000576BF">
      <w:pPr>
        <w:ind w:right="-22"/>
        <w:jc w:val="both"/>
        <w:rPr>
          <w:rFonts w:ascii="Times New Roman" w:hAnsi="Times New Roman" w:cs="Times New Roman"/>
          <w:sz w:val="20"/>
          <w:szCs w:val="20"/>
        </w:rPr>
      </w:pPr>
    </w:p>
    <w:p w:rsidR="000576BF" w:rsidRPr="00240506" w:rsidRDefault="000576BF" w:rsidP="000576BF">
      <w:pPr>
        <w:pStyle w:val="a3"/>
        <w:ind w:right="-22"/>
        <w:rPr>
          <w:b/>
          <w:bCs/>
          <w:sz w:val="20"/>
        </w:rPr>
      </w:pPr>
      <w:r w:rsidRPr="00240506">
        <w:rPr>
          <w:b/>
          <w:bCs/>
          <w:sz w:val="20"/>
        </w:rPr>
        <w:t xml:space="preserve">О проведении открытого аукциона </w:t>
      </w:r>
    </w:p>
    <w:p w:rsidR="000576BF" w:rsidRPr="00240506" w:rsidRDefault="000576BF" w:rsidP="000576BF">
      <w:pPr>
        <w:pStyle w:val="a3"/>
        <w:ind w:right="-22"/>
        <w:rPr>
          <w:b/>
          <w:bCs/>
          <w:sz w:val="20"/>
        </w:rPr>
      </w:pPr>
      <w:r w:rsidRPr="00240506">
        <w:rPr>
          <w:b/>
          <w:bCs/>
          <w:sz w:val="20"/>
        </w:rPr>
        <w:t>по продаже муниципального имущества</w:t>
      </w:r>
    </w:p>
    <w:p w:rsidR="000576BF" w:rsidRPr="00240506" w:rsidRDefault="000576BF" w:rsidP="000576BF">
      <w:pPr>
        <w:pStyle w:val="a3"/>
        <w:ind w:right="-22"/>
        <w:rPr>
          <w:b/>
          <w:bCs/>
          <w:sz w:val="20"/>
        </w:rPr>
      </w:pPr>
    </w:p>
    <w:p w:rsidR="000576BF" w:rsidRPr="00240506" w:rsidRDefault="000576BF" w:rsidP="000576BF">
      <w:pPr>
        <w:ind w:right="-5" w:firstLine="708"/>
        <w:jc w:val="both"/>
        <w:rPr>
          <w:rFonts w:ascii="Times New Roman" w:hAnsi="Times New Roman" w:cs="Times New Roman"/>
          <w:sz w:val="20"/>
          <w:szCs w:val="20"/>
        </w:rPr>
      </w:pPr>
      <w:proofErr w:type="gramStart"/>
      <w:r w:rsidRPr="00240506">
        <w:rPr>
          <w:rFonts w:ascii="Times New Roman" w:hAnsi="Times New Roman" w:cs="Times New Roman"/>
          <w:sz w:val="20"/>
          <w:szCs w:val="20"/>
        </w:rPr>
        <w:t>В соответствии с Федеральным законом от 21.12.2001 № 178-ФЗ «О приватизации государственного и муниципального имущества», Перечнем объектов муниципального имущества, подлежащих приватизации в 2017 году, утвержденным решением Орловской районной Думы от 21.02.2017 № 8/46, Положением «О приватизации муниципального имущества муниципального образования Орловский муниципальный район», утвержденным решением Орловской районной Думы от 23.12.2009 № 38/363 (с изменениями от 23.07.2010 № 42/409), администрация Орловского района</w:t>
      </w:r>
      <w:proofErr w:type="gramEnd"/>
      <w:r w:rsidRPr="00240506">
        <w:rPr>
          <w:rFonts w:ascii="Times New Roman" w:hAnsi="Times New Roman" w:cs="Times New Roman"/>
          <w:sz w:val="20"/>
          <w:szCs w:val="20"/>
        </w:rPr>
        <w:t xml:space="preserve"> Кировской области ПОСТАНОВЛЯЕТ:</w:t>
      </w:r>
    </w:p>
    <w:p w:rsidR="000576BF" w:rsidRPr="00240506" w:rsidRDefault="000576BF" w:rsidP="000576BF">
      <w:pPr>
        <w:pStyle w:val="a5"/>
        <w:numPr>
          <w:ilvl w:val="0"/>
          <w:numId w:val="2"/>
        </w:numPr>
        <w:spacing w:line="276" w:lineRule="auto"/>
        <w:ind w:right="-1"/>
        <w:jc w:val="both"/>
        <w:rPr>
          <w:sz w:val="20"/>
        </w:rPr>
      </w:pPr>
      <w:r w:rsidRPr="00240506">
        <w:rPr>
          <w:sz w:val="20"/>
        </w:rPr>
        <w:t>Провести открытый аукцион по продаже муниципального имущества – легковой автомобиль ГАЗ-31105, год выпуска – 2006, идентификационный номер (</w:t>
      </w:r>
      <w:r w:rsidRPr="00240506">
        <w:rPr>
          <w:sz w:val="20"/>
          <w:lang w:val="en-US"/>
        </w:rPr>
        <w:t>VIN</w:t>
      </w:r>
      <w:r w:rsidRPr="00240506">
        <w:rPr>
          <w:sz w:val="20"/>
        </w:rPr>
        <w:t>) Х9631105061340624, цвет кузова – буран, государственный регистрационный знак</w:t>
      </w:r>
      <w:proofErr w:type="gramStart"/>
      <w:r w:rsidRPr="00240506">
        <w:rPr>
          <w:sz w:val="20"/>
        </w:rPr>
        <w:t xml:space="preserve"> А</w:t>
      </w:r>
      <w:proofErr w:type="gramEnd"/>
      <w:r w:rsidRPr="00240506">
        <w:rPr>
          <w:sz w:val="20"/>
        </w:rPr>
        <w:t xml:space="preserve"> 307 КО 43. </w:t>
      </w:r>
    </w:p>
    <w:p w:rsidR="000576BF" w:rsidRPr="00240506" w:rsidRDefault="000576BF" w:rsidP="000576BF">
      <w:pPr>
        <w:pStyle w:val="a5"/>
        <w:numPr>
          <w:ilvl w:val="0"/>
          <w:numId w:val="2"/>
        </w:numPr>
        <w:tabs>
          <w:tab w:val="clear" w:pos="1429"/>
        </w:tabs>
        <w:spacing w:line="276" w:lineRule="auto"/>
        <w:ind w:left="0" w:right="-1" w:firstLine="709"/>
        <w:jc w:val="both"/>
        <w:rPr>
          <w:sz w:val="20"/>
        </w:rPr>
      </w:pPr>
      <w:r w:rsidRPr="00240506">
        <w:rPr>
          <w:sz w:val="20"/>
        </w:rPr>
        <w:t xml:space="preserve">Начальная (минимальная) цена договора (цена лота) составляет </w:t>
      </w:r>
      <w:r w:rsidRPr="00240506">
        <w:rPr>
          <w:rStyle w:val="a7"/>
          <w:b w:val="0"/>
          <w:sz w:val="20"/>
        </w:rPr>
        <w:t>63 400 (шестьдесят три тысячи четыреста) рублей.</w:t>
      </w:r>
      <w:r w:rsidRPr="00240506">
        <w:rPr>
          <w:sz w:val="20"/>
        </w:rPr>
        <w:t xml:space="preserve"> </w:t>
      </w:r>
    </w:p>
    <w:p w:rsidR="000576BF" w:rsidRPr="00240506" w:rsidRDefault="000576BF" w:rsidP="000576BF">
      <w:pPr>
        <w:pStyle w:val="a5"/>
        <w:numPr>
          <w:ilvl w:val="0"/>
          <w:numId w:val="2"/>
        </w:numPr>
        <w:tabs>
          <w:tab w:val="clear" w:pos="1429"/>
        </w:tabs>
        <w:spacing w:line="276" w:lineRule="auto"/>
        <w:ind w:left="0" w:right="-1" w:firstLine="709"/>
        <w:jc w:val="both"/>
        <w:rPr>
          <w:sz w:val="20"/>
        </w:rPr>
      </w:pPr>
      <w:r w:rsidRPr="00240506">
        <w:rPr>
          <w:sz w:val="20"/>
        </w:rPr>
        <w:t>Установить величину повышения начальной цены (шаг аукциона) – 5% от начальной цены – 3 170 (три тысячи сто семьдесят) рублей.</w:t>
      </w:r>
    </w:p>
    <w:p w:rsidR="000576BF" w:rsidRPr="00240506" w:rsidRDefault="000576BF" w:rsidP="000576BF">
      <w:pPr>
        <w:pStyle w:val="a5"/>
        <w:numPr>
          <w:ilvl w:val="0"/>
          <w:numId w:val="2"/>
        </w:numPr>
        <w:tabs>
          <w:tab w:val="clear" w:pos="1429"/>
        </w:tabs>
        <w:spacing w:line="276" w:lineRule="auto"/>
        <w:ind w:left="0" w:right="-1" w:firstLine="709"/>
        <w:jc w:val="both"/>
        <w:rPr>
          <w:sz w:val="20"/>
        </w:rPr>
      </w:pPr>
      <w:r w:rsidRPr="00240506">
        <w:rPr>
          <w:sz w:val="20"/>
        </w:rPr>
        <w:t>Установить размер задатка для участия в аукционе 20% от начальной цены – 12 680 (двенадцать тысяч шестьсот восемьдесят) рублей.</w:t>
      </w:r>
    </w:p>
    <w:p w:rsidR="000576BF" w:rsidRPr="00240506" w:rsidRDefault="000576BF" w:rsidP="000576BF">
      <w:pPr>
        <w:pStyle w:val="a5"/>
        <w:numPr>
          <w:ilvl w:val="0"/>
          <w:numId w:val="2"/>
        </w:numPr>
        <w:tabs>
          <w:tab w:val="clear" w:pos="1429"/>
        </w:tabs>
        <w:spacing w:line="276" w:lineRule="auto"/>
        <w:ind w:left="0" w:right="-1" w:firstLine="709"/>
        <w:jc w:val="both"/>
        <w:rPr>
          <w:sz w:val="20"/>
        </w:rPr>
      </w:pPr>
      <w:r w:rsidRPr="00240506">
        <w:rPr>
          <w:sz w:val="20"/>
        </w:rPr>
        <w:t>Управлению по экономике, имущественным отношениям и земельным ресурсам администрации Орловского района (</w:t>
      </w:r>
      <w:proofErr w:type="spellStart"/>
      <w:r w:rsidRPr="00240506">
        <w:rPr>
          <w:sz w:val="20"/>
        </w:rPr>
        <w:t>Тюфякова</w:t>
      </w:r>
      <w:proofErr w:type="spellEnd"/>
      <w:r w:rsidRPr="00240506">
        <w:rPr>
          <w:sz w:val="20"/>
        </w:rPr>
        <w:t xml:space="preserve"> Е.А.) опубликовать извещение о проведении торгов на официальном федеральном сайте в сети «Интернет», провести аукцион по продаже вышеуказанного имущества и заключить договор купли-продажи с победителем торгов.</w:t>
      </w:r>
    </w:p>
    <w:p w:rsidR="000576BF" w:rsidRPr="00240506" w:rsidRDefault="000576BF" w:rsidP="000576BF">
      <w:pPr>
        <w:pStyle w:val="a5"/>
        <w:numPr>
          <w:ilvl w:val="0"/>
          <w:numId w:val="2"/>
        </w:numPr>
        <w:tabs>
          <w:tab w:val="clear" w:pos="1429"/>
        </w:tabs>
        <w:spacing w:line="276" w:lineRule="auto"/>
        <w:ind w:left="0" w:right="-1" w:firstLine="709"/>
        <w:jc w:val="both"/>
        <w:rPr>
          <w:sz w:val="20"/>
        </w:rPr>
      </w:pPr>
      <w:proofErr w:type="gramStart"/>
      <w:r w:rsidRPr="00240506">
        <w:rPr>
          <w:sz w:val="20"/>
        </w:rPr>
        <w:t>Контроль за</w:t>
      </w:r>
      <w:proofErr w:type="gramEnd"/>
      <w:r w:rsidRPr="00240506">
        <w:rPr>
          <w:sz w:val="20"/>
        </w:rPr>
        <w:t xml:space="preserve"> исполнением настоящего постановления возложить на начальника управления по экономике, имущественным отношениям и земельным ресурсам администрации Орловского района </w:t>
      </w:r>
      <w:proofErr w:type="spellStart"/>
      <w:r w:rsidRPr="00240506">
        <w:rPr>
          <w:sz w:val="20"/>
        </w:rPr>
        <w:t>Тюфякову</w:t>
      </w:r>
      <w:proofErr w:type="spellEnd"/>
      <w:r w:rsidRPr="00240506">
        <w:rPr>
          <w:sz w:val="20"/>
        </w:rPr>
        <w:t xml:space="preserve"> Е.А.</w:t>
      </w:r>
    </w:p>
    <w:p w:rsidR="000576BF" w:rsidRPr="00240506" w:rsidRDefault="000576BF" w:rsidP="000576BF">
      <w:pPr>
        <w:pStyle w:val="a5"/>
        <w:numPr>
          <w:ilvl w:val="0"/>
          <w:numId w:val="2"/>
        </w:numPr>
        <w:tabs>
          <w:tab w:val="clear" w:pos="1429"/>
        </w:tabs>
        <w:spacing w:line="276" w:lineRule="auto"/>
        <w:ind w:left="0" w:right="-1" w:firstLine="709"/>
        <w:jc w:val="both"/>
        <w:rPr>
          <w:sz w:val="20"/>
        </w:rPr>
      </w:pPr>
      <w:r w:rsidRPr="00240506">
        <w:rPr>
          <w:sz w:val="20"/>
        </w:rPr>
        <w:t>Постановление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w:t>
      </w:r>
    </w:p>
    <w:p w:rsidR="000576BF" w:rsidRPr="00240506" w:rsidRDefault="000576BF" w:rsidP="000576BF">
      <w:pPr>
        <w:pStyle w:val="a5"/>
        <w:tabs>
          <w:tab w:val="num" w:pos="993"/>
        </w:tabs>
        <w:spacing w:line="276" w:lineRule="auto"/>
        <w:ind w:right="-1" w:firstLine="0"/>
        <w:jc w:val="both"/>
        <w:rPr>
          <w:sz w:val="20"/>
        </w:rPr>
      </w:pPr>
      <w:r w:rsidRPr="00240506">
        <w:rPr>
          <w:sz w:val="20"/>
        </w:rPr>
        <w:t xml:space="preserve">          8. Постановление вступает в силу с момента его опубликования.</w:t>
      </w:r>
    </w:p>
    <w:p w:rsidR="000576BF" w:rsidRPr="00240506" w:rsidRDefault="000576BF" w:rsidP="000576BF">
      <w:pPr>
        <w:pStyle w:val="a3"/>
        <w:jc w:val="both"/>
        <w:rPr>
          <w:sz w:val="20"/>
        </w:rPr>
      </w:pPr>
    </w:p>
    <w:p w:rsidR="000576BF" w:rsidRPr="00240506" w:rsidRDefault="000576BF" w:rsidP="000576BF">
      <w:pPr>
        <w:pStyle w:val="a3"/>
        <w:jc w:val="both"/>
        <w:rPr>
          <w:sz w:val="20"/>
        </w:rPr>
      </w:pPr>
    </w:p>
    <w:p w:rsidR="000576BF" w:rsidRPr="00240506" w:rsidRDefault="000576BF" w:rsidP="000576BF">
      <w:pPr>
        <w:pStyle w:val="a3"/>
        <w:ind w:right="-22"/>
        <w:jc w:val="left"/>
        <w:rPr>
          <w:sz w:val="20"/>
        </w:rPr>
      </w:pPr>
    </w:p>
    <w:p w:rsidR="000576BF" w:rsidRPr="00240506" w:rsidRDefault="000576BF" w:rsidP="000576BF">
      <w:pPr>
        <w:pStyle w:val="a3"/>
        <w:ind w:right="-22"/>
        <w:jc w:val="left"/>
        <w:rPr>
          <w:sz w:val="20"/>
        </w:rPr>
      </w:pPr>
      <w:r w:rsidRPr="00240506">
        <w:rPr>
          <w:sz w:val="20"/>
        </w:rPr>
        <w:t xml:space="preserve">Глава администрации </w:t>
      </w:r>
    </w:p>
    <w:p w:rsidR="000576BF" w:rsidRPr="00240506" w:rsidRDefault="000576BF" w:rsidP="000576BF">
      <w:pPr>
        <w:pStyle w:val="a3"/>
        <w:jc w:val="both"/>
        <w:rPr>
          <w:sz w:val="20"/>
        </w:rPr>
      </w:pPr>
      <w:r w:rsidRPr="00240506">
        <w:rPr>
          <w:sz w:val="20"/>
        </w:rPr>
        <w:t>Орловского района         С.С. Целищев</w:t>
      </w:r>
    </w:p>
    <w:p w:rsidR="000576BF" w:rsidRPr="00240506" w:rsidRDefault="000576BF" w:rsidP="000576BF">
      <w:pPr>
        <w:pStyle w:val="a3"/>
        <w:jc w:val="both"/>
        <w:rPr>
          <w:sz w:val="20"/>
        </w:rPr>
      </w:pPr>
    </w:p>
    <w:p w:rsidR="000576BF" w:rsidRPr="00240506" w:rsidRDefault="000576BF" w:rsidP="000576BF">
      <w:pPr>
        <w:ind w:right="-22"/>
        <w:jc w:val="center"/>
        <w:rPr>
          <w:rFonts w:ascii="Times New Roman" w:hAnsi="Times New Roman" w:cs="Times New Roman"/>
          <w:b/>
          <w:sz w:val="20"/>
          <w:szCs w:val="20"/>
        </w:rPr>
      </w:pPr>
      <w:r w:rsidRPr="00240506">
        <w:rPr>
          <w:rFonts w:ascii="Times New Roman" w:hAnsi="Times New Roman" w:cs="Times New Roman"/>
          <w:b/>
          <w:noProof/>
          <w:sz w:val="20"/>
          <w:szCs w:val="20"/>
        </w:rPr>
        <w:drawing>
          <wp:inline distT="0" distB="0" distL="0" distR="0">
            <wp:extent cx="457200" cy="544195"/>
            <wp:effectExtent l="19050" t="0" r="0" b="0"/>
            <wp:docPr id="5" name="Рисунок 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1"/>
                    <pic:cNvPicPr>
                      <a:picLocks noChangeAspect="1" noChangeArrowheads="1"/>
                    </pic:cNvPicPr>
                  </pic:nvPicPr>
                  <pic:blipFill>
                    <a:blip r:embed="rId5" cstate="print"/>
                    <a:srcRect/>
                    <a:stretch>
                      <a:fillRect/>
                    </a:stretch>
                  </pic:blipFill>
                  <pic:spPr bwMode="auto">
                    <a:xfrm>
                      <a:off x="0" y="0"/>
                      <a:ext cx="457200" cy="544195"/>
                    </a:xfrm>
                    <a:prstGeom prst="rect">
                      <a:avLst/>
                    </a:prstGeom>
                    <a:noFill/>
                    <a:ln w="9525">
                      <a:noFill/>
                      <a:miter lim="800000"/>
                      <a:headEnd/>
                      <a:tailEnd/>
                    </a:ln>
                  </pic:spPr>
                </pic:pic>
              </a:graphicData>
            </a:graphic>
          </wp:inline>
        </w:drawing>
      </w:r>
    </w:p>
    <w:p w:rsidR="000576BF" w:rsidRPr="00240506" w:rsidRDefault="000576BF" w:rsidP="000576BF">
      <w:pPr>
        <w:ind w:right="-22"/>
        <w:jc w:val="center"/>
        <w:rPr>
          <w:rFonts w:ascii="Times New Roman" w:hAnsi="Times New Roman" w:cs="Times New Roman"/>
          <w:b/>
          <w:sz w:val="20"/>
          <w:szCs w:val="20"/>
        </w:rPr>
      </w:pPr>
      <w:r w:rsidRPr="00240506">
        <w:rPr>
          <w:rFonts w:ascii="Times New Roman" w:hAnsi="Times New Roman" w:cs="Times New Roman"/>
          <w:b/>
          <w:sz w:val="20"/>
          <w:szCs w:val="20"/>
        </w:rPr>
        <w:t>АДМИНИСТРАЦИЯ ОРЛОВСКОГО РАЙОНА</w:t>
      </w:r>
    </w:p>
    <w:p w:rsidR="000576BF" w:rsidRPr="00240506" w:rsidRDefault="000576BF" w:rsidP="000576BF">
      <w:pPr>
        <w:ind w:right="-22"/>
        <w:jc w:val="center"/>
        <w:rPr>
          <w:rFonts w:ascii="Times New Roman" w:hAnsi="Times New Roman" w:cs="Times New Roman"/>
          <w:b/>
          <w:sz w:val="20"/>
          <w:szCs w:val="20"/>
        </w:rPr>
      </w:pPr>
      <w:r w:rsidRPr="00240506">
        <w:rPr>
          <w:rFonts w:ascii="Times New Roman" w:hAnsi="Times New Roman" w:cs="Times New Roman"/>
          <w:b/>
          <w:sz w:val="20"/>
          <w:szCs w:val="20"/>
        </w:rPr>
        <w:t>КИРОВСКОЙ ОБЛАСТИ</w:t>
      </w:r>
    </w:p>
    <w:p w:rsidR="000576BF" w:rsidRPr="00240506" w:rsidRDefault="000576BF" w:rsidP="000576BF">
      <w:pPr>
        <w:ind w:right="-22"/>
        <w:jc w:val="center"/>
        <w:rPr>
          <w:rFonts w:ascii="Times New Roman" w:hAnsi="Times New Roman" w:cs="Times New Roman"/>
          <w:b/>
          <w:sz w:val="20"/>
          <w:szCs w:val="20"/>
        </w:rPr>
      </w:pPr>
      <w:r w:rsidRPr="00240506">
        <w:rPr>
          <w:rFonts w:ascii="Times New Roman" w:hAnsi="Times New Roman" w:cs="Times New Roman"/>
          <w:b/>
          <w:sz w:val="20"/>
          <w:szCs w:val="20"/>
        </w:rPr>
        <w:t>ПОСТАНОВЛЕНИЕ</w:t>
      </w:r>
    </w:p>
    <w:p w:rsidR="000576BF" w:rsidRPr="00240506" w:rsidRDefault="000576BF" w:rsidP="000576BF">
      <w:pPr>
        <w:pStyle w:val="1"/>
        <w:ind w:right="-22"/>
        <w:rPr>
          <w:sz w:val="20"/>
          <w:lang w:val="ru-RU"/>
        </w:rPr>
      </w:pPr>
      <w:r w:rsidRPr="00240506">
        <w:rPr>
          <w:sz w:val="20"/>
          <w:lang w:val="ru-RU"/>
        </w:rPr>
        <w:t>23.08.2017</w:t>
      </w:r>
      <w:r w:rsidRPr="00240506">
        <w:rPr>
          <w:sz w:val="20"/>
        </w:rPr>
        <w:t xml:space="preserve">                 </w:t>
      </w:r>
      <w:r w:rsidRPr="00240506">
        <w:rPr>
          <w:sz w:val="20"/>
          <w:lang w:val="ru-RU"/>
        </w:rPr>
        <w:t xml:space="preserve">         </w:t>
      </w:r>
      <w:r w:rsidRPr="00240506">
        <w:rPr>
          <w:sz w:val="20"/>
        </w:rPr>
        <w:t xml:space="preserve">                                                                     </w:t>
      </w:r>
      <w:r w:rsidRPr="00240506">
        <w:rPr>
          <w:sz w:val="20"/>
          <w:lang w:val="ru-RU"/>
        </w:rPr>
        <w:tab/>
      </w:r>
      <w:r w:rsidRPr="00240506">
        <w:rPr>
          <w:sz w:val="20"/>
          <w:lang w:val="ru-RU"/>
        </w:rPr>
        <w:tab/>
      </w:r>
      <w:r w:rsidRPr="00240506">
        <w:rPr>
          <w:sz w:val="20"/>
          <w:lang w:val="ru-RU"/>
        </w:rPr>
        <w:tab/>
      </w:r>
      <w:r w:rsidRPr="00240506">
        <w:rPr>
          <w:sz w:val="20"/>
          <w:lang w:val="ru-RU"/>
        </w:rPr>
        <w:tab/>
      </w:r>
      <w:r w:rsidRPr="00240506">
        <w:rPr>
          <w:sz w:val="20"/>
          <w:lang w:val="ru-RU"/>
        </w:rPr>
        <w:tab/>
      </w:r>
      <w:r w:rsidRPr="00240506">
        <w:rPr>
          <w:sz w:val="20"/>
          <w:lang w:val="ru-RU"/>
        </w:rPr>
        <w:tab/>
      </w:r>
      <w:r w:rsidRPr="00240506">
        <w:rPr>
          <w:sz w:val="20"/>
        </w:rPr>
        <w:t xml:space="preserve">№ </w:t>
      </w:r>
      <w:r w:rsidRPr="00240506">
        <w:rPr>
          <w:sz w:val="20"/>
          <w:lang w:val="ru-RU"/>
        </w:rPr>
        <w:t>568</w:t>
      </w:r>
    </w:p>
    <w:p w:rsidR="000576BF" w:rsidRPr="00240506" w:rsidRDefault="000576BF" w:rsidP="000576BF">
      <w:pPr>
        <w:ind w:right="-22"/>
        <w:jc w:val="center"/>
        <w:rPr>
          <w:rFonts w:ascii="Times New Roman" w:hAnsi="Times New Roman" w:cs="Times New Roman"/>
          <w:sz w:val="20"/>
          <w:szCs w:val="20"/>
        </w:rPr>
      </w:pPr>
      <w:r w:rsidRPr="00240506">
        <w:rPr>
          <w:rFonts w:ascii="Times New Roman" w:hAnsi="Times New Roman" w:cs="Times New Roman"/>
          <w:sz w:val="20"/>
          <w:szCs w:val="20"/>
        </w:rPr>
        <w:t>г. Орлов</w:t>
      </w:r>
    </w:p>
    <w:p w:rsidR="000576BF" w:rsidRPr="00240506" w:rsidRDefault="000576BF" w:rsidP="000576BF">
      <w:pPr>
        <w:pStyle w:val="a3"/>
        <w:ind w:right="-22"/>
        <w:rPr>
          <w:b/>
          <w:bCs/>
          <w:sz w:val="20"/>
        </w:rPr>
      </w:pPr>
      <w:r w:rsidRPr="00240506">
        <w:rPr>
          <w:b/>
          <w:bCs/>
          <w:sz w:val="20"/>
        </w:rPr>
        <w:t xml:space="preserve">О проведении открытого аукциона </w:t>
      </w:r>
    </w:p>
    <w:p w:rsidR="000576BF" w:rsidRPr="00240506" w:rsidRDefault="000576BF" w:rsidP="000576BF">
      <w:pPr>
        <w:pStyle w:val="a3"/>
        <w:ind w:right="-22"/>
        <w:rPr>
          <w:b/>
          <w:bCs/>
          <w:sz w:val="20"/>
        </w:rPr>
      </w:pPr>
      <w:r w:rsidRPr="00240506">
        <w:rPr>
          <w:b/>
          <w:bCs/>
          <w:sz w:val="20"/>
        </w:rPr>
        <w:t>по продаже муниципального имущества</w:t>
      </w:r>
    </w:p>
    <w:p w:rsidR="000576BF" w:rsidRPr="00240506" w:rsidRDefault="000576BF" w:rsidP="000576BF">
      <w:pPr>
        <w:pStyle w:val="a3"/>
        <w:ind w:right="-22"/>
        <w:rPr>
          <w:b/>
          <w:bCs/>
          <w:sz w:val="20"/>
        </w:rPr>
      </w:pPr>
    </w:p>
    <w:p w:rsidR="000576BF" w:rsidRPr="00240506" w:rsidRDefault="000576BF" w:rsidP="000576BF">
      <w:pPr>
        <w:ind w:right="-5" w:firstLine="708"/>
        <w:jc w:val="both"/>
        <w:rPr>
          <w:rFonts w:ascii="Times New Roman" w:hAnsi="Times New Roman" w:cs="Times New Roman"/>
          <w:sz w:val="20"/>
          <w:szCs w:val="20"/>
        </w:rPr>
      </w:pPr>
      <w:proofErr w:type="gramStart"/>
      <w:r w:rsidRPr="00240506">
        <w:rPr>
          <w:rFonts w:ascii="Times New Roman" w:hAnsi="Times New Roman" w:cs="Times New Roman"/>
          <w:sz w:val="20"/>
          <w:szCs w:val="20"/>
        </w:rPr>
        <w:t>В соответствии с Федеральным законом от 21.12.2001 № 178-ФЗ «О приватизации государственного и муниципального имущества», Перечнем объектов муниципального имущества, подлежащих приватизации в 2017 году, утвержденным решением Орловской районной Думы от 21.02.2017 № 8/46, Положением «О приватизации муниципального имущества муниципального образования Орловский муниципальный район», утвержденным решением Орловской районной Думы от 23.12.2009 № 38/363 (с изменениями от 23.07.2010 № 42/409), письмом муниципального унитарного</w:t>
      </w:r>
      <w:proofErr w:type="gramEnd"/>
      <w:r w:rsidRPr="00240506">
        <w:rPr>
          <w:rFonts w:ascii="Times New Roman" w:hAnsi="Times New Roman" w:cs="Times New Roman"/>
          <w:sz w:val="20"/>
          <w:szCs w:val="20"/>
        </w:rPr>
        <w:t xml:space="preserve"> предприятия «Орловское автотранспортное предприятие» (далее – МУП «Орловское АТП») от 17.08.2017 № 81, заявкой на осуществление торгов от МУП «Орловское АТП» от 21.08.2017, администрация Орловского района Кировской области ПОСТАНОВЛЯЕТ:</w:t>
      </w:r>
    </w:p>
    <w:p w:rsidR="000576BF" w:rsidRPr="00240506" w:rsidRDefault="000576BF" w:rsidP="000576BF">
      <w:pPr>
        <w:pStyle w:val="a5"/>
        <w:numPr>
          <w:ilvl w:val="0"/>
          <w:numId w:val="3"/>
        </w:numPr>
        <w:spacing w:line="276" w:lineRule="auto"/>
        <w:ind w:right="-1"/>
        <w:jc w:val="both"/>
        <w:rPr>
          <w:sz w:val="20"/>
        </w:rPr>
      </w:pPr>
      <w:r w:rsidRPr="00240506">
        <w:rPr>
          <w:sz w:val="20"/>
        </w:rPr>
        <w:t xml:space="preserve">Провести открытый аукцион по продаже прицепа ГКБ-8350, 1989 года изготовления, цвет кузова – синий, шасси № 270966. </w:t>
      </w:r>
    </w:p>
    <w:p w:rsidR="000576BF" w:rsidRPr="00240506" w:rsidRDefault="000576BF" w:rsidP="000576BF">
      <w:pPr>
        <w:pStyle w:val="a5"/>
        <w:numPr>
          <w:ilvl w:val="0"/>
          <w:numId w:val="3"/>
        </w:numPr>
        <w:tabs>
          <w:tab w:val="clear" w:pos="1429"/>
          <w:tab w:val="num" w:pos="993"/>
        </w:tabs>
        <w:spacing w:line="276" w:lineRule="auto"/>
        <w:ind w:left="0" w:right="-1" w:firstLine="709"/>
        <w:jc w:val="both"/>
        <w:rPr>
          <w:sz w:val="20"/>
        </w:rPr>
      </w:pPr>
      <w:r w:rsidRPr="00240506">
        <w:rPr>
          <w:sz w:val="20"/>
        </w:rPr>
        <w:t xml:space="preserve">Начальная (минимальная) цена договора (цена лота) составляет </w:t>
      </w:r>
      <w:r w:rsidRPr="00240506">
        <w:rPr>
          <w:rStyle w:val="a7"/>
          <w:b w:val="0"/>
          <w:sz w:val="20"/>
        </w:rPr>
        <w:t>31 700 (тридцать одна тысяча семьсот) рублей.</w:t>
      </w:r>
      <w:r w:rsidRPr="00240506">
        <w:rPr>
          <w:sz w:val="20"/>
        </w:rPr>
        <w:t xml:space="preserve"> </w:t>
      </w:r>
    </w:p>
    <w:p w:rsidR="000576BF" w:rsidRPr="00240506" w:rsidRDefault="000576BF" w:rsidP="000576BF">
      <w:pPr>
        <w:pStyle w:val="a5"/>
        <w:numPr>
          <w:ilvl w:val="0"/>
          <w:numId w:val="3"/>
        </w:numPr>
        <w:tabs>
          <w:tab w:val="clear" w:pos="1429"/>
          <w:tab w:val="num" w:pos="993"/>
        </w:tabs>
        <w:spacing w:line="276" w:lineRule="auto"/>
        <w:ind w:left="0" w:right="-1" w:firstLine="709"/>
        <w:jc w:val="both"/>
        <w:rPr>
          <w:sz w:val="20"/>
        </w:rPr>
      </w:pPr>
      <w:r w:rsidRPr="00240506">
        <w:rPr>
          <w:sz w:val="20"/>
        </w:rPr>
        <w:t>Установить величину повышения начальной цены (шаг аукциона) – 5% от начальной цены – 1 585 (одна тысяча пятьсот восемьдесят пять) рублей.</w:t>
      </w:r>
    </w:p>
    <w:p w:rsidR="000576BF" w:rsidRPr="00240506" w:rsidRDefault="000576BF" w:rsidP="000576BF">
      <w:pPr>
        <w:pStyle w:val="a5"/>
        <w:numPr>
          <w:ilvl w:val="0"/>
          <w:numId w:val="3"/>
        </w:numPr>
        <w:tabs>
          <w:tab w:val="clear" w:pos="1429"/>
          <w:tab w:val="num" w:pos="993"/>
        </w:tabs>
        <w:spacing w:line="276" w:lineRule="auto"/>
        <w:ind w:left="0" w:right="-1" w:firstLine="709"/>
        <w:jc w:val="both"/>
        <w:rPr>
          <w:sz w:val="20"/>
        </w:rPr>
      </w:pPr>
      <w:r w:rsidRPr="00240506">
        <w:rPr>
          <w:sz w:val="20"/>
        </w:rPr>
        <w:t>Установить размер задатка для участия в аукционе 20% от начальной цены – 6 340 (шесть тысяч триста сорок) рублей.</w:t>
      </w:r>
    </w:p>
    <w:p w:rsidR="000576BF" w:rsidRPr="00240506" w:rsidRDefault="000576BF" w:rsidP="000576BF">
      <w:pPr>
        <w:pStyle w:val="a5"/>
        <w:numPr>
          <w:ilvl w:val="0"/>
          <w:numId w:val="3"/>
        </w:numPr>
        <w:tabs>
          <w:tab w:val="clear" w:pos="1429"/>
          <w:tab w:val="num" w:pos="993"/>
        </w:tabs>
        <w:spacing w:line="276" w:lineRule="auto"/>
        <w:ind w:left="0" w:right="-1" w:firstLine="709"/>
        <w:jc w:val="both"/>
        <w:rPr>
          <w:sz w:val="20"/>
        </w:rPr>
      </w:pPr>
      <w:r w:rsidRPr="00240506">
        <w:rPr>
          <w:sz w:val="20"/>
        </w:rPr>
        <w:t>Управлению по экономике, имущественным отношениям и земельным ресурсам администрации Орловского района (</w:t>
      </w:r>
      <w:proofErr w:type="spellStart"/>
      <w:r w:rsidRPr="00240506">
        <w:rPr>
          <w:sz w:val="20"/>
        </w:rPr>
        <w:t>Тюфякова</w:t>
      </w:r>
      <w:proofErr w:type="spellEnd"/>
      <w:r w:rsidRPr="00240506">
        <w:rPr>
          <w:sz w:val="20"/>
        </w:rPr>
        <w:t xml:space="preserve"> Е.А.) опубликовать извещение о проведении торгов на официальном федеральном сайте в сети «Интернет», провести аукцион по продаже вышеуказанного имущества.</w:t>
      </w:r>
    </w:p>
    <w:p w:rsidR="000576BF" w:rsidRPr="00240506" w:rsidRDefault="000576BF" w:rsidP="000576BF">
      <w:pPr>
        <w:pStyle w:val="a5"/>
        <w:numPr>
          <w:ilvl w:val="0"/>
          <w:numId w:val="3"/>
        </w:numPr>
        <w:tabs>
          <w:tab w:val="clear" w:pos="1429"/>
          <w:tab w:val="num" w:pos="993"/>
        </w:tabs>
        <w:spacing w:line="276" w:lineRule="auto"/>
        <w:ind w:left="0" w:right="-1" w:firstLine="709"/>
        <w:jc w:val="both"/>
        <w:rPr>
          <w:sz w:val="20"/>
        </w:rPr>
      </w:pPr>
      <w:proofErr w:type="gramStart"/>
      <w:r w:rsidRPr="00240506">
        <w:rPr>
          <w:sz w:val="20"/>
        </w:rPr>
        <w:t>Контроль за</w:t>
      </w:r>
      <w:proofErr w:type="gramEnd"/>
      <w:r w:rsidRPr="00240506">
        <w:rPr>
          <w:sz w:val="20"/>
        </w:rPr>
        <w:t xml:space="preserve"> исполнением настоящего постановления возложить на начальника управления по экономике, имущественным отношениям и земельным ресурсам администрации Орловского района </w:t>
      </w:r>
      <w:proofErr w:type="spellStart"/>
      <w:r w:rsidRPr="00240506">
        <w:rPr>
          <w:sz w:val="20"/>
        </w:rPr>
        <w:t>Тюфякову</w:t>
      </w:r>
      <w:proofErr w:type="spellEnd"/>
      <w:r w:rsidRPr="00240506">
        <w:rPr>
          <w:sz w:val="20"/>
        </w:rPr>
        <w:t xml:space="preserve"> Е.А.</w:t>
      </w:r>
    </w:p>
    <w:p w:rsidR="000576BF" w:rsidRPr="00240506" w:rsidRDefault="000576BF" w:rsidP="000576BF">
      <w:pPr>
        <w:pStyle w:val="a5"/>
        <w:numPr>
          <w:ilvl w:val="0"/>
          <w:numId w:val="3"/>
        </w:numPr>
        <w:tabs>
          <w:tab w:val="clear" w:pos="1429"/>
          <w:tab w:val="num" w:pos="993"/>
        </w:tabs>
        <w:spacing w:line="276" w:lineRule="auto"/>
        <w:ind w:left="0" w:right="-1" w:firstLine="709"/>
        <w:jc w:val="both"/>
        <w:rPr>
          <w:sz w:val="20"/>
        </w:rPr>
      </w:pPr>
      <w:r w:rsidRPr="00240506">
        <w:rPr>
          <w:sz w:val="20"/>
        </w:rPr>
        <w:t>Постановление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w:t>
      </w:r>
    </w:p>
    <w:p w:rsidR="000576BF" w:rsidRPr="00240506" w:rsidRDefault="000576BF" w:rsidP="000576BF">
      <w:pPr>
        <w:pStyle w:val="a5"/>
        <w:tabs>
          <w:tab w:val="num" w:pos="993"/>
        </w:tabs>
        <w:spacing w:line="276" w:lineRule="auto"/>
        <w:ind w:right="-1" w:firstLine="0"/>
        <w:jc w:val="both"/>
        <w:rPr>
          <w:sz w:val="20"/>
        </w:rPr>
      </w:pPr>
      <w:r w:rsidRPr="00240506">
        <w:rPr>
          <w:sz w:val="20"/>
        </w:rPr>
        <w:t xml:space="preserve">          8. Постановление вступает в силу с момента его опубликования.</w:t>
      </w:r>
    </w:p>
    <w:p w:rsidR="000576BF" w:rsidRPr="00240506" w:rsidRDefault="000576BF" w:rsidP="000576BF">
      <w:pPr>
        <w:pStyle w:val="a3"/>
        <w:jc w:val="both"/>
        <w:rPr>
          <w:sz w:val="20"/>
        </w:rPr>
      </w:pPr>
    </w:p>
    <w:p w:rsidR="000576BF" w:rsidRPr="00240506" w:rsidRDefault="000576BF" w:rsidP="000576BF">
      <w:pPr>
        <w:pStyle w:val="a3"/>
        <w:jc w:val="both"/>
        <w:rPr>
          <w:sz w:val="20"/>
        </w:rPr>
      </w:pPr>
    </w:p>
    <w:p w:rsidR="000576BF" w:rsidRPr="00240506" w:rsidRDefault="000576BF" w:rsidP="000576BF">
      <w:pPr>
        <w:pStyle w:val="a3"/>
        <w:ind w:right="-22"/>
        <w:jc w:val="left"/>
        <w:rPr>
          <w:sz w:val="20"/>
        </w:rPr>
      </w:pPr>
      <w:r w:rsidRPr="00240506">
        <w:rPr>
          <w:sz w:val="20"/>
        </w:rPr>
        <w:t xml:space="preserve">Глава администрации </w:t>
      </w:r>
    </w:p>
    <w:p w:rsidR="000576BF" w:rsidRPr="00240506" w:rsidRDefault="000576BF" w:rsidP="000576BF">
      <w:pPr>
        <w:pStyle w:val="a3"/>
        <w:jc w:val="both"/>
        <w:rPr>
          <w:sz w:val="20"/>
        </w:rPr>
      </w:pPr>
      <w:r w:rsidRPr="00240506">
        <w:rPr>
          <w:sz w:val="20"/>
        </w:rPr>
        <w:t>Орловского района         С.С. Целищев</w:t>
      </w:r>
    </w:p>
    <w:p w:rsidR="000576BF" w:rsidRPr="00240506" w:rsidRDefault="000576BF" w:rsidP="000576BF">
      <w:pPr>
        <w:jc w:val="center"/>
        <w:rPr>
          <w:rFonts w:ascii="Times New Roman" w:hAnsi="Times New Roman" w:cs="Times New Roman"/>
          <w:sz w:val="20"/>
          <w:szCs w:val="20"/>
        </w:rPr>
      </w:pPr>
      <w:r w:rsidRPr="00240506">
        <w:rPr>
          <w:rFonts w:ascii="Times New Roman" w:hAnsi="Times New Roman" w:cs="Times New Roman"/>
          <w:noProof/>
          <w:sz w:val="20"/>
          <w:szCs w:val="20"/>
        </w:rPr>
        <w:drawing>
          <wp:inline distT="0" distB="0" distL="0" distR="0">
            <wp:extent cx="501015" cy="620395"/>
            <wp:effectExtent l="19050" t="0" r="0" b="0"/>
            <wp:docPr id="7"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района"/>
                    <pic:cNvPicPr>
                      <a:picLocks noChangeAspect="1" noChangeArrowheads="1"/>
                    </pic:cNvPicPr>
                  </pic:nvPicPr>
                  <pic:blipFill>
                    <a:blip r:embed="rId6" cstate="print"/>
                    <a:srcRect/>
                    <a:stretch>
                      <a:fillRect/>
                    </a:stretch>
                  </pic:blipFill>
                  <pic:spPr bwMode="auto">
                    <a:xfrm>
                      <a:off x="0" y="0"/>
                      <a:ext cx="501015" cy="620395"/>
                    </a:xfrm>
                    <a:prstGeom prst="rect">
                      <a:avLst/>
                    </a:prstGeom>
                    <a:noFill/>
                    <a:ln w="9525">
                      <a:noFill/>
                      <a:miter lim="800000"/>
                      <a:headEnd/>
                      <a:tailEnd/>
                    </a:ln>
                  </pic:spPr>
                </pic:pic>
              </a:graphicData>
            </a:graphic>
          </wp:inline>
        </w:drawing>
      </w:r>
    </w:p>
    <w:p w:rsidR="000576BF" w:rsidRPr="00240506" w:rsidRDefault="000576BF" w:rsidP="000576BF">
      <w:pPr>
        <w:jc w:val="center"/>
        <w:rPr>
          <w:rFonts w:ascii="Times New Roman" w:hAnsi="Times New Roman" w:cs="Times New Roman"/>
          <w:b/>
          <w:sz w:val="20"/>
          <w:szCs w:val="20"/>
        </w:rPr>
      </w:pPr>
      <w:r w:rsidRPr="00240506">
        <w:rPr>
          <w:rFonts w:ascii="Times New Roman" w:hAnsi="Times New Roman" w:cs="Times New Roman"/>
          <w:b/>
          <w:sz w:val="20"/>
          <w:szCs w:val="20"/>
        </w:rPr>
        <w:t>АДМИНИСТРАЦИЯ ОРЛОВСКОГО РАЙОНА</w:t>
      </w:r>
    </w:p>
    <w:p w:rsidR="000576BF" w:rsidRPr="00240506" w:rsidRDefault="000576BF" w:rsidP="000576BF">
      <w:pPr>
        <w:jc w:val="center"/>
        <w:rPr>
          <w:rFonts w:ascii="Times New Roman" w:hAnsi="Times New Roman" w:cs="Times New Roman"/>
          <w:sz w:val="20"/>
          <w:szCs w:val="20"/>
        </w:rPr>
      </w:pPr>
      <w:r w:rsidRPr="00240506">
        <w:rPr>
          <w:rFonts w:ascii="Times New Roman" w:hAnsi="Times New Roman" w:cs="Times New Roman"/>
          <w:b/>
          <w:sz w:val="20"/>
          <w:szCs w:val="20"/>
        </w:rPr>
        <w:t>КИРОВСКОЙ ОБЛАСТИ</w:t>
      </w:r>
    </w:p>
    <w:p w:rsidR="000576BF" w:rsidRPr="00240506" w:rsidRDefault="000576BF" w:rsidP="000576BF">
      <w:pPr>
        <w:jc w:val="center"/>
        <w:rPr>
          <w:rFonts w:ascii="Times New Roman" w:hAnsi="Times New Roman" w:cs="Times New Roman"/>
          <w:b/>
          <w:sz w:val="20"/>
          <w:szCs w:val="20"/>
        </w:rPr>
      </w:pPr>
      <w:r w:rsidRPr="00240506">
        <w:rPr>
          <w:rFonts w:ascii="Times New Roman" w:hAnsi="Times New Roman" w:cs="Times New Roman"/>
          <w:b/>
          <w:sz w:val="20"/>
          <w:szCs w:val="20"/>
        </w:rPr>
        <w:t>ПОСТАНОВЛЕНИЕ</w:t>
      </w:r>
    </w:p>
    <w:p w:rsidR="000576BF" w:rsidRPr="00240506" w:rsidRDefault="000576BF" w:rsidP="000576BF">
      <w:pPr>
        <w:jc w:val="center"/>
        <w:rPr>
          <w:rFonts w:ascii="Times New Roman" w:hAnsi="Times New Roman" w:cs="Times New Roman"/>
          <w:sz w:val="20"/>
          <w:szCs w:val="20"/>
        </w:rPr>
      </w:pPr>
      <w:r w:rsidRPr="00240506">
        <w:rPr>
          <w:rFonts w:ascii="Times New Roman" w:hAnsi="Times New Roman" w:cs="Times New Roman"/>
          <w:sz w:val="20"/>
          <w:szCs w:val="20"/>
        </w:rPr>
        <w:t xml:space="preserve">24.08.2017                                                      </w:t>
      </w:r>
      <w:r w:rsidRPr="00240506">
        <w:rPr>
          <w:rFonts w:ascii="Times New Roman" w:hAnsi="Times New Roman" w:cs="Times New Roman"/>
          <w:sz w:val="20"/>
          <w:szCs w:val="20"/>
        </w:rPr>
        <w:tab/>
      </w:r>
      <w:r w:rsidRPr="00240506">
        <w:rPr>
          <w:rFonts w:ascii="Times New Roman" w:hAnsi="Times New Roman" w:cs="Times New Roman"/>
          <w:sz w:val="20"/>
          <w:szCs w:val="20"/>
        </w:rPr>
        <w:tab/>
      </w:r>
      <w:r w:rsidRPr="00240506">
        <w:rPr>
          <w:rFonts w:ascii="Times New Roman" w:hAnsi="Times New Roman" w:cs="Times New Roman"/>
          <w:sz w:val="20"/>
          <w:szCs w:val="20"/>
        </w:rPr>
        <w:tab/>
        <w:t>№ 569</w:t>
      </w:r>
    </w:p>
    <w:p w:rsidR="000576BF" w:rsidRPr="00240506" w:rsidRDefault="000576BF" w:rsidP="000576BF">
      <w:pPr>
        <w:jc w:val="center"/>
        <w:rPr>
          <w:rFonts w:ascii="Times New Roman" w:hAnsi="Times New Roman" w:cs="Times New Roman"/>
          <w:b/>
          <w:sz w:val="20"/>
          <w:szCs w:val="20"/>
        </w:rPr>
      </w:pPr>
    </w:p>
    <w:p w:rsidR="000576BF" w:rsidRPr="00240506" w:rsidRDefault="000576BF" w:rsidP="000576BF">
      <w:pPr>
        <w:jc w:val="center"/>
        <w:rPr>
          <w:rFonts w:ascii="Times New Roman" w:hAnsi="Times New Roman" w:cs="Times New Roman"/>
          <w:sz w:val="20"/>
          <w:szCs w:val="20"/>
        </w:rPr>
      </w:pPr>
      <w:r w:rsidRPr="00240506">
        <w:rPr>
          <w:rFonts w:ascii="Times New Roman" w:hAnsi="Times New Roman" w:cs="Times New Roman"/>
          <w:b/>
          <w:sz w:val="20"/>
          <w:szCs w:val="20"/>
        </w:rPr>
        <w:t>г. Орлов</w:t>
      </w:r>
    </w:p>
    <w:p w:rsidR="000576BF" w:rsidRPr="00240506" w:rsidRDefault="000576BF" w:rsidP="000576BF">
      <w:pPr>
        <w:widowControl w:val="0"/>
        <w:autoSpaceDE w:val="0"/>
        <w:autoSpaceDN w:val="0"/>
        <w:adjustRightInd w:val="0"/>
        <w:jc w:val="center"/>
        <w:rPr>
          <w:rFonts w:ascii="Times New Roman" w:hAnsi="Times New Roman" w:cs="Times New Roman"/>
          <w:b/>
          <w:bCs/>
          <w:sz w:val="20"/>
          <w:szCs w:val="20"/>
        </w:rPr>
      </w:pPr>
      <w:r w:rsidRPr="00240506">
        <w:rPr>
          <w:rFonts w:ascii="Times New Roman" w:hAnsi="Times New Roman" w:cs="Times New Roman"/>
          <w:b/>
          <w:bCs/>
          <w:sz w:val="20"/>
          <w:szCs w:val="20"/>
        </w:rPr>
        <w:lastRenderedPageBreak/>
        <w:t xml:space="preserve">О внесении изменений в постановление администрации </w:t>
      </w:r>
    </w:p>
    <w:p w:rsidR="000576BF" w:rsidRPr="00240506" w:rsidRDefault="000576BF" w:rsidP="000576BF">
      <w:pPr>
        <w:widowControl w:val="0"/>
        <w:autoSpaceDE w:val="0"/>
        <w:autoSpaceDN w:val="0"/>
        <w:adjustRightInd w:val="0"/>
        <w:jc w:val="center"/>
        <w:rPr>
          <w:rFonts w:ascii="Times New Roman" w:hAnsi="Times New Roman" w:cs="Times New Roman"/>
          <w:b/>
          <w:bCs/>
          <w:sz w:val="20"/>
          <w:szCs w:val="20"/>
        </w:rPr>
      </w:pPr>
      <w:r w:rsidRPr="00240506">
        <w:rPr>
          <w:rFonts w:ascii="Times New Roman" w:hAnsi="Times New Roman" w:cs="Times New Roman"/>
          <w:b/>
          <w:bCs/>
          <w:sz w:val="20"/>
          <w:szCs w:val="20"/>
        </w:rPr>
        <w:t xml:space="preserve">Орловского района Кировской области от 09.06.2017 № 390 </w:t>
      </w:r>
    </w:p>
    <w:p w:rsidR="000576BF" w:rsidRPr="00240506" w:rsidRDefault="000576BF" w:rsidP="000576BF">
      <w:pPr>
        <w:widowControl w:val="0"/>
        <w:autoSpaceDE w:val="0"/>
        <w:autoSpaceDN w:val="0"/>
        <w:adjustRightInd w:val="0"/>
        <w:ind w:firstLine="540"/>
        <w:jc w:val="both"/>
        <w:rPr>
          <w:rFonts w:ascii="Times New Roman" w:hAnsi="Times New Roman" w:cs="Times New Roman"/>
          <w:sz w:val="20"/>
          <w:szCs w:val="20"/>
        </w:rPr>
      </w:pPr>
      <w:proofErr w:type="gramStart"/>
      <w:r w:rsidRPr="00240506">
        <w:rPr>
          <w:rFonts w:ascii="Times New Roman" w:hAnsi="Times New Roman" w:cs="Times New Roman"/>
          <w:sz w:val="20"/>
          <w:szCs w:val="20"/>
        </w:rPr>
        <w:t>В целях приведения «</w:t>
      </w:r>
      <w:r w:rsidRPr="00240506">
        <w:rPr>
          <w:rFonts w:ascii="Times New Roman" w:hAnsi="Times New Roman" w:cs="Times New Roman"/>
          <w:bCs/>
          <w:sz w:val="20"/>
          <w:szCs w:val="20"/>
        </w:rPr>
        <w:t>Порядка выдачи разрешения муниципальному служащему администрации Орловского района на участие в управлении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участие на безвозмездной основе в управлении указанными некоммерческими организациями (кроме политической партии) в качестве единоличного органа или вхождения в состав их</w:t>
      </w:r>
      <w:proofErr w:type="gramEnd"/>
      <w:r w:rsidRPr="00240506">
        <w:rPr>
          <w:rFonts w:ascii="Times New Roman" w:hAnsi="Times New Roman" w:cs="Times New Roman"/>
          <w:bCs/>
          <w:sz w:val="20"/>
          <w:szCs w:val="20"/>
        </w:rPr>
        <w:t xml:space="preserve"> коллегиальных органов управления</w:t>
      </w:r>
      <w:r w:rsidRPr="00240506">
        <w:rPr>
          <w:rFonts w:ascii="Times New Roman" w:hAnsi="Times New Roman" w:cs="Times New Roman"/>
          <w:sz w:val="20"/>
          <w:szCs w:val="20"/>
        </w:rPr>
        <w:t>» в соответствие с действующим законодательством, администрация Орловского района ПОСТАНОВЛЯЕТ:</w:t>
      </w:r>
    </w:p>
    <w:p w:rsidR="000576BF" w:rsidRPr="00240506" w:rsidRDefault="000576BF" w:rsidP="000576BF">
      <w:pPr>
        <w:widowControl w:val="0"/>
        <w:autoSpaceDE w:val="0"/>
        <w:autoSpaceDN w:val="0"/>
        <w:adjustRightInd w:val="0"/>
        <w:ind w:firstLine="540"/>
        <w:jc w:val="both"/>
        <w:rPr>
          <w:rFonts w:ascii="Times New Roman" w:hAnsi="Times New Roman" w:cs="Times New Roman"/>
          <w:sz w:val="20"/>
          <w:szCs w:val="20"/>
        </w:rPr>
      </w:pPr>
      <w:r w:rsidRPr="00240506">
        <w:rPr>
          <w:rFonts w:ascii="Times New Roman" w:hAnsi="Times New Roman" w:cs="Times New Roman"/>
          <w:sz w:val="20"/>
          <w:szCs w:val="20"/>
        </w:rPr>
        <w:t xml:space="preserve">1. </w:t>
      </w:r>
      <w:proofErr w:type="gramStart"/>
      <w:r w:rsidRPr="00240506">
        <w:rPr>
          <w:rFonts w:ascii="Times New Roman" w:hAnsi="Times New Roman" w:cs="Times New Roman"/>
          <w:sz w:val="20"/>
          <w:szCs w:val="20"/>
        </w:rPr>
        <w:t>Внести изменения в «</w:t>
      </w:r>
      <w:r w:rsidRPr="00240506">
        <w:rPr>
          <w:rFonts w:ascii="Times New Roman" w:hAnsi="Times New Roman" w:cs="Times New Roman"/>
          <w:bCs/>
          <w:sz w:val="20"/>
          <w:szCs w:val="20"/>
        </w:rPr>
        <w:t>Порядок выдачи разрешения муниципальному служащему администрации Орловского района на участие в управлении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участие на безвозмездной основе в управлении указанными некоммерческими организациями (кроме политической партии) в качестве единоличного органа или вхождения в состав их</w:t>
      </w:r>
      <w:proofErr w:type="gramEnd"/>
      <w:r w:rsidRPr="00240506">
        <w:rPr>
          <w:rFonts w:ascii="Times New Roman" w:hAnsi="Times New Roman" w:cs="Times New Roman"/>
          <w:bCs/>
          <w:sz w:val="20"/>
          <w:szCs w:val="20"/>
        </w:rPr>
        <w:t xml:space="preserve"> коллегиальных органов управления</w:t>
      </w:r>
      <w:r w:rsidRPr="00240506">
        <w:rPr>
          <w:rFonts w:ascii="Times New Roman" w:hAnsi="Times New Roman" w:cs="Times New Roman"/>
          <w:sz w:val="20"/>
          <w:szCs w:val="20"/>
        </w:rPr>
        <w:t xml:space="preserve">», </w:t>
      </w:r>
      <w:proofErr w:type="gramStart"/>
      <w:r w:rsidRPr="00240506">
        <w:rPr>
          <w:rFonts w:ascii="Times New Roman" w:hAnsi="Times New Roman" w:cs="Times New Roman"/>
          <w:sz w:val="20"/>
          <w:szCs w:val="20"/>
        </w:rPr>
        <w:t>утверждённый</w:t>
      </w:r>
      <w:proofErr w:type="gramEnd"/>
      <w:r w:rsidRPr="00240506">
        <w:rPr>
          <w:rFonts w:ascii="Times New Roman" w:hAnsi="Times New Roman" w:cs="Times New Roman"/>
          <w:sz w:val="20"/>
          <w:szCs w:val="20"/>
        </w:rPr>
        <w:t xml:space="preserve"> постановлением администрации Орловского района от  09.06.2017 № 390:</w:t>
      </w:r>
    </w:p>
    <w:p w:rsidR="000576BF" w:rsidRPr="00240506" w:rsidRDefault="000576BF" w:rsidP="000576BF">
      <w:pPr>
        <w:widowControl w:val="0"/>
        <w:autoSpaceDE w:val="0"/>
        <w:autoSpaceDN w:val="0"/>
        <w:adjustRightInd w:val="0"/>
        <w:ind w:firstLine="540"/>
        <w:jc w:val="both"/>
        <w:rPr>
          <w:rFonts w:ascii="Times New Roman" w:hAnsi="Times New Roman" w:cs="Times New Roman"/>
          <w:sz w:val="20"/>
          <w:szCs w:val="20"/>
        </w:rPr>
      </w:pPr>
      <w:r w:rsidRPr="00240506">
        <w:rPr>
          <w:rFonts w:ascii="Times New Roman" w:hAnsi="Times New Roman" w:cs="Times New Roman"/>
          <w:sz w:val="20"/>
          <w:szCs w:val="20"/>
        </w:rPr>
        <w:t xml:space="preserve">1.1. Пункт 1 Порядка дополнить абзацем: </w:t>
      </w:r>
    </w:p>
    <w:p w:rsidR="000576BF" w:rsidRPr="00240506" w:rsidRDefault="000576BF" w:rsidP="000576BF">
      <w:pPr>
        <w:widowControl w:val="0"/>
        <w:autoSpaceDE w:val="0"/>
        <w:autoSpaceDN w:val="0"/>
        <w:adjustRightInd w:val="0"/>
        <w:ind w:firstLine="540"/>
        <w:jc w:val="both"/>
        <w:rPr>
          <w:rFonts w:ascii="Times New Roman" w:hAnsi="Times New Roman" w:cs="Times New Roman"/>
          <w:sz w:val="20"/>
          <w:szCs w:val="20"/>
        </w:rPr>
      </w:pPr>
      <w:r w:rsidRPr="00240506">
        <w:rPr>
          <w:rFonts w:ascii="Times New Roman" w:hAnsi="Times New Roman" w:cs="Times New Roman"/>
          <w:sz w:val="20"/>
          <w:szCs w:val="20"/>
        </w:rPr>
        <w:t>«</w:t>
      </w:r>
      <w:r w:rsidRPr="00240506">
        <w:rPr>
          <w:rFonts w:ascii="Times New Roman" w:hAnsi="Times New Roman" w:cs="Times New Roman"/>
          <w:bCs/>
          <w:sz w:val="20"/>
          <w:szCs w:val="20"/>
        </w:rPr>
        <w:t xml:space="preserve">Порядок не распространяется на случаи участия муниципальных служащих на безвозмездной основе в управлении некоммерческой организацией, предусмотренные федеральным законодательством, а также случаи, в которых участие </w:t>
      </w:r>
      <w:r w:rsidRPr="00240506">
        <w:rPr>
          <w:rFonts w:ascii="Times New Roman" w:hAnsi="Times New Roman" w:cs="Times New Roman"/>
          <w:sz w:val="20"/>
          <w:szCs w:val="20"/>
        </w:rPr>
        <w:t>в управлении организацией осуществляется в соответствии с законодательством Российской Федерации от имени органа местного самоуправления</w:t>
      </w:r>
      <w:r w:rsidRPr="00240506">
        <w:rPr>
          <w:rFonts w:ascii="Times New Roman" w:hAnsi="Times New Roman" w:cs="Times New Roman"/>
          <w:b/>
          <w:sz w:val="20"/>
          <w:szCs w:val="20"/>
        </w:rPr>
        <w:t>».</w:t>
      </w:r>
    </w:p>
    <w:p w:rsidR="000576BF" w:rsidRPr="00240506" w:rsidRDefault="000576BF" w:rsidP="000576BF">
      <w:pPr>
        <w:widowControl w:val="0"/>
        <w:autoSpaceDE w:val="0"/>
        <w:autoSpaceDN w:val="0"/>
        <w:adjustRightInd w:val="0"/>
        <w:ind w:firstLine="540"/>
        <w:jc w:val="both"/>
        <w:rPr>
          <w:rFonts w:ascii="Times New Roman" w:hAnsi="Times New Roman" w:cs="Times New Roman"/>
          <w:sz w:val="20"/>
          <w:szCs w:val="20"/>
        </w:rPr>
      </w:pPr>
      <w:r w:rsidRPr="00240506">
        <w:rPr>
          <w:rFonts w:ascii="Times New Roman" w:hAnsi="Times New Roman" w:cs="Times New Roman"/>
          <w:sz w:val="20"/>
          <w:szCs w:val="20"/>
        </w:rPr>
        <w:t>1.2. Пункт 11 Порядка изложить в следующей редакции:</w:t>
      </w:r>
    </w:p>
    <w:p w:rsidR="000576BF" w:rsidRPr="00240506" w:rsidRDefault="000576BF" w:rsidP="000576BF">
      <w:pPr>
        <w:autoSpaceDE w:val="0"/>
        <w:autoSpaceDN w:val="0"/>
        <w:adjustRightInd w:val="0"/>
        <w:ind w:firstLine="709"/>
        <w:jc w:val="both"/>
        <w:rPr>
          <w:rFonts w:ascii="Times New Roman" w:hAnsi="Times New Roman" w:cs="Times New Roman"/>
          <w:sz w:val="20"/>
          <w:szCs w:val="20"/>
        </w:rPr>
      </w:pPr>
      <w:r w:rsidRPr="00240506">
        <w:rPr>
          <w:rFonts w:ascii="Times New Roman" w:hAnsi="Times New Roman" w:cs="Times New Roman"/>
          <w:sz w:val="20"/>
          <w:szCs w:val="20"/>
        </w:rPr>
        <w:t>«11. После регистрации заявление передается на рассмотрение в комиссию по соблюдению требований к служебному поведению муниципальных служащих и урегулированию конфликта интересов.</w:t>
      </w:r>
    </w:p>
    <w:p w:rsidR="000576BF" w:rsidRPr="00240506" w:rsidRDefault="000576BF" w:rsidP="000576BF">
      <w:pPr>
        <w:autoSpaceDE w:val="0"/>
        <w:autoSpaceDN w:val="0"/>
        <w:adjustRightInd w:val="0"/>
        <w:ind w:firstLine="709"/>
        <w:jc w:val="both"/>
        <w:rPr>
          <w:rFonts w:ascii="Times New Roman" w:hAnsi="Times New Roman" w:cs="Times New Roman"/>
          <w:sz w:val="20"/>
          <w:szCs w:val="20"/>
        </w:rPr>
      </w:pPr>
      <w:r w:rsidRPr="00240506">
        <w:rPr>
          <w:rFonts w:ascii="Times New Roman" w:hAnsi="Times New Roman" w:cs="Times New Roman"/>
          <w:sz w:val="20"/>
          <w:szCs w:val="20"/>
        </w:rPr>
        <w:t>11.1. В ходе предварительного рассмотрения заявления должностные лица  ответственные за работу по профилактике коррупционных и иных нарушений, имеют право получать в установленном порядке от лица, направившего заявление, пояснения по изложенным в нем обстоятельствам и направлять в установленном порядке запросы в заинтересованные организации.</w:t>
      </w:r>
    </w:p>
    <w:p w:rsidR="000576BF" w:rsidRPr="00240506" w:rsidRDefault="000576BF" w:rsidP="000576BF">
      <w:pPr>
        <w:autoSpaceDE w:val="0"/>
        <w:autoSpaceDN w:val="0"/>
        <w:adjustRightInd w:val="0"/>
        <w:ind w:firstLine="709"/>
        <w:jc w:val="both"/>
        <w:rPr>
          <w:rFonts w:ascii="Times New Roman" w:hAnsi="Times New Roman" w:cs="Times New Roman"/>
          <w:sz w:val="20"/>
          <w:szCs w:val="20"/>
        </w:rPr>
      </w:pPr>
      <w:r w:rsidRPr="00240506">
        <w:rPr>
          <w:rFonts w:ascii="Times New Roman" w:hAnsi="Times New Roman" w:cs="Times New Roman"/>
          <w:sz w:val="20"/>
          <w:szCs w:val="20"/>
        </w:rPr>
        <w:t>11.2. Заявление и материалы, полученные в ходе предварительного его рассмотрения, направляются председателю комиссии в течение 7 рабочих дней со дня поступления заявления. В случае направления запросов, указанных в пункте 11.1 настоящего Порядка, заявление и другие материалы направляются председателю комиссии в течение 45 дней со дня поступления заявления. Указанный срок может быть продлен, но не более чем на 30 дней.</w:t>
      </w:r>
    </w:p>
    <w:p w:rsidR="000576BF" w:rsidRPr="00240506" w:rsidRDefault="000576BF" w:rsidP="000576BF">
      <w:pPr>
        <w:autoSpaceDE w:val="0"/>
        <w:autoSpaceDN w:val="0"/>
        <w:adjustRightInd w:val="0"/>
        <w:ind w:firstLine="709"/>
        <w:jc w:val="both"/>
        <w:rPr>
          <w:rFonts w:ascii="Times New Roman" w:hAnsi="Times New Roman" w:cs="Times New Roman"/>
          <w:sz w:val="20"/>
          <w:szCs w:val="20"/>
        </w:rPr>
      </w:pPr>
      <w:r w:rsidRPr="00240506">
        <w:rPr>
          <w:rFonts w:ascii="Times New Roman" w:hAnsi="Times New Roman" w:cs="Times New Roman"/>
          <w:sz w:val="20"/>
          <w:szCs w:val="20"/>
        </w:rPr>
        <w:t>11.3. Председатель комиссии при поступлении заявления и материалов, полученных в ходе предварительного рассмотрения заявления, в 10-дневный срок назначает дату заседания комиссии. При этом дата заседания комиссии не может быть назначена позднее 20</w:t>
      </w:r>
      <w:r w:rsidRPr="00240506">
        <w:rPr>
          <w:rFonts w:ascii="Times New Roman" w:hAnsi="Times New Roman" w:cs="Times New Roman"/>
          <w:i/>
          <w:sz w:val="20"/>
          <w:szCs w:val="20"/>
        </w:rPr>
        <w:t xml:space="preserve"> </w:t>
      </w:r>
      <w:r w:rsidRPr="00240506">
        <w:rPr>
          <w:rFonts w:ascii="Times New Roman" w:hAnsi="Times New Roman" w:cs="Times New Roman"/>
          <w:sz w:val="20"/>
          <w:szCs w:val="20"/>
        </w:rPr>
        <w:t>дней со дня поступления указанной информации.</w:t>
      </w:r>
    </w:p>
    <w:p w:rsidR="000576BF" w:rsidRPr="00240506" w:rsidRDefault="000576BF" w:rsidP="000576BF">
      <w:pPr>
        <w:autoSpaceDE w:val="0"/>
        <w:autoSpaceDN w:val="0"/>
        <w:adjustRightInd w:val="0"/>
        <w:ind w:firstLine="709"/>
        <w:jc w:val="both"/>
        <w:rPr>
          <w:rFonts w:ascii="Times New Roman" w:hAnsi="Times New Roman" w:cs="Times New Roman"/>
          <w:sz w:val="20"/>
          <w:szCs w:val="20"/>
        </w:rPr>
      </w:pPr>
      <w:r w:rsidRPr="00240506">
        <w:rPr>
          <w:rFonts w:ascii="Times New Roman" w:hAnsi="Times New Roman" w:cs="Times New Roman"/>
          <w:sz w:val="20"/>
          <w:szCs w:val="20"/>
        </w:rPr>
        <w:t>11.4. Заседание комиссии проводится в присутствии муниципального служащего либо в его отсутствие, в зависимости от намерения, которое указывается муниципальным служащим в заявлении.</w:t>
      </w:r>
    </w:p>
    <w:p w:rsidR="000576BF" w:rsidRPr="00240506" w:rsidRDefault="000576BF" w:rsidP="000576BF">
      <w:pPr>
        <w:autoSpaceDE w:val="0"/>
        <w:autoSpaceDN w:val="0"/>
        <w:adjustRightInd w:val="0"/>
        <w:ind w:firstLine="709"/>
        <w:jc w:val="both"/>
        <w:rPr>
          <w:rFonts w:ascii="Times New Roman" w:hAnsi="Times New Roman" w:cs="Times New Roman"/>
          <w:sz w:val="20"/>
          <w:szCs w:val="20"/>
        </w:rPr>
      </w:pPr>
      <w:r w:rsidRPr="00240506">
        <w:rPr>
          <w:rFonts w:ascii="Times New Roman" w:hAnsi="Times New Roman" w:cs="Times New Roman"/>
          <w:sz w:val="20"/>
          <w:szCs w:val="20"/>
        </w:rPr>
        <w:t>11.5. Заседание комиссии может проводиться в отсутствие муниципального служащего в случае:</w:t>
      </w:r>
    </w:p>
    <w:p w:rsidR="000576BF" w:rsidRPr="00240506" w:rsidRDefault="000576BF" w:rsidP="000576BF">
      <w:pPr>
        <w:autoSpaceDE w:val="0"/>
        <w:autoSpaceDN w:val="0"/>
        <w:adjustRightInd w:val="0"/>
        <w:ind w:firstLine="709"/>
        <w:jc w:val="both"/>
        <w:rPr>
          <w:rFonts w:ascii="Times New Roman" w:hAnsi="Times New Roman" w:cs="Times New Roman"/>
          <w:sz w:val="20"/>
          <w:szCs w:val="20"/>
        </w:rPr>
      </w:pPr>
      <w:r w:rsidRPr="00240506">
        <w:rPr>
          <w:rFonts w:ascii="Times New Roman" w:hAnsi="Times New Roman" w:cs="Times New Roman"/>
          <w:sz w:val="20"/>
          <w:szCs w:val="20"/>
        </w:rPr>
        <w:t>если в заявлении не содержится указания о намерении муниципального служащего лично присутствовать на заседании комиссии;</w:t>
      </w:r>
    </w:p>
    <w:p w:rsidR="000576BF" w:rsidRPr="00240506" w:rsidRDefault="000576BF" w:rsidP="000576BF">
      <w:pPr>
        <w:autoSpaceDE w:val="0"/>
        <w:autoSpaceDN w:val="0"/>
        <w:adjustRightInd w:val="0"/>
        <w:ind w:firstLine="709"/>
        <w:jc w:val="both"/>
        <w:rPr>
          <w:rFonts w:ascii="Times New Roman" w:hAnsi="Times New Roman" w:cs="Times New Roman"/>
          <w:sz w:val="20"/>
          <w:szCs w:val="20"/>
        </w:rPr>
      </w:pPr>
      <w:r w:rsidRPr="00240506">
        <w:rPr>
          <w:rFonts w:ascii="Times New Roman" w:hAnsi="Times New Roman" w:cs="Times New Roman"/>
          <w:sz w:val="20"/>
          <w:szCs w:val="20"/>
        </w:rPr>
        <w:t>если муниципальный служащий, намеревающийся лично присутствовать на заседании комиссии и надлежащим образом извещенный о времени и месте ее проведения, не явился на заседание комиссии.</w:t>
      </w:r>
    </w:p>
    <w:p w:rsidR="000576BF" w:rsidRPr="00240506" w:rsidRDefault="000576BF" w:rsidP="000576BF">
      <w:pPr>
        <w:autoSpaceDE w:val="0"/>
        <w:autoSpaceDN w:val="0"/>
        <w:adjustRightInd w:val="0"/>
        <w:ind w:firstLine="709"/>
        <w:jc w:val="both"/>
        <w:rPr>
          <w:rFonts w:ascii="Times New Roman" w:hAnsi="Times New Roman" w:cs="Times New Roman"/>
          <w:sz w:val="20"/>
          <w:szCs w:val="20"/>
        </w:rPr>
      </w:pPr>
      <w:r w:rsidRPr="00240506">
        <w:rPr>
          <w:rFonts w:ascii="Times New Roman" w:hAnsi="Times New Roman" w:cs="Times New Roman"/>
          <w:sz w:val="20"/>
          <w:szCs w:val="20"/>
        </w:rPr>
        <w:t>11.6. По результатам рассмотрения заявления комиссия принимает одно из следующих решений:</w:t>
      </w:r>
    </w:p>
    <w:p w:rsidR="000576BF" w:rsidRPr="00240506" w:rsidRDefault="000576BF" w:rsidP="000576BF">
      <w:pPr>
        <w:autoSpaceDE w:val="0"/>
        <w:autoSpaceDN w:val="0"/>
        <w:adjustRightInd w:val="0"/>
        <w:ind w:firstLine="709"/>
        <w:jc w:val="both"/>
        <w:rPr>
          <w:rFonts w:ascii="Times New Roman" w:hAnsi="Times New Roman" w:cs="Times New Roman"/>
          <w:sz w:val="20"/>
          <w:szCs w:val="20"/>
        </w:rPr>
      </w:pPr>
      <w:r w:rsidRPr="00240506">
        <w:rPr>
          <w:rFonts w:ascii="Times New Roman" w:hAnsi="Times New Roman" w:cs="Times New Roman"/>
          <w:sz w:val="20"/>
          <w:szCs w:val="20"/>
        </w:rPr>
        <w:t xml:space="preserve"> 11.7. Рекомендовать представителю нанимателя дать муниципальному служащему разрешение на участие на безвозмездной основе в управлении некоммерческой организацией.</w:t>
      </w:r>
    </w:p>
    <w:p w:rsidR="000576BF" w:rsidRPr="00240506" w:rsidRDefault="000576BF" w:rsidP="000576BF">
      <w:pPr>
        <w:autoSpaceDE w:val="0"/>
        <w:autoSpaceDN w:val="0"/>
        <w:adjustRightInd w:val="0"/>
        <w:ind w:firstLine="709"/>
        <w:jc w:val="both"/>
        <w:rPr>
          <w:rFonts w:ascii="Times New Roman" w:hAnsi="Times New Roman" w:cs="Times New Roman"/>
          <w:sz w:val="20"/>
          <w:szCs w:val="20"/>
        </w:rPr>
      </w:pPr>
      <w:r w:rsidRPr="00240506">
        <w:rPr>
          <w:rFonts w:ascii="Times New Roman" w:hAnsi="Times New Roman" w:cs="Times New Roman"/>
          <w:sz w:val="20"/>
          <w:szCs w:val="20"/>
        </w:rPr>
        <w:t>11.8. Рекомендовать представителю нанимателя отказать  муниципальному служащему в удовлетворении заявления об участии на безвозмездной основе в управлении некоммерческой организацией, мотивируя причины отказа.</w:t>
      </w:r>
    </w:p>
    <w:p w:rsidR="000576BF" w:rsidRPr="00240506" w:rsidRDefault="000576BF" w:rsidP="000576BF">
      <w:pPr>
        <w:autoSpaceDE w:val="0"/>
        <w:autoSpaceDN w:val="0"/>
        <w:adjustRightInd w:val="0"/>
        <w:ind w:firstLine="709"/>
        <w:jc w:val="both"/>
        <w:rPr>
          <w:rFonts w:ascii="Times New Roman" w:hAnsi="Times New Roman" w:cs="Times New Roman"/>
          <w:sz w:val="20"/>
          <w:szCs w:val="20"/>
        </w:rPr>
      </w:pPr>
      <w:r w:rsidRPr="00240506">
        <w:rPr>
          <w:rFonts w:ascii="Times New Roman" w:hAnsi="Times New Roman" w:cs="Times New Roman"/>
          <w:sz w:val="20"/>
          <w:szCs w:val="20"/>
        </w:rPr>
        <w:lastRenderedPageBreak/>
        <w:t>11.9. Решение комиссии принимается коллегиально простым большинством голосов от числа присутствующих на заседании членов комиссии. При равенстве голосов голос председателя комиссии является решающим.</w:t>
      </w:r>
    </w:p>
    <w:p w:rsidR="000576BF" w:rsidRPr="00240506" w:rsidRDefault="000576BF" w:rsidP="000576BF">
      <w:pPr>
        <w:autoSpaceDE w:val="0"/>
        <w:autoSpaceDN w:val="0"/>
        <w:adjustRightInd w:val="0"/>
        <w:ind w:firstLine="709"/>
        <w:jc w:val="both"/>
        <w:rPr>
          <w:rFonts w:ascii="Times New Roman" w:hAnsi="Times New Roman" w:cs="Times New Roman"/>
          <w:bCs/>
          <w:sz w:val="20"/>
          <w:szCs w:val="20"/>
        </w:rPr>
      </w:pPr>
      <w:r w:rsidRPr="00240506">
        <w:rPr>
          <w:rFonts w:ascii="Times New Roman" w:hAnsi="Times New Roman" w:cs="Times New Roman"/>
          <w:sz w:val="20"/>
          <w:szCs w:val="20"/>
        </w:rPr>
        <w:t xml:space="preserve">11.10. Решение комиссии оформляется протоколом и направляется представителю нанимателя в порядке, установленном Положением о комиссии по соблюдению требований к служебному поведению муниципальных служащих </w:t>
      </w:r>
      <w:r w:rsidRPr="00240506">
        <w:rPr>
          <w:rFonts w:ascii="Times New Roman" w:hAnsi="Times New Roman" w:cs="Times New Roman"/>
          <w:bCs/>
          <w:sz w:val="20"/>
          <w:szCs w:val="20"/>
        </w:rPr>
        <w:t>и урегулированию конфликта интересов, с приложением заявления.</w:t>
      </w:r>
    </w:p>
    <w:p w:rsidR="000576BF" w:rsidRPr="00240506" w:rsidRDefault="000576BF" w:rsidP="000576BF">
      <w:pPr>
        <w:autoSpaceDE w:val="0"/>
        <w:autoSpaceDN w:val="0"/>
        <w:adjustRightInd w:val="0"/>
        <w:ind w:firstLine="709"/>
        <w:jc w:val="both"/>
        <w:rPr>
          <w:rFonts w:ascii="Times New Roman" w:hAnsi="Times New Roman" w:cs="Times New Roman"/>
          <w:sz w:val="20"/>
          <w:szCs w:val="20"/>
        </w:rPr>
      </w:pPr>
      <w:r w:rsidRPr="00240506">
        <w:rPr>
          <w:rFonts w:ascii="Times New Roman" w:hAnsi="Times New Roman" w:cs="Times New Roman"/>
          <w:bCs/>
          <w:sz w:val="20"/>
          <w:szCs w:val="20"/>
        </w:rPr>
        <w:t xml:space="preserve">11.12. Решение представителя нанимателя, принятое на основании рекомендаций комиссии, о даче муниципальному служащему разрешения на участие </w:t>
      </w:r>
      <w:r w:rsidRPr="00240506">
        <w:rPr>
          <w:rFonts w:ascii="Times New Roman" w:hAnsi="Times New Roman" w:cs="Times New Roman"/>
          <w:sz w:val="20"/>
          <w:szCs w:val="20"/>
        </w:rPr>
        <w:t xml:space="preserve">на безвозмездной основе в управлении некоммерческой организацией либо отказе в удовлетворении заявления оформляется путем проставления соответствующей резолюции на заявлении. Информация о принятом </w:t>
      </w:r>
      <w:r w:rsidRPr="00240506">
        <w:rPr>
          <w:rFonts w:ascii="Times New Roman" w:hAnsi="Times New Roman" w:cs="Times New Roman"/>
          <w:bCs/>
          <w:sz w:val="20"/>
          <w:szCs w:val="20"/>
        </w:rPr>
        <w:t>представителем нанимателя</w:t>
      </w:r>
      <w:r w:rsidRPr="00240506">
        <w:rPr>
          <w:rFonts w:ascii="Times New Roman" w:hAnsi="Times New Roman" w:cs="Times New Roman"/>
          <w:sz w:val="20"/>
          <w:szCs w:val="20"/>
        </w:rPr>
        <w:t xml:space="preserve"> решении также заносится в Журнал. </w:t>
      </w:r>
    </w:p>
    <w:p w:rsidR="000576BF" w:rsidRPr="00240506" w:rsidRDefault="000576BF" w:rsidP="000576BF">
      <w:pPr>
        <w:autoSpaceDE w:val="0"/>
        <w:autoSpaceDN w:val="0"/>
        <w:adjustRightInd w:val="0"/>
        <w:ind w:firstLine="709"/>
        <w:jc w:val="both"/>
        <w:rPr>
          <w:rFonts w:ascii="Times New Roman" w:hAnsi="Times New Roman" w:cs="Times New Roman"/>
          <w:sz w:val="20"/>
          <w:szCs w:val="20"/>
        </w:rPr>
      </w:pPr>
      <w:r w:rsidRPr="00240506">
        <w:rPr>
          <w:rFonts w:ascii="Times New Roman" w:hAnsi="Times New Roman" w:cs="Times New Roman"/>
          <w:sz w:val="20"/>
          <w:szCs w:val="20"/>
        </w:rPr>
        <w:t>11.13. Копия заявления с резолюцией представителя нанимателя передается муниципальному служащему, оригинал – приобщается к личному делу муниципального служащего</w:t>
      </w:r>
      <w:proofErr w:type="gramStart"/>
      <w:r w:rsidRPr="00240506">
        <w:rPr>
          <w:rFonts w:ascii="Times New Roman" w:hAnsi="Times New Roman" w:cs="Times New Roman"/>
          <w:sz w:val="20"/>
          <w:szCs w:val="20"/>
        </w:rPr>
        <w:t>.».</w:t>
      </w:r>
      <w:proofErr w:type="gramEnd"/>
    </w:p>
    <w:p w:rsidR="000576BF" w:rsidRPr="00240506" w:rsidRDefault="000576BF" w:rsidP="000576BF">
      <w:pPr>
        <w:widowControl w:val="0"/>
        <w:autoSpaceDE w:val="0"/>
        <w:autoSpaceDN w:val="0"/>
        <w:adjustRightInd w:val="0"/>
        <w:ind w:firstLine="540"/>
        <w:jc w:val="both"/>
        <w:rPr>
          <w:rFonts w:ascii="Times New Roman" w:hAnsi="Times New Roman" w:cs="Times New Roman"/>
          <w:sz w:val="20"/>
          <w:szCs w:val="20"/>
        </w:rPr>
      </w:pPr>
      <w:r w:rsidRPr="00240506">
        <w:rPr>
          <w:rFonts w:ascii="Times New Roman" w:hAnsi="Times New Roman" w:cs="Times New Roman"/>
          <w:sz w:val="20"/>
          <w:szCs w:val="20"/>
        </w:rPr>
        <w:t>1.3. Приложение к Порядку изложить в новой редакции:</w:t>
      </w:r>
    </w:p>
    <w:p w:rsidR="000576BF" w:rsidRPr="00240506" w:rsidRDefault="000576BF" w:rsidP="000576BF">
      <w:pPr>
        <w:widowControl w:val="0"/>
        <w:autoSpaceDE w:val="0"/>
        <w:autoSpaceDN w:val="0"/>
        <w:adjustRightInd w:val="0"/>
        <w:ind w:firstLine="540"/>
        <w:jc w:val="both"/>
        <w:rPr>
          <w:rFonts w:ascii="Times New Roman" w:hAnsi="Times New Roman" w:cs="Times New Roman"/>
          <w:sz w:val="20"/>
          <w:szCs w:val="20"/>
        </w:rPr>
      </w:pPr>
    </w:p>
    <w:p w:rsidR="000576BF" w:rsidRPr="00240506" w:rsidRDefault="000576BF" w:rsidP="000576BF">
      <w:pPr>
        <w:spacing w:after="240"/>
        <w:ind w:left="5040"/>
        <w:jc w:val="both"/>
        <w:rPr>
          <w:rFonts w:ascii="Times New Roman" w:hAnsi="Times New Roman" w:cs="Times New Roman"/>
          <w:sz w:val="20"/>
          <w:szCs w:val="20"/>
        </w:rPr>
      </w:pPr>
      <w:r w:rsidRPr="00240506">
        <w:rPr>
          <w:rFonts w:ascii="Times New Roman" w:hAnsi="Times New Roman" w:cs="Times New Roman"/>
          <w:bCs/>
          <w:sz w:val="20"/>
          <w:szCs w:val="20"/>
        </w:rPr>
        <w:t>Приложение</w:t>
      </w:r>
      <w:r w:rsidRPr="00240506">
        <w:rPr>
          <w:rFonts w:ascii="Times New Roman" w:hAnsi="Times New Roman" w:cs="Times New Roman"/>
          <w:sz w:val="20"/>
          <w:szCs w:val="20"/>
        </w:rPr>
        <w:t xml:space="preserve"> </w:t>
      </w:r>
    </w:p>
    <w:p w:rsidR="000576BF" w:rsidRPr="00240506" w:rsidRDefault="000576BF" w:rsidP="000576BF">
      <w:pPr>
        <w:spacing w:after="240"/>
        <w:ind w:left="5040"/>
        <w:jc w:val="both"/>
        <w:rPr>
          <w:rFonts w:ascii="Times New Roman" w:hAnsi="Times New Roman" w:cs="Times New Roman"/>
          <w:bCs/>
          <w:sz w:val="20"/>
          <w:szCs w:val="20"/>
        </w:rPr>
      </w:pPr>
      <w:proofErr w:type="gramStart"/>
      <w:r w:rsidRPr="00240506">
        <w:rPr>
          <w:rFonts w:ascii="Times New Roman" w:hAnsi="Times New Roman" w:cs="Times New Roman"/>
          <w:sz w:val="20"/>
          <w:szCs w:val="20"/>
        </w:rPr>
        <w:t xml:space="preserve">К Порядку </w:t>
      </w:r>
      <w:r w:rsidRPr="00240506">
        <w:rPr>
          <w:rFonts w:ascii="Times New Roman" w:hAnsi="Times New Roman" w:cs="Times New Roman"/>
          <w:bCs/>
          <w:sz w:val="20"/>
          <w:szCs w:val="20"/>
        </w:rPr>
        <w:t>выдачи разрешения муниципальному служащему администрации Орловского района на участие в управлении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участие на безвозмездной основе в управлении указанными некоммерческими организациями (кроме политической партии) в качестве единоличного органа или вхождения в состав их коллегиальных органов</w:t>
      </w:r>
      <w:proofErr w:type="gramEnd"/>
      <w:r w:rsidRPr="00240506">
        <w:rPr>
          <w:rFonts w:ascii="Times New Roman" w:hAnsi="Times New Roman" w:cs="Times New Roman"/>
          <w:bCs/>
          <w:sz w:val="20"/>
          <w:szCs w:val="20"/>
        </w:rPr>
        <w:t xml:space="preserve"> управления</w:t>
      </w:r>
      <w:r w:rsidRPr="00240506">
        <w:rPr>
          <w:rFonts w:ascii="Times New Roman" w:hAnsi="Times New Roman" w:cs="Times New Roman"/>
          <w:sz w:val="20"/>
          <w:szCs w:val="20"/>
        </w:rPr>
        <w:t>.</w:t>
      </w:r>
    </w:p>
    <w:p w:rsidR="000576BF" w:rsidRPr="00240506" w:rsidRDefault="000576BF" w:rsidP="000576BF">
      <w:pPr>
        <w:spacing w:line="360" w:lineRule="exact"/>
        <w:jc w:val="center"/>
        <w:rPr>
          <w:rFonts w:ascii="Times New Roman" w:hAnsi="Times New Roman" w:cs="Times New Roman"/>
          <w:sz w:val="20"/>
          <w:szCs w:val="20"/>
        </w:rPr>
      </w:pPr>
      <w:proofErr w:type="gramStart"/>
      <w:r w:rsidRPr="00240506">
        <w:rPr>
          <w:rFonts w:ascii="Times New Roman" w:hAnsi="Times New Roman" w:cs="Times New Roman"/>
          <w:b/>
          <w:bCs/>
          <w:sz w:val="20"/>
          <w:szCs w:val="20"/>
        </w:rPr>
        <w:t>ЖУРНАЛ</w:t>
      </w:r>
      <w:r w:rsidRPr="00240506">
        <w:rPr>
          <w:rFonts w:ascii="Times New Roman" w:hAnsi="Times New Roman" w:cs="Times New Roman"/>
          <w:b/>
          <w:bCs/>
          <w:sz w:val="20"/>
          <w:szCs w:val="20"/>
        </w:rPr>
        <w:br/>
        <w:t>учета заявлений о выдаче муниципальному служащему разрешения участвовать в управлении политической партией,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либо участвовать на безвозмездной основе в управлении указанными некоммерческими организациями (кроме политической партии) в качестве единоличного органа или вхождения в состав их коллегиальных органов управления</w:t>
      </w:r>
      <w:proofErr w:type="gramEnd"/>
    </w:p>
    <w:p w:rsidR="000576BF" w:rsidRPr="00240506" w:rsidRDefault="000576BF" w:rsidP="000576BF">
      <w:pPr>
        <w:spacing w:after="240"/>
        <w:ind w:firstLine="709"/>
        <w:jc w:val="both"/>
        <w:rPr>
          <w:rFonts w:ascii="Times New Roman" w:hAnsi="Times New Roman" w:cs="Times New Roman"/>
          <w:sz w:val="20"/>
          <w:szCs w:val="20"/>
        </w:rPr>
      </w:pPr>
    </w:p>
    <w:tbl>
      <w:tblPr>
        <w:tblW w:w="9979"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041"/>
        <w:gridCol w:w="2041"/>
        <w:gridCol w:w="1418"/>
        <w:gridCol w:w="1956"/>
        <w:gridCol w:w="1956"/>
      </w:tblGrid>
      <w:tr w:rsidR="000576BF" w:rsidRPr="00240506" w:rsidTr="000576BF">
        <w:trPr>
          <w:trHeight w:val="1155"/>
        </w:trPr>
        <w:tc>
          <w:tcPr>
            <w:tcW w:w="567" w:type="dxa"/>
            <w:vAlign w:val="center"/>
          </w:tcPr>
          <w:p w:rsidR="000576BF" w:rsidRPr="00240506" w:rsidRDefault="000576BF" w:rsidP="00240506">
            <w:pPr>
              <w:jc w:val="center"/>
              <w:rPr>
                <w:rFonts w:ascii="Times New Roman" w:hAnsi="Times New Roman" w:cs="Times New Roman"/>
                <w:sz w:val="20"/>
                <w:szCs w:val="20"/>
              </w:rPr>
            </w:pPr>
            <w:r w:rsidRPr="00240506">
              <w:rPr>
                <w:rFonts w:ascii="Times New Roman" w:hAnsi="Times New Roman" w:cs="Times New Roman"/>
                <w:sz w:val="20"/>
                <w:szCs w:val="20"/>
              </w:rPr>
              <w:t xml:space="preserve">№ </w:t>
            </w:r>
            <w:proofErr w:type="spellStart"/>
            <w:proofErr w:type="gramStart"/>
            <w:r w:rsidRPr="00240506">
              <w:rPr>
                <w:rFonts w:ascii="Times New Roman" w:hAnsi="Times New Roman" w:cs="Times New Roman"/>
                <w:sz w:val="20"/>
                <w:szCs w:val="20"/>
              </w:rPr>
              <w:t>п</w:t>
            </w:r>
            <w:proofErr w:type="spellEnd"/>
            <w:proofErr w:type="gramEnd"/>
            <w:r w:rsidRPr="00240506">
              <w:rPr>
                <w:rFonts w:ascii="Times New Roman" w:hAnsi="Times New Roman" w:cs="Times New Roman"/>
                <w:sz w:val="20"/>
                <w:szCs w:val="20"/>
              </w:rPr>
              <w:t>/</w:t>
            </w:r>
            <w:proofErr w:type="spellStart"/>
            <w:r w:rsidRPr="00240506">
              <w:rPr>
                <w:rFonts w:ascii="Times New Roman" w:hAnsi="Times New Roman" w:cs="Times New Roman"/>
                <w:sz w:val="20"/>
                <w:szCs w:val="20"/>
              </w:rPr>
              <w:t>п</w:t>
            </w:r>
            <w:proofErr w:type="spellEnd"/>
          </w:p>
        </w:tc>
        <w:tc>
          <w:tcPr>
            <w:tcW w:w="2041" w:type="dxa"/>
            <w:vAlign w:val="center"/>
          </w:tcPr>
          <w:p w:rsidR="000576BF" w:rsidRPr="00240506" w:rsidRDefault="000576BF" w:rsidP="00240506">
            <w:pPr>
              <w:jc w:val="center"/>
              <w:rPr>
                <w:rFonts w:ascii="Times New Roman" w:hAnsi="Times New Roman" w:cs="Times New Roman"/>
                <w:sz w:val="20"/>
                <w:szCs w:val="20"/>
              </w:rPr>
            </w:pPr>
            <w:r w:rsidRPr="00240506">
              <w:rPr>
                <w:rFonts w:ascii="Times New Roman" w:hAnsi="Times New Roman" w:cs="Times New Roman"/>
                <w:sz w:val="20"/>
                <w:szCs w:val="20"/>
              </w:rPr>
              <w:t>Ф.И.О. муниципального служащего</w:t>
            </w:r>
          </w:p>
        </w:tc>
        <w:tc>
          <w:tcPr>
            <w:tcW w:w="2041" w:type="dxa"/>
            <w:vAlign w:val="center"/>
          </w:tcPr>
          <w:p w:rsidR="000576BF" w:rsidRPr="00240506" w:rsidRDefault="000576BF" w:rsidP="00240506">
            <w:pPr>
              <w:jc w:val="center"/>
              <w:rPr>
                <w:rFonts w:ascii="Times New Roman" w:hAnsi="Times New Roman" w:cs="Times New Roman"/>
                <w:sz w:val="20"/>
                <w:szCs w:val="20"/>
              </w:rPr>
            </w:pPr>
            <w:r w:rsidRPr="00240506">
              <w:rPr>
                <w:rFonts w:ascii="Times New Roman" w:hAnsi="Times New Roman" w:cs="Times New Roman"/>
                <w:sz w:val="20"/>
                <w:szCs w:val="20"/>
              </w:rPr>
              <w:t>Должность муниципального служащего</w:t>
            </w:r>
          </w:p>
        </w:tc>
        <w:tc>
          <w:tcPr>
            <w:tcW w:w="1418" w:type="dxa"/>
            <w:vAlign w:val="center"/>
          </w:tcPr>
          <w:p w:rsidR="000576BF" w:rsidRPr="00240506" w:rsidRDefault="000576BF" w:rsidP="00240506">
            <w:pPr>
              <w:jc w:val="center"/>
              <w:rPr>
                <w:rFonts w:ascii="Times New Roman" w:hAnsi="Times New Roman" w:cs="Times New Roman"/>
                <w:sz w:val="20"/>
                <w:szCs w:val="20"/>
              </w:rPr>
            </w:pPr>
            <w:r w:rsidRPr="00240506">
              <w:rPr>
                <w:rFonts w:ascii="Times New Roman" w:hAnsi="Times New Roman" w:cs="Times New Roman"/>
                <w:sz w:val="20"/>
                <w:szCs w:val="20"/>
              </w:rPr>
              <w:t>Дата поступления заявления</w:t>
            </w:r>
          </w:p>
        </w:tc>
        <w:tc>
          <w:tcPr>
            <w:tcW w:w="1956" w:type="dxa"/>
            <w:vAlign w:val="center"/>
          </w:tcPr>
          <w:p w:rsidR="000576BF" w:rsidRPr="00240506" w:rsidRDefault="000576BF" w:rsidP="00240506">
            <w:pPr>
              <w:jc w:val="center"/>
              <w:rPr>
                <w:rFonts w:ascii="Times New Roman" w:hAnsi="Times New Roman" w:cs="Times New Roman"/>
                <w:sz w:val="20"/>
                <w:szCs w:val="20"/>
              </w:rPr>
            </w:pPr>
            <w:r w:rsidRPr="00240506">
              <w:rPr>
                <w:rFonts w:ascii="Times New Roman" w:hAnsi="Times New Roman" w:cs="Times New Roman"/>
                <w:sz w:val="20"/>
                <w:szCs w:val="20"/>
              </w:rPr>
              <w:t>Ф.И.О. и подпись сотрудника, принявшего ходатайство</w:t>
            </w:r>
          </w:p>
        </w:tc>
        <w:tc>
          <w:tcPr>
            <w:tcW w:w="1956" w:type="dxa"/>
            <w:vAlign w:val="center"/>
          </w:tcPr>
          <w:p w:rsidR="000576BF" w:rsidRPr="00240506" w:rsidRDefault="000576BF" w:rsidP="00240506">
            <w:pPr>
              <w:jc w:val="center"/>
              <w:rPr>
                <w:rFonts w:ascii="Times New Roman" w:hAnsi="Times New Roman" w:cs="Times New Roman"/>
                <w:sz w:val="20"/>
                <w:szCs w:val="20"/>
              </w:rPr>
            </w:pPr>
            <w:r w:rsidRPr="00240506">
              <w:rPr>
                <w:rFonts w:ascii="Times New Roman" w:hAnsi="Times New Roman" w:cs="Times New Roman"/>
                <w:sz w:val="20"/>
                <w:szCs w:val="20"/>
              </w:rPr>
              <w:t>Решение представителя нанимателя</w:t>
            </w:r>
          </w:p>
        </w:tc>
      </w:tr>
      <w:tr w:rsidR="000576BF" w:rsidRPr="00240506" w:rsidTr="000576BF">
        <w:tc>
          <w:tcPr>
            <w:tcW w:w="567" w:type="dxa"/>
          </w:tcPr>
          <w:p w:rsidR="000576BF" w:rsidRPr="00240506" w:rsidRDefault="000576BF" w:rsidP="00240506">
            <w:pPr>
              <w:jc w:val="center"/>
              <w:rPr>
                <w:rFonts w:ascii="Times New Roman" w:hAnsi="Times New Roman" w:cs="Times New Roman"/>
                <w:sz w:val="20"/>
                <w:szCs w:val="20"/>
              </w:rPr>
            </w:pPr>
            <w:r w:rsidRPr="00240506">
              <w:rPr>
                <w:rFonts w:ascii="Times New Roman" w:hAnsi="Times New Roman" w:cs="Times New Roman"/>
                <w:sz w:val="20"/>
                <w:szCs w:val="20"/>
              </w:rPr>
              <w:t>1</w:t>
            </w:r>
          </w:p>
        </w:tc>
        <w:tc>
          <w:tcPr>
            <w:tcW w:w="2041" w:type="dxa"/>
          </w:tcPr>
          <w:p w:rsidR="000576BF" w:rsidRPr="00240506" w:rsidRDefault="000576BF" w:rsidP="00240506">
            <w:pPr>
              <w:rPr>
                <w:rFonts w:ascii="Times New Roman" w:hAnsi="Times New Roman" w:cs="Times New Roman"/>
                <w:sz w:val="20"/>
                <w:szCs w:val="20"/>
              </w:rPr>
            </w:pPr>
          </w:p>
        </w:tc>
        <w:tc>
          <w:tcPr>
            <w:tcW w:w="2041" w:type="dxa"/>
          </w:tcPr>
          <w:p w:rsidR="000576BF" w:rsidRPr="00240506" w:rsidRDefault="000576BF" w:rsidP="00240506">
            <w:pPr>
              <w:rPr>
                <w:rFonts w:ascii="Times New Roman" w:hAnsi="Times New Roman" w:cs="Times New Roman"/>
                <w:sz w:val="20"/>
                <w:szCs w:val="20"/>
              </w:rPr>
            </w:pPr>
          </w:p>
        </w:tc>
        <w:tc>
          <w:tcPr>
            <w:tcW w:w="1418" w:type="dxa"/>
          </w:tcPr>
          <w:p w:rsidR="000576BF" w:rsidRPr="00240506" w:rsidRDefault="000576BF" w:rsidP="00240506">
            <w:pPr>
              <w:jc w:val="center"/>
              <w:rPr>
                <w:rFonts w:ascii="Times New Roman" w:hAnsi="Times New Roman" w:cs="Times New Roman"/>
                <w:sz w:val="20"/>
                <w:szCs w:val="20"/>
              </w:rPr>
            </w:pPr>
          </w:p>
        </w:tc>
        <w:tc>
          <w:tcPr>
            <w:tcW w:w="1956" w:type="dxa"/>
          </w:tcPr>
          <w:p w:rsidR="000576BF" w:rsidRPr="00240506" w:rsidRDefault="000576BF" w:rsidP="00240506">
            <w:pPr>
              <w:rPr>
                <w:rFonts w:ascii="Times New Roman" w:hAnsi="Times New Roman" w:cs="Times New Roman"/>
                <w:sz w:val="20"/>
                <w:szCs w:val="20"/>
              </w:rPr>
            </w:pPr>
          </w:p>
        </w:tc>
        <w:tc>
          <w:tcPr>
            <w:tcW w:w="1956" w:type="dxa"/>
          </w:tcPr>
          <w:p w:rsidR="000576BF" w:rsidRPr="00240506" w:rsidRDefault="000576BF" w:rsidP="00240506">
            <w:pPr>
              <w:rPr>
                <w:rFonts w:ascii="Times New Roman" w:hAnsi="Times New Roman" w:cs="Times New Roman"/>
                <w:sz w:val="20"/>
                <w:szCs w:val="20"/>
              </w:rPr>
            </w:pPr>
          </w:p>
        </w:tc>
      </w:tr>
    </w:tbl>
    <w:p w:rsidR="000576BF" w:rsidRPr="00240506" w:rsidRDefault="000576BF" w:rsidP="000576BF">
      <w:pPr>
        <w:widowControl w:val="0"/>
        <w:autoSpaceDE w:val="0"/>
        <w:autoSpaceDN w:val="0"/>
        <w:adjustRightInd w:val="0"/>
        <w:ind w:firstLine="540"/>
        <w:jc w:val="both"/>
        <w:rPr>
          <w:rFonts w:ascii="Times New Roman" w:hAnsi="Times New Roman" w:cs="Times New Roman"/>
          <w:sz w:val="20"/>
          <w:szCs w:val="20"/>
        </w:rPr>
      </w:pPr>
    </w:p>
    <w:p w:rsidR="000576BF" w:rsidRPr="00240506" w:rsidRDefault="000576BF" w:rsidP="000576BF">
      <w:pPr>
        <w:widowControl w:val="0"/>
        <w:autoSpaceDE w:val="0"/>
        <w:autoSpaceDN w:val="0"/>
        <w:adjustRightInd w:val="0"/>
        <w:ind w:firstLine="540"/>
        <w:jc w:val="both"/>
        <w:rPr>
          <w:rFonts w:ascii="Times New Roman" w:hAnsi="Times New Roman" w:cs="Times New Roman"/>
          <w:sz w:val="20"/>
          <w:szCs w:val="20"/>
        </w:rPr>
      </w:pPr>
      <w:r w:rsidRPr="00240506">
        <w:rPr>
          <w:rFonts w:ascii="Times New Roman" w:hAnsi="Times New Roman" w:cs="Times New Roman"/>
          <w:sz w:val="20"/>
          <w:szCs w:val="20"/>
        </w:rPr>
        <w:t>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0576BF" w:rsidRPr="00240506" w:rsidRDefault="000576BF" w:rsidP="000576BF">
      <w:pPr>
        <w:widowControl w:val="0"/>
        <w:autoSpaceDE w:val="0"/>
        <w:autoSpaceDN w:val="0"/>
        <w:adjustRightInd w:val="0"/>
        <w:ind w:firstLine="540"/>
        <w:jc w:val="both"/>
        <w:rPr>
          <w:rFonts w:ascii="Times New Roman" w:hAnsi="Times New Roman" w:cs="Times New Roman"/>
          <w:sz w:val="20"/>
          <w:szCs w:val="20"/>
        </w:rPr>
      </w:pPr>
      <w:r w:rsidRPr="00240506">
        <w:rPr>
          <w:rFonts w:ascii="Times New Roman" w:hAnsi="Times New Roman" w:cs="Times New Roman"/>
          <w:sz w:val="20"/>
          <w:szCs w:val="20"/>
        </w:rPr>
        <w:t>3. Постановление вступает в силу с момента его опубликования.</w:t>
      </w:r>
    </w:p>
    <w:p w:rsidR="000576BF" w:rsidRPr="00240506" w:rsidRDefault="000576BF" w:rsidP="000576BF">
      <w:pPr>
        <w:widowControl w:val="0"/>
        <w:autoSpaceDE w:val="0"/>
        <w:autoSpaceDN w:val="0"/>
        <w:adjustRightInd w:val="0"/>
        <w:jc w:val="both"/>
        <w:rPr>
          <w:rFonts w:ascii="Times New Roman" w:hAnsi="Times New Roman" w:cs="Times New Roman"/>
          <w:sz w:val="20"/>
          <w:szCs w:val="20"/>
        </w:rPr>
      </w:pPr>
      <w:r w:rsidRPr="00240506">
        <w:rPr>
          <w:rFonts w:ascii="Times New Roman" w:hAnsi="Times New Roman" w:cs="Times New Roman"/>
          <w:sz w:val="20"/>
          <w:szCs w:val="20"/>
        </w:rPr>
        <w:t>Глава администрации</w:t>
      </w:r>
    </w:p>
    <w:p w:rsidR="000576BF" w:rsidRPr="00240506" w:rsidRDefault="000576BF" w:rsidP="000576BF">
      <w:pPr>
        <w:widowControl w:val="0"/>
        <w:autoSpaceDE w:val="0"/>
        <w:autoSpaceDN w:val="0"/>
        <w:adjustRightInd w:val="0"/>
        <w:jc w:val="both"/>
        <w:rPr>
          <w:rFonts w:ascii="Times New Roman" w:hAnsi="Times New Roman" w:cs="Times New Roman"/>
          <w:sz w:val="20"/>
          <w:szCs w:val="20"/>
        </w:rPr>
      </w:pPr>
      <w:r w:rsidRPr="00240506">
        <w:rPr>
          <w:rFonts w:ascii="Times New Roman" w:hAnsi="Times New Roman" w:cs="Times New Roman"/>
          <w:sz w:val="20"/>
          <w:szCs w:val="20"/>
        </w:rPr>
        <w:t>Орловского района              С.С.Целищев</w:t>
      </w:r>
    </w:p>
    <w:p w:rsidR="000576BF" w:rsidRPr="00240506" w:rsidRDefault="000576BF" w:rsidP="000576BF">
      <w:pPr>
        <w:pStyle w:val="30"/>
        <w:shd w:val="clear" w:color="auto" w:fill="auto"/>
        <w:rPr>
          <w:rFonts w:ascii="Times New Roman" w:hAnsi="Times New Roman" w:cs="Times New Roman"/>
          <w:sz w:val="20"/>
          <w:szCs w:val="20"/>
        </w:rPr>
      </w:pPr>
    </w:p>
    <w:p w:rsidR="000576BF" w:rsidRPr="00240506" w:rsidRDefault="000576BF" w:rsidP="000576BF">
      <w:pPr>
        <w:tabs>
          <w:tab w:val="left" w:pos="2920"/>
          <w:tab w:val="center" w:pos="4819"/>
        </w:tabs>
        <w:jc w:val="center"/>
        <w:rPr>
          <w:rFonts w:ascii="Times New Roman" w:hAnsi="Times New Roman" w:cs="Times New Roman"/>
          <w:sz w:val="20"/>
          <w:szCs w:val="20"/>
        </w:rPr>
      </w:pPr>
      <w:r w:rsidRPr="00240506">
        <w:rPr>
          <w:rFonts w:ascii="Times New Roman" w:hAnsi="Times New Roman" w:cs="Times New Roman"/>
          <w:noProof/>
          <w:sz w:val="20"/>
          <w:szCs w:val="20"/>
        </w:rPr>
        <w:drawing>
          <wp:inline distT="0" distB="0" distL="0" distR="0">
            <wp:extent cx="501015" cy="620395"/>
            <wp:effectExtent l="19050" t="0" r="0" b="0"/>
            <wp:docPr id="10" name="Рисунок 10"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района"/>
                    <pic:cNvPicPr>
                      <a:picLocks noChangeAspect="1" noChangeArrowheads="1"/>
                    </pic:cNvPicPr>
                  </pic:nvPicPr>
                  <pic:blipFill>
                    <a:blip r:embed="rId6" cstate="print"/>
                    <a:srcRect/>
                    <a:stretch>
                      <a:fillRect/>
                    </a:stretch>
                  </pic:blipFill>
                  <pic:spPr bwMode="auto">
                    <a:xfrm>
                      <a:off x="0" y="0"/>
                      <a:ext cx="501015" cy="620395"/>
                    </a:xfrm>
                    <a:prstGeom prst="rect">
                      <a:avLst/>
                    </a:prstGeom>
                    <a:noFill/>
                    <a:ln w="9525">
                      <a:noFill/>
                      <a:miter lim="800000"/>
                      <a:headEnd/>
                      <a:tailEnd/>
                    </a:ln>
                  </pic:spPr>
                </pic:pic>
              </a:graphicData>
            </a:graphic>
          </wp:inline>
        </w:drawing>
      </w:r>
    </w:p>
    <w:p w:rsidR="000576BF" w:rsidRPr="00240506" w:rsidRDefault="000576BF" w:rsidP="000576BF">
      <w:pPr>
        <w:jc w:val="center"/>
        <w:rPr>
          <w:rFonts w:ascii="Times New Roman" w:hAnsi="Times New Roman" w:cs="Times New Roman"/>
          <w:b/>
          <w:sz w:val="20"/>
          <w:szCs w:val="20"/>
        </w:rPr>
      </w:pPr>
      <w:r w:rsidRPr="00240506">
        <w:rPr>
          <w:rFonts w:ascii="Times New Roman" w:hAnsi="Times New Roman" w:cs="Times New Roman"/>
          <w:b/>
          <w:sz w:val="20"/>
          <w:szCs w:val="20"/>
        </w:rPr>
        <w:t>АДМИНИСТРАЦИЯ ОРЛОВСКОГО РАЙОНА</w:t>
      </w:r>
    </w:p>
    <w:p w:rsidR="000576BF" w:rsidRPr="00240506" w:rsidRDefault="000576BF" w:rsidP="000576BF">
      <w:pPr>
        <w:jc w:val="center"/>
        <w:rPr>
          <w:rFonts w:ascii="Times New Roman" w:hAnsi="Times New Roman" w:cs="Times New Roman"/>
          <w:sz w:val="20"/>
          <w:szCs w:val="20"/>
        </w:rPr>
      </w:pPr>
      <w:r w:rsidRPr="00240506">
        <w:rPr>
          <w:rFonts w:ascii="Times New Roman" w:hAnsi="Times New Roman" w:cs="Times New Roman"/>
          <w:b/>
          <w:sz w:val="20"/>
          <w:szCs w:val="20"/>
        </w:rPr>
        <w:t>КИРОВСКОЙ ОБЛАСТИ</w:t>
      </w:r>
    </w:p>
    <w:p w:rsidR="000576BF" w:rsidRPr="00240506" w:rsidRDefault="000576BF" w:rsidP="000576BF">
      <w:pPr>
        <w:jc w:val="center"/>
        <w:rPr>
          <w:rFonts w:ascii="Times New Roman" w:hAnsi="Times New Roman" w:cs="Times New Roman"/>
          <w:b/>
          <w:sz w:val="20"/>
          <w:szCs w:val="20"/>
        </w:rPr>
      </w:pPr>
      <w:r w:rsidRPr="00240506">
        <w:rPr>
          <w:rFonts w:ascii="Times New Roman" w:hAnsi="Times New Roman" w:cs="Times New Roman"/>
          <w:b/>
          <w:sz w:val="20"/>
          <w:szCs w:val="20"/>
        </w:rPr>
        <w:t>ПОСТАНОВЛЕНИЕ</w:t>
      </w:r>
    </w:p>
    <w:p w:rsidR="000576BF" w:rsidRPr="00240506" w:rsidRDefault="000576BF" w:rsidP="000576BF">
      <w:pPr>
        <w:jc w:val="both"/>
        <w:rPr>
          <w:rFonts w:ascii="Times New Roman" w:hAnsi="Times New Roman" w:cs="Times New Roman"/>
          <w:sz w:val="20"/>
          <w:szCs w:val="20"/>
        </w:rPr>
      </w:pPr>
      <w:r w:rsidRPr="00240506">
        <w:rPr>
          <w:rFonts w:ascii="Times New Roman" w:hAnsi="Times New Roman" w:cs="Times New Roman"/>
          <w:sz w:val="20"/>
          <w:szCs w:val="20"/>
          <w:u w:val="single"/>
        </w:rPr>
        <w:t>30.08.2017</w:t>
      </w:r>
      <w:r w:rsidRPr="00240506">
        <w:rPr>
          <w:rFonts w:ascii="Times New Roman" w:hAnsi="Times New Roman" w:cs="Times New Roman"/>
          <w:sz w:val="20"/>
          <w:szCs w:val="20"/>
        </w:rPr>
        <w:t xml:space="preserve">                                                                                               № </w:t>
      </w:r>
      <w:r w:rsidRPr="00240506">
        <w:rPr>
          <w:rFonts w:ascii="Times New Roman" w:hAnsi="Times New Roman" w:cs="Times New Roman"/>
          <w:sz w:val="20"/>
          <w:szCs w:val="20"/>
          <w:u w:val="single"/>
        </w:rPr>
        <w:t>576</w:t>
      </w:r>
    </w:p>
    <w:p w:rsidR="000576BF" w:rsidRPr="00240506" w:rsidRDefault="000576BF" w:rsidP="000576BF">
      <w:pPr>
        <w:jc w:val="center"/>
        <w:rPr>
          <w:rFonts w:ascii="Times New Roman" w:hAnsi="Times New Roman" w:cs="Times New Roman"/>
          <w:sz w:val="20"/>
          <w:szCs w:val="20"/>
        </w:rPr>
      </w:pPr>
      <w:r w:rsidRPr="00240506">
        <w:rPr>
          <w:rFonts w:ascii="Times New Roman" w:hAnsi="Times New Roman" w:cs="Times New Roman"/>
          <w:b/>
          <w:sz w:val="20"/>
          <w:szCs w:val="20"/>
        </w:rPr>
        <w:t>г. Орлов</w:t>
      </w:r>
    </w:p>
    <w:p w:rsidR="000576BF" w:rsidRPr="00240506" w:rsidRDefault="000576BF" w:rsidP="000576BF">
      <w:pPr>
        <w:pStyle w:val="ConsPlusNormal"/>
        <w:widowControl/>
        <w:ind w:firstLine="0"/>
        <w:jc w:val="center"/>
        <w:rPr>
          <w:rFonts w:ascii="Times New Roman" w:hAnsi="Times New Roman"/>
          <w:b/>
        </w:rPr>
      </w:pPr>
      <w:r w:rsidRPr="00240506">
        <w:rPr>
          <w:rFonts w:ascii="Times New Roman" w:hAnsi="Times New Roman"/>
          <w:b/>
        </w:rPr>
        <w:t>О внесении изменений в постановление администрации Орловского района от 27.12.2016 №683</w:t>
      </w:r>
    </w:p>
    <w:p w:rsidR="000576BF" w:rsidRPr="00240506" w:rsidRDefault="000576BF" w:rsidP="000576BF">
      <w:pPr>
        <w:jc w:val="center"/>
        <w:rPr>
          <w:rFonts w:ascii="Times New Roman" w:hAnsi="Times New Roman" w:cs="Times New Roman"/>
          <w:sz w:val="20"/>
          <w:szCs w:val="20"/>
        </w:rPr>
      </w:pPr>
    </w:p>
    <w:p w:rsidR="000576BF" w:rsidRPr="00240506" w:rsidRDefault="000576BF" w:rsidP="000576BF">
      <w:pPr>
        <w:ind w:firstLine="720"/>
        <w:jc w:val="both"/>
        <w:rPr>
          <w:rFonts w:ascii="Times New Roman" w:hAnsi="Times New Roman" w:cs="Times New Roman"/>
          <w:sz w:val="20"/>
          <w:szCs w:val="20"/>
        </w:rPr>
      </w:pPr>
      <w:r w:rsidRPr="00240506">
        <w:rPr>
          <w:rFonts w:ascii="Times New Roman" w:hAnsi="Times New Roman" w:cs="Times New Roman"/>
          <w:sz w:val="20"/>
          <w:szCs w:val="20"/>
        </w:rPr>
        <w:t>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администрация Орловского района ПОСТАНОВЛЯЕТ:</w:t>
      </w:r>
    </w:p>
    <w:p w:rsidR="000576BF" w:rsidRPr="00240506" w:rsidRDefault="000576BF" w:rsidP="000576BF">
      <w:pPr>
        <w:ind w:firstLine="720"/>
        <w:jc w:val="both"/>
        <w:rPr>
          <w:rFonts w:ascii="Times New Roman" w:hAnsi="Times New Roman" w:cs="Times New Roman"/>
          <w:sz w:val="20"/>
          <w:szCs w:val="20"/>
        </w:rPr>
      </w:pPr>
      <w:r w:rsidRPr="00240506">
        <w:rPr>
          <w:rFonts w:ascii="Times New Roman" w:hAnsi="Times New Roman" w:cs="Times New Roman"/>
          <w:sz w:val="20"/>
          <w:szCs w:val="20"/>
        </w:rPr>
        <w:t>1. Внести изменения в постановление администрации Орловского района от 27.12.2016 №683 «Об утверждении плана закупок на 2017 финансовый год и на плановый период 2018 и 2019 годов»:</w:t>
      </w:r>
    </w:p>
    <w:p w:rsidR="000576BF" w:rsidRPr="00240506" w:rsidRDefault="000576BF" w:rsidP="000576BF">
      <w:pPr>
        <w:ind w:firstLine="720"/>
        <w:jc w:val="both"/>
        <w:rPr>
          <w:rFonts w:ascii="Times New Roman" w:hAnsi="Times New Roman" w:cs="Times New Roman"/>
          <w:sz w:val="20"/>
          <w:szCs w:val="20"/>
        </w:rPr>
      </w:pPr>
      <w:r w:rsidRPr="00240506">
        <w:rPr>
          <w:rFonts w:ascii="Times New Roman" w:hAnsi="Times New Roman" w:cs="Times New Roman"/>
          <w:sz w:val="20"/>
          <w:szCs w:val="20"/>
        </w:rPr>
        <w:t>1.1 План закупок товаров, выполнение работ, оказание услуг для обеспечения муниципальных нужд на 2017 финансовый год и на плановый период 2018 и 2019 годов утвердить в новой редакции. Прилагается.</w:t>
      </w:r>
    </w:p>
    <w:p w:rsidR="000576BF" w:rsidRPr="00240506" w:rsidRDefault="000576BF" w:rsidP="000576BF">
      <w:pPr>
        <w:ind w:firstLine="720"/>
        <w:jc w:val="both"/>
        <w:rPr>
          <w:rFonts w:ascii="Times New Roman" w:hAnsi="Times New Roman" w:cs="Times New Roman"/>
          <w:sz w:val="20"/>
          <w:szCs w:val="20"/>
        </w:rPr>
      </w:pPr>
      <w:r w:rsidRPr="00240506">
        <w:rPr>
          <w:rFonts w:ascii="Times New Roman" w:hAnsi="Times New Roman" w:cs="Times New Roman"/>
          <w:sz w:val="20"/>
          <w:szCs w:val="20"/>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0576BF" w:rsidRPr="00240506" w:rsidRDefault="000576BF" w:rsidP="000576BF">
      <w:pPr>
        <w:ind w:firstLine="720"/>
        <w:jc w:val="both"/>
        <w:rPr>
          <w:rFonts w:ascii="Times New Roman" w:hAnsi="Times New Roman" w:cs="Times New Roman"/>
          <w:sz w:val="20"/>
          <w:szCs w:val="20"/>
        </w:rPr>
      </w:pPr>
      <w:r w:rsidRPr="00240506">
        <w:rPr>
          <w:rFonts w:ascii="Times New Roman" w:hAnsi="Times New Roman" w:cs="Times New Roman"/>
          <w:sz w:val="20"/>
          <w:szCs w:val="20"/>
        </w:rPr>
        <w:t>3. Постановление вступает в силу с момента опубликования</w:t>
      </w:r>
      <w:proofErr w:type="gramStart"/>
      <w:r w:rsidRPr="00240506">
        <w:rPr>
          <w:rFonts w:ascii="Times New Roman" w:hAnsi="Times New Roman" w:cs="Times New Roman"/>
          <w:sz w:val="20"/>
          <w:szCs w:val="20"/>
        </w:rPr>
        <w:t>.</w:t>
      </w:r>
      <w:proofErr w:type="gramEnd"/>
    </w:p>
    <w:p w:rsidR="000576BF" w:rsidRPr="00240506" w:rsidRDefault="000576BF" w:rsidP="000576BF">
      <w:pPr>
        <w:pStyle w:val="30"/>
        <w:shd w:val="clear" w:color="auto" w:fill="auto"/>
        <w:jc w:val="left"/>
        <w:rPr>
          <w:rFonts w:ascii="Times New Roman" w:hAnsi="Times New Roman" w:cs="Times New Roman"/>
          <w:b w:val="0"/>
          <w:sz w:val="20"/>
          <w:szCs w:val="20"/>
        </w:rPr>
      </w:pPr>
      <w:r w:rsidRPr="00240506">
        <w:rPr>
          <w:rFonts w:ascii="Times New Roman" w:hAnsi="Times New Roman" w:cs="Times New Roman"/>
          <w:b w:val="0"/>
          <w:sz w:val="20"/>
          <w:szCs w:val="20"/>
        </w:rPr>
        <w:t>Глава администрации</w:t>
      </w:r>
    </w:p>
    <w:p w:rsidR="000576BF" w:rsidRPr="00240506" w:rsidRDefault="000576BF" w:rsidP="000576BF">
      <w:pPr>
        <w:pStyle w:val="30"/>
        <w:shd w:val="clear" w:color="auto" w:fill="auto"/>
        <w:jc w:val="left"/>
        <w:rPr>
          <w:rFonts w:ascii="Times New Roman" w:hAnsi="Times New Roman" w:cs="Times New Roman"/>
          <w:b w:val="0"/>
          <w:sz w:val="20"/>
          <w:szCs w:val="20"/>
        </w:rPr>
      </w:pPr>
      <w:r w:rsidRPr="00240506">
        <w:rPr>
          <w:rFonts w:ascii="Times New Roman" w:hAnsi="Times New Roman" w:cs="Times New Roman"/>
          <w:b w:val="0"/>
          <w:sz w:val="20"/>
          <w:szCs w:val="20"/>
        </w:rPr>
        <w:t>Орловского района                    С.С.Целищев</w:t>
      </w:r>
    </w:p>
    <w:p w:rsidR="000576BF" w:rsidRPr="00240506" w:rsidRDefault="000576BF" w:rsidP="000576BF">
      <w:pPr>
        <w:pStyle w:val="30"/>
        <w:shd w:val="clear" w:color="auto" w:fill="auto"/>
        <w:jc w:val="left"/>
        <w:rPr>
          <w:rFonts w:ascii="Times New Roman" w:hAnsi="Times New Roman" w:cs="Times New Roman"/>
          <w:b w:val="0"/>
          <w:sz w:val="20"/>
          <w:szCs w:val="20"/>
        </w:rPr>
      </w:pPr>
      <w:r w:rsidRPr="00240506">
        <w:rPr>
          <w:rFonts w:ascii="Times New Roman" w:hAnsi="Times New Roman" w:cs="Times New Roman"/>
          <w:b w:val="0"/>
          <w:sz w:val="20"/>
          <w:szCs w:val="20"/>
        </w:rPr>
        <w:br w:type="page"/>
      </w:r>
    </w:p>
    <w:p w:rsidR="000576BF" w:rsidRPr="00240506" w:rsidRDefault="000576BF" w:rsidP="000576BF">
      <w:pPr>
        <w:pStyle w:val="30"/>
        <w:shd w:val="clear" w:color="auto" w:fill="auto"/>
        <w:rPr>
          <w:rFonts w:ascii="Times New Roman" w:hAnsi="Times New Roman" w:cs="Times New Roman"/>
          <w:sz w:val="20"/>
          <w:szCs w:val="20"/>
        </w:rPr>
        <w:sectPr w:rsidR="000576BF" w:rsidRPr="00240506" w:rsidSect="000576BF">
          <w:pgSz w:w="11909" w:h="16834"/>
          <w:pgMar w:top="266" w:right="550" w:bottom="266" w:left="1134" w:header="0" w:footer="3" w:gutter="0"/>
          <w:cols w:space="720"/>
          <w:noEndnote/>
          <w:docGrid w:linePitch="360"/>
        </w:sectPr>
      </w:pPr>
      <w:r w:rsidRPr="00240506">
        <w:rPr>
          <w:rFonts w:ascii="Times New Roman" w:hAnsi="Times New Roman" w:cs="Times New Roman"/>
          <w:sz w:val="20"/>
          <w:szCs w:val="20"/>
        </w:rPr>
        <w:lastRenderedPageBreak/>
        <w:t>Форма плана закупок товаров, работ, услуг для обеспечения нужд субъектов Российской Федерации и муниципальных нужд на 2017 финансовый год и на плановый период 2018 и 2019 годов</w:t>
      </w:r>
    </w:p>
    <w:p w:rsidR="000576BF" w:rsidRPr="00240506" w:rsidRDefault="000576BF" w:rsidP="000576BF">
      <w:pPr>
        <w:framePr w:w="10733" w:h="325" w:hRule="exact" w:wrap="notBeside" w:vAnchor="text" w:hAnchor="text" w:xAlign="center" w:y="1" w:anchorLock="1"/>
        <w:rPr>
          <w:rFonts w:ascii="Times New Roman" w:hAnsi="Times New Roman" w:cs="Times New Roman"/>
          <w:sz w:val="20"/>
          <w:szCs w:val="20"/>
        </w:rPr>
      </w:pPr>
    </w:p>
    <w:p w:rsidR="000576BF" w:rsidRPr="00240506" w:rsidRDefault="000576BF" w:rsidP="000576BF">
      <w:pPr>
        <w:rPr>
          <w:rFonts w:ascii="Times New Roman" w:hAnsi="Times New Roman" w:cs="Times New Roman"/>
          <w:sz w:val="20"/>
          <w:szCs w:val="20"/>
        </w:rPr>
        <w:sectPr w:rsidR="000576BF" w:rsidRPr="00240506">
          <w:type w:val="continuous"/>
          <w:pgSz w:w="11909" w:h="16834"/>
          <w:pgMar w:top="0" w:right="0" w:bottom="0" w:left="0" w:header="0" w:footer="3" w:gutter="0"/>
          <w:cols w:space="720"/>
          <w:noEndnote/>
          <w:docGrid w:linePitch="360"/>
        </w:sectPr>
      </w:pPr>
      <w:r w:rsidRPr="00240506">
        <w:rPr>
          <w:rFonts w:ascii="Times New Roman" w:hAnsi="Times New Roman" w:cs="Times New Roman"/>
          <w:sz w:val="20"/>
          <w:szCs w:val="20"/>
        </w:rPr>
        <w:t xml:space="preserve"> </w:t>
      </w:r>
    </w:p>
    <w:p w:rsidR="000576BF" w:rsidRPr="00240506" w:rsidRDefault="000576BF" w:rsidP="000576BF">
      <w:pPr>
        <w:pStyle w:val="210"/>
        <w:keepNext/>
        <w:keepLines/>
        <w:shd w:val="clear" w:color="auto" w:fill="auto"/>
        <w:ind w:left="-180" w:right="1300"/>
        <w:rPr>
          <w:rFonts w:ascii="Times New Roman" w:hAnsi="Times New Roman" w:cs="Times New Roman"/>
          <w:sz w:val="20"/>
          <w:szCs w:val="20"/>
        </w:rPr>
      </w:pPr>
      <w:bookmarkStart w:id="0" w:name="bookmark1"/>
      <w:r w:rsidRPr="00240506">
        <w:rPr>
          <w:rFonts w:ascii="Times New Roman" w:hAnsi="Times New Roman" w:cs="Times New Roman"/>
          <w:sz w:val="20"/>
          <w:szCs w:val="20"/>
        </w:rPr>
        <w:lastRenderedPageBreak/>
        <w:t>Наименование государственного (муниципального) заказчика, бюджетного, автономного учреждения или государственного (муниципального) унитарного предприятия</w:t>
      </w:r>
      <w:bookmarkEnd w:id="0"/>
    </w:p>
    <w:p w:rsidR="000576BF" w:rsidRPr="00240506" w:rsidRDefault="000576BF" w:rsidP="000576BF">
      <w:pPr>
        <w:pStyle w:val="210"/>
        <w:keepNext/>
        <w:keepLines/>
        <w:shd w:val="clear" w:color="auto" w:fill="auto"/>
        <w:tabs>
          <w:tab w:val="left" w:leader="underscore" w:pos="7215"/>
        </w:tabs>
        <w:spacing w:line="190" w:lineRule="exact"/>
        <w:ind w:left="-180"/>
        <w:jc w:val="left"/>
        <w:rPr>
          <w:rFonts w:ascii="Times New Roman" w:hAnsi="Times New Roman" w:cs="Times New Roman"/>
          <w:sz w:val="20"/>
          <w:szCs w:val="20"/>
        </w:rPr>
      </w:pPr>
      <w:bookmarkStart w:id="1" w:name="bookmark2"/>
      <w:r w:rsidRPr="00240506">
        <w:rPr>
          <w:rStyle w:val="23"/>
          <w:rFonts w:ascii="Times New Roman" w:hAnsi="Times New Roman" w:cs="Times New Roman"/>
          <w:sz w:val="20"/>
          <w:szCs w:val="20"/>
        </w:rPr>
        <w:t>АДМИНИСТРАЦИЯ ОРЛОВСКОГО РАЙОНА</w:t>
      </w:r>
      <w:r w:rsidRPr="00240506">
        <w:rPr>
          <w:rFonts w:ascii="Times New Roman" w:hAnsi="Times New Roman" w:cs="Times New Roman"/>
          <w:sz w:val="20"/>
          <w:szCs w:val="20"/>
        </w:rPr>
        <w:tab/>
      </w:r>
      <w:bookmarkEnd w:id="1"/>
    </w:p>
    <w:p w:rsidR="000576BF" w:rsidRPr="00240506" w:rsidRDefault="000576BF" w:rsidP="000576BF">
      <w:pPr>
        <w:pStyle w:val="210"/>
        <w:keepNext/>
        <w:keepLines/>
        <w:shd w:val="clear" w:color="auto" w:fill="auto"/>
        <w:spacing w:line="250" w:lineRule="exact"/>
        <w:ind w:left="-180"/>
        <w:rPr>
          <w:rFonts w:ascii="Times New Roman" w:hAnsi="Times New Roman" w:cs="Times New Roman"/>
          <w:sz w:val="20"/>
          <w:szCs w:val="20"/>
        </w:rPr>
      </w:pPr>
      <w:bookmarkStart w:id="2" w:name="bookmark3"/>
      <w:r w:rsidRPr="00240506">
        <w:rPr>
          <w:rFonts w:ascii="Times New Roman" w:hAnsi="Times New Roman" w:cs="Times New Roman"/>
          <w:sz w:val="20"/>
          <w:szCs w:val="20"/>
        </w:rPr>
        <w:t>Организационно-правовая форма и форма собственности</w:t>
      </w:r>
      <w:bookmarkEnd w:id="2"/>
    </w:p>
    <w:p w:rsidR="000576BF" w:rsidRPr="00240506" w:rsidRDefault="000576BF" w:rsidP="000576BF">
      <w:pPr>
        <w:pStyle w:val="210"/>
        <w:keepNext/>
        <w:keepLines/>
        <w:shd w:val="clear" w:color="auto" w:fill="auto"/>
        <w:tabs>
          <w:tab w:val="left" w:leader="underscore" w:pos="7206"/>
        </w:tabs>
        <w:spacing w:line="250" w:lineRule="exact"/>
        <w:ind w:left="-180"/>
        <w:rPr>
          <w:rFonts w:ascii="Times New Roman" w:hAnsi="Times New Roman" w:cs="Times New Roman"/>
          <w:sz w:val="20"/>
          <w:szCs w:val="20"/>
        </w:rPr>
      </w:pPr>
      <w:bookmarkStart w:id="3" w:name="bookmark4"/>
      <w:r w:rsidRPr="00240506">
        <w:rPr>
          <w:rStyle w:val="23"/>
          <w:rFonts w:ascii="Times New Roman" w:hAnsi="Times New Roman" w:cs="Times New Roman"/>
          <w:sz w:val="20"/>
          <w:szCs w:val="20"/>
        </w:rPr>
        <w:t>Муниципальное казенное учреждение</w:t>
      </w:r>
      <w:r w:rsidRPr="00240506">
        <w:rPr>
          <w:rStyle w:val="230"/>
          <w:rFonts w:ascii="Times New Roman" w:hAnsi="Times New Roman" w:cs="Times New Roman"/>
          <w:sz w:val="20"/>
          <w:szCs w:val="20"/>
        </w:rPr>
        <w:tab/>
      </w:r>
      <w:bookmarkEnd w:id="3"/>
    </w:p>
    <w:p w:rsidR="000576BF" w:rsidRPr="00240506" w:rsidRDefault="000576BF" w:rsidP="000576BF">
      <w:pPr>
        <w:pStyle w:val="210"/>
        <w:keepNext/>
        <w:keepLines/>
        <w:shd w:val="clear" w:color="auto" w:fill="auto"/>
        <w:spacing w:line="250" w:lineRule="exact"/>
        <w:ind w:left="-180"/>
        <w:rPr>
          <w:rFonts w:ascii="Times New Roman" w:hAnsi="Times New Roman" w:cs="Times New Roman"/>
          <w:sz w:val="20"/>
          <w:szCs w:val="20"/>
        </w:rPr>
      </w:pPr>
      <w:bookmarkStart w:id="4" w:name="bookmark5"/>
      <w:r w:rsidRPr="00240506">
        <w:rPr>
          <w:rFonts w:ascii="Times New Roman" w:hAnsi="Times New Roman" w:cs="Times New Roman"/>
          <w:sz w:val="20"/>
          <w:szCs w:val="20"/>
        </w:rPr>
        <w:t>Наименование публично-правового образования</w:t>
      </w:r>
      <w:bookmarkEnd w:id="4"/>
    </w:p>
    <w:p w:rsidR="000576BF" w:rsidRPr="00240506" w:rsidRDefault="000576BF" w:rsidP="000576BF">
      <w:pPr>
        <w:pStyle w:val="210"/>
        <w:keepNext/>
        <w:keepLines/>
        <w:shd w:val="clear" w:color="auto" w:fill="auto"/>
        <w:tabs>
          <w:tab w:val="left" w:leader="underscore" w:pos="6898"/>
          <w:tab w:val="left" w:leader="underscore" w:pos="6990"/>
        </w:tabs>
        <w:spacing w:line="250" w:lineRule="exact"/>
        <w:ind w:left="-180"/>
        <w:rPr>
          <w:rFonts w:ascii="Times New Roman" w:hAnsi="Times New Roman" w:cs="Times New Roman"/>
          <w:sz w:val="20"/>
          <w:szCs w:val="20"/>
        </w:rPr>
      </w:pPr>
      <w:bookmarkStart w:id="5" w:name="bookmark6"/>
      <w:r w:rsidRPr="00240506">
        <w:rPr>
          <w:rStyle w:val="23"/>
          <w:rFonts w:ascii="Times New Roman" w:hAnsi="Times New Roman" w:cs="Times New Roman"/>
          <w:sz w:val="20"/>
          <w:szCs w:val="20"/>
        </w:rPr>
        <w:t>Орловский муниципальный район</w:t>
      </w:r>
      <w:r w:rsidRPr="00240506">
        <w:rPr>
          <w:rFonts w:ascii="Times New Roman" w:hAnsi="Times New Roman" w:cs="Times New Roman"/>
          <w:sz w:val="20"/>
          <w:szCs w:val="20"/>
        </w:rPr>
        <w:tab/>
      </w:r>
      <w:r w:rsidRPr="00240506">
        <w:rPr>
          <w:rFonts w:ascii="Times New Roman" w:hAnsi="Times New Roman" w:cs="Times New Roman"/>
          <w:sz w:val="20"/>
          <w:szCs w:val="20"/>
        </w:rPr>
        <w:tab/>
      </w:r>
      <w:bookmarkEnd w:id="5"/>
      <w:r w:rsidRPr="00240506">
        <w:rPr>
          <w:rFonts w:ascii="Times New Roman" w:hAnsi="Times New Roman" w:cs="Times New Roman"/>
          <w:sz w:val="20"/>
          <w:szCs w:val="20"/>
        </w:rPr>
        <w:t xml:space="preserve"> </w:t>
      </w:r>
    </w:p>
    <w:p w:rsidR="000576BF" w:rsidRPr="00240506" w:rsidRDefault="000576BF" w:rsidP="000576BF">
      <w:pPr>
        <w:pStyle w:val="21"/>
        <w:framePr w:w="1482" w:h="191" w:wrap="around" w:vAnchor="page" w:hAnchor="page" w:x="9995" w:y="4587"/>
        <w:shd w:val="clear" w:color="auto" w:fill="auto"/>
        <w:spacing w:line="190" w:lineRule="exact"/>
        <w:ind w:left="-180" w:firstLine="0"/>
        <w:rPr>
          <w:rFonts w:ascii="Times New Roman" w:hAnsi="Times New Roman" w:cs="Times New Roman"/>
          <w:sz w:val="20"/>
          <w:szCs w:val="20"/>
        </w:rPr>
      </w:pPr>
      <w:bookmarkStart w:id="6" w:name="bookmark7"/>
      <w:r w:rsidRPr="00240506">
        <w:rPr>
          <w:rFonts w:ascii="Times New Roman" w:hAnsi="Times New Roman" w:cs="Times New Roman"/>
          <w:sz w:val="20"/>
          <w:szCs w:val="20"/>
        </w:rPr>
        <w:t>3     43645101001</w:t>
      </w:r>
    </w:p>
    <w:p w:rsidR="000576BF" w:rsidRPr="00240506" w:rsidRDefault="000576BF" w:rsidP="000576BF">
      <w:pPr>
        <w:pStyle w:val="40"/>
        <w:framePr w:w="1086" w:h="2647" w:wrap="around" w:vAnchor="page" w:hAnchor="page" w:x="9095" w:y="4587"/>
        <w:shd w:val="clear" w:color="auto" w:fill="auto"/>
        <w:spacing w:after="1162" w:line="240" w:lineRule="auto"/>
        <w:ind w:left="-181"/>
        <w:rPr>
          <w:rFonts w:ascii="Times New Roman" w:hAnsi="Times New Roman" w:cs="Times New Roman"/>
          <w:sz w:val="20"/>
          <w:szCs w:val="20"/>
        </w:rPr>
      </w:pPr>
      <w:r w:rsidRPr="00240506">
        <w:rPr>
          <w:rFonts w:ascii="Times New Roman" w:hAnsi="Times New Roman" w:cs="Times New Roman"/>
          <w:sz w:val="20"/>
          <w:szCs w:val="20"/>
        </w:rPr>
        <w:t>по ОКТМО</w:t>
      </w:r>
    </w:p>
    <w:p w:rsidR="000576BF" w:rsidRPr="00240506" w:rsidRDefault="000576BF" w:rsidP="000576BF">
      <w:pPr>
        <w:pStyle w:val="40"/>
        <w:framePr w:w="1086" w:h="2647" w:wrap="around" w:vAnchor="page" w:hAnchor="page" w:x="9095" w:y="4587"/>
        <w:shd w:val="clear" w:color="auto" w:fill="auto"/>
        <w:spacing w:after="1162" w:line="240" w:lineRule="auto"/>
        <w:ind w:left="-181"/>
        <w:rPr>
          <w:rFonts w:ascii="Times New Roman" w:hAnsi="Times New Roman" w:cs="Times New Roman"/>
          <w:sz w:val="20"/>
          <w:szCs w:val="20"/>
        </w:rPr>
      </w:pPr>
      <w:r w:rsidRPr="00240506">
        <w:rPr>
          <w:rFonts w:ascii="Times New Roman" w:hAnsi="Times New Roman" w:cs="Times New Roman"/>
          <w:sz w:val="20"/>
          <w:szCs w:val="20"/>
        </w:rPr>
        <w:t>по ОКПО</w:t>
      </w:r>
    </w:p>
    <w:p w:rsidR="000576BF" w:rsidRPr="00240506" w:rsidRDefault="000576BF" w:rsidP="000576BF">
      <w:pPr>
        <w:pStyle w:val="40"/>
        <w:framePr w:w="1086" w:h="2647" w:wrap="around" w:vAnchor="page" w:hAnchor="page" w:x="9095" w:y="4587"/>
        <w:shd w:val="clear" w:color="auto" w:fill="auto"/>
        <w:spacing w:after="1162" w:line="240" w:lineRule="auto"/>
        <w:ind w:left="-181"/>
        <w:rPr>
          <w:rFonts w:ascii="Times New Roman" w:hAnsi="Times New Roman" w:cs="Times New Roman"/>
          <w:sz w:val="20"/>
          <w:szCs w:val="20"/>
        </w:rPr>
      </w:pPr>
      <w:r w:rsidRPr="00240506">
        <w:rPr>
          <w:rFonts w:ascii="Times New Roman" w:hAnsi="Times New Roman" w:cs="Times New Roman"/>
          <w:sz w:val="20"/>
          <w:szCs w:val="20"/>
        </w:rPr>
        <w:t>по ОКТМО     изменения</w:t>
      </w:r>
    </w:p>
    <w:p w:rsidR="000576BF" w:rsidRPr="00240506" w:rsidRDefault="000576BF" w:rsidP="000576BF">
      <w:pPr>
        <w:pStyle w:val="210"/>
        <w:keepNext/>
        <w:keepLines/>
        <w:shd w:val="clear" w:color="auto" w:fill="auto"/>
        <w:spacing w:line="250" w:lineRule="exact"/>
        <w:ind w:left="-180" w:right="40"/>
        <w:jc w:val="left"/>
        <w:rPr>
          <w:rFonts w:ascii="Times New Roman" w:hAnsi="Times New Roman" w:cs="Times New Roman"/>
          <w:sz w:val="20"/>
          <w:szCs w:val="20"/>
        </w:rPr>
      </w:pPr>
      <w:r w:rsidRPr="00240506">
        <w:rPr>
          <w:rFonts w:ascii="Times New Roman" w:hAnsi="Times New Roman" w:cs="Times New Roman"/>
          <w:sz w:val="20"/>
          <w:szCs w:val="20"/>
        </w:rPr>
        <w:t xml:space="preserve">Место нахождения (адрес), телефон, адрес электронной почты Российская Федерация, 612270, Кировская </w:t>
      </w:r>
      <w:proofErr w:type="spellStart"/>
      <w:proofErr w:type="gramStart"/>
      <w:r w:rsidRPr="00240506">
        <w:rPr>
          <w:rFonts w:ascii="Times New Roman" w:hAnsi="Times New Roman" w:cs="Times New Roman"/>
          <w:sz w:val="20"/>
          <w:szCs w:val="20"/>
        </w:rPr>
        <w:t>обл</w:t>
      </w:r>
      <w:proofErr w:type="spellEnd"/>
      <w:proofErr w:type="gramEnd"/>
      <w:r w:rsidRPr="00240506">
        <w:rPr>
          <w:rFonts w:ascii="Times New Roman" w:hAnsi="Times New Roman" w:cs="Times New Roman"/>
          <w:sz w:val="20"/>
          <w:szCs w:val="20"/>
        </w:rPr>
        <w:t>, Орлов г, УЛ С.ХАЛТУРИНА,</w:t>
      </w:r>
      <w:bookmarkEnd w:id="6"/>
    </w:p>
    <w:p w:rsidR="000576BF" w:rsidRPr="00240506" w:rsidRDefault="000576BF" w:rsidP="000576BF">
      <w:pPr>
        <w:pStyle w:val="210"/>
        <w:keepNext/>
        <w:keepLines/>
        <w:shd w:val="clear" w:color="auto" w:fill="auto"/>
        <w:tabs>
          <w:tab w:val="left" w:leader="underscore" w:pos="7196"/>
        </w:tabs>
        <w:spacing w:line="250" w:lineRule="exact"/>
        <w:ind w:left="-180"/>
        <w:rPr>
          <w:rFonts w:ascii="Times New Roman" w:hAnsi="Times New Roman" w:cs="Times New Roman"/>
          <w:sz w:val="20"/>
          <w:szCs w:val="20"/>
        </w:rPr>
      </w:pPr>
      <w:bookmarkStart w:id="7" w:name="bookmark8"/>
      <w:r w:rsidRPr="00240506">
        <w:rPr>
          <w:rStyle w:val="23"/>
          <w:rFonts w:ascii="Times New Roman" w:hAnsi="Times New Roman" w:cs="Times New Roman"/>
          <w:sz w:val="20"/>
          <w:szCs w:val="20"/>
        </w:rPr>
        <w:t xml:space="preserve">18 ,7-83365-21660, </w:t>
      </w:r>
      <w:hyperlink r:id="rId7" w:history="1">
        <w:r w:rsidRPr="00240506">
          <w:rPr>
            <w:rStyle w:val="ac"/>
            <w:rFonts w:ascii="Times New Roman" w:hAnsi="Times New Roman"/>
            <w:sz w:val="20"/>
            <w:szCs w:val="20"/>
            <w:lang w:val="en-US" w:eastAsia="en-US"/>
          </w:rPr>
          <w:t>admorlov</w:t>
        </w:r>
        <w:r w:rsidRPr="00240506">
          <w:rPr>
            <w:rStyle w:val="ac"/>
            <w:rFonts w:ascii="Times New Roman" w:hAnsi="Times New Roman"/>
            <w:sz w:val="20"/>
            <w:szCs w:val="20"/>
            <w:lang w:eastAsia="en-US"/>
          </w:rPr>
          <w:t>@</w:t>
        </w:r>
        <w:r w:rsidRPr="00240506">
          <w:rPr>
            <w:rStyle w:val="ac"/>
            <w:rFonts w:ascii="Times New Roman" w:hAnsi="Times New Roman"/>
            <w:sz w:val="20"/>
            <w:szCs w:val="20"/>
            <w:lang w:val="en-US" w:eastAsia="en-US"/>
          </w:rPr>
          <w:t>mail</w:t>
        </w:r>
        <w:r w:rsidRPr="00240506">
          <w:rPr>
            <w:rStyle w:val="ac"/>
            <w:rFonts w:ascii="Times New Roman" w:hAnsi="Times New Roman"/>
            <w:sz w:val="20"/>
            <w:szCs w:val="20"/>
            <w:lang w:eastAsia="en-US"/>
          </w:rPr>
          <w:t>.</w:t>
        </w:r>
        <w:r w:rsidRPr="00240506">
          <w:rPr>
            <w:rStyle w:val="ac"/>
            <w:rFonts w:ascii="Times New Roman" w:hAnsi="Times New Roman"/>
            <w:sz w:val="20"/>
            <w:szCs w:val="20"/>
            <w:lang w:val="en-US" w:eastAsia="en-US"/>
          </w:rPr>
          <w:t>ru</w:t>
        </w:r>
      </w:hyperlink>
      <w:r w:rsidRPr="00240506">
        <w:rPr>
          <w:rStyle w:val="230"/>
          <w:rFonts w:ascii="Times New Roman" w:hAnsi="Times New Roman" w:cs="Times New Roman"/>
          <w:sz w:val="20"/>
          <w:szCs w:val="20"/>
        </w:rPr>
        <w:tab/>
      </w:r>
      <w:bookmarkEnd w:id="7"/>
    </w:p>
    <w:p w:rsidR="000576BF" w:rsidRPr="00240506" w:rsidRDefault="000576BF" w:rsidP="000576BF">
      <w:pPr>
        <w:pStyle w:val="210"/>
        <w:keepNext/>
        <w:keepLines/>
        <w:shd w:val="clear" w:color="auto" w:fill="auto"/>
        <w:spacing w:line="250" w:lineRule="exact"/>
        <w:ind w:left="-180" w:right="40"/>
        <w:jc w:val="left"/>
        <w:rPr>
          <w:rFonts w:ascii="Times New Roman" w:hAnsi="Times New Roman" w:cs="Times New Roman"/>
          <w:sz w:val="20"/>
          <w:szCs w:val="20"/>
        </w:rPr>
      </w:pPr>
      <w:bookmarkStart w:id="8" w:name="bookmark9"/>
      <w:r w:rsidRPr="00240506">
        <w:rPr>
          <w:rFonts w:ascii="Times New Roman" w:hAnsi="Times New Roman" w:cs="Times New Roman"/>
          <w:sz w:val="20"/>
          <w:szCs w:val="20"/>
        </w:rPr>
        <w:t>Наименование бюджетного, автономного учреждения или государственного (муниципального) унитарного предприятия, осуществляющего закупки в рамках переданных полномочий</w:t>
      </w:r>
      <w:bookmarkEnd w:id="8"/>
    </w:p>
    <w:p w:rsidR="000576BF" w:rsidRPr="00240506" w:rsidRDefault="000576BF" w:rsidP="000576BF">
      <w:pPr>
        <w:pStyle w:val="210"/>
        <w:keepNext/>
        <w:keepLines/>
        <w:shd w:val="clear" w:color="auto" w:fill="auto"/>
        <w:tabs>
          <w:tab w:val="left" w:leader="underscore" w:pos="7206"/>
        </w:tabs>
        <w:spacing w:line="250" w:lineRule="exact"/>
        <w:ind w:left="-180"/>
        <w:rPr>
          <w:rFonts w:ascii="Times New Roman" w:hAnsi="Times New Roman" w:cs="Times New Roman"/>
          <w:sz w:val="20"/>
          <w:szCs w:val="20"/>
        </w:rPr>
      </w:pPr>
      <w:bookmarkStart w:id="9" w:name="bookmark10"/>
      <w:r w:rsidRPr="00240506">
        <w:rPr>
          <w:rStyle w:val="23"/>
          <w:rFonts w:ascii="Times New Roman" w:hAnsi="Times New Roman" w:cs="Times New Roman"/>
          <w:sz w:val="20"/>
          <w:szCs w:val="20"/>
        </w:rPr>
        <w:t>государственного (муниципального) заказчика</w:t>
      </w:r>
      <w:r w:rsidRPr="00240506">
        <w:rPr>
          <w:rFonts w:ascii="Times New Roman" w:hAnsi="Times New Roman" w:cs="Times New Roman"/>
          <w:sz w:val="20"/>
          <w:szCs w:val="20"/>
        </w:rPr>
        <w:tab/>
      </w:r>
      <w:bookmarkEnd w:id="9"/>
    </w:p>
    <w:p w:rsidR="000576BF" w:rsidRPr="00240506" w:rsidRDefault="000576BF" w:rsidP="000576BF">
      <w:pPr>
        <w:pStyle w:val="210"/>
        <w:keepNext/>
        <w:keepLines/>
        <w:shd w:val="clear" w:color="auto" w:fill="auto"/>
        <w:tabs>
          <w:tab w:val="left" w:leader="underscore" w:pos="7206"/>
        </w:tabs>
        <w:spacing w:line="250" w:lineRule="exact"/>
        <w:ind w:left="-180"/>
        <w:rPr>
          <w:rFonts w:ascii="Times New Roman" w:hAnsi="Times New Roman" w:cs="Times New Roman"/>
          <w:sz w:val="20"/>
          <w:szCs w:val="20"/>
        </w:rPr>
      </w:pPr>
      <w:bookmarkStart w:id="10" w:name="bookmark11"/>
      <w:r w:rsidRPr="00240506">
        <w:rPr>
          <w:rStyle w:val="23"/>
          <w:rFonts w:ascii="Times New Roman" w:hAnsi="Times New Roman" w:cs="Times New Roman"/>
          <w:sz w:val="20"/>
          <w:szCs w:val="20"/>
        </w:rPr>
        <w:t>Место нахождения (адрес), телефон, адрес электронной почты</w:t>
      </w:r>
      <w:r w:rsidRPr="00240506">
        <w:rPr>
          <w:rFonts w:ascii="Times New Roman" w:hAnsi="Times New Roman" w:cs="Times New Roman"/>
          <w:sz w:val="20"/>
          <w:szCs w:val="20"/>
        </w:rPr>
        <w:tab/>
      </w:r>
      <w:bookmarkEnd w:id="10"/>
    </w:p>
    <w:p w:rsidR="000576BF" w:rsidRPr="00240506" w:rsidRDefault="000576BF" w:rsidP="000576BF">
      <w:pPr>
        <w:pStyle w:val="210"/>
        <w:keepNext/>
        <w:keepLines/>
        <w:shd w:val="clear" w:color="auto" w:fill="auto"/>
        <w:tabs>
          <w:tab w:val="left" w:leader="underscore" w:pos="7206"/>
        </w:tabs>
        <w:spacing w:line="250" w:lineRule="exact"/>
        <w:ind w:left="-180"/>
        <w:rPr>
          <w:rFonts w:ascii="Times New Roman" w:hAnsi="Times New Roman" w:cs="Times New Roman"/>
          <w:sz w:val="20"/>
          <w:szCs w:val="20"/>
        </w:rPr>
      </w:pPr>
    </w:p>
    <w:p w:rsidR="000576BF" w:rsidRPr="00240506" w:rsidRDefault="000576BF" w:rsidP="000576BF">
      <w:pPr>
        <w:pStyle w:val="21"/>
        <w:framePr w:w="1230" w:h="1425" w:wrap="around" w:hAnchor="margin" w:x="8297" w:y="2811"/>
        <w:shd w:val="clear" w:color="auto" w:fill="auto"/>
        <w:tabs>
          <w:tab w:val="left" w:leader="underscore" w:pos="1218"/>
        </w:tabs>
        <w:spacing w:line="264" w:lineRule="exact"/>
        <w:ind w:left="100" w:firstLine="0"/>
        <w:rPr>
          <w:rFonts w:ascii="Times New Roman" w:hAnsi="Times New Roman" w:cs="Times New Roman"/>
          <w:sz w:val="20"/>
          <w:szCs w:val="20"/>
        </w:rPr>
      </w:pPr>
      <w:r w:rsidRPr="00240506">
        <w:rPr>
          <w:rStyle w:val="20"/>
          <w:rFonts w:ascii="Times New Roman" w:hAnsi="Times New Roman" w:cs="Times New Roman"/>
          <w:sz w:val="20"/>
          <w:szCs w:val="20"/>
        </w:rPr>
        <w:t>Коды</w:t>
      </w:r>
      <w:r w:rsidRPr="00240506">
        <w:rPr>
          <w:rFonts w:ascii="Times New Roman" w:hAnsi="Times New Roman" w:cs="Times New Roman"/>
          <w:sz w:val="20"/>
          <w:szCs w:val="20"/>
        </w:rPr>
        <w:tab/>
      </w:r>
    </w:p>
    <w:p w:rsidR="000576BF" w:rsidRPr="00240506" w:rsidRDefault="000576BF" w:rsidP="000576BF">
      <w:pPr>
        <w:pStyle w:val="21"/>
        <w:framePr w:w="1230" w:h="1425" w:wrap="around" w:hAnchor="margin" w:x="8297" w:y="2811"/>
        <w:shd w:val="clear" w:color="auto" w:fill="auto"/>
        <w:spacing w:line="264" w:lineRule="exact"/>
        <w:ind w:left="100" w:firstLine="0"/>
        <w:rPr>
          <w:rFonts w:ascii="Times New Roman" w:hAnsi="Times New Roman" w:cs="Times New Roman"/>
          <w:sz w:val="20"/>
          <w:szCs w:val="20"/>
        </w:rPr>
      </w:pPr>
      <w:r w:rsidRPr="00240506">
        <w:rPr>
          <w:rStyle w:val="20"/>
          <w:rFonts w:ascii="Times New Roman" w:hAnsi="Times New Roman" w:cs="Times New Roman"/>
          <w:sz w:val="20"/>
          <w:szCs w:val="20"/>
        </w:rPr>
        <w:t>04030334</w:t>
      </w:r>
    </w:p>
    <w:p w:rsidR="000576BF" w:rsidRPr="00240506" w:rsidRDefault="000576BF" w:rsidP="000576BF">
      <w:pPr>
        <w:pStyle w:val="21"/>
        <w:framePr w:w="1230" w:h="1425" w:wrap="around" w:hAnchor="margin" w:x="8297" w:y="2811"/>
        <w:shd w:val="clear" w:color="auto" w:fill="auto"/>
        <w:spacing w:line="264" w:lineRule="exact"/>
        <w:ind w:left="100" w:firstLine="0"/>
        <w:rPr>
          <w:rFonts w:ascii="Times New Roman" w:hAnsi="Times New Roman" w:cs="Times New Roman"/>
          <w:sz w:val="20"/>
          <w:szCs w:val="20"/>
        </w:rPr>
      </w:pPr>
      <w:r w:rsidRPr="00240506">
        <w:rPr>
          <w:rStyle w:val="20"/>
          <w:rFonts w:ascii="Times New Roman" w:hAnsi="Times New Roman" w:cs="Times New Roman"/>
          <w:sz w:val="20"/>
          <w:szCs w:val="20"/>
        </w:rPr>
        <w:t>4336001084</w:t>
      </w:r>
    </w:p>
    <w:p w:rsidR="000576BF" w:rsidRPr="00240506" w:rsidRDefault="000576BF" w:rsidP="000576BF">
      <w:pPr>
        <w:pStyle w:val="21"/>
        <w:framePr w:w="1230" w:h="1425" w:wrap="around" w:hAnchor="margin" w:x="8297" w:y="2811"/>
        <w:shd w:val="clear" w:color="auto" w:fill="auto"/>
        <w:spacing w:after="119" w:line="264" w:lineRule="exact"/>
        <w:ind w:left="100" w:firstLine="0"/>
        <w:rPr>
          <w:rFonts w:ascii="Times New Roman" w:hAnsi="Times New Roman" w:cs="Times New Roman"/>
          <w:sz w:val="20"/>
          <w:szCs w:val="20"/>
        </w:rPr>
      </w:pPr>
      <w:r w:rsidRPr="00240506">
        <w:rPr>
          <w:rStyle w:val="20"/>
          <w:rFonts w:ascii="Times New Roman" w:hAnsi="Times New Roman" w:cs="Times New Roman"/>
          <w:sz w:val="20"/>
          <w:szCs w:val="20"/>
        </w:rPr>
        <w:t>433601001</w:t>
      </w:r>
    </w:p>
    <w:p w:rsidR="000576BF" w:rsidRPr="00240506" w:rsidRDefault="000576BF" w:rsidP="000576BF">
      <w:pPr>
        <w:pStyle w:val="21"/>
        <w:framePr w:w="1230" w:h="1425" w:wrap="around" w:hAnchor="margin" w:x="8297" w:y="2811"/>
        <w:shd w:val="clear" w:color="auto" w:fill="auto"/>
        <w:spacing w:line="190" w:lineRule="exact"/>
        <w:ind w:left="100" w:firstLine="0"/>
        <w:rPr>
          <w:rFonts w:ascii="Times New Roman" w:hAnsi="Times New Roman" w:cs="Times New Roman"/>
          <w:sz w:val="20"/>
          <w:szCs w:val="20"/>
        </w:rPr>
      </w:pPr>
      <w:r w:rsidRPr="00240506">
        <w:rPr>
          <w:rFonts w:ascii="Times New Roman" w:hAnsi="Times New Roman" w:cs="Times New Roman"/>
          <w:sz w:val="20"/>
          <w:szCs w:val="20"/>
        </w:rPr>
        <w:t>75404</w:t>
      </w:r>
    </w:p>
    <w:p w:rsidR="000576BF" w:rsidRPr="00240506" w:rsidRDefault="000576BF" w:rsidP="000576BF">
      <w:pPr>
        <w:pStyle w:val="21"/>
        <w:framePr w:w="1082" w:h="1160" w:wrap="around" w:hAnchor="margin" w:x="7275" w:y="3075"/>
        <w:shd w:val="clear" w:color="auto" w:fill="auto"/>
        <w:spacing w:line="264" w:lineRule="exact"/>
        <w:ind w:left="100" w:firstLine="0"/>
        <w:rPr>
          <w:rFonts w:ascii="Times New Roman" w:hAnsi="Times New Roman" w:cs="Times New Roman"/>
          <w:sz w:val="20"/>
          <w:szCs w:val="20"/>
        </w:rPr>
      </w:pPr>
      <w:r w:rsidRPr="00240506">
        <w:rPr>
          <w:rFonts w:ascii="Times New Roman" w:hAnsi="Times New Roman" w:cs="Times New Roman"/>
          <w:sz w:val="20"/>
          <w:szCs w:val="20"/>
        </w:rPr>
        <w:t>по ОКПО</w:t>
      </w:r>
    </w:p>
    <w:p w:rsidR="000576BF" w:rsidRPr="00240506" w:rsidRDefault="000576BF" w:rsidP="000576BF">
      <w:pPr>
        <w:pStyle w:val="21"/>
        <w:framePr w:w="1082" w:h="1160" w:wrap="around" w:hAnchor="margin" w:x="7275" w:y="3075"/>
        <w:shd w:val="clear" w:color="auto" w:fill="auto"/>
        <w:spacing w:line="264" w:lineRule="exact"/>
        <w:ind w:left="100" w:firstLine="0"/>
        <w:rPr>
          <w:rFonts w:ascii="Times New Roman" w:hAnsi="Times New Roman" w:cs="Times New Roman"/>
          <w:sz w:val="20"/>
          <w:szCs w:val="20"/>
        </w:rPr>
      </w:pPr>
      <w:r w:rsidRPr="00240506">
        <w:rPr>
          <w:rFonts w:ascii="Times New Roman" w:hAnsi="Times New Roman" w:cs="Times New Roman"/>
          <w:sz w:val="20"/>
          <w:szCs w:val="20"/>
        </w:rPr>
        <w:t>ИНН</w:t>
      </w:r>
    </w:p>
    <w:p w:rsidR="000576BF" w:rsidRPr="00240506" w:rsidRDefault="000576BF" w:rsidP="000576BF">
      <w:pPr>
        <w:pStyle w:val="21"/>
        <w:framePr w:w="1082" w:h="1160" w:wrap="around" w:hAnchor="margin" w:x="7275" w:y="3075"/>
        <w:shd w:val="clear" w:color="auto" w:fill="auto"/>
        <w:spacing w:after="119" w:line="264" w:lineRule="exact"/>
        <w:ind w:left="100" w:firstLine="0"/>
        <w:rPr>
          <w:rFonts w:ascii="Times New Roman" w:hAnsi="Times New Roman" w:cs="Times New Roman"/>
          <w:sz w:val="20"/>
          <w:szCs w:val="20"/>
        </w:rPr>
      </w:pPr>
      <w:r w:rsidRPr="00240506">
        <w:rPr>
          <w:rFonts w:ascii="Times New Roman" w:hAnsi="Times New Roman" w:cs="Times New Roman"/>
          <w:sz w:val="20"/>
          <w:szCs w:val="20"/>
        </w:rPr>
        <w:t>КПП</w:t>
      </w:r>
    </w:p>
    <w:p w:rsidR="000576BF" w:rsidRPr="00240506" w:rsidRDefault="000576BF" w:rsidP="000576BF">
      <w:pPr>
        <w:pStyle w:val="21"/>
        <w:framePr w:w="1082" w:h="1160" w:wrap="around" w:hAnchor="margin" w:x="7275" w:y="3075"/>
        <w:shd w:val="clear" w:color="auto" w:fill="auto"/>
        <w:spacing w:line="190" w:lineRule="exact"/>
        <w:ind w:left="100" w:firstLine="0"/>
        <w:rPr>
          <w:rFonts w:ascii="Times New Roman" w:hAnsi="Times New Roman" w:cs="Times New Roman"/>
          <w:sz w:val="20"/>
          <w:szCs w:val="20"/>
        </w:rPr>
      </w:pPr>
      <w:r w:rsidRPr="00240506">
        <w:rPr>
          <w:rFonts w:ascii="Times New Roman" w:hAnsi="Times New Roman" w:cs="Times New Roman"/>
          <w:sz w:val="20"/>
          <w:szCs w:val="20"/>
        </w:rPr>
        <w:t>по ОКОПФ</w:t>
      </w:r>
    </w:p>
    <w:p w:rsidR="000576BF" w:rsidRPr="00240506" w:rsidRDefault="000576BF" w:rsidP="000576BF">
      <w:pPr>
        <w:pStyle w:val="210"/>
        <w:keepNext/>
        <w:keepLines/>
        <w:shd w:val="clear" w:color="auto" w:fill="auto"/>
        <w:spacing w:line="250" w:lineRule="exact"/>
        <w:ind w:left="20" w:right="40"/>
        <w:jc w:val="left"/>
        <w:rPr>
          <w:rFonts w:ascii="Times New Roman" w:hAnsi="Times New Roman" w:cs="Times New Roman"/>
          <w:sz w:val="20"/>
          <w:szCs w:val="20"/>
        </w:rPr>
      </w:pPr>
      <w:bookmarkStart w:id="11" w:name="bookmark12"/>
      <w:r w:rsidRPr="00240506">
        <w:rPr>
          <w:rFonts w:ascii="Times New Roman" w:hAnsi="Times New Roman" w:cs="Times New Roman"/>
          <w:sz w:val="20"/>
          <w:szCs w:val="20"/>
        </w:rPr>
        <w:t>Вид документа (базовый (0), измененный (порядковый код изменения)) базовы</w:t>
      </w:r>
      <w:proofErr w:type="gramStart"/>
      <w:r w:rsidRPr="00240506">
        <w:rPr>
          <w:rFonts w:ascii="Times New Roman" w:hAnsi="Times New Roman" w:cs="Times New Roman"/>
          <w:sz w:val="20"/>
          <w:szCs w:val="20"/>
        </w:rPr>
        <w:t>й(</w:t>
      </w:r>
      <w:proofErr w:type="gramEnd"/>
      <w:r w:rsidRPr="00240506">
        <w:rPr>
          <w:rFonts w:ascii="Times New Roman" w:hAnsi="Times New Roman" w:cs="Times New Roman"/>
          <w:sz w:val="20"/>
          <w:szCs w:val="20"/>
        </w:rPr>
        <w:t>О)</w:t>
      </w:r>
      <w:bookmarkEnd w:id="11"/>
    </w:p>
    <w:tbl>
      <w:tblPr>
        <w:tblStyle w:val="ab"/>
        <w:tblW w:w="10675" w:type="dxa"/>
        <w:tblInd w:w="-792" w:type="dxa"/>
        <w:tblLayout w:type="fixed"/>
        <w:tblLook w:val="01E0"/>
      </w:tblPr>
      <w:tblGrid>
        <w:gridCol w:w="360"/>
        <w:gridCol w:w="1800"/>
        <w:gridCol w:w="1695"/>
        <w:gridCol w:w="360"/>
        <w:gridCol w:w="1080"/>
        <w:gridCol w:w="507"/>
        <w:gridCol w:w="543"/>
        <w:gridCol w:w="599"/>
        <w:gridCol w:w="599"/>
        <w:gridCol w:w="576"/>
        <w:gridCol w:w="566"/>
        <w:gridCol w:w="900"/>
        <w:gridCol w:w="724"/>
        <w:gridCol w:w="366"/>
      </w:tblGrid>
      <w:tr w:rsidR="000576BF" w:rsidRPr="00240506" w:rsidTr="00240506">
        <w:tc>
          <w:tcPr>
            <w:tcW w:w="360" w:type="dxa"/>
            <w:vMerge w:val="restart"/>
          </w:tcPr>
          <w:p w:rsidR="000576BF" w:rsidRPr="00240506" w:rsidRDefault="000576BF" w:rsidP="00240506">
            <w:pPr>
              <w:pStyle w:val="210"/>
              <w:keepNext/>
              <w:keepLines/>
              <w:spacing w:line="250" w:lineRule="exact"/>
              <w:ind w:right="40"/>
              <w:rPr>
                <w:rFonts w:ascii="Times New Roman" w:hAnsi="Times New Roman"/>
                <w:sz w:val="20"/>
                <w:szCs w:val="20"/>
              </w:rPr>
            </w:pPr>
            <w:r w:rsidRPr="00240506">
              <w:rPr>
                <w:rFonts w:ascii="Times New Roman" w:hAnsi="Times New Roman"/>
                <w:sz w:val="20"/>
                <w:szCs w:val="20"/>
              </w:rPr>
              <w:t xml:space="preserve">№ </w:t>
            </w:r>
          </w:p>
          <w:p w:rsidR="000576BF" w:rsidRPr="00240506" w:rsidRDefault="000576BF" w:rsidP="00240506">
            <w:pPr>
              <w:pStyle w:val="210"/>
              <w:keepNext/>
              <w:keepLines/>
              <w:spacing w:line="250" w:lineRule="exact"/>
              <w:ind w:right="40"/>
              <w:rPr>
                <w:rFonts w:ascii="Times New Roman" w:hAnsi="Times New Roman"/>
                <w:sz w:val="20"/>
                <w:szCs w:val="20"/>
              </w:rPr>
            </w:pPr>
            <w:proofErr w:type="spellStart"/>
            <w:proofErr w:type="gramStart"/>
            <w:r w:rsidRPr="00240506">
              <w:rPr>
                <w:rFonts w:ascii="Times New Roman" w:hAnsi="Times New Roman"/>
                <w:sz w:val="20"/>
                <w:szCs w:val="20"/>
              </w:rPr>
              <w:t>п</w:t>
            </w:r>
            <w:proofErr w:type="spellEnd"/>
            <w:proofErr w:type="gramEnd"/>
            <w:r w:rsidRPr="00240506">
              <w:rPr>
                <w:rFonts w:ascii="Times New Roman" w:hAnsi="Times New Roman"/>
                <w:sz w:val="20"/>
                <w:szCs w:val="20"/>
              </w:rPr>
              <w:t>/</w:t>
            </w:r>
            <w:proofErr w:type="spellStart"/>
            <w:r w:rsidRPr="00240506">
              <w:rPr>
                <w:rFonts w:ascii="Times New Roman" w:hAnsi="Times New Roman"/>
                <w:sz w:val="20"/>
                <w:szCs w:val="20"/>
              </w:rPr>
              <w:t>п</w:t>
            </w:r>
            <w:proofErr w:type="spellEnd"/>
          </w:p>
        </w:tc>
        <w:tc>
          <w:tcPr>
            <w:tcW w:w="1800" w:type="dxa"/>
            <w:vMerge w:val="restart"/>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Идентификационный код закупки</w:t>
            </w:r>
          </w:p>
        </w:tc>
        <w:tc>
          <w:tcPr>
            <w:tcW w:w="2055" w:type="dxa"/>
            <w:gridSpan w:val="2"/>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r w:rsidRPr="00240506">
              <w:rPr>
                <w:rFonts w:ascii="Times New Roman" w:hAnsi="Times New Roman"/>
                <w:sz w:val="20"/>
                <w:szCs w:val="20"/>
              </w:rPr>
              <w:t>Цель осуществления закупки</w:t>
            </w:r>
          </w:p>
        </w:tc>
        <w:tc>
          <w:tcPr>
            <w:tcW w:w="1080" w:type="dxa"/>
            <w:vMerge w:val="restart"/>
          </w:tcPr>
          <w:p w:rsidR="000576BF" w:rsidRPr="00240506" w:rsidRDefault="000576BF" w:rsidP="00240506">
            <w:pPr>
              <w:pStyle w:val="210"/>
              <w:keepNext/>
              <w:keepLines/>
              <w:shd w:val="clear" w:color="auto" w:fill="auto"/>
              <w:spacing w:line="240" w:lineRule="auto"/>
              <w:jc w:val="left"/>
              <w:rPr>
                <w:rFonts w:ascii="Times New Roman" w:hAnsi="Times New Roman"/>
                <w:sz w:val="20"/>
                <w:szCs w:val="20"/>
              </w:rPr>
            </w:pPr>
            <w:r w:rsidRPr="00240506">
              <w:rPr>
                <w:rFonts w:ascii="Times New Roman" w:hAnsi="Times New Roman"/>
                <w:sz w:val="20"/>
                <w:szCs w:val="20"/>
              </w:rPr>
              <w:t>Наименование объекта закупки</w:t>
            </w:r>
          </w:p>
        </w:tc>
        <w:tc>
          <w:tcPr>
            <w:tcW w:w="507" w:type="dxa"/>
            <w:vMerge w:val="restart"/>
          </w:tcPr>
          <w:p w:rsidR="000576BF" w:rsidRPr="00240506" w:rsidRDefault="000576BF" w:rsidP="00240506">
            <w:pPr>
              <w:pStyle w:val="210"/>
              <w:keepNext/>
              <w:keepLines/>
              <w:spacing w:line="240" w:lineRule="auto"/>
              <w:ind w:left="-129" w:right="-221"/>
              <w:rPr>
                <w:rFonts w:ascii="Times New Roman" w:hAnsi="Times New Roman"/>
                <w:sz w:val="20"/>
                <w:szCs w:val="20"/>
              </w:rPr>
            </w:pPr>
            <w:r w:rsidRPr="00240506">
              <w:rPr>
                <w:rFonts w:ascii="Times New Roman" w:hAnsi="Times New Roman"/>
                <w:sz w:val="20"/>
                <w:szCs w:val="20"/>
              </w:rPr>
              <w:t xml:space="preserve">Планируемый </w:t>
            </w:r>
          </w:p>
          <w:p w:rsidR="000576BF" w:rsidRPr="00240506" w:rsidRDefault="000576BF" w:rsidP="00240506">
            <w:pPr>
              <w:pStyle w:val="210"/>
              <w:keepNext/>
              <w:keepLines/>
              <w:spacing w:line="240" w:lineRule="auto"/>
              <w:ind w:left="-129" w:right="-221"/>
              <w:rPr>
                <w:rFonts w:ascii="Times New Roman" w:hAnsi="Times New Roman"/>
                <w:sz w:val="20"/>
                <w:szCs w:val="20"/>
              </w:rPr>
            </w:pPr>
            <w:r w:rsidRPr="00240506">
              <w:rPr>
                <w:rFonts w:ascii="Times New Roman" w:hAnsi="Times New Roman"/>
                <w:sz w:val="20"/>
                <w:szCs w:val="20"/>
              </w:rPr>
              <w:t xml:space="preserve">год </w:t>
            </w:r>
          </w:p>
          <w:p w:rsidR="000576BF" w:rsidRPr="00240506" w:rsidRDefault="000576BF" w:rsidP="00240506">
            <w:pPr>
              <w:pStyle w:val="210"/>
              <w:keepNext/>
              <w:keepLines/>
              <w:spacing w:line="240" w:lineRule="auto"/>
              <w:ind w:left="-129" w:right="-221"/>
              <w:rPr>
                <w:rFonts w:ascii="Times New Roman" w:hAnsi="Times New Roman"/>
                <w:sz w:val="20"/>
                <w:szCs w:val="20"/>
              </w:rPr>
            </w:pPr>
            <w:r w:rsidRPr="00240506">
              <w:rPr>
                <w:rFonts w:ascii="Times New Roman" w:hAnsi="Times New Roman"/>
                <w:sz w:val="20"/>
                <w:szCs w:val="20"/>
              </w:rPr>
              <w:t xml:space="preserve">размещения </w:t>
            </w:r>
          </w:p>
          <w:p w:rsidR="000576BF" w:rsidRPr="00240506" w:rsidRDefault="000576BF" w:rsidP="00240506">
            <w:pPr>
              <w:pStyle w:val="210"/>
              <w:keepNext/>
              <w:keepLines/>
              <w:spacing w:line="240" w:lineRule="auto"/>
              <w:ind w:left="-129" w:right="-221"/>
              <w:rPr>
                <w:rFonts w:ascii="Times New Roman" w:hAnsi="Times New Roman"/>
                <w:sz w:val="20"/>
                <w:szCs w:val="20"/>
              </w:rPr>
            </w:pPr>
            <w:r w:rsidRPr="00240506">
              <w:rPr>
                <w:rFonts w:ascii="Times New Roman" w:hAnsi="Times New Roman"/>
                <w:sz w:val="20"/>
                <w:szCs w:val="20"/>
              </w:rPr>
              <w:t xml:space="preserve">извещения, </w:t>
            </w:r>
          </w:p>
          <w:p w:rsidR="000576BF" w:rsidRPr="00240506" w:rsidRDefault="000576BF" w:rsidP="00240506">
            <w:pPr>
              <w:pStyle w:val="210"/>
              <w:keepNext/>
              <w:keepLines/>
              <w:spacing w:line="240" w:lineRule="auto"/>
              <w:ind w:left="-129" w:right="-221"/>
              <w:rPr>
                <w:rFonts w:ascii="Times New Roman" w:hAnsi="Times New Roman"/>
                <w:sz w:val="20"/>
                <w:szCs w:val="20"/>
              </w:rPr>
            </w:pPr>
            <w:r w:rsidRPr="00240506">
              <w:rPr>
                <w:rFonts w:ascii="Times New Roman" w:hAnsi="Times New Roman"/>
                <w:sz w:val="20"/>
                <w:szCs w:val="20"/>
              </w:rPr>
              <w:t xml:space="preserve">направления </w:t>
            </w:r>
          </w:p>
          <w:p w:rsidR="000576BF" w:rsidRPr="00240506" w:rsidRDefault="000576BF" w:rsidP="00240506">
            <w:pPr>
              <w:pStyle w:val="210"/>
              <w:keepNext/>
              <w:keepLines/>
              <w:spacing w:line="240" w:lineRule="auto"/>
              <w:ind w:left="-129" w:right="-221"/>
              <w:rPr>
                <w:rFonts w:ascii="Times New Roman" w:hAnsi="Times New Roman"/>
                <w:sz w:val="20"/>
                <w:szCs w:val="20"/>
              </w:rPr>
            </w:pPr>
            <w:r w:rsidRPr="00240506">
              <w:rPr>
                <w:rFonts w:ascii="Times New Roman" w:hAnsi="Times New Roman"/>
                <w:sz w:val="20"/>
                <w:szCs w:val="20"/>
              </w:rPr>
              <w:t xml:space="preserve">приглашения, </w:t>
            </w:r>
          </w:p>
          <w:p w:rsidR="000576BF" w:rsidRPr="00240506" w:rsidRDefault="000576BF" w:rsidP="00240506">
            <w:pPr>
              <w:pStyle w:val="210"/>
              <w:keepNext/>
              <w:keepLines/>
              <w:spacing w:line="240" w:lineRule="auto"/>
              <w:ind w:left="-129" w:right="-221"/>
              <w:rPr>
                <w:rFonts w:ascii="Times New Roman" w:hAnsi="Times New Roman"/>
                <w:sz w:val="20"/>
                <w:szCs w:val="20"/>
              </w:rPr>
            </w:pPr>
            <w:r w:rsidRPr="00240506">
              <w:rPr>
                <w:rFonts w:ascii="Times New Roman" w:hAnsi="Times New Roman"/>
                <w:sz w:val="20"/>
                <w:szCs w:val="20"/>
              </w:rPr>
              <w:t xml:space="preserve">заключения </w:t>
            </w:r>
          </w:p>
          <w:p w:rsidR="000576BF" w:rsidRPr="00240506" w:rsidRDefault="000576BF" w:rsidP="00240506">
            <w:pPr>
              <w:pStyle w:val="210"/>
              <w:keepNext/>
              <w:keepLines/>
              <w:spacing w:line="240" w:lineRule="auto"/>
              <w:ind w:left="-129" w:right="-221"/>
              <w:rPr>
                <w:rFonts w:ascii="Times New Roman" w:hAnsi="Times New Roman"/>
                <w:sz w:val="20"/>
                <w:szCs w:val="20"/>
              </w:rPr>
            </w:pPr>
            <w:r w:rsidRPr="00240506">
              <w:rPr>
                <w:rFonts w:ascii="Times New Roman" w:hAnsi="Times New Roman"/>
                <w:sz w:val="20"/>
                <w:szCs w:val="20"/>
              </w:rPr>
              <w:t xml:space="preserve">контракта </w:t>
            </w:r>
            <w:proofErr w:type="gramStart"/>
            <w:r w:rsidRPr="00240506">
              <w:rPr>
                <w:rFonts w:ascii="Times New Roman" w:hAnsi="Times New Roman"/>
                <w:sz w:val="20"/>
                <w:szCs w:val="20"/>
              </w:rPr>
              <w:t>с</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29" w:right="-221"/>
              <w:rPr>
                <w:rFonts w:ascii="Times New Roman" w:hAnsi="Times New Roman"/>
                <w:sz w:val="20"/>
                <w:szCs w:val="20"/>
              </w:rPr>
            </w:pPr>
            <w:r w:rsidRPr="00240506">
              <w:rPr>
                <w:rFonts w:ascii="Times New Roman" w:hAnsi="Times New Roman"/>
                <w:sz w:val="20"/>
                <w:szCs w:val="20"/>
              </w:rPr>
              <w:t xml:space="preserve">единственным </w:t>
            </w:r>
          </w:p>
          <w:p w:rsidR="000576BF" w:rsidRPr="00240506" w:rsidRDefault="000576BF" w:rsidP="00240506">
            <w:pPr>
              <w:pStyle w:val="210"/>
              <w:keepNext/>
              <w:keepLines/>
              <w:spacing w:line="240" w:lineRule="auto"/>
              <w:ind w:left="-129" w:right="-221"/>
              <w:rPr>
                <w:rFonts w:ascii="Times New Roman" w:hAnsi="Times New Roman"/>
                <w:sz w:val="20"/>
                <w:szCs w:val="20"/>
              </w:rPr>
            </w:pPr>
            <w:r w:rsidRPr="00240506">
              <w:rPr>
                <w:rFonts w:ascii="Times New Roman" w:hAnsi="Times New Roman"/>
                <w:sz w:val="20"/>
                <w:szCs w:val="20"/>
              </w:rPr>
              <w:t xml:space="preserve">поставщиком </w:t>
            </w:r>
          </w:p>
          <w:p w:rsidR="000576BF" w:rsidRPr="00240506" w:rsidRDefault="000576BF" w:rsidP="00240506">
            <w:pPr>
              <w:pStyle w:val="210"/>
              <w:keepNext/>
              <w:keepLines/>
              <w:spacing w:line="240" w:lineRule="auto"/>
              <w:ind w:left="-129" w:right="-221"/>
              <w:rPr>
                <w:rFonts w:ascii="Times New Roman" w:hAnsi="Times New Roman"/>
                <w:sz w:val="20"/>
                <w:szCs w:val="20"/>
              </w:rPr>
            </w:pPr>
            <w:proofErr w:type="gramStart"/>
            <w:r w:rsidRPr="00240506">
              <w:rPr>
                <w:rFonts w:ascii="Times New Roman" w:hAnsi="Times New Roman"/>
                <w:sz w:val="20"/>
                <w:szCs w:val="20"/>
              </w:rPr>
              <w:t xml:space="preserve">(подрядчиком, </w:t>
            </w:r>
            <w:proofErr w:type="gramEnd"/>
          </w:p>
          <w:p w:rsidR="000576BF" w:rsidRPr="00240506" w:rsidRDefault="000576BF" w:rsidP="00240506">
            <w:pPr>
              <w:pStyle w:val="210"/>
              <w:keepNext/>
              <w:keepLines/>
              <w:spacing w:line="240" w:lineRule="auto"/>
              <w:ind w:left="-129" w:right="-221"/>
              <w:rPr>
                <w:rFonts w:ascii="Times New Roman" w:hAnsi="Times New Roman"/>
                <w:sz w:val="20"/>
                <w:szCs w:val="20"/>
              </w:rPr>
            </w:pPr>
            <w:r w:rsidRPr="00240506">
              <w:rPr>
                <w:rFonts w:ascii="Times New Roman" w:hAnsi="Times New Roman"/>
                <w:sz w:val="20"/>
                <w:szCs w:val="20"/>
              </w:rPr>
              <w:t>исполнителем)</w:t>
            </w:r>
          </w:p>
        </w:tc>
        <w:tc>
          <w:tcPr>
            <w:tcW w:w="2883" w:type="dxa"/>
            <w:gridSpan w:val="5"/>
          </w:tcPr>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Объем финансового обеспечения (тыс</w:t>
            </w:r>
            <w:proofErr w:type="gramStart"/>
            <w:r w:rsidRPr="00240506">
              <w:rPr>
                <w:rFonts w:ascii="Times New Roman" w:hAnsi="Times New Roman"/>
                <w:sz w:val="20"/>
                <w:szCs w:val="20"/>
              </w:rPr>
              <w:t>.р</w:t>
            </w:r>
            <w:proofErr w:type="gramEnd"/>
            <w:r w:rsidRPr="00240506">
              <w:rPr>
                <w:rFonts w:ascii="Times New Roman" w:hAnsi="Times New Roman"/>
                <w:sz w:val="20"/>
                <w:szCs w:val="20"/>
              </w:rPr>
              <w:t>ублей)</w:t>
            </w:r>
          </w:p>
        </w:tc>
        <w:tc>
          <w:tcPr>
            <w:tcW w:w="900" w:type="dxa"/>
            <w:vMerge w:val="restart"/>
          </w:tcPr>
          <w:p w:rsidR="000576BF" w:rsidRPr="00240506" w:rsidRDefault="000576BF" w:rsidP="00240506">
            <w:pPr>
              <w:pStyle w:val="210"/>
              <w:keepNext/>
              <w:keepLines/>
              <w:spacing w:line="240" w:lineRule="auto"/>
              <w:ind w:left="-102" w:right="-166"/>
              <w:rPr>
                <w:rFonts w:ascii="Times New Roman" w:hAnsi="Times New Roman"/>
                <w:sz w:val="20"/>
                <w:szCs w:val="20"/>
              </w:rPr>
            </w:pPr>
            <w:r w:rsidRPr="00240506">
              <w:rPr>
                <w:rFonts w:ascii="Times New Roman" w:hAnsi="Times New Roman"/>
                <w:sz w:val="20"/>
                <w:szCs w:val="20"/>
              </w:rPr>
              <w:t xml:space="preserve">Сроки (периодичность) </w:t>
            </w:r>
          </w:p>
          <w:p w:rsidR="000576BF" w:rsidRPr="00240506" w:rsidRDefault="000576BF" w:rsidP="00240506">
            <w:pPr>
              <w:pStyle w:val="210"/>
              <w:keepNext/>
              <w:keepLines/>
              <w:spacing w:line="240" w:lineRule="auto"/>
              <w:ind w:left="-102" w:right="-166"/>
              <w:rPr>
                <w:rFonts w:ascii="Times New Roman" w:hAnsi="Times New Roman"/>
                <w:sz w:val="20"/>
                <w:szCs w:val="20"/>
              </w:rPr>
            </w:pPr>
            <w:r w:rsidRPr="00240506">
              <w:rPr>
                <w:rFonts w:ascii="Times New Roman" w:hAnsi="Times New Roman"/>
                <w:sz w:val="20"/>
                <w:szCs w:val="20"/>
              </w:rPr>
              <w:t xml:space="preserve">осуществления </w:t>
            </w:r>
          </w:p>
          <w:p w:rsidR="000576BF" w:rsidRPr="00240506" w:rsidRDefault="000576BF" w:rsidP="00240506">
            <w:pPr>
              <w:pStyle w:val="210"/>
              <w:keepNext/>
              <w:keepLines/>
              <w:spacing w:line="240" w:lineRule="auto"/>
              <w:ind w:left="-102" w:right="-166"/>
              <w:rPr>
                <w:rFonts w:ascii="Times New Roman" w:hAnsi="Times New Roman"/>
                <w:sz w:val="20"/>
                <w:szCs w:val="20"/>
              </w:rPr>
            </w:pPr>
            <w:r w:rsidRPr="00240506">
              <w:rPr>
                <w:rFonts w:ascii="Times New Roman" w:hAnsi="Times New Roman"/>
                <w:sz w:val="20"/>
                <w:szCs w:val="20"/>
              </w:rPr>
              <w:t>планируемых закупок</w:t>
            </w:r>
          </w:p>
        </w:tc>
        <w:tc>
          <w:tcPr>
            <w:tcW w:w="724" w:type="dxa"/>
            <w:vMerge w:val="restart"/>
          </w:tcPr>
          <w:p w:rsidR="000576BF" w:rsidRPr="00240506" w:rsidRDefault="000576BF" w:rsidP="00240506">
            <w:pPr>
              <w:pStyle w:val="210"/>
              <w:keepNext/>
              <w:keepLines/>
              <w:spacing w:line="240" w:lineRule="auto"/>
              <w:ind w:left="-102" w:right="29"/>
              <w:rPr>
                <w:rFonts w:ascii="Times New Roman" w:hAnsi="Times New Roman"/>
                <w:sz w:val="20"/>
                <w:szCs w:val="20"/>
              </w:rPr>
            </w:pPr>
            <w:r w:rsidRPr="00240506">
              <w:rPr>
                <w:rFonts w:ascii="Times New Roman" w:hAnsi="Times New Roman"/>
                <w:sz w:val="20"/>
                <w:szCs w:val="20"/>
              </w:rPr>
              <w:t xml:space="preserve">Дополнительная информация в соответствии </w:t>
            </w:r>
            <w:proofErr w:type="gramStart"/>
            <w:r w:rsidRPr="00240506">
              <w:rPr>
                <w:rFonts w:ascii="Times New Roman" w:hAnsi="Times New Roman"/>
                <w:sz w:val="20"/>
                <w:szCs w:val="20"/>
              </w:rPr>
              <w:t>с</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2" w:right="29"/>
              <w:rPr>
                <w:rFonts w:ascii="Times New Roman" w:hAnsi="Times New Roman"/>
                <w:sz w:val="20"/>
                <w:szCs w:val="20"/>
              </w:rPr>
            </w:pPr>
            <w:r w:rsidRPr="00240506">
              <w:rPr>
                <w:rFonts w:ascii="Times New Roman" w:hAnsi="Times New Roman"/>
                <w:sz w:val="20"/>
                <w:szCs w:val="20"/>
              </w:rPr>
              <w:t xml:space="preserve">пунктом 7 части 2 статьи 17 Федерального закона "О </w:t>
            </w:r>
          </w:p>
          <w:p w:rsidR="000576BF" w:rsidRPr="00240506" w:rsidRDefault="000576BF" w:rsidP="00240506">
            <w:pPr>
              <w:pStyle w:val="210"/>
              <w:keepNext/>
              <w:keepLines/>
              <w:spacing w:line="240" w:lineRule="auto"/>
              <w:ind w:left="-102" w:right="29"/>
              <w:rPr>
                <w:rFonts w:ascii="Times New Roman" w:hAnsi="Times New Roman"/>
                <w:sz w:val="20"/>
                <w:szCs w:val="20"/>
              </w:rPr>
            </w:pPr>
            <w:r w:rsidRPr="00240506">
              <w:rPr>
                <w:rFonts w:ascii="Times New Roman" w:hAnsi="Times New Roman"/>
                <w:sz w:val="20"/>
                <w:szCs w:val="20"/>
              </w:rPr>
              <w:t xml:space="preserve">контрактной системе в сфере закупок товаров, работ </w:t>
            </w:r>
          </w:p>
          <w:p w:rsidR="000576BF" w:rsidRPr="00240506" w:rsidRDefault="000576BF" w:rsidP="00240506">
            <w:pPr>
              <w:pStyle w:val="210"/>
              <w:keepNext/>
              <w:keepLines/>
              <w:spacing w:line="240" w:lineRule="auto"/>
              <w:ind w:left="-102" w:right="29"/>
              <w:rPr>
                <w:rFonts w:ascii="Times New Roman" w:hAnsi="Times New Roman"/>
                <w:sz w:val="20"/>
                <w:szCs w:val="20"/>
              </w:rPr>
            </w:pPr>
            <w:r w:rsidRPr="00240506">
              <w:rPr>
                <w:rFonts w:ascii="Times New Roman" w:hAnsi="Times New Roman"/>
                <w:sz w:val="20"/>
                <w:szCs w:val="20"/>
              </w:rPr>
              <w:t xml:space="preserve">услуг для обеспечения государственных и </w:t>
            </w:r>
          </w:p>
          <w:p w:rsidR="000576BF" w:rsidRPr="00240506" w:rsidRDefault="000576BF" w:rsidP="00240506">
            <w:pPr>
              <w:pStyle w:val="210"/>
              <w:keepNext/>
              <w:keepLines/>
              <w:spacing w:line="240" w:lineRule="auto"/>
              <w:ind w:left="-102" w:right="29"/>
              <w:rPr>
                <w:rFonts w:ascii="Times New Roman" w:hAnsi="Times New Roman"/>
                <w:sz w:val="20"/>
                <w:szCs w:val="20"/>
              </w:rPr>
            </w:pPr>
            <w:r w:rsidRPr="00240506">
              <w:rPr>
                <w:rFonts w:ascii="Times New Roman" w:hAnsi="Times New Roman"/>
                <w:sz w:val="20"/>
                <w:szCs w:val="20"/>
              </w:rPr>
              <w:t>муниципальных нужд</w:t>
            </w:r>
          </w:p>
        </w:tc>
        <w:tc>
          <w:tcPr>
            <w:tcW w:w="366" w:type="dxa"/>
            <w:vMerge w:val="restart"/>
          </w:tcPr>
          <w:p w:rsidR="000576BF" w:rsidRPr="00240506" w:rsidRDefault="000576BF" w:rsidP="00240506">
            <w:pPr>
              <w:pStyle w:val="210"/>
              <w:keepNext/>
              <w:keepLines/>
              <w:spacing w:line="240" w:lineRule="auto"/>
              <w:ind w:left="-119" w:right="-91"/>
              <w:rPr>
                <w:rFonts w:ascii="Times New Roman" w:hAnsi="Times New Roman"/>
                <w:sz w:val="20"/>
                <w:szCs w:val="20"/>
              </w:rPr>
            </w:pPr>
            <w:r w:rsidRPr="00240506">
              <w:rPr>
                <w:rFonts w:ascii="Times New Roman" w:hAnsi="Times New Roman"/>
                <w:sz w:val="20"/>
                <w:szCs w:val="20"/>
              </w:rPr>
              <w:t>Информация о проведении общественного обсуждения закупки</w:t>
            </w:r>
          </w:p>
        </w:tc>
      </w:tr>
      <w:tr w:rsidR="000576BF" w:rsidRPr="00240506" w:rsidTr="00240506">
        <w:trPr>
          <w:trHeight w:val="57"/>
        </w:trPr>
        <w:tc>
          <w:tcPr>
            <w:tcW w:w="360" w:type="dxa"/>
            <w:vMerge/>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1800" w:type="dxa"/>
            <w:vMerge/>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1695" w:type="dxa"/>
            <w:vMerge w:val="restart"/>
          </w:tcPr>
          <w:p w:rsidR="000576BF" w:rsidRPr="00240506" w:rsidRDefault="000576BF" w:rsidP="00240506">
            <w:pPr>
              <w:pStyle w:val="210"/>
              <w:keepNext/>
              <w:keepLines/>
              <w:spacing w:line="240" w:lineRule="auto"/>
              <w:ind w:left="-164" w:right="-91"/>
              <w:jc w:val="center"/>
              <w:rPr>
                <w:rFonts w:ascii="Times New Roman" w:hAnsi="Times New Roman"/>
                <w:sz w:val="20"/>
                <w:szCs w:val="20"/>
              </w:rPr>
            </w:pPr>
            <w:r w:rsidRPr="00240506">
              <w:rPr>
                <w:rFonts w:ascii="Times New Roman" w:hAnsi="Times New Roman"/>
                <w:sz w:val="20"/>
                <w:szCs w:val="20"/>
              </w:rPr>
              <w:t>Наименование мероприятия</w:t>
            </w:r>
          </w:p>
          <w:p w:rsidR="000576BF" w:rsidRPr="00240506" w:rsidRDefault="000576BF" w:rsidP="00240506">
            <w:pPr>
              <w:pStyle w:val="210"/>
              <w:keepNext/>
              <w:keepLines/>
              <w:spacing w:line="240" w:lineRule="auto"/>
              <w:ind w:left="-164" w:right="-91"/>
              <w:jc w:val="center"/>
              <w:rPr>
                <w:rFonts w:ascii="Times New Roman" w:hAnsi="Times New Roman"/>
                <w:sz w:val="20"/>
                <w:szCs w:val="20"/>
              </w:rPr>
            </w:pPr>
            <w:r w:rsidRPr="00240506">
              <w:rPr>
                <w:rFonts w:ascii="Times New Roman" w:hAnsi="Times New Roman"/>
                <w:sz w:val="20"/>
                <w:szCs w:val="20"/>
              </w:rPr>
              <w:t>государственной программы субъекта РФ</w:t>
            </w:r>
          </w:p>
          <w:p w:rsidR="000576BF" w:rsidRPr="00240506" w:rsidRDefault="000576BF" w:rsidP="00240506">
            <w:pPr>
              <w:pStyle w:val="210"/>
              <w:keepNext/>
              <w:keepLines/>
              <w:spacing w:line="240" w:lineRule="auto"/>
              <w:ind w:left="-164" w:right="-91"/>
              <w:jc w:val="center"/>
              <w:rPr>
                <w:rFonts w:ascii="Times New Roman" w:hAnsi="Times New Roman"/>
                <w:sz w:val="20"/>
                <w:szCs w:val="20"/>
              </w:rPr>
            </w:pPr>
            <w:proofErr w:type="gramStart"/>
            <w:r w:rsidRPr="00240506">
              <w:rPr>
                <w:rFonts w:ascii="Times New Roman" w:hAnsi="Times New Roman"/>
                <w:sz w:val="20"/>
                <w:szCs w:val="20"/>
              </w:rPr>
              <w:t>(в том числе региональной целевой</w:t>
            </w:r>
            <w:proofErr w:type="gramEnd"/>
          </w:p>
          <w:p w:rsidR="000576BF" w:rsidRPr="00240506" w:rsidRDefault="000576BF" w:rsidP="00240506">
            <w:pPr>
              <w:pStyle w:val="210"/>
              <w:keepNext/>
              <w:keepLines/>
              <w:spacing w:line="240" w:lineRule="auto"/>
              <w:ind w:left="-164" w:right="-91"/>
              <w:jc w:val="center"/>
              <w:rPr>
                <w:rFonts w:ascii="Times New Roman" w:hAnsi="Times New Roman"/>
                <w:sz w:val="20"/>
                <w:szCs w:val="20"/>
              </w:rPr>
            </w:pPr>
            <w:r w:rsidRPr="00240506">
              <w:rPr>
                <w:rFonts w:ascii="Times New Roman" w:hAnsi="Times New Roman"/>
                <w:sz w:val="20"/>
                <w:szCs w:val="20"/>
              </w:rPr>
              <w:t>программы, иного документа</w:t>
            </w:r>
          </w:p>
          <w:p w:rsidR="000576BF" w:rsidRPr="00240506" w:rsidRDefault="000576BF" w:rsidP="00240506">
            <w:pPr>
              <w:pStyle w:val="210"/>
              <w:keepNext/>
              <w:keepLines/>
              <w:spacing w:line="240" w:lineRule="auto"/>
              <w:ind w:left="-164" w:right="-91"/>
              <w:jc w:val="center"/>
              <w:rPr>
                <w:rFonts w:ascii="Times New Roman" w:hAnsi="Times New Roman"/>
                <w:sz w:val="20"/>
                <w:szCs w:val="20"/>
              </w:rPr>
            </w:pPr>
            <w:r w:rsidRPr="00240506">
              <w:rPr>
                <w:rFonts w:ascii="Times New Roman" w:hAnsi="Times New Roman"/>
                <w:sz w:val="20"/>
                <w:szCs w:val="20"/>
              </w:rPr>
              <w:t>стратегического и программно-целевого</w:t>
            </w:r>
          </w:p>
          <w:p w:rsidR="000576BF" w:rsidRPr="00240506" w:rsidRDefault="000576BF" w:rsidP="00240506">
            <w:pPr>
              <w:pStyle w:val="210"/>
              <w:keepNext/>
              <w:keepLines/>
              <w:spacing w:line="240" w:lineRule="auto"/>
              <w:ind w:left="-164" w:right="-91"/>
              <w:jc w:val="center"/>
              <w:rPr>
                <w:rFonts w:ascii="Times New Roman" w:hAnsi="Times New Roman"/>
                <w:sz w:val="20"/>
                <w:szCs w:val="20"/>
              </w:rPr>
            </w:pPr>
            <w:r w:rsidRPr="00240506">
              <w:rPr>
                <w:rFonts w:ascii="Times New Roman" w:hAnsi="Times New Roman"/>
                <w:sz w:val="20"/>
                <w:szCs w:val="20"/>
              </w:rPr>
              <w:t xml:space="preserve">планирования субъекта </w:t>
            </w:r>
            <w:proofErr w:type="gramStart"/>
            <w:r w:rsidRPr="00240506">
              <w:rPr>
                <w:rFonts w:ascii="Times New Roman" w:hAnsi="Times New Roman"/>
                <w:sz w:val="20"/>
                <w:szCs w:val="20"/>
              </w:rPr>
              <w:t>Российской</w:t>
            </w:r>
            <w:proofErr w:type="gramEnd"/>
          </w:p>
          <w:p w:rsidR="000576BF" w:rsidRPr="00240506" w:rsidRDefault="000576BF" w:rsidP="00240506">
            <w:pPr>
              <w:pStyle w:val="210"/>
              <w:keepNext/>
              <w:keepLines/>
              <w:spacing w:line="240" w:lineRule="auto"/>
              <w:ind w:left="-164" w:right="-91"/>
              <w:jc w:val="center"/>
              <w:rPr>
                <w:rFonts w:ascii="Times New Roman" w:hAnsi="Times New Roman"/>
                <w:sz w:val="20"/>
                <w:szCs w:val="20"/>
              </w:rPr>
            </w:pPr>
            <w:proofErr w:type="gramStart"/>
            <w:r w:rsidRPr="00240506">
              <w:rPr>
                <w:rFonts w:ascii="Times New Roman" w:hAnsi="Times New Roman"/>
                <w:sz w:val="20"/>
                <w:szCs w:val="20"/>
              </w:rPr>
              <w:t>Федерации), муниципальной программы</w:t>
            </w:r>
            <w:proofErr w:type="gramEnd"/>
          </w:p>
          <w:p w:rsidR="000576BF" w:rsidRPr="00240506" w:rsidRDefault="000576BF" w:rsidP="00240506">
            <w:pPr>
              <w:pStyle w:val="210"/>
              <w:keepNext/>
              <w:keepLines/>
              <w:spacing w:line="240" w:lineRule="auto"/>
              <w:ind w:left="-164" w:right="-91"/>
              <w:jc w:val="center"/>
              <w:rPr>
                <w:rFonts w:ascii="Times New Roman" w:hAnsi="Times New Roman"/>
                <w:sz w:val="20"/>
                <w:szCs w:val="20"/>
              </w:rPr>
            </w:pPr>
            <w:r w:rsidRPr="00240506">
              <w:rPr>
                <w:rFonts w:ascii="Times New Roman" w:hAnsi="Times New Roman"/>
                <w:sz w:val="20"/>
                <w:szCs w:val="20"/>
              </w:rPr>
              <w:t>либо наименование функции (полномочия)</w:t>
            </w:r>
          </w:p>
          <w:p w:rsidR="000576BF" w:rsidRPr="00240506" w:rsidRDefault="000576BF" w:rsidP="00240506">
            <w:pPr>
              <w:pStyle w:val="210"/>
              <w:keepNext/>
              <w:keepLines/>
              <w:spacing w:line="240" w:lineRule="auto"/>
              <w:ind w:left="-164" w:right="-91"/>
              <w:jc w:val="center"/>
              <w:rPr>
                <w:rFonts w:ascii="Times New Roman" w:hAnsi="Times New Roman"/>
                <w:sz w:val="20"/>
                <w:szCs w:val="20"/>
              </w:rPr>
            </w:pPr>
            <w:r w:rsidRPr="00240506">
              <w:rPr>
                <w:rFonts w:ascii="Times New Roman" w:hAnsi="Times New Roman"/>
                <w:sz w:val="20"/>
                <w:szCs w:val="20"/>
              </w:rPr>
              <w:t>государственного органа субъекта</w:t>
            </w:r>
          </w:p>
          <w:p w:rsidR="000576BF" w:rsidRPr="00240506" w:rsidRDefault="000576BF" w:rsidP="00240506">
            <w:pPr>
              <w:pStyle w:val="210"/>
              <w:keepNext/>
              <w:keepLines/>
              <w:spacing w:line="240" w:lineRule="auto"/>
              <w:ind w:left="-164" w:right="-91"/>
              <w:jc w:val="center"/>
              <w:rPr>
                <w:rFonts w:ascii="Times New Roman" w:hAnsi="Times New Roman"/>
                <w:sz w:val="20"/>
                <w:szCs w:val="20"/>
              </w:rPr>
            </w:pPr>
            <w:r w:rsidRPr="00240506">
              <w:rPr>
                <w:rFonts w:ascii="Times New Roman" w:hAnsi="Times New Roman"/>
                <w:sz w:val="20"/>
                <w:szCs w:val="20"/>
              </w:rPr>
              <w:t>Российской Федерации, органа управления</w:t>
            </w:r>
          </w:p>
          <w:p w:rsidR="000576BF" w:rsidRPr="00240506" w:rsidRDefault="000576BF" w:rsidP="00240506">
            <w:pPr>
              <w:pStyle w:val="210"/>
              <w:keepNext/>
              <w:keepLines/>
              <w:spacing w:line="240" w:lineRule="auto"/>
              <w:ind w:left="-164" w:right="-91"/>
              <w:jc w:val="center"/>
              <w:rPr>
                <w:rFonts w:ascii="Times New Roman" w:hAnsi="Times New Roman"/>
                <w:sz w:val="20"/>
                <w:szCs w:val="20"/>
              </w:rPr>
            </w:pPr>
            <w:r w:rsidRPr="00240506">
              <w:rPr>
                <w:rFonts w:ascii="Times New Roman" w:hAnsi="Times New Roman"/>
                <w:sz w:val="20"/>
                <w:szCs w:val="20"/>
              </w:rPr>
              <w:t>территориальным государственным</w:t>
            </w:r>
          </w:p>
          <w:p w:rsidR="000576BF" w:rsidRPr="00240506" w:rsidRDefault="000576BF" w:rsidP="00240506">
            <w:pPr>
              <w:pStyle w:val="210"/>
              <w:keepNext/>
              <w:keepLines/>
              <w:spacing w:line="240" w:lineRule="auto"/>
              <w:ind w:left="-164" w:right="-91"/>
              <w:jc w:val="center"/>
              <w:rPr>
                <w:rFonts w:ascii="Times New Roman" w:hAnsi="Times New Roman"/>
                <w:sz w:val="20"/>
                <w:szCs w:val="20"/>
              </w:rPr>
            </w:pPr>
            <w:r w:rsidRPr="00240506">
              <w:rPr>
                <w:rFonts w:ascii="Times New Roman" w:hAnsi="Times New Roman"/>
                <w:sz w:val="20"/>
                <w:szCs w:val="20"/>
              </w:rPr>
              <w:t xml:space="preserve">внебюджетным фондом, </w:t>
            </w:r>
            <w:proofErr w:type="gramStart"/>
            <w:r w:rsidRPr="00240506">
              <w:rPr>
                <w:rFonts w:ascii="Times New Roman" w:hAnsi="Times New Roman"/>
                <w:sz w:val="20"/>
                <w:szCs w:val="20"/>
              </w:rPr>
              <w:t>муниципального</w:t>
            </w:r>
            <w:proofErr w:type="gramEnd"/>
          </w:p>
          <w:p w:rsidR="000576BF" w:rsidRPr="00240506" w:rsidRDefault="000576BF" w:rsidP="00240506">
            <w:pPr>
              <w:pStyle w:val="210"/>
              <w:keepNext/>
              <w:keepLines/>
              <w:spacing w:line="240" w:lineRule="auto"/>
              <w:ind w:left="-164" w:right="-91"/>
              <w:jc w:val="center"/>
              <w:rPr>
                <w:rFonts w:ascii="Times New Roman" w:hAnsi="Times New Roman"/>
                <w:sz w:val="20"/>
                <w:szCs w:val="20"/>
              </w:rPr>
            </w:pPr>
            <w:r w:rsidRPr="00240506">
              <w:rPr>
                <w:rFonts w:ascii="Times New Roman" w:hAnsi="Times New Roman"/>
                <w:sz w:val="20"/>
                <w:szCs w:val="20"/>
              </w:rPr>
              <w:t>органа, либо наименование</w:t>
            </w:r>
          </w:p>
          <w:p w:rsidR="000576BF" w:rsidRPr="00240506" w:rsidRDefault="000576BF" w:rsidP="00240506">
            <w:pPr>
              <w:pStyle w:val="210"/>
              <w:keepNext/>
              <w:keepLines/>
              <w:spacing w:line="240" w:lineRule="auto"/>
              <w:ind w:left="-164" w:right="-91"/>
              <w:jc w:val="center"/>
              <w:rPr>
                <w:rFonts w:ascii="Times New Roman" w:hAnsi="Times New Roman"/>
                <w:sz w:val="20"/>
                <w:szCs w:val="20"/>
              </w:rPr>
            </w:pPr>
            <w:r w:rsidRPr="00240506">
              <w:rPr>
                <w:rFonts w:ascii="Times New Roman" w:hAnsi="Times New Roman"/>
                <w:sz w:val="20"/>
                <w:szCs w:val="20"/>
              </w:rPr>
              <w:t>международного договора РФ</w:t>
            </w:r>
          </w:p>
        </w:tc>
        <w:tc>
          <w:tcPr>
            <w:tcW w:w="360" w:type="dxa"/>
            <w:vMerge w:val="restart"/>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Ожидаемый результат реализации</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мероприятия </w:t>
            </w:r>
            <w:proofErr w:type="gramStart"/>
            <w:r w:rsidRPr="00240506">
              <w:rPr>
                <w:rFonts w:ascii="Times New Roman" w:hAnsi="Times New Roman"/>
                <w:sz w:val="20"/>
                <w:szCs w:val="20"/>
              </w:rPr>
              <w:t>государственной</w:t>
            </w:r>
            <w:proofErr w:type="gramEnd"/>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программы Российской Федерации</w:t>
            </w:r>
          </w:p>
        </w:tc>
        <w:tc>
          <w:tcPr>
            <w:tcW w:w="1080" w:type="dxa"/>
            <w:vMerge/>
          </w:tcPr>
          <w:p w:rsidR="000576BF" w:rsidRPr="00240506" w:rsidRDefault="000576BF" w:rsidP="00240506">
            <w:pPr>
              <w:pStyle w:val="210"/>
              <w:keepNext/>
              <w:keepLines/>
              <w:shd w:val="clear" w:color="auto" w:fill="auto"/>
              <w:spacing w:line="240" w:lineRule="auto"/>
              <w:jc w:val="left"/>
              <w:rPr>
                <w:rFonts w:ascii="Times New Roman" w:hAnsi="Times New Roman"/>
                <w:sz w:val="20"/>
                <w:szCs w:val="20"/>
              </w:rPr>
            </w:pPr>
          </w:p>
        </w:tc>
        <w:tc>
          <w:tcPr>
            <w:tcW w:w="507" w:type="dxa"/>
            <w:vMerge/>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543" w:type="dxa"/>
            <w:vMerge w:val="restart"/>
          </w:tcPr>
          <w:p w:rsidR="000576BF" w:rsidRPr="00240506" w:rsidRDefault="000576BF" w:rsidP="00240506">
            <w:pPr>
              <w:pStyle w:val="210"/>
              <w:keepNext/>
              <w:keepLines/>
              <w:shd w:val="clear" w:color="auto" w:fill="auto"/>
              <w:tabs>
                <w:tab w:val="left" w:pos="660"/>
              </w:tabs>
              <w:spacing w:line="240" w:lineRule="auto"/>
              <w:ind w:left="-105" w:right="-224"/>
              <w:jc w:val="left"/>
              <w:rPr>
                <w:rFonts w:ascii="Times New Roman" w:hAnsi="Times New Roman"/>
                <w:sz w:val="20"/>
                <w:szCs w:val="20"/>
              </w:rPr>
            </w:pPr>
            <w:r w:rsidRPr="00240506">
              <w:rPr>
                <w:rFonts w:ascii="Times New Roman" w:hAnsi="Times New Roman"/>
                <w:sz w:val="20"/>
                <w:szCs w:val="20"/>
              </w:rPr>
              <w:t>всего</w:t>
            </w:r>
          </w:p>
        </w:tc>
        <w:tc>
          <w:tcPr>
            <w:tcW w:w="2340" w:type="dxa"/>
            <w:gridSpan w:val="4"/>
          </w:tcPr>
          <w:p w:rsidR="000576BF" w:rsidRPr="00240506" w:rsidRDefault="000576BF" w:rsidP="00240506">
            <w:pPr>
              <w:pStyle w:val="210"/>
              <w:keepNext/>
              <w:keepLines/>
              <w:shd w:val="clear" w:color="auto" w:fill="auto"/>
              <w:spacing w:line="240" w:lineRule="auto"/>
              <w:ind w:right="40"/>
              <w:jc w:val="left"/>
              <w:rPr>
                <w:rFonts w:ascii="Times New Roman" w:hAnsi="Times New Roman"/>
                <w:sz w:val="20"/>
                <w:szCs w:val="20"/>
              </w:rPr>
            </w:pPr>
            <w:r w:rsidRPr="00240506">
              <w:rPr>
                <w:rFonts w:ascii="Times New Roman" w:hAnsi="Times New Roman"/>
                <w:sz w:val="20"/>
                <w:szCs w:val="20"/>
              </w:rPr>
              <w:t>В том числе планируемые платежи</w:t>
            </w:r>
          </w:p>
        </w:tc>
        <w:tc>
          <w:tcPr>
            <w:tcW w:w="900" w:type="dxa"/>
            <w:vMerge/>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724" w:type="dxa"/>
            <w:vMerge/>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366" w:type="dxa"/>
            <w:vMerge/>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r>
      <w:tr w:rsidR="000576BF" w:rsidRPr="00240506" w:rsidTr="00240506">
        <w:tc>
          <w:tcPr>
            <w:tcW w:w="360" w:type="dxa"/>
            <w:vMerge/>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1800" w:type="dxa"/>
            <w:vMerge/>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1695" w:type="dxa"/>
            <w:vMerge/>
          </w:tcPr>
          <w:p w:rsidR="000576BF" w:rsidRPr="00240506" w:rsidRDefault="000576BF" w:rsidP="00240506">
            <w:pPr>
              <w:pStyle w:val="210"/>
              <w:keepNext/>
              <w:keepLines/>
              <w:shd w:val="clear" w:color="auto" w:fill="auto"/>
              <w:spacing w:line="250" w:lineRule="exact"/>
              <w:ind w:right="40"/>
              <w:jc w:val="center"/>
              <w:rPr>
                <w:rFonts w:ascii="Times New Roman" w:hAnsi="Times New Roman"/>
                <w:sz w:val="20"/>
                <w:szCs w:val="20"/>
              </w:rPr>
            </w:pPr>
          </w:p>
        </w:tc>
        <w:tc>
          <w:tcPr>
            <w:tcW w:w="360" w:type="dxa"/>
            <w:vMerge/>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vMerge/>
          </w:tcPr>
          <w:p w:rsidR="000576BF" w:rsidRPr="00240506" w:rsidRDefault="000576BF" w:rsidP="00240506">
            <w:pPr>
              <w:pStyle w:val="210"/>
              <w:keepNext/>
              <w:keepLines/>
              <w:shd w:val="clear" w:color="auto" w:fill="auto"/>
              <w:spacing w:line="240" w:lineRule="auto"/>
              <w:jc w:val="left"/>
              <w:rPr>
                <w:rFonts w:ascii="Times New Roman" w:hAnsi="Times New Roman"/>
                <w:sz w:val="20"/>
                <w:szCs w:val="20"/>
              </w:rPr>
            </w:pPr>
          </w:p>
        </w:tc>
        <w:tc>
          <w:tcPr>
            <w:tcW w:w="507" w:type="dxa"/>
            <w:vMerge/>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543" w:type="dxa"/>
            <w:vMerge/>
          </w:tcPr>
          <w:p w:rsidR="000576BF" w:rsidRPr="00240506" w:rsidRDefault="000576BF" w:rsidP="00240506">
            <w:pPr>
              <w:pStyle w:val="210"/>
              <w:keepNext/>
              <w:keepLines/>
              <w:shd w:val="clear" w:color="auto" w:fill="auto"/>
              <w:spacing w:line="240" w:lineRule="auto"/>
              <w:ind w:right="40"/>
              <w:jc w:val="left"/>
              <w:rPr>
                <w:rFonts w:ascii="Times New Roman" w:hAnsi="Times New Roman"/>
                <w:sz w:val="20"/>
                <w:szCs w:val="20"/>
              </w:rPr>
            </w:pPr>
          </w:p>
        </w:tc>
        <w:tc>
          <w:tcPr>
            <w:tcW w:w="599" w:type="dxa"/>
            <w:vMerge w:val="restart"/>
          </w:tcPr>
          <w:p w:rsidR="000576BF" w:rsidRPr="00240506" w:rsidRDefault="000576BF" w:rsidP="00240506">
            <w:pPr>
              <w:pStyle w:val="210"/>
              <w:keepNext/>
              <w:keepLines/>
              <w:shd w:val="clear" w:color="auto" w:fill="auto"/>
              <w:spacing w:line="240" w:lineRule="auto"/>
              <w:ind w:right="40"/>
              <w:jc w:val="left"/>
              <w:rPr>
                <w:rFonts w:ascii="Times New Roman" w:hAnsi="Times New Roman"/>
                <w:sz w:val="20"/>
                <w:szCs w:val="20"/>
              </w:rPr>
            </w:pPr>
            <w:r w:rsidRPr="00240506">
              <w:rPr>
                <w:rFonts w:ascii="Times New Roman" w:hAnsi="Times New Roman"/>
                <w:sz w:val="20"/>
                <w:szCs w:val="20"/>
              </w:rPr>
              <w:t>На текущий финансовый год</w:t>
            </w:r>
          </w:p>
        </w:tc>
        <w:tc>
          <w:tcPr>
            <w:tcW w:w="1175" w:type="dxa"/>
            <w:gridSpan w:val="2"/>
          </w:tcPr>
          <w:p w:rsidR="000576BF" w:rsidRPr="00240506" w:rsidRDefault="000576BF" w:rsidP="00240506">
            <w:pPr>
              <w:pStyle w:val="210"/>
              <w:keepNext/>
              <w:keepLines/>
              <w:shd w:val="clear" w:color="auto" w:fill="auto"/>
              <w:spacing w:line="240" w:lineRule="auto"/>
              <w:ind w:right="40"/>
              <w:jc w:val="left"/>
              <w:rPr>
                <w:rFonts w:ascii="Times New Roman" w:hAnsi="Times New Roman"/>
                <w:sz w:val="20"/>
                <w:szCs w:val="20"/>
              </w:rPr>
            </w:pPr>
            <w:r w:rsidRPr="00240506">
              <w:rPr>
                <w:rFonts w:ascii="Times New Roman" w:hAnsi="Times New Roman"/>
                <w:sz w:val="20"/>
                <w:szCs w:val="20"/>
              </w:rPr>
              <w:t>На плановый период</w:t>
            </w:r>
          </w:p>
        </w:tc>
        <w:tc>
          <w:tcPr>
            <w:tcW w:w="566" w:type="dxa"/>
            <w:vMerge w:val="restart"/>
          </w:tcPr>
          <w:p w:rsidR="000576BF" w:rsidRPr="00240506" w:rsidRDefault="000576BF" w:rsidP="00240506">
            <w:pPr>
              <w:pStyle w:val="210"/>
              <w:keepNext/>
              <w:keepLines/>
              <w:shd w:val="clear" w:color="auto" w:fill="auto"/>
              <w:spacing w:line="240" w:lineRule="auto"/>
              <w:ind w:left="-100" w:right="40"/>
              <w:jc w:val="left"/>
              <w:rPr>
                <w:rFonts w:ascii="Times New Roman" w:hAnsi="Times New Roman"/>
                <w:sz w:val="20"/>
                <w:szCs w:val="20"/>
              </w:rPr>
            </w:pPr>
            <w:r w:rsidRPr="00240506">
              <w:rPr>
                <w:rFonts w:ascii="Times New Roman" w:hAnsi="Times New Roman"/>
                <w:sz w:val="20"/>
                <w:szCs w:val="20"/>
              </w:rPr>
              <w:t>Последующие годы</w:t>
            </w:r>
          </w:p>
        </w:tc>
        <w:tc>
          <w:tcPr>
            <w:tcW w:w="900" w:type="dxa"/>
            <w:vMerge/>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724" w:type="dxa"/>
            <w:vMerge/>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366" w:type="dxa"/>
            <w:vMerge/>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r>
      <w:tr w:rsidR="000576BF" w:rsidRPr="00240506" w:rsidTr="00240506">
        <w:trPr>
          <w:trHeight w:val="1573"/>
        </w:trPr>
        <w:tc>
          <w:tcPr>
            <w:tcW w:w="360" w:type="dxa"/>
            <w:vMerge/>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1800" w:type="dxa"/>
            <w:vMerge/>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1695" w:type="dxa"/>
            <w:vMerge/>
          </w:tcPr>
          <w:p w:rsidR="000576BF" w:rsidRPr="00240506" w:rsidRDefault="000576BF" w:rsidP="00240506">
            <w:pPr>
              <w:pStyle w:val="210"/>
              <w:keepNext/>
              <w:keepLines/>
              <w:shd w:val="clear" w:color="auto" w:fill="auto"/>
              <w:spacing w:line="250" w:lineRule="exact"/>
              <w:ind w:right="40"/>
              <w:jc w:val="center"/>
              <w:rPr>
                <w:rFonts w:ascii="Times New Roman" w:hAnsi="Times New Roman"/>
                <w:sz w:val="20"/>
                <w:szCs w:val="20"/>
              </w:rPr>
            </w:pPr>
          </w:p>
        </w:tc>
        <w:tc>
          <w:tcPr>
            <w:tcW w:w="360" w:type="dxa"/>
            <w:vMerge/>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vMerge/>
          </w:tcPr>
          <w:p w:rsidR="000576BF" w:rsidRPr="00240506" w:rsidRDefault="000576BF" w:rsidP="00240506">
            <w:pPr>
              <w:pStyle w:val="210"/>
              <w:keepNext/>
              <w:keepLines/>
              <w:shd w:val="clear" w:color="auto" w:fill="auto"/>
              <w:spacing w:line="240" w:lineRule="auto"/>
              <w:jc w:val="left"/>
              <w:rPr>
                <w:rFonts w:ascii="Times New Roman" w:hAnsi="Times New Roman"/>
                <w:sz w:val="20"/>
                <w:szCs w:val="20"/>
              </w:rPr>
            </w:pPr>
          </w:p>
        </w:tc>
        <w:tc>
          <w:tcPr>
            <w:tcW w:w="507" w:type="dxa"/>
            <w:vMerge/>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543" w:type="dxa"/>
            <w:vMerge/>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599" w:type="dxa"/>
            <w:vMerge/>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599" w:type="dxa"/>
          </w:tcPr>
          <w:p w:rsidR="000576BF" w:rsidRPr="00240506" w:rsidRDefault="000576BF" w:rsidP="00240506">
            <w:pPr>
              <w:pStyle w:val="210"/>
              <w:keepNext/>
              <w:keepLines/>
              <w:shd w:val="clear" w:color="auto" w:fill="auto"/>
              <w:spacing w:line="240" w:lineRule="auto"/>
              <w:ind w:right="40"/>
              <w:jc w:val="left"/>
              <w:rPr>
                <w:rFonts w:ascii="Times New Roman" w:hAnsi="Times New Roman"/>
                <w:sz w:val="20"/>
                <w:szCs w:val="20"/>
              </w:rPr>
            </w:pPr>
            <w:r w:rsidRPr="00240506">
              <w:rPr>
                <w:rFonts w:ascii="Times New Roman" w:hAnsi="Times New Roman"/>
                <w:sz w:val="20"/>
                <w:szCs w:val="20"/>
              </w:rPr>
              <w:t>На первый год</w:t>
            </w:r>
          </w:p>
        </w:tc>
        <w:tc>
          <w:tcPr>
            <w:tcW w:w="576" w:type="dxa"/>
          </w:tcPr>
          <w:p w:rsidR="000576BF" w:rsidRPr="00240506" w:rsidRDefault="000576BF" w:rsidP="00240506">
            <w:pPr>
              <w:pStyle w:val="210"/>
              <w:keepNext/>
              <w:keepLines/>
              <w:shd w:val="clear" w:color="auto" w:fill="auto"/>
              <w:spacing w:line="240" w:lineRule="auto"/>
              <w:ind w:right="40"/>
              <w:jc w:val="left"/>
              <w:rPr>
                <w:rFonts w:ascii="Times New Roman" w:hAnsi="Times New Roman"/>
                <w:sz w:val="20"/>
                <w:szCs w:val="20"/>
              </w:rPr>
            </w:pPr>
            <w:r w:rsidRPr="00240506">
              <w:rPr>
                <w:rFonts w:ascii="Times New Roman" w:hAnsi="Times New Roman"/>
                <w:sz w:val="20"/>
                <w:szCs w:val="20"/>
              </w:rPr>
              <w:t>На второй год</w:t>
            </w:r>
          </w:p>
        </w:tc>
        <w:tc>
          <w:tcPr>
            <w:tcW w:w="566" w:type="dxa"/>
            <w:vMerge/>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900" w:type="dxa"/>
            <w:vMerge/>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724" w:type="dxa"/>
            <w:vMerge/>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366" w:type="dxa"/>
            <w:vMerge/>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center"/>
              <w:rPr>
                <w:rFonts w:ascii="Times New Roman" w:hAnsi="Times New Roman"/>
                <w:sz w:val="20"/>
                <w:szCs w:val="20"/>
              </w:rPr>
            </w:pPr>
            <w:r w:rsidRPr="00240506">
              <w:rPr>
                <w:rFonts w:ascii="Times New Roman" w:hAnsi="Times New Roman"/>
                <w:sz w:val="20"/>
                <w:szCs w:val="20"/>
              </w:rPr>
              <w:t>1</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2</w:t>
            </w:r>
          </w:p>
        </w:tc>
        <w:tc>
          <w:tcPr>
            <w:tcW w:w="1695" w:type="dxa"/>
          </w:tcPr>
          <w:p w:rsidR="000576BF" w:rsidRPr="00240506" w:rsidRDefault="000576BF" w:rsidP="00240506">
            <w:pPr>
              <w:pStyle w:val="210"/>
              <w:keepNext/>
              <w:keepLines/>
              <w:shd w:val="clear" w:color="auto" w:fill="auto"/>
              <w:spacing w:line="250" w:lineRule="exact"/>
              <w:ind w:right="40"/>
              <w:jc w:val="center"/>
              <w:rPr>
                <w:rFonts w:ascii="Times New Roman" w:hAnsi="Times New Roman"/>
                <w:sz w:val="20"/>
                <w:szCs w:val="20"/>
              </w:rPr>
            </w:pPr>
            <w:r w:rsidRPr="00240506">
              <w:rPr>
                <w:rFonts w:ascii="Times New Roman" w:hAnsi="Times New Roman"/>
                <w:sz w:val="20"/>
                <w:szCs w:val="20"/>
              </w:rPr>
              <w:t>3</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r w:rsidRPr="00240506">
              <w:rPr>
                <w:rFonts w:ascii="Times New Roman" w:hAnsi="Times New Roman"/>
                <w:sz w:val="20"/>
                <w:szCs w:val="20"/>
              </w:rPr>
              <w:t>4</w:t>
            </w:r>
          </w:p>
        </w:tc>
        <w:tc>
          <w:tcPr>
            <w:tcW w:w="108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r w:rsidRPr="00240506">
              <w:rPr>
                <w:rFonts w:ascii="Times New Roman" w:hAnsi="Times New Roman"/>
                <w:sz w:val="20"/>
                <w:szCs w:val="20"/>
              </w:rPr>
              <w:t>5</w:t>
            </w:r>
          </w:p>
        </w:tc>
        <w:tc>
          <w:tcPr>
            <w:tcW w:w="507" w:type="dxa"/>
          </w:tcPr>
          <w:p w:rsidR="000576BF" w:rsidRPr="00240506" w:rsidRDefault="000576BF" w:rsidP="00240506">
            <w:pPr>
              <w:pStyle w:val="210"/>
              <w:keepNext/>
              <w:keepLines/>
              <w:shd w:val="clear" w:color="auto" w:fill="auto"/>
              <w:spacing w:line="250" w:lineRule="exact"/>
              <w:ind w:right="40"/>
              <w:jc w:val="center"/>
              <w:rPr>
                <w:rFonts w:ascii="Times New Roman" w:hAnsi="Times New Roman"/>
                <w:sz w:val="20"/>
                <w:szCs w:val="20"/>
              </w:rPr>
            </w:pPr>
            <w:r w:rsidRPr="00240506">
              <w:rPr>
                <w:rFonts w:ascii="Times New Roman" w:hAnsi="Times New Roman"/>
                <w:sz w:val="20"/>
                <w:szCs w:val="20"/>
              </w:rPr>
              <w:t>6</w:t>
            </w:r>
          </w:p>
        </w:tc>
        <w:tc>
          <w:tcPr>
            <w:tcW w:w="543" w:type="dxa"/>
          </w:tcPr>
          <w:p w:rsidR="000576BF" w:rsidRPr="00240506" w:rsidRDefault="000576BF" w:rsidP="00240506">
            <w:pPr>
              <w:pStyle w:val="210"/>
              <w:keepNext/>
              <w:keepLines/>
              <w:shd w:val="clear" w:color="auto" w:fill="auto"/>
              <w:spacing w:line="250" w:lineRule="exact"/>
              <w:ind w:right="40"/>
              <w:jc w:val="center"/>
              <w:rPr>
                <w:rFonts w:ascii="Times New Roman" w:hAnsi="Times New Roman"/>
                <w:sz w:val="20"/>
                <w:szCs w:val="20"/>
              </w:rPr>
            </w:pPr>
            <w:r w:rsidRPr="00240506">
              <w:rPr>
                <w:rFonts w:ascii="Times New Roman" w:hAnsi="Times New Roman"/>
                <w:sz w:val="20"/>
                <w:szCs w:val="20"/>
              </w:rPr>
              <w:t>7</w:t>
            </w:r>
          </w:p>
        </w:tc>
        <w:tc>
          <w:tcPr>
            <w:tcW w:w="599" w:type="dxa"/>
          </w:tcPr>
          <w:p w:rsidR="000576BF" w:rsidRPr="00240506" w:rsidRDefault="000576BF" w:rsidP="00240506">
            <w:pPr>
              <w:pStyle w:val="210"/>
              <w:keepNext/>
              <w:keepLines/>
              <w:shd w:val="clear" w:color="auto" w:fill="auto"/>
              <w:spacing w:line="250" w:lineRule="exact"/>
              <w:ind w:right="40"/>
              <w:jc w:val="center"/>
              <w:rPr>
                <w:rFonts w:ascii="Times New Roman" w:hAnsi="Times New Roman"/>
                <w:sz w:val="20"/>
                <w:szCs w:val="20"/>
              </w:rPr>
            </w:pPr>
            <w:r w:rsidRPr="00240506">
              <w:rPr>
                <w:rFonts w:ascii="Times New Roman" w:hAnsi="Times New Roman"/>
                <w:sz w:val="20"/>
                <w:szCs w:val="20"/>
              </w:rPr>
              <w:t>8</w:t>
            </w:r>
          </w:p>
        </w:tc>
        <w:tc>
          <w:tcPr>
            <w:tcW w:w="599" w:type="dxa"/>
          </w:tcPr>
          <w:p w:rsidR="000576BF" w:rsidRPr="00240506" w:rsidRDefault="000576BF" w:rsidP="00240506">
            <w:pPr>
              <w:pStyle w:val="210"/>
              <w:keepNext/>
              <w:keepLines/>
              <w:shd w:val="clear" w:color="auto" w:fill="auto"/>
              <w:spacing w:line="250" w:lineRule="exact"/>
              <w:ind w:right="40"/>
              <w:jc w:val="center"/>
              <w:rPr>
                <w:rFonts w:ascii="Times New Roman" w:hAnsi="Times New Roman"/>
                <w:sz w:val="20"/>
                <w:szCs w:val="20"/>
              </w:rPr>
            </w:pPr>
            <w:r w:rsidRPr="00240506">
              <w:rPr>
                <w:rFonts w:ascii="Times New Roman" w:hAnsi="Times New Roman"/>
                <w:sz w:val="20"/>
                <w:szCs w:val="20"/>
              </w:rPr>
              <w:t>9</w:t>
            </w:r>
          </w:p>
        </w:tc>
        <w:tc>
          <w:tcPr>
            <w:tcW w:w="576" w:type="dxa"/>
          </w:tcPr>
          <w:p w:rsidR="000576BF" w:rsidRPr="00240506" w:rsidRDefault="000576BF" w:rsidP="00240506">
            <w:pPr>
              <w:pStyle w:val="210"/>
              <w:keepNext/>
              <w:keepLines/>
              <w:shd w:val="clear" w:color="auto" w:fill="auto"/>
              <w:spacing w:line="250" w:lineRule="exact"/>
              <w:ind w:right="40"/>
              <w:jc w:val="center"/>
              <w:rPr>
                <w:rFonts w:ascii="Times New Roman" w:hAnsi="Times New Roman"/>
                <w:sz w:val="20"/>
                <w:szCs w:val="20"/>
              </w:rPr>
            </w:pPr>
            <w:r w:rsidRPr="00240506">
              <w:rPr>
                <w:rFonts w:ascii="Times New Roman" w:hAnsi="Times New Roman"/>
                <w:sz w:val="20"/>
                <w:szCs w:val="20"/>
              </w:rPr>
              <w:t>10</w:t>
            </w:r>
          </w:p>
        </w:tc>
        <w:tc>
          <w:tcPr>
            <w:tcW w:w="566" w:type="dxa"/>
          </w:tcPr>
          <w:p w:rsidR="000576BF" w:rsidRPr="00240506" w:rsidRDefault="000576BF" w:rsidP="00240506">
            <w:pPr>
              <w:pStyle w:val="210"/>
              <w:keepNext/>
              <w:keepLines/>
              <w:shd w:val="clear" w:color="auto" w:fill="auto"/>
              <w:spacing w:line="250" w:lineRule="exact"/>
              <w:ind w:right="40"/>
              <w:jc w:val="center"/>
              <w:rPr>
                <w:rFonts w:ascii="Times New Roman" w:hAnsi="Times New Roman"/>
                <w:sz w:val="20"/>
                <w:szCs w:val="20"/>
              </w:rPr>
            </w:pPr>
            <w:r w:rsidRPr="00240506">
              <w:rPr>
                <w:rFonts w:ascii="Times New Roman" w:hAnsi="Times New Roman"/>
                <w:sz w:val="20"/>
                <w:szCs w:val="20"/>
              </w:rPr>
              <w:t>11</w:t>
            </w:r>
          </w:p>
        </w:tc>
        <w:tc>
          <w:tcPr>
            <w:tcW w:w="900" w:type="dxa"/>
          </w:tcPr>
          <w:p w:rsidR="000576BF" w:rsidRPr="00240506" w:rsidRDefault="000576BF" w:rsidP="00240506">
            <w:pPr>
              <w:pStyle w:val="210"/>
              <w:keepNext/>
              <w:keepLines/>
              <w:shd w:val="clear" w:color="auto" w:fill="auto"/>
              <w:spacing w:line="250" w:lineRule="exact"/>
              <w:ind w:right="40"/>
              <w:jc w:val="center"/>
              <w:rPr>
                <w:rFonts w:ascii="Times New Roman" w:hAnsi="Times New Roman"/>
                <w:sz w:val="20"/>
                <w:szCs w:val="20"/>
              </w:rPr>
            </w:pPr>
            <w:r w:rsidRPr="00240506">
              <w:rPr>
                <w:rFonts w:ascii="Times New Roman" w:hAnsi="Times New Roman"/>
                <w:sz w:val="20"/>
                <w:szCs w:val="20"/>
              </w:rPr>
              <w:t>12</w:t>
            </w:r>
          </w:p>
        </w:tc>
        <w:tc>
          <w:tcPr>
            <w:tcW w:w="724" w:type="dxa"/>
          </w:tcPr>
          <w:p w:rsidR="000576BF" w:rsidRPr="00240506" w:rsidRDefault="000576BF" w:rsidP="00240506">
            <w:pPr>
              <w:pStyle w:val="210"/>
              <w:keepNext/>
              <w:keepLines/>
              <w:shd w:val="clear" w:color="auto" w:fill="auto"/>
              <w:spacing w:line="250" w:lineRule="exact"/>
              <w:ind w:right="40"/>
              <w:jc w:val="center"/>
              <w:rPr>
                <w:rFonts w:ascii="Times New Roman" w:hAnsi="Times New Roman"/>
                <w:sz w:val="20"/>
                <w:szCs w:val="20"/>
              </w:rPr>
            </w:pPr>
            <w:r w:rsidRPr="00240506">
              <w:rPr>
                <w:rFonts w:ascii="Times New Roman" w:hAnsi="Times New Roman"/>
                <w:sz w:val="20"/>
                <w:szCs w:val="20"/>
              </w:rPr>
              <w:t>13</w:t>
            </w:r>
          </w:p>
        </w:tc>
        <w:tc>
          <w:tcPr>
            <w:tcW w:w="366" w:type="dxa"/>
          </w:tcPr>
          <w:p w:rsidR="000576BF" w:rsidRPr="00240506" w:rsidRDefault="000576BF" w:rsidP="00240506">
            <w:pPr>
              <w:pStyle w:val="210"/>
              <w:keepNext/>
              <w:keepLines/>
              <w:shd w:val="clear" w:color="auto" w:fill="auto"/>
              <w:spacing w:line="250" w:lineRule="exact"/>
              <w:ind w:right="40"/>
              <w:jc w:val="center"/>
              <w:rPr>
                <w:rFonts w:ascii="Times New Roman" w:hAnsi="Times New Roman"/>
                <w:sz w:val="20"/>
                <w:szCs w:val="20"/>
              </w:rPr>
            </w:pPr>
            <w:r w:rsidRPr="00240506">
              <w:rPr>
                <w:rFonts w:ascii="Times New Roman" w:hAnsi="Times New Roman"/>
                <w:sz w:val="20"/>
                <w:szCs w:val="20"/>
              </w:rPr>
              <w:t>14</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1</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173433600108443360100100180006810414</w:t>
            </w:r>
          </w:p>
        </w:tc>
        <w:tc>
          <w:tcPr>
            <w:tcW w:w="1695"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Обеспечение детей-сирот и детей,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оставшихся без попечения родителей, лиц,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из числа детей-сирот и детей, оставшихся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без попечения родителей, по договорам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найма </w:t>
            </w:r>
            <w:proofErr w:type="gramStart"/>
            <w:r w:rsidRPr="00240506">
              <w:rPr>
                <w:rFonts w:ascii="Times New Roman" w:hAnsi="Times New Roman"/>
                <w:sz w:val="20"/>
                <w:szCs w:val="20"/>
              </w:rPr>
              <w:t>специализированных</w:t>
            </w:r>
            <w:proofErr w:type="gramEnd"/>
            <w:r w:rsidRPr="00240506">
              <w:rPr>
                <w:rFonts w:ascii="Times New Roman" w:hAnsi="Times New Roman"/>
                <w:sz w:val="20"/>
                <w:szCs w:val="20"/>
              </w:rPr>
              <w:t xml:space="preserve"> жилых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помещений специализированного жилищного фонда</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детей-сирот и детей, оставшихся </w:t>
            </w:r>
            <w:proofErr w:type="gramStart"/>
            <w:r w:rsidRPr="00240506">
              <w:rPr>
                <w:rFonts w:ascii="Times New Roman" w:hAnsi="Times New Roman"/>
                <w:sz w:val="20"/>
                <w:szCs w:val="20"/>
              </w:rPr>
              <w:t>без</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попечения родителей, лиц из их числа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Срок осуществления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закупки с 01.06.2017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30.06.2017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left="-82" w:right="-128"/>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173433600108443360100100370004211244</w:t>
            </w:r>
          </w:p>
        </w:tc>
        <w:tc>
          <w:tcPr>
            <w:tcW w:w="1695"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Устранение деформаций и повреждений автомобильной дороги общего пользования местного значения Орловского района «</w:t>
            </w:r>
            <w:proofErr w:type="spellStart"/>
            <w:r w:rsidRPr="00240506">
              <w:rPr>
                <w:rFonts w:ascii="Times New Roman" w:hAnsi="Times New Roman"/>
                <w:sz w:val="20"/>
                <w:szCs w:val="20"/>
              </w:rPr>
              <w:t>Щенники-Степановщина-Коробовщина</w:t>
            </w:r>
            <w:proofErr w:type="spellEnd"/>
            <w:r w:rsidRPr="00240506">
              <w:rPr>
                <w:rFonts w:ascii="Times New Roman" w:hAnsi="Times New Roman"/>
                <w:sz w:val="20"/>
                <w:szCs w:val="20"/>
              </w:rPr>
              <w:t xml:space="preserve">» </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Устранение деформаций и повреждений автомобильной дороги общего пользования местного значения Орловского района </w:t>
            </w:r>
            <w:r w:rsidRPr="00240506">
              <w:rPr>
                <w:rFonts w:ascii="Times New Roman" w:hAnsi="Times New Roman"/>
                <w:sz w:val="20"/>
                <w:szCs w:val="20"/>
              </w:rPr>
              <w:lastRenderedPageBreak/>
              <w:t>«</w:t>
            </w:r>
            <w:proofErr w:type="spellStart"/>
            <w:r w:rsidRPr="00240506">
              <w:rPr>
                <w:rFonts w:ascii="Times New Roman" w:hAnsi="Times New Roman"/>
                <w:sz w:val="20"/>
                <w:szCs w:val="20"/>
              </w:rPr>
              <w:t>Щенники-Степановщина-Коробовщина</w:t>
            </w:r>
            <w:proofErr w:type="spellEnd"/>
            <w:r w:rsidRPr="00240506">
              <w:rPr>
                <w:rFonts w:ascii="Times New Roman" w:hAnsi="Times New Roman"/>
                <w:sz w:val="20"/>
                <w:szCs w:val="20"/>
              </w:rPr>
              <w:t>»</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lastRenderedPageBreak/>
              <w:t>2017</w:t>
            </w:r>
          </w:p>
        </w:tc>
        <w:tc>
          <w:tcPr>
            <w:tcW w:w="543"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795 933.60</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795 933.60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Срок осуществления закупки с 11.09.2017 по 31.10.2017 один раз в год</w:t>
            </w:r>
          </w:p>
        </w:tc>
        <w:tc>
          <w:tcPr>
            <w:tcW w:w="724"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lastRenderedPageBreak/>
              <w:t>3</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 xml:space="preserve">173433600108443360100100280006810414                                                                                                                                                                                                                                                                                                                                                                                    </w:t>
            </w:r>
          </w:p>
        </w:tc>
        <w:tc>
          <w:tcPr>
            <w:tcW w:w="1695"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Обеспечение детей-сирот и детей,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оставшихся без попечения родителей, лиц,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из числа детей-сирот и детей, оставшихся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без попечения родителей, по договорам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найма </w:t>
            </w:r>
            <w:proofErr w:type="gramStart"/>
            <w:r w:rsidRPr="00240506">
              <w:rPr>
                <w:rFonts w:ascii="Times New Roman" w:hAnsi="Times New Roman"/>
                <w:sz w:val="20"/>
                <w:szCs w:val="20"/>
              </w:rPr>
              <w:t>специализированных</w:t>
            </w:r>
            <w:proofErr w:type="gramEnd"/>
            <w:r w:rsidRPr="00240506">
              <w:rPr>
                <w:rFonts w:ascii="Times New Roman" w:hAnsi="Times New Roman"/>
                <w:sz w:val="20"/>
                <w:szCs w:val="20"/>
              </w:rPr>
              <w:t xml:space="preserve"> жилых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помещений специализированного жилищного фонда</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детей-сирот и детей, оставшихся </w:t>
            </w:r>
            <w:proofErr w:type="gramStart"/>
            <w:r w:rsidRPr="00240506">
              <w:rPr>
                <w:rFonts w:ascii="Times New Roman" w:hAnsi="Times New Roman"/>
                <w:sz w:val="20"/>
                <w:szCs w:val="20"/>
              </w:rPr>
              <w:t>без</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попечения родителей, лиц из их числа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704.99988</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704.99988</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Срок осуществления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закупки с 01.09.2017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31.10.2017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4</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173433600108443360100100360006110244</w:t>
            </w:r>
          </w:p>
        </w:tc>
        <w:tc>
          <w:tcPr>
            <w:tcW w:w="1695"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Закупка товаров работ, услуг для государственных (муниципальных) нужд</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Оказание услуг связи</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39.00000</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39.00000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Срок осуществления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закупки с 01.09.2017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30.11.2017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5</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173433600108443360100100340004321244</w:t>
            </w:r>
          </w:p>
        </w:tc>
        <w:tc>
          <w:tcPr>
            <w:tcW w:w="1695"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усиление </w:t>
            </w:r>
            <w:proofErr w:type="gramStart"/>
            <w:r w:rsidRPr="00240506">
              <w:rPr>
                <w:rFonts w:ascii="Times New Roman" w:hAnsi="Times New Roman"/>
                <w:sz w:val="20"/>
                <w:szCs w:val="20"/>
              </w:rPr>
              <w:t>антитеррористической</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защищенности объектов Орловского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муниципального образования - установка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турникетов и организация </w:t>
            </w:r>
            <w:proofErr w:type="gramStart"/>
            <w:r w:rsidRPr="00240506">
              <w:rPr>
                <w:rFonts w:ascii="Times New Roman" w:hAnsi="Times New Roman"/>
                <w:sz w:val="20"/>
                <w:szCs w:val="20"/>
              </w:rPr>
              <w:t>пропускного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режима в местах массового скопления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proofErr w:type="gramStart"/>
            <w:r w:rsidRPr="00240506">
              <w:rPr>
                <w:rFonts w:ascii="Times New Roman" w:hAnsi="Times New Roman"/>
                <w:sz w:val="20"/>
                <w:szCs w:val="20"/>
              </w:rPr>
              <w:t xml:space="preserve">граждан (здание администрации </w:t>
            </w:r>
            <w:proofErr w:type="gramEnd"/>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Орловского района)</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выполнение работ по установке системы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контроля и управления доступом </w:t>
            </w:r>
            <w:proofErr w:type="gramStart"/>
            <w:r w:rsidRPr="00240506">
              <w:rPr>
                <w:rFonts w:ascii="Times New Roman" w:hAnsi="Times New Roman"/>
                <w:sz w:val="20"/>
                <w:szCs w:val="20"/>
              </w:rPr>
              <w:t>в</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помещения администрации Орловского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района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100.00000</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100.00000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Срок осуществления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закупки с 30.07.2017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06.10.2017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6</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173433600108443360100100350007500244</w:t>
            </w:r>
          </w:p>
        </w:tc>
        <w:tc>
          <w:tcPr>
            <w:tcW w:w="1695"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Организация о проведение отлова, учет, содержания и использования домашних животных </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Оказание услуг по отлову, учету, содержанию и использованию безнадзорных домашних животных (собак)</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111.15000</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111.15000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Срок осуществления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закупки с 21.08.2017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31.12.2017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7</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173433600108443360100100330007112244</w:t>
            </w:r>
          </w:p>
        </w:tc>
        <w:tc>
          <w:tcPr>
            <w:tcW w:w="1695"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Оказание услуг по осуществлению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строительного контроля по </w:t>
            </w:r>
            <w:r w:rsidRPr="00240506">
              <w:rPr>
                <w:rFonts w:ascii="Times New Roman" w:hAnsi="Times New Roman"/>
                <w:sz w:val="20"/>
                <w:szCs w:val="20"/>
              </w:rPr>
              <w:lastRenderedPageBreak/>
              <w:t xml:space="preserve">ремонту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асфальтобетонного покрытия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автомобильной дороги общего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пользования местного значения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Орловского района Кировской области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w:t>
            </w:r>
            <w:proofErr w:type="spellStart"/>
            <w:r w:rsidRPr="00240506">
              <w:rPr>
                <w:rFonts w:ascii="Times New Roman" w:hAnsi="Times New Roman"/>
                <w:sz w:val="20"/>
                <w:szCs w:val="20"/>
              </w:rPr>
              <w:t>Щенники</w:t>
            </w:r>
            <w:proofErr w:type="spellEnd"/>
            <w:r w:rsidRPr="00240506">
              <w:rPr>
                <w:rFonts w:ascii="Times New Roman" w:hAnsi="Times New Roman"/>
                <w:sz w:val="20"/>
                <w:szCs w:val="20"/>
              </w:rPr>
              <w:t xml:space="preserve"> – </w:t>
            </w:r>
            <w:proofErr w:type="spellStart"/>
            <w:r w:rsidRPr="00240506">
              <w:rPr>
                <w:rFonts w:ascii="Times New Roman" w:hAnsi="Times New Roman"/>
                <w:sz w:val="20"/>
                <w:szCs w:val="20"/>
              </w:rPr>
              <w:t>Степановщина</w:t>
            </w:r>
            <w:proofErr w:type="spellEnd"/>
            <w:r w:rsidRPr="00240506">
              <w:rPr>
                <w:rFonts w:ascii="Times New Roman" w:hAnsi="Times New Roman"/>
                <w:sz w:val="20"/>
                <w:szCs w:val="20"/>
              </w:rPr>
              <w:t xml:space="preserve"> –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proofErr w:type="spellStart"/>
            <w:r w:rsidRPr="00240506">
              <w:rPr>
                <w:rFonts w:ascii="Times New Roman" w:hAnsi="Times New Roman"/>
                <w:sz w:val="20"/>
                <w:szCs w:val="20"/>
              </w:rPr>
              <w:t>Коробовщина</w:t>
            </w:r>
            <w:proofErr w:type="spellEnd"/>
            <w:r w:rsidRPr="00240506">
              <w:rPr>
                <w:rFonts w:ascii="Times New Roman" w:hAnsi="Times New Roman"/>
                <w:sz w:val="20"/>
                <w:szCs w:val="20"/>
              </w:rPr>
              <w:t xml:space="preserve">» на участке </w:t>
            </w:r>
            <w:proofErr w:type="gramStart"/>
            <w:r w:rsidRPr="00240506">
              <w:rPr>
                <w:rFonts w:ascii="Times New Roman" w:hAnsi="Times New Roman"/>
                <w:sz w:val="20"/>
                <w:szCs w:val="20"/>
              </w:rPr>
              <w:t>км</w:t>
            </w:r>
            <w:proofErr w:type="gramEnd"/>
            <w:r w:rsidRPr="00240506">
              <w:rPr>
                <w:rFonts w:ascii="Times New Roman" w:hAnsi="Times New Roman"/>
                <w:sz w:val="20"/>
                <w:szCs w:val="20"/>
              </w:rPr>
              <w:t xml:space="preserve"> 1+980 – км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2+480</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Осуществление строительного контроля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lastRenderedPageBreak/>
              <w:t xml:space="preserve">по ремонту </w:t>
            </w:r>
            <w:proofErr w:type="gramStart"/>
            <w:r w:rsidRPr="00240506">
              <w:rPr>
                <w:rFonts w:ascii="Times New Roman" w:hAnsi="Times New Roman"/>
                <w:sz w:val="20"/>
                <w:szCs w:val="20"/>
              </w:rPr>
              <w:t>асфальтобетонного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покрытия автомобильной дороги общего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пользования местного значения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Орловского района Кировской области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w:t>
            </w:r>
            <w:proofErr w:type="spellStart"/>
            <w:r w:rsidRPr="00240506">
              <w:rPr>
                <w:rFonts w:ascii="Times New Roman" w:hAnsi="Times New Roman"/>
                <w:sz w:val="20"/>
                <w:szCs w:val="20"/>
              </w:rPr>
              <w:t>Щенники</w:t>
            </w:r>
            <w:proofErr w:type="spellEnd"/>
            <w:r w:rsidRPr="00240506">
              <w:rPr>
                <w:rFonts w:ascii="Times New Roman" w:hAnsi="Times New Roman"/>
                <w:sz w:val="20"/>
                <w:szCs w:val="20"/>
              </w:rPr>
              <w:t xml:space="preserve"> – </w:t>
            </w:r>
            <w:proofErr w:type="spellStart"/>
            <w:r w:rsidRPr="00240506">
              <w:rPr>
                <w:rFonts w:ascii="Times New Roman" w:hAnsi="Times New Roman"/>
                <w:sz w:val="20"/>
                <w:szCs w:val="20"/>
              </w:rPr>
              <w:t>Степановщина</w:t>
            </w:r>
            <w:proofErr w:type="spellEnd"/>
            <w:r w:rsidRPr="00240506">
              <w:rPr>
                <w:rFonts w:ascii="Times New Roman" w:hAnsi="Times New Roman"/>
                <w:sz w:val="20"/>
                <w:szCs w:val="20"/>
              </w:rPr>
              <w:t xml:space="preserve"> – </w:t>
            </w:r>
            <w:proofErr w:type="spellStart"/>
            <w:r w:rsidRPr="00240506">
              <w:rPr>
                <w:rFonts w:ascii="Times New Roman" w:hAnsi="Times New Roman"/>
                <w:sz w:val="20"/>
                <w:szCs w:val="20"/>
              </w:rPr>
              <w:t>Коробовщина</w:t>
            </w:r>
            <w:proofErr w:type="spellEnd"/>
            <w:r w:rsidRPr="00240506">
              <w:rPr>
                <w:rFonts w:ascii="Times New Roman" w:hAnsi="Times New Roman"/>
                <w:sz w:val="20"/>
                <w:szCs w:val="20"/>
              </w:rPr>
              <w:t xml:space="preserve">» на участке </w:t>
            </w:r>
            <w:proofErr w:type="gramStart"/>
            <w:r w:rsidRPr="00240506">
              <w:rPr>
                <w:rFonts w:ascii="Times New Roman" w:hAnsi="Times New Roman"/>
                <w:sz w:val="20"/>
                <w:szCs w:val="20"/>
              </w:rPr>
              <w:t>км</w:t>
            </w:r>
            <w:proofErr w:type="gramEnd"/>
            <w:r w:rsidRPr="00240506">
              <w:rPr>
                <w:rFonts w:ascii="Times New Roman" w:hAnsi="Times New Roman"/>
                <w:sz w:val="20"/>
                <w:szCs w:val="20"/>
              </w:rPr>
              <w:t xml:space="preserve"> 1+980 – км 2+480</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lastRenderedPageBreak/>
              <w:t>2017</w:t>
            </w:r>
          </w:p>
        </w:tc>
        <w:tc>
          <w:tcPr>
            <w:tcW w:w="543"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40.82564</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40.82564</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Срок осуществления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закупки с </w:t>
            </w:r>
            <w:r w:rsidRPr="00240506">
              <w:rPr>
                <w:rFonts w:ascii="Times New Roman" w:hAnsi="Times New Roman"/>
                <w:sz w:val="20"/>
                <w:szCs w:val="20"/>
              </w:rPr>
              <w:lastRenderedPageBreak/>
              <w:t xml:space="preserve">17.07.2017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11.10.2017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lastRenderedPageBreak/>
              <w:t>нет</w:t>
            </w:r>
          </w:p>
        </w:tc>
        <w:tc>
          <w:tcPr>
            <w:tcW w:w="366"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lastRenderedPageBreak/>
              <w:t>8</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173433600108443360100100320004211244</w:t>
            </w:r>
          </w:p>
        </w:tc>
        <w:tc>
          <w:tcPr>
            <w:tcW w:w="1695"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Ремонт асфальтобетонного покрытия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автомобильной дороги общего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пользования местного значения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Орловского района Кировской области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w:t>
            </w:r>
            <w:proofErr w:type="spellStart"/>
            <w:r w:rsidRPr="00240506">
              <w:rPr>
                <w:rFonts w:ascii="Times New Roman" w:hAnsi="Times New Roman"/>
                <w:sz w:val="20"/>
                <w:szCs w:val="20"/>
              </w:rPr>
              <w:t>Щенники</w:t>
            </w:r>
            <w:proofErr w:type="spellEnd"/>
            <w:r w:rsidRPr="00240506">
              <w:rPr>
                <w:rFonts w:ascii="Times New Roman" w:hAnsi="Times New Roman"/>
                <w:sz w:val="20"/>
                <w:szCs w:val="20"/>
              </w:rPr>
              <w:t xml:space="preserve"> - </w:t>
            </w:r>
            <w:proofErr w:type="spellStart"/>
            <w:r w:rsidRPr="00240506">
              <w:rPr>
                <w:rFonts w:ascii="Times New Roman" w:hAnsi="Times New Roman"/>
                <w:sz w:val="20"/>
                <w:szCs w:val="20"/>
              </w:rPr>
              <w:t>Степановщина</w:t>
            </w:r>
            <w:proofErr w:type="spellEnd"/>
            <w:r w:rsidRPr="00240506">
              <w:rPr>
                <w:rFonts w:ascii="Times New Roman" w:hAnsi="Times New Roman"/>
                <w:sz w:val="20"/>
                <w:szCs w:val="20"/>
              </w:rPr>
              <w:t xml:space="preserve"> - </w:t>
            </w:r>
            <w:proofErr w:type="spellStart"/>
            <w:r w:rsidRPr="00240506">
              <w:rPr>
                <w:rFonts w:ascii="Times New Roman" w:hAnsi="Times New Roman"/>
                <w:sz w:val="20"/>
                <w:szCs w:val="20"/>
              </w:rPr>
              <w:t>Коробовщина</w:t>
            </w:r>
            <w:proofErr w:type="spell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на участке </w:t>
            </w:r>
            <w:proofErr w:type="gramStart"/>
            <w:r w:rsidRPr="00240506">
              <w:rPr>
                <w:rFonts w:ascii="Times New Roman" w:hAnsi="Times New Roman"/>
                <w:sz w:val="20"/>
                <w:szCs w:val="20"/>
              </w:rPr>
              <w:t>км</w:t>
            </w:r>
            <w:proofErr w:type="gramEnd"/>
            <w:r w:rsidRPr="00240506">
              <w:rPr>
                <w:rFonts w:ascii="Times New Roman" w:hAnsi="Times New Roman"/>
                <w:sz w:val="20"/>
                <w:szCs w:val="20"/>
              </w:rPr>
              <w:t xml:space="preserve"> 1+980 - км 2+480</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Ремонт асфальтобетонного покрытия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автомобильной дороги общего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пользования местного значения Орловского района Кировской области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w:t>
            </w:r>
            <w:proofErr w:type="spellStart"/>
            <w:r w:rsidRPr="00240506">
              <w:rPr>
                <w:rFonts w:ascii="Times New Roman" w:hAnsi="Times New Roman"/>
                <w:sz w:val="20"/>
                <w:szCs w:val="20"/>
              </w:rPr>
              <w:t>Щенники</w:t>
            </w:r>
            <w:proofErr w:type="spellEnd"/>
            <w:r w:rsidRPr="00240506">
              <w:rPr>
                <w:rFonts w:ascii="Times New Roman" w:hAnsi="Times New Roman"/>
                <w:sz w:val="20"/>
                <w:szCs w:val="20"/>
              </w:rPr>
              <w:t xml:space="preserve"> - </w:t>
            </w:r>
            <w:proofErr w:type="spellStart"/>
            <w:r w:rsidRPr="00240506">
              <w:rPr>
                <w:rFonts w:ascii="Times New Roman" w:hAnsi="Times New Roman"/>
                <w:sz w:val="20"/>
                <w:szCs w:val="20"/>
              </w:rPr>
              <w:t>Степановщина</w:t>
            </w:r>
            <w:proofErr w:type="spellEnd"/>
            <w:r w:rsidRPr="00240506">
              <w:rPr>
                <w:rFonts w:ascii="Times New Roman" w:hAnsi="Times New Roman"/>
                <w:sz w:val="20"/>
                <w:szCs w:val="20"/>
              </w:rPr>
              <w:t xml:space="preserve"> - </w:t>
            </w:r>
            <w:proofErr w:type="spellStart"/>
            <w:r w:rsidRPr="00240506">
              <w:rPr>
                <w:rFonts w:ascii="Times New Roman" w:hAnsi="Times New Roman"/>
                <w:sz w:val="20"/>
                <w:szCs w:val="20"/>
              </w:rPr>
              <w:t>Коробовщина</w:t>
            </w:r>
            <w:proofErr w:type="spell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на участке </w:t>
            </w:r>
            <w:proofErr w:type="gramStart"/>
            <w:r w:rsidRPr="00240506">
              <w:rPr>
                <w:rFonts w:ascii="Times New Roman" w:hAnsi="Times New Roman"/>
                <w:sz w:val="20"/>
                <w:szCs w:val="20"/>
              </w:rPr>
              <w:t>км</w:t>
            </w:r>
            <w:proofErr w:type="gramEnd"/>
            <w:r w:rsidRPr="00240506">
              <w:rPr>
                <w:rFonts w:ascii="Times New Roman" w:hAnsi="Times New Roman"/>
                <w:sz w:val="20"/>
                <w:szCs w:val="20"/>
              </w:rPr>
              <w:t xml:space="preserve"> 1+980 - км 2+480</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1 907.71662</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1 907.71662</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Срок осуществления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закупки с 17.07.2017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11.10.2017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9</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173433600108443360100100310006810414</w:t>
            </w:r>
          </w:p>
        </w:tc>
        <w:tc>
          <w:tcPr>
            <w:tcW w:w="1695"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Обеспечение детей-сирот и детей,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оставшихся без попечения родителей, лиц,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из числа детей-сирот и детей, оставшихся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без попечения родителей, по договорам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найма </w:t>
            </w:r>
            <w:proofErr w:type="gramStart"/>
            <w:r w:rsidRPr="00240506">
              <w:rPr>
                <w:rFonts w:ascii="Times New Roman" w:hAnsi="Times New Roman"/>
                <w:sz w:val="20"/>
                <w:szCs w:val="20"/>
              </w:rPr>
              <w:t>специализированных</w:t>
            </w:r>
            <w:proofErr w:type="gramEnd"/>
            <w:r w:rsidRPr="00240506">
              <w:rPr>
                <w:rFonts w:ascii="Times New Roman" w:hAnsi="Times New Roman"/>
                <w:sz w:val="20"/>
                <w:szCs w:val="20"/>
              </w:rPr>
              <w:t xml:space="preserve"> жилых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помещений специализированного жилищного фонда</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детей-сирот и детей, оставшихся </w:t>
            </w:r>
            <w:proofErr w:type="gramStart"/>
            <w:r w:rsidRPr="00240506">
              <w:rPr>
                <w:rFonts w:ascii="Times New Roman" w:hAnsi="Times New Roman"/>
                <w:sz w:val="20"/>
                <w:szCs w:val="20"/>
              </w:rPr>
              <w:t>без</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попечения родителей, лиц из их числа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704.99988</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704.99988</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Срок осуществления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закупки с 01.08.2017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23.10.2017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10</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173433600108443360100100300006810414</w:t>
            </w:r>
          </w:p>
        </w:tc>
        <w:tc>
          <w:tcPr>
            <w:tcW w:w="1695"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Обеспечение детей-сирот и детей,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оставшихся без попечения родителей, лиц,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из числа детей-</w:t>
            </w:r>
            <w:r w:rsidRPr="00240506">
              <w:rPr>
                <w:rFonts w:ascii="Times New Roman" w:hAnsi="Times New Roman"/>
                <w:sz w:val="20"/>
                <w:szCs w:val="20"/>
              </w:rPr>
              <w:lastRenderedPageBreak/>
              <w:t xml:space="preserve">сирот и детей, оставшихся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без попечения родителей, по договорам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найма </w:t>
            </w:r>
            <w:proofErr w:type="gramStart"/>
            <w:r w:rsidRPr="00240506">
              <w:rPr>
                <w:rFonts w:ascii="Times New Roman" w:hAnsi="Times New Roman"/>
                <w:sz w:val="20"/>
                <w:szCs w:val="20"/>
              </w:rPr>
              <w:t>специализированных</w:t>
            </w:r>
            <w:proofErr w:type="gramEnd"/>
            <w:r w:rsidRPr="00240506">
              <w:rPr>
                <w:rFonts w:ascii="Times New Roman" w:hAnsi="Times New Roman"/>
                <w:sz w:val="20"/>
                <w:szCs w:val="20"/>
              </w:rPr>
              <w:t xml:space="preserve"> жилых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помещений специализированного жилищного фонда</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детей-сирот и детей, оставшихся </w:t>
            </w:r>
            <w:proofErr w:type="gramStart"/>
            <w:r w:rsidRPr="00240506">
              <w:rPr>
                <w:rFonts w:ascii="Times New Roman" w:hAnsi="Times New Roman"/>
                <w:sz w:val="20"/>
                <w:szCs w:val="20"/>
              </w:rPr>
              <w:lastRenderedPageBreak/>
              <w:t>без</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попечения родителей, лиц из их числа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lastRenderedPageBreak/>
              <w:t>2017</w:t>
            </w:r>
          </w:p>
        </w:tc>
        <w:tc>
          <w:tcPr>
            <w:tcW w:w="543"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704.99988</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704.99988</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Срок осуществления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закупки с 01.08.2017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23.10.201</w:t>
            </w:r>
            <w:r w:rsidRPr="00240506">
              <w:rPr>
                <w:rFonts w:ascii="Times New Roman" w:hAnsi="Times New Roman"/>
                <w:sz w:val="20"/>
                <w:szCs w:val="20"/>
              </w:rPr>
              <w:lastRenderedPageBreak/>
              <w:t xml:space="preserve">7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lastRenderedPageBreak/>
              <w:t>нет</w:t>
            </w:r>
          </w:p>
        </w:tc>
        <w:tc>
          <w:tcPr>
            <w:tcW w:w="366"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lastRenderedPageBreak/>
              <w:t>11</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173433600108443360100100290006810414</w:t>
            </w:r>
          </w:p>
        </w:tc>
        <w:tc>
          <w:tcPr>
            <w:tcW w:w="1695"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Обеспечение детей-сирот и детей,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оставшихся без попечения родителей, лиц,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из числа детей-сирот и детей, оставшихся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без попечения родителей, по договорам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найма </w:t>
            </w:r>
            <w:proofErr w:type="gramStart"/>
            <w:r w:rsidRPr="00240506">
              <w:rPr>
                <w:rFonts w:ascii="Times New Roman" w:hAnsi="Times New Roman"/>
                <w:sz w:val="20"/>
                <w:szCs w:val="20"/>
              </w:rPr>
              <w:t>специализированных</w:t>
            </w:r>
            <w:proofErr w:type="gramEnd"/>
            <w:r w:rsidRPr="00240506">
              <w:rPr>
                <w:rFonts w:ascii="Times New Roman" w:hAnsi="Times New Roman"/>
                <w:sz w:val="20"/>
                <w:szCs w:val="20"/>
              </w:rPr>
              <w:t xml:space="preserve"> жилых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помещений специализированного жилищного фонда</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детей-сирот и детей, оставшихся </w:t>
            </w:r>
            <w:proofErr w:type="gramStart"/>
            <w:r w:rsidRPr="00240506">
              <w:rPr>
                <w:rFonts w:ascii="Times New Roman" w:hAnsi="Times New Roman"/>
                <w:sz w:val="20"/>
                <w:szCs w:val="20"/>
              </w:rPr>
              <w:t>без</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попечения родителей, лиц из их числа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704.99988</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704.99988</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Срок осуществления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закупки с 01.08.2017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23.10.2017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12</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173433600108443360100100270006810414</w:t>
            </w:r>
          </w:p>
        </w:tc>
        <w:tc>
          <w:tcPr>
            <w:tcW w:w="1695"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Обеспечение детей-сирот и детей,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оставшихся без попечения родителей, лиц,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из числа детей-сирот и детей, оставшихся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без попечения родителей, по договорам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найма </w:t>
            </w:r>
            <w:proofErr w:type="gramStart"/>
            <w:r w:rsidRPr="00240506">
              <w:rPr>
                <w:rFonts w:ascii="Times New Roman" w:hAnsi="Times New Roman"/>
                <w:sz w:val="20"/>
                <w:szCs w:val="20"/>
              </w:rPr>
              <w:t>специализированных</w:t>
            </w:r>
            <w:proofErr w:type="gramEnd"/>
            <w:r w:rsidRPr="00240506">
              <w:rPr>
                <w:rFonts w:ascii="Times New Roman" w:hAnsi="Times New Roman"/>
                <w:sz w:val="20"/>
                <w:szCs w:val="20"/>
              </w:rPr>
              <w:t xml:space="preserve"> жилых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помещений специализированного жилищного фонда</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детей-сирот и детей, оставшихся </w:t>
            </w:r>
            <w:proofErr w:type="gramStart"/>
            <w:r w:rsidRPr="00240506">
              <w:rPr>
                <w:rFonts w:ascii="Times New Roman" w:hAnsi="Times New Roman"/>
                <w:sz w:val="20"/>
                <w:szCs w:val="20"/>
              </w:rPr>
              <w:t>без</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попечения родителей, лиц из их числа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704.99988</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704.99988</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Срок осуществления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закупки с 01.08.2017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23.10.2017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13</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173433600108443360100100260006810414</w:t>
            </w:r>
          </w:p>
        </w:tc>
        <w:tc>
          <w:tcPr>
            <w:tcW w:w="1695"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Обеспечение детей-сирот и детей,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оставшихся без попечения родителей, лиц,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из числа детей-сирот и детей, оставшихся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без попечения родителей, по договорам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найма </w:t>
            </w:r>
            <w:proofErr w:type="gramStart"/>
            <w:r w:rsidRPr="00240506">
              <w:rPr>
                <w:rFonts w:ascii="Times New Roman" w:hAnsi="Times New Roman"/>
                <w:sz w:val="20"/>
                <w:szCs w:val="20"/>
              </w:rPr>
              <w:t>специализированных</w:t>
            </w:r>
            <w:proofErr w:type="gramEnd"/>
            <w:r w:rsidRPr="00240506">
              <w:rPr>
                <w:rFonts w:ascii="Times New Roman" w:hAnsi="Times New Roman"/>
                <w:sz w:val="20"/>
                <w:szCs w:val="20"/>
              </w:rPr>
              <w:t xml:space="preserve"> жилых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помещений специализированного жилищного фонда</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детей-сирот и детей, оставшихся </w:t>
            </w:r>
            <w:proofErr w:type="gramStart"/>
            <w:r w:rsidRPr="00240506">
              <w:rPr>
                <w:rFonts w:ascii="Times New Roman" w:hAnsi="Times New Roman"/>
                <w:sz w:val="20"/>
                <w:szCs w:val="20"/>
              </w:rPr>
              <w:t>без</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попечения родителей, лиц из их числа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704.99988</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704.99988</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Срок осуществления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закупки с 01.08.2017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23.10.2017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1</w:t>
            </w:r>
            <w:r w:rsidRPr="00240506">
              <w:rPr>
                <w:rFonts w:ascii="Times New Roman" w:hAnsi="Times New Roman"/>
                <w:sz w:val="20"/>
                <w:szCs w:val="20"/>
              </w:rPr>
              <w:lastRenderedPageBreak/>
              <w:t>4</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lastRenderedPageBreak/>
              <w:t>17343360010844336</w:t>
            </w:r>
            <w:r w:rsidRPr="00240506">
              <w:rPr>
                <w:rFonts w:ascii="Times New Roman" w:hAnsi="Times New Roman"/>
                <w:sz w:val="20"/>
                <w:szCs w:val="20"/>
              </w:rPr>
              <w:lastRenderedPageBreak/>
              <w:t>0100100250006810414</w:t>
            </w:r>
          </w:p>
        </w:tc>
        <w:tc>
          <w:tcPr>
            <w:tcW w:w="1695"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lastRenderedPageBreak/>
              <w:t xml:space="preserve">Обеспечение </w:t>
            </w:r>
            <w:r w:rsidRPr="00240506">
              <w:rPr>
                <w:rFonts w:ascii="Times New Roman" w:hAnsi="Times New Roman"/>
                <w:sz w:val="20"/>
                <w:szCs w:val="20"/>
              </w:rPr>
              <w:lastRenderedPageBreak/>
              <w:t xml:space="preserve">детей-сирот и детей,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оставшихся без попечения родителей, лиц,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из числа детей-сирот и детей, оставшихся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без попечения родителей, по договорам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найма </w:t>
            </w:r>
            <w:proofErr w:type="gramStart"/>
            <w:r w:rsidRPr="00240506">
              <w:rPr>
                <w:rFonts w:ascii="Times New Roman" w:hAnsi="Times New Roman"/>
                <w:sz w:val="20"/>
                <w:szCs w:val="20"/>
              </w:rPr>
              <w:t>специализированных</w:t>
            </w:r>
            <w:proofErr w:type="gramEnd"/>
            <w:r w:rsidRPr="00240506">
              <w:rPr>
                <w:rFonts w:ascii="Times New Roman" w:hAnsi="Times New Roman"/>
                <w:sz w:val="20"/>
                <w:szCs w:val="20"/>
              </w:rPr>
              <w:t xml:space="preserve"> жилых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помещений специализированного жилищного фонда</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Приобретен</w:t>
            </w:r>
            <w:r w:rsidRPr="00240506">
              <w:rPr>
                <w:rFonts w:ascii="Times New Roman" w:hAnsi="Times New Roman"/>
                <w:sz w:val="20"/>
                <w:szCs w:val="20"/>
              </w:rPr>
              <w:lastRenderedPageBreak/>
              <w:t xml:space="preserve">ие жилого помещения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 xml:space="preserve">детей-сирот и детей, оставшихся </w:t>
            </w:r>
            <w:proofErr w:type="gramStart"/>
            <w:r w:rsidRPr="00240506">
              <w:rPr>
                <w:rFonts w:ascii="Times New Roman" w:hAnsi="Times New Roman"/>
                <w:sz w:val="20"/>
                <w:szCs w:val="20"/>
              </w:rPr>
              <w:t>без</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13" w:right="-108"/>
              <w:jc w:val="center"/>
              <w:rPr>
                <w:rFonts w:ascii="Times New Roman" w:hAnsi="Times New Roman"/>
                <w:sz w:val="20"/>
                <w:szCs w:val="20"/>
              </w:rPr>
            </w:pPr>
            <w:r w:rsidRPr="00240506">
              <w:rPr>
                <w:rFonts w:ascii="Times New Roman" w:hAnsi="Times New Roman"/>
                <w:sz w:val="20"/>
                <w:szCs w:val="20"/>
              </w:rPr>
              <w:t>попечения родителей, лиц из их числа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lastRenderedPageBreak/>
              <w:t>20</w:t>
            </w:r>
            <w:r w:rsidRPr="00240506">
              <w:rPr>
                <w:rFonts w:ascii="Times New Roman" w:hAnsi="Times New Roman"/>
                <w:sz w:val="20"/>
                <w:szCs w:val="20"/>
              </w:rPr>
              <w:lastRenderedPageBreak/>
              <w:t>17</w:t>
            </w:r>
          </w:p>
        </w:tc>
        <w:tc>
          <w:tcPr>
            <w:tcW w:w="543"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lastRenderedPageBreak/>
              <w:t>704.9</w:t>
            </w:r>
            <w:r w:rsidRPr="00240506">
              <w:rPr>
                <w:rFonts w:ascii="Times New Roman" w:hAnsi="Times New Roman"/>
                <w:sz w:val="20"/>
                <w:szCs w:val="20"/>
              </w:rPr>
              <w:lastRenderedPageBreak/>
              <w:t>9988</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lastRenderedPageBreak/>
              <w:t>704.9</w:t>
            </w:r>
            <w:r w:rsidRPr="00240506">
              <w:rPr>
                <w:rFonts w:ascii="Times New Roman" w:hAnsi="Times New Roman"/>
                <w:sz w:val="20"/>
                <w:szCs w:val="20"/>
              </w:rPr>
              <w:lastRenderedPageBreak/>
              <w:t>9988</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lastRenderedPageBreak/>
              <w:t>0.000</w:t>
            </w:r>
            <w:r w:rsidRPr="00240506">
              <w:rPr>
                <w:rFonts w:ascii="Times New Roman" w:hAnsi="Times New Roman"/>
                <w:sz w:val="20"/>
                <w:szCs w:val="20"/>
              </w:rPr>
              <w:lastRenderedPageBreak/>
              <w:t>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lastRenderedPageBreak/>
              <w:t>0.000</w:t>
            </w:r>
            <w:r w:rsidRPr="00240506">
              <w:rPr>
                <w:rFonts w:ascii="Times New Roman" w:hAnsi="Times New Roman"/>
                <w:sz w:val="20"/>
                <w:szCs w:val="20"/>
              </w:rPr>
              <w:lastRenderedPageBreak/>
              <w:t>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lastRenderedPageBreak/>
              <w:t>0.00</w:t>
            </w:r>
            <w:r w:rsidRPr="00240506">
              <w:rPr>
                <w:rFonts w:ascii="Times New Roman" w:hAnsi="Times New Roman"/>
                <w:sz w:val="20"/>
                <w:szCs w:val="20"/>
              </w:rPr>
              <w:lastRenderedPageBreak/>
              <w:t>000</w:t>
            </w:r>
          </w:p>
        </w:tc>
        <w:tc>
          <w:tcPr>
            <w:tcW w:w="900"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lastRenderedPageBreak/>
              <w:t xml:space="preserve">Срок </w:t>
            </w:r>
            <w:r w:rsidRPr="00240506">
              <w:rPr>
                <w:rFonts w:ascii="Times New Roman" w:hAnsi="Times New Roman"/>
                <w:sz w:val="20"/>
                <w:szCs w:val="20"/>
              </w:rPr>
              <w:lastRenderedPageBreak/>
              <w:t xml:space="preserve">осуществления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закупки с 01.08.2017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23.10.2017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lastRenderedPageBreak/>
              <w:t>нет</w:t>
            </w:r>
          </w:p>
        </w:tc>
        <w:tc>
          <w:tcPr>
            <w:tcW w:w="366"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w:t>
            </w:r>
            <w:r w:rsidRPr="00240506">
              <w:rPr>
                <w:rFonts w:ascii="Times New Roman" w:hAnsi="Times New Roman"/>
                <w:sz w:val="20"/>
                <w:szCs w:val="20"/>
              </w:rPr>
              <w:lastRenderedPageBreak/>
              <w:t>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lastRenderedPageBreak/>
              <w:t>15</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173433600108443360100100240006110244</w:t>
            </w:r>
          </w:p>
        </w:tc>
        <w:tc>
          <w:tcPr>
            <w:tcW w:w="1695" w:type="dxa"/>
          </w:tcPr>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Закупка товаров, работ и услуг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right="-33"/>
              <w:jc w:val="center"/>
              <w:rPr>
                <w:rFonts w:ascii="Times New Roman" w:hAnsi="Times New Roman"/>
                <w:sz w:val="20"/>
                <w:szCs w:val="20"/>
              </w:rPr>
            </w:pPr>
            <w:r w:rsidRPr="00240506">
              <w:rPr>
                <w:rFonts w:ascii="Times New Roman" w:hAnsi="Times New Roman"/>
                <w:sz w:val="20"/>
                <w:szCs w:val="20"/>
              </w:rPr>
              <w:t>государственных (муниципальных) нужд</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hd w:val="clear" w:color="auto" w:fill="auto"/>
              <w:spacing w:line="240" w:lineRule="auto"/>
              <w:ind w:left="-111"/>
              <w:jc w:val="center"/>
              <w:rPr>
                <w:rFonts w:ascii="Times New Roman" w:hAnsi="Times New Roman"/>
                <w:sz w:val="20"/>
                <w:szCs w:val="20"/>
              </w:rPr>
            </w:pPr>
            <w:r w:rsidRPr="00240506">
              <w:rPr>
                <w:rFonts w:ascii="Times New Roman" w:hAnsi="Times New Roman"/>
                <w:sz w:val="20"/>
                <w:szCs w:val="20"/>
              </w:rPr>
              <w:t>Оказание услуг связи</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11.00000</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11.00000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Срок осуществления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закупки с 01.07.2017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30.10.2017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left="-82" w:right="-128"/>
              <w:jc w:val="center"/>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16</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173433600108443360100100210006110244</w:t>
            </w:r>
          </w:p>
        </w:tc>
        <w:tc>
          <w:tcPr>
            <w:tcW w:w="1695" w:type="dxa"/>
          </w:tcPr>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Закупка товаров, работ и услуг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right="-33"/>
              <w:jc w:val="center"/>
              <w:rPr>
                <w:rFonts w:ascii="Times New Roman" w:hAnsi="Times New Roman"/>
                <w:sz w:val="20"/>
                <w:szCs w:val="20"/>
              </w:rPr>
            </w:pPr>
            <w:r w:rsidRPr="00240506">
              <w:rPr>
                <w:rFonts w:ascii="Times New Roman" w:hAnsi="Times New Roman"/>
                <w:sz w:val="20"/>
                <w:szCs w:val="20"/>
              </w:rPr>
              <w:t>государственных (муниципальных) нужд</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113" w:right="-215"/>
              <w:jc w:val="center"/>
              <w:rPr>
                <w:rFonts w:ascii="Times New Roman" w:hAnsi="Times New Roman"/>
                <w:sz w:val="20"/>
                <w:szCs w:val="20"/>
              </w:rPr>
            </w:pPr>
            <w:r w:rsidRPr="00240506">
              <w:rPr>
                <w:rFonts w:ascii="Times New Roman" w:hAnsi="Times New Roman"/>
                <w:sz w:val="20"/>
                <w:szCs w:val="20"/>
              </w:rPr>
              <w:t xml:space="preserve">Услуги по предоставлению </w:t>
            </w:r>
          </w:p>
          <w:p w:rsidR="000576BF" w:rsidRPr="00240506" w:rsidRDefault="000576BF" w:rsidP="00240506">
            <w:pPr>
              <w:pStyle w:val="210"/>
              <w:keepNext/>
              <w:keepLines/>
              <w:spacing w:line="240" w:lineRule="auto"/>
              <w:ind w:left="-113" w:right="-215"/>
              <w:jc w:val="center"/>
              <w:rPr>
                <w:rFonts w:ascii="Times New Roman" w:hAnsi="Times New Roman"/>
                <w:sz w:val="20"/>
                <w:szCs w:val="20"/>
              </w:rPr>
            </w:pPr>
            <w:r w:rsidRPr="00240506">
              <w:rPr>
                <w:rFonts w:ascii="Times New Roman" w:hAnsi="Times New Roman"/>
                <w:sz w:val="20"/>
                <w:szCs w:val="20"/>
              </w:rPr>
              <w:t xml:space="preserve">внутризоновых, междугородных и </w:t>
            </w:r>
          </w:p>
          <w:p w:rsidR="000576BF" w:rsidRPr="00240506" w:rsidRDefault="000576BF" w:rsidP="00240506">
            <w:pPr>
              <w:pStyle w:val="210"/>
              <w:keepNext/>
              <w:keepLines/>
              <w:spacing w:line="240" w:lineRule="auto"/>
              <w:ind w:left="-113" w:right="-215"/>
              <w:jc w:val="center"/>
              <w:rPr>
                <w:rFonts w:ascii="Times New Roman" w:hAnsi="Times New Roman"/>
                <w:sz w:val="20"/>
                <w:szCs w:val="20"/>
              </w:rPr>
            </w:pPr>
            <w:r w:rsidRPr="00240506">
              <w:rPr>
                <w:rFonts w:ascii="Times New Roman" w:hAnsi="Times New Roman"/>
                <w:sz w:val="20"/>
                <w:szCs w:val="20"/>
              </w:rPr>
              <w:t>международных телефонных соединений</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5" w:right="-108"/>
              <w:jc w:val="left"/>
              <w:rPr>
                <w:rFonts w:ascii="Times New Roman" w:hAnsi="Times New Roman"/>
                <w:sz w:val="20"/>
                <w:szCs w:val="20"/>
              </w:rPr>
            </w:pPr>
            <w:r w:rsidRPr="00240506">
              <w:rPr>
                <w:rFonts w:ascii="Times New Roman" w:hAnsi="Times New Roman"/>
                <w:sz w:val="20"/>
                <w:szCs w:val="20"/>
              </w:rPr>
              <w:t>57.00000</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57.00000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left="-79" w:right="-136"/>
              <w:jc w:val="center"/>
              <w:rPr>
                <w:rFonts w:ascii="Times New Roman" w:hAnsi="Times New Roman"/>
                <w:sz w:val="20"/>
                <w:szCs w:val="20"/>
              </w:rPr>
            </w:pPr>
            <w:r w:rsidRPr="00240506">
              <w:rPr>
                <w:rFonts w:ascii="Times New Roman" w:hAnsi="Times New Roman"/>
                <w:sz w:val="20"/>
                <w:szCs w:val="20"/>
              </w:rPr>
              <w:t xml:space="preserve">Срок осуществления </w:t>
            </w:r>
          </w:p>
          <w:p w:rsidR="000576BF" w:rsidRPr="00240506" w:rsidRDefault="000576BF" w:rsidP="00240506">
            <w:pPr>
              <w:pStyle w:val="210"/>
              <w:keepNext/>
              <w:keepLines/>
              <w:spacing w:line="240" w:lineRule="auto"/>
              <w:ind w:left="-79" w:right="-136"/>
              <w:jc w:val="center"/>
              <w:rPr>
                <w:rFonts w:ascii="Times New Roman" w:hAnsi="Times New Roman"/>
                <w:sz w:val="20"/>
                <w:szCs w:val="20"/>
              </w:rPr>
            </w:pPr>
            <w:r w:rsidRPr="00240506">
              <w:rPr>
                <w:rFonts w:ascii="Times New Roman" w:hAnsi="Times New Roman"/>
                <w:sz w:val="20"/>
                <w:szCs w:val="20"/>
              </w:rPr>
              <w:t xml:space="preserve">закупки с 01.06.2017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79" w:right="-136"/>
              <w:jc w:val="center"/>
              <w:rPr>
                <w:rFonts w:ascii="Times New Roman" w:hAnsi="Times New Roman"/>
                <w:sz w:val="20"/>
                <w:szCs w:val="20"/>
              </w:rPr>
            </w:pPr>
            <w:r w:rsidRPr="00240506">
              <w:rPr>
                <w:rFonts w:ascii="Times New Roman" w:hAnsi="Times New Roman"/>
                <w:sz w:val="20"/>
                <w:szCs w:val="20"/>
              </w:rPr>
              <w:t xml:space="preserve">31.08.2017 </w:t>
            </w:r>
          </w:p>
          <w:p w:rsidR="000576BF" w:rsidRPr="00240506" w:rsidRDefault="000576BF" w:rsidP="00240506">
            <w:pPr>
              <w:pStyle w:val="210"/>
              <w:keepNext/>
              <w:keepLines/>
              <w:spacing w:line="240" w:lineRule="auto"/>
              <w:ind w:left="-79" w:right="-136"/>
              <w:jc w:val="center"/>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left="-82" w:right="-128"/>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17</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173433600108443360100100200002620244</w:t>
            </w:r>
          </w:p>
        </w:tc>
        <w:tc>
          <w:tcPr>
            <w:tcW w:w="1695" w:type="dxa"/>
          </w:tcPr>
          <w:p w:rsidR="000576BF" w:rsidRPr="00240506" w:rsidRDefault="000576BF" w:rsidP="00240506">
            <w:pPr>
              <w:pStyle w:val="210"/>
              <w:keepNext/>
              <w:keepLines/>
              <w:spacing w:line="240" w:lineRule="auto"/>
              <w:ind w:left="-213"/>
              <w:jc w:val="center"/>
              <w:rPr>
                <w:rFonts w:ascii="Times New Roman" w:hAnsi="Times New Roman"/>
                <w:sz w:val="20"/>
                <w:szCs w:val="20"/>
              </w:rPr>
            </w:pPr>
            <w:r w:rsidRPr="00240506">
              <w:rPr>
                <w:rFonts w:ascii="Times New Roman" w:hAnsi="Times New Roman"/>
                <w:sz w:val="20"/>
                <w:szCs w:val="20"/>
              </w:rPr>
              <w:t>Обновление парка компьютеров</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113" w:right="-74"/>
              <w:jc w:val="center"/>
              <w:rPr>
                <w:rFonts w:ascii="Times New Roman" w:hAnsi="Times New Roman"/>
                <w:sz w:val="20"/>
                <w:szCs w:val="20"/>
              </w:rPr>
            </w:pPr>
            <w:r w:rsidRPr="00240506">
              <w:rPr>
                <w:rFonts w:ascii="Times New Roman" w:hAnsi="Times New Roman"/>
                <w:sz w:val="20"/>
                <w:szCs w:val="20"/>
              </w:rPr>
              <w:t xml:space="preserve">Машины вычислительные электронные </w:t>
            </w:r>
          </w:p>
          <w:p w:rsidR="000576BF" w:rsidRPr="00240506" w:rsidRDefault="000576BF" w:rsidP="00240506">
            <w:pPr>
              <w:pStyle w:val="210"/>
              <w:keepNext/>
              <w:keepLines/>
              <w:spacing w:line="240" w:lineRule="auto"/>
              <w:ind w:left="-113" w:right="-74"/>
              <w:jc w:val="center"/>
              <w:rPr>
                <w:rFonts w:ascii="Times New Roman" w:hAnsi="Times New Roman"/>
                <w:sz w:val="20"/>
                <w:szCs w:val="20"/>
              </w:rPr>
            </w:pPr>
            <w:proofErr w:type="spellStart"/>
            <w:proofErr w:type="gramStart"/>
            <w:r w:rsidRPr="00240506">
              <w:rPr>
                <w:rFonts w:ascii="Times New Roman" w:hAnsi="Times New Roman"/>
                <w:sz w:val="20"/>
                <w:szCs w:val="20"/>
              </w:rPr>
              <w:t>Цифро</w:t>
            </w:r>
            <w:proofErr w:type="spellEnd"/>
            <w:r w:rsidRPr="00240506">
              <w:rPr>
                <w:rFonts w:ascii="Times New Roman" w:hAnsi="Times New Roman"/>
                <w:sz w:val="20"/>
                <w:szCs w:val="20"/>
              </w:rPr>
              <w:t xml:space="preserve">                                                                                                                                                                                                                                                                                                                                                                                                                                                                                                                                                                                                                                                                                                                                                                                     вые</w:t>
            </w:r>
            <w:proofErr w:type="gramEnd"/>
            <w:r w:rsidRPr="00240506">
              <w:rPr>
                <w:rFonts w:ascii="Times New Roman" w:hAnsi="Times New Roman"/>
                <w:sz w:val="20"/>
                <w:szCs w:val="20"/>
              </w:rPr>
              <w:t xml:space="preserve"> прочие, содержащие или не </w:t>
            </w:r>
          </w:p>
          <w:p w:rsidR="000576BF" w:rsidRPr="00240506" w:rsidRDefault="000576BF" w:rsidP="00240506">
            <w:pPr>
              <w:pStyle w:val="210"/>
              <w:keepNext/>
              <w:keepLines/>
              <w:spacing w:line="240" w:lineRule="auto"/>
              <w:ind w:left="-113" w:right="-74"/>
              <w:jc w:val="center"/>
              <w:rPr>
                <w:rFonts w:ascii="Times New Roman" w:hAnsi="Times New Roman"/>
                <w:sz w:val="20"/>
                <w:szCs w:val="20"/>
              </w:rPr>
            </w:pPr>
            <w:proofErr w:type="gramStart"/>
            <w:r w:rsidRPr="00240506">
              <w:rPr>
                <w:rFonts w:ascii="Times New Roman" w:hAnsi="Times New Roman"/>
                <w:sz w:val="20"/>
                <w:szCs w:val="20"/>
              </w:rPr>
              <w:t>содержащие</w:t>
            </w:r>
            <w:proofErr w:type="gramEnd"/>
            <w:r w:rsidRPr="00240506">
              <w:rPr>
                <w:rFonts w:ascii="Times New Roman" w:hAnsi="Times New Roman"/>
                <w:sz w:val="20"/>
                <w:szCs w:val="20"/>
              </w:rPr>
              <w:t xml:space="preserve"> в одном корпусе одно или </w:t>
            </w:r>
          </w:p>
          <w:p w:rsidR="000576BF" w:rsidRPr="00240506" w:rsidRDefault="000576BF" w:rsidP="00240506">
            <w:pPr>
              <w:pStyle w:val="210"/>
              <w:keepNext/>
              <w:keepLines/>
              <w:spacing w:line="240" w:lineRule="auto"/>
              <w:ind w:left="-113" w:right="-74"/>
              <w:jc w:val="center"/>
              <w:rPr>
                <w:rFonts w:ascii="Times New Roman" w:hAnsi="Times New Roman"/>
                <w:sz w:val="20"/>
                <w:szCs w:val="20"/>
              </w:rPr>
            </w:pPr>
            <w:r w:rsidRPr="00240506">
              <w:rPr>
                <w:rFonts w:ascii="Times New Roman" w:hAnsi="Times New Roman"/>
                <w:sz w:val="20"/>
                <w:szCs w:val="20"/>
              </w:rPr>
              <w:t xml:space="preserve">два из следующих устройств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13" w:right="-74"/>
              <w:jc w:val="center"/>
              <w:rPr>
                <w:rFonts w:ascii="Times New Roman" w:hAnsi="Times New Roman"/>
                <w:sz w:val="20"/>
                <w:szCs w:val="20"/>
              </w:rPr>
            </w:pPr>
            <w:r w:rsidRPr="00240506">
              <w:rPr>
                <w:rFonts w:ascii="Times New Roman" w:hAnsi="Times New Roman"/>
                <w:sz w:val="20"/>
                <w:szCs w:val="20"/>
              </w:rPr>
              <w:t xml:space="preserve">автоматической обработки данных: </w:t>
            </w:r>
          </w:p>
          <w:p w:rsidR="000576BF" w:rsidRPr="00240506" w:rsidRDefault="000576BF" w:rsidP="00240506">
            <w:pPr>
              <w:pStyle w:val="210"/>
              <w:keepNext/>
              <w:keepLines/>
              <w:spacing w:line="240" w:lineRule="auto"/>
              <w:ind w:left="-113" w:right="-74"/>
              <w:jc w:val="center"/>
              <w:rPr>
                <w:rFonts w:ascii="Times New Roman" w:hAnsi="Times New Roman"/>
                <w:sz w:val="20"/>
                <w:szCs w:val="20"/>
              </w:rPr>
            </w:pPr>
            <w:r w:rsidRPr="00240506">
              <w:rPr>
                <w:rFonts w:ascii="Times New Roman" w:hAnsi="Times New Roman"/>
                <w:sz w:val="20"/>
                <w:szCs w:val="20"/>
              </w:rPr>
              <w:t xml:space="preserve">запоминающие устройства, устройства </w:t>
            </w:r>
          </w:p>
          <w:p w:rsidR="000576BF" w:rsidRPr="00240506" w:rsidRDefault="000576BF" w:rsidP="00240506">
            <w:pPr>
              <w:pStyle w:val="210"/>
              <w:keepNext/>
              <w:keepLines/>
              <w:spacing w:line="240" w:lineRule="auto"/>
              <w:ind w:left="-113" w:right="-74"/>
              <w:jc w:val="center"/>
              <w:rPr>
                <w:rFonts w:ascii="Times New Roman" w:hAnsi="Times New Roman"/>
                <w:sz w:val="20"/>
                <w:szCs w:val="20"/>
              </w:rPr>
            </w:pPr>
            <w:r w:rsidRPr="00240506">
              <w:rPr>
                <w:rFonts w:ascii="Times New Roman" w:hAnsi="Times New Roman"/>
                <w:sz w:val="20"/>
                <w:szCs w:val="20"/>
              </w:rPr>
              <w:t>ввода, устройства вывода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5" w:right="-108"/>
              <w:jc w:val="left"/>
              <w:rPr>
                <w:rFonts w:ascii="Times New Roman" w:hAnsi="Times New Roman"/>
                <w:sz w:val="20"/>
                <w:szCs w:val="20"/>
              </w:rPr>
            </w:pPr>
            <w:r w:rsidRPr="00240506">
              <w:rPr>
                <w:rFonts w:ascii="Times New Roman" w:hAnsi="Times New Roman"/>
                <w:sz w:val="20"/>
                <w:szCs w:val="20"/>
              </w:rPr>
              <w:t>49.50666</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49.50666</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Срок осуществления </w:t>
            </w:r>
          </w:p>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закупки с 17.05.2017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06.09.2017 </w:t>
            </w:r>
          </w:p>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left="-82" w:right="-128"/>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18</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173433600108443360100100190006810412</w:t>
            </w:r>
          </w:p>
        </w:tc>
        <w:tc>
          <w:tcPr>
            <w:tcW w:w="1695" w:type="dxa"/>
          </w:tcPr>
          <w:p w:rsidR="000576BF" w:rsidRPr="00240506" w:rsidRDefault="000576BF" w:rsidP="00240506">
            <w:pPr>
              <w:pStyle w:val="210"/>
              <w:keepNext/>
              <w:keepLines/>
              <w:spacing w:line="240" w:lineRule="auto"/>
              <w:ind w:left="-108" w:right="-34"/>
              <w:jc w:val="center"/>
              <w:rPr>
                <w:rFonts w:ascii="Times New Roman" w:hAnsi="Times New Roman"/>
                <w:sz w:val="20"/>
                <w:szCs w:val="20"/>
              </w:rPr>
            </w:pPr>
            <w:r w:rsidRPr="00240506">
              <w:rPr>
                <w:rFonts w:ascii="Times New Roman" w:hAnsi="Times New Roman"/>
                <w:sz w:val="20"/>
                <w:szCs w:val="20"/>
              </w:rPr>
              <w:t xml:space="preserve">Обеспечение мероприятий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34"/>
              <w:jc w:val="center"/>
              <w:rPr>
                <w:rFonts w:ascii="Times New Roman" w:hAnsi="Times New Roman"/>
                <w:sz w:val="20"/>
                <w:szCs w:val="20"/>
              </w:rPr>
            </w:pPr>
            <w:r w:rsidRPr="00240506">
              <w:rPr>
                <w:rFonts w:ascii="Times New Roman" w:hAnsi="Times New Roman"/>
                <w:sz w:val="20"/>
                <w:szCs w:val="20"/>
              </w:rPr>
              <w:t xml:space="preserve">переселению </w:t>
            </w:r>
            <w:r w:rsidRPr="00240506">
              <w:rPr>
                <w:rFonts w:ascii="Times New Roman" w:hAnsi="Times New Roman"/>
                <w:sz w:val="20"/>
                <w:szCs w:val="20"/>
              </w:rPr>
              <w:lastRenderedPageBreak/>
              <w:t xml:space="preserve">граждан из </w:t>
            </w:r>
            <w:proofErr w:type="gramStart"/>
            <w:r w:rsidRPr="00240506">
              <w:rPr>
                <w:rFonts w:ascii="Times New Roman" w:hAnsi="Times New Roman"/>
                <w:sz w:val="20"/>
                <w:szCs w:val="20"/>
              </w:rPr>
              <w:t>аварийного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34"/>
              <w:jc w:val="center"/>
              <w:rPr>
                <w:rFonts w:ascii="Times New Roman" w:hAnsi="Times New Roman"/>
                <w:sz w:val="20"/>
                <w:szCs w:val="20"/>
              </w:rPr>
            </w:pPr>
            <w:r w:rsidRPr="00240506">
              <w:rPr>
                <w:rFonts w:ascii="Times New Roman" w:hAnsi="Times New Roman"/>
                <w:sz w:val="20"/>
                <w:szCs w:val="20"/>
              </w:rPr>
              <w:t>жилого фонда</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6" w:right="-34"/>
              <w:rPr>
                <w:rFonts w:ascii="Times New Roman" w:hAnsi="Times New Roman"/>
                <w:sz w:val="20"/>
                <w:szCs w:val="20"/>
              </w:rPr>
            </w:pPr>
            <w:r w:rsidRPr="00240506">
              <w:rPr>
                <w:rFonts w:ascii="Times New Roman" w:hAnsi="Times New Roman"/>
                <w:sz w:val="20"/>
                <w:szCs w:val="20"/>
              </w:rPr>
              <w:t xml:space="preserve">Приобретение жилого </w:t>
            </w:r>
            <w:r w:rsidRPr="00240506">
              <w:rPr>
                <w:rFonts w:ascii="Times New Roman" w:hAnsi="Times New Roman"/>
                <w:sz w:val="20"/>
                <w:szCs w:val="20"/>
              </w:rPr>
              <w:lastRenderedPageBreak/>
              <w:t>помещения в рамках переселения граждан из аварийного жилищного фонда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lastRenderedPageBreak/>
              <w:t>2017</w:t>
            </w:r>
          </w:p>
        </w:tc>
        <w:tc>
          <w:tcPr>
            <w:tcW w:w="543" w:type="dxa"/>
          </w:tcPr>
          <w:p w:rsidR="000576BF" w:rsidRPr="00240506" w:rsidRDefault="000576BF" w:rsidP="00240506">
            <w:pPr>
              <w:pStyle w:val="210"/>
              <w:keepNext/>
              <w:keepLines/>
              <w:shd w:val="clear" w:color="auto" w:fill="auto"/>
              <w:spacing w:line="250" w:lineRule="exact"/>
              <w:ind w:left="-105" w:right="-108"/>
              <w:jc w:val="left"/>
              <w:rPr>
                <w:rFonts w:ascii="Times New Roman" w:hAnsi="Times New Roman"/>
                <w:sz w:val="20"/>
                <w:szCs w:val="20"/>
              </w:rPr>
            </w:pPr>
            <w:r w:rsidRPr="00240506">
              <w:rPr>
                <w:rFonts w:ascii="Times New Roman" w:hAnsi="Times New Roman"/>
                <w:sz w:val="20"/>
                <w:szCs w:val="20"/>
              </w:rPr>
              <w:t>1 210.91977</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1 210.91977</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Срок осуществлени</w:t>
            </w:r>
            <w:r w:rsidRPr="00240506">
              <w:rPr>
                <w:rFonts w:ascii="Times New Roman" w:hAnsi="Times New Roman"/>
                <w:sz w:val="20"/>
                <w:szCs w:val="20"/>
              </w:rPr>
              <w:lastRenderedPageBreak/>
              <w:t xml:space="preserve">я </w:t>
            </w:r>
          </w:p>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 xml:space="preserve">закупки с 22.05.2017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 xml:space="preserve">30.06.2017 </w:t>
            </w:r>
          </w:p>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lastRenderedPageBreak/>
              <w:t>нет</w:t>
            </w:r>
          </w:p>
        </w:tc>
        <w:tc>
          <w:tcPr>
            <w:tcW w:w="366" w:type="dxa"/>
          </w:tcPr>
          <w:p w:rsidR="000576BF" w:rsidRPr="00240506" w:rsidRDefault="000576BF" w:rsidP="00240506">
            <w:pPr>
              <w:pStyle w:val="210"/>
              <w:keepNext/>
              <w:keepLines/>
              <w:shd w:val="clear" w:color="auto" w:fill="auto"/>
              <w:spacing w:line="250" w:lineRule="exact"/>
              <w:ind w:left="-82" w:right="-128"/>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lastRenderedPageBreak/>
              <w:t>19</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173433600108443360100100170006810414</w:t>
            </w:r>
          </w:p>
        </w:tc>
        <w:tc>
          <w:tcPr>
            <w:tcW w:w="1695"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Обеспечение детей-сирот и детей,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оставшихся без попечения родителей, лиц,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из числа детей-сирот и детей, оставшихся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без попечения родителей, по договорам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найма </w:t>
            </w:r>
            <w:proofErr w:type="gramStart"/>
            <w:r w:rsidRPr="00240506">
              <w:rPr>
                <w:rFonts w:ascii="Times New Roman" w:hAnsi="Times New Roman"/>
                <w:sz w:val="20"/>
                <w:szCs w:val="20"/>
              </w:rPr>
              <w:t>специализированных</w:t>
            </w:r>
            <w:proofErr w:type="gramEnd"/>
            <w:r w:rsidRPr="00240506">
              <w:rPr>
                <w:rFonts w:ascii="Times New Roman" w:hAnsi="Times New Roman"/>
                <w:sz w:val="20"/>
                <w:szCs w:val="20"/>
              </w:rPr>
              <w:t xml:space="preserve"> жилых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помещений специализированного жилищного фонда</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3" w:right="-33"/>
              <w:rPr>
                <w:rFonts w:ascii="Times New Roman" w:hAnsi="Times New Roman"/>
                <w:sz w:val="20"/>
                <w:szCs w:val="20"/>
              </w:rPr>
            </w:pPr>
            <w:r w:rsidRPr="00240506">
              <w:rPr>
                <w:rFonts w:ascii="Times New Roman" w:hAnsi="Times New Roman"/>
                <w:sz w:val="20"/>
                <w:szCs w:val="20"/>
              </w:rPr>
              <w:t xml:space="preserve">Приобретение жилого помещения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3" w:right="-33"/>
              <w:rPr>
                <w:rFonts w:ascii="Times New Roman" w:hAnsi="Times New Roman"/>
                <w:sz w:val="20"/>
                <w:szCs w:val="20"/>
              </w:rPr>
            </w:pPr>
            <w:r w:rsidRPr="00240506">
              <w:rPr>
                <w:rFonts w:ascii="Times New Roman" w:hAnsi="Times New Roman"/>
                <w:sz w:val="20"/>
                <w:szCs w:val="20"/>
              </w:rPr>
              <w:t xml:space="preserve">детей-сирот и детей, оставшихся </w:t>
            </w:r>
            <w:proofErr w:type="gramStart"/>
            <w:r w:rsidRPr="00240506">
              <w:rPr>
                <w:rFonts w:ascii="Times New Roman" w:hAnsi="Times New Roman"/>
                <w:sz w:val="20"/>
                <w:szCs w:val="20"/>
              </w:rPr>
              <w:t>без</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3" w:right="-33"/>
              <w:rPr>
                <w:rFonts w:ascii="Times New Roman" w:hAnsi="Times New Roman"/>
                <w:sz w:val="20"/>
                <w:szCs w:val="20"/>
              </w:rPr>
            </w:pPr>
            <w:r w:rsidRPr="00240506">
              <w:rPr>
                <w:rFonts w:ascii="Times New Roman" w:hAnsi="Times New Roman"/>
                <w:sz w:val="20"/>
                <w:szCs w:val="20"/>
              </w:rPr>
              <w:t>попечения родителей, лиц из их числа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5" w:right="-108"/>
              <w:jc w:val="left"/>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 xml:space="preserve">Срок осуществления </w:t>
            </w:r>
          </w:p>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 xml:space="preserve">закупки с 01.06.2017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 xml:space="preserve">30.06.2017 </w:t>
            </w:r>
          </w:p>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left="-82" w:right="-128"/>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17343360010844336010010016000681041</w:t>
            </w:r>
          </w:p>
        </w:tc>
        <w:tc>
          <w:tcPr>
            <w:tcW w:w="1695"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Обеспечение детей-сирот и детей,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оставшихся без попечения родителей, лиц,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из числа детей-сирот и детей, оставшихся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без попечения родителей, по договорам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найма </w:t>
            </w:r>
            <w:proofErr w:type="gramStart"/>
            <w:r w:rsidRPr="00240506">
              <w:rPr>
                <w:rFonts w:ascii="Times New Roman" w:hAnsi="Times New Roman"/>
                <w:sz w:val="20"/>
                <w:szCs w:val="20"/>
              </w:rPr>
              <w:t>специализированных</w:t>
            </w:r>
            <w:proofErr w:type="gramEnd"/>
            <w:r w:rsidRPr="00240506">
              <w:rPr>
                <w:rFonts w:ascii="Times New Roman" w:hAnsi="Times New Roman"/>
                <w:sz w:val="20"/>
                <w:szCs w:val="20"/>
              </w:rPr>
              <w:t xml:space="preserve"> жилых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помещений специализированного жилищного фонда</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3" w:right="-33"/>
              <w:rPr>
                <w:rFonts w:ascii="Times New Roman" w:hAnsi="Times New Roman"/>
                <w:sz w:val="20"/>
                <w:szCs w:val="20"/>
              </w:rPr>
            </w:pPr>
            <w:r w:rsidRPr="00240506">
              <w:rPr>
                <w:rFonts w:ascii="Times New Roman" w:hAnsi="Times New Roman"/>
                <w:sz w:val="20"/>
                <w:szCs w:val="20"/>
              </w:rPr>
              <w:t xml:space="preserve">Приобретение жилого помещения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3" w:right="-33"/>
              <w:rPr>
                <w:rFonts w:ascii="Times New Roman" w:hAnsi="Times New Roman"/>
                <w:sz w:val="20"/>
                <w:szCs w:val="20"/>
              </w:rPr>
            </w:pPr>
            <w:r w:rsidRPr="00240506">
              <w:rPr>
                <w:rFonts w:ascii="Times New Roman" w:hAnsi="Times New Roman"/>
                <w:sz w:val="20"/>
                <w:szCs w:val="20"/>
              </w:rPr>
              <w:t xml:space="preserve">детей-сирот и детей, оставшихся </w:t>
            </w:r>
            <w:proofErr w:type="gramStart"/>
            <w:r w:rsidRPr="00240506">
              <w:rPr>
                <w:rFonts w:ascii="Times New Roman" w:hAnsi="Times New Roman"/>
                <w:sz w:val="20"/>
                <w:szCs w:val="20"/>
              </w:rPr>
              <w:t>без</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3" w:right="-33"/>
              <w:rPr>
                <w:rFonts w:ascii="Times New Roman" w:hAnsi="Times New Roman"/>
                <w:sz w:val="20"/>
                <w:szCs w:val="20"/>
              </w:rPr>
            </w:pPr>
            <w:r w:rsidRPr="00240506">
              <w:rPr>
                <w:rFonts w:ascii="Times New Roman" w:hAnsi="Times New Roman"/>
                <w:sz w:val="20"/>
                <w:szCs w:val="20"/>
              </w:rPr>
              <w:t>попечения родителей, лиц из их числа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5" w:right="-108"/>
              <w:jc w:val="left"/>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 xml:space="preserve">Срок осуществления </w:t>
            </w:r>
          </w:p>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 xml:space="preserve">закупки с 01.06.2017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 xml:space="preserve">30.06.2017 </w:t>
            </w:r>
          </w:p>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left="-82" w:right="-128"/>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21</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173433600108443360100100150006810414</w:t>
            </w:r>
          </w:p>
        </w:tc>
        <w:tc>
          <w:tcPr>
            <w:tcW w:w="1695"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Обеспечение детей-сирот и детей,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оставшихся без попечения родителей, лиц,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из числа детей-сирот и детей, оставшихся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без попечения родителей, по договорам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найма </w:t>
            </w:r>
            <w:proofErr w:type="gramStart"/>
            <w:r w:rsidRPr="00240506">
              <w:rPr>
                <w:rFonts w:ascii="Times New Roman" w:hAnsi="Times New Roman"/>
                <w:sz w:val="20"/>
                <w:szCs w:val="20"/>
              </w:rPr>
              <w:t>специализированных</w:t>
            </w:r>
            <w:proofErr w:type="gramEnd"/>
            <w:r w:rsidRPr="00240506">
              <w:rPr>
                <w:rFonts w:ascii="Times New Roman" w:hAnsi="Times New Roman"/>
                <w:sz w:val="20"/>
                <w:szCs w:val="20"/>
              </w:rPr>
              <w:t xml:space="preserve"> жилых </w:t>
            </w:r>
          </w:p>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помещений специализированного жилищного фонда</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3" w:right="-33"/>
              <w:rPr>
                <w:rFonts w:ascii="Times New Roman" w:hAnsi="Times New Roman"/>
                <w:sz w:val="20"/>
                <w:szCs w:val="20"/>
              </w:rPr>
            </w:pPr>
            <w:r w:rsidRPr="00240506">
              <w:rPr>
                <w:rFonts w:ascii="Times New Roman" w:hAnsi="Times New Roman"/>
                <w:sz w:val="20"/>
                <w:szCs w:val="20"/>
              </w:rPr>
              <w:t xml:space="preserve">Приобретение жилого помещения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3" w:right="-33"/>
              <w:rPr>
                <w:rFonts w:ascii="Times New Roman" w:hAnsi="Times New Roman"/>
                <w:sz w:val="20"/>
                <w:szCs w:val="20"/>
              </w:rPr>
            </w:pPr>
            <w:r w:rsidRPr="00240506">
              <w:rPr>
                <w:rFonts w:ascii="Times New Roman" w:hAnsi="Times New Roman"/>
                <w:sz w:val="20"/>
                <w:szCs w:val="20"/>
              </w:rPr>
              <w:t xml:space="preserve">детей-сирот и детей, оставшихся </w:t>
            </w:r>
            <w:proofErr w:type="gramStart"/>
            <w:r w:rsidRPr="00240506">
              <w:rPr>
                <w:rFonts w:ascii="Times New Roman" w:hAnsi="Times New Roman"/>
                <w:sz w:val="20"/>
                <w:szCs w:val="20"/>
              </w:rPr>
              <w:t>без</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3" w:right="-33"/>
              <w:rPr>
                <w:rFonts w:ascii="Times New Roman" w:hAnsi="Times New Roman"/>
                <w:sz w:val="20"/>
                <w:szCs w:val="20"/>
              </w:rPr>
            </w:pPr>
            <w:r w:rsidRPr="00240506">
              <w:rPr>
                <w:rFonts w:ascii="Times New Roman" w:hAnsi="Times New Roman"/>
                <w:sz w:val="20"/>
                <w:szCs w:val="20"/>
              </w:rPr>
              <w:t>попечения родителей, лиц из их числа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5" w:right="-108"/>
              <w:jc w:val="left"/>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 xml:space="preserve">Срок осуществления </w:t>
            </w:r>
          </w:p>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 xml:space="preserve">закупки с 01.06.2017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 xml:space="preserve">30.06.2017 </w:t>
            </w:r>
          </w:p>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left="-82" w:right="-128"/>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22</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173433600108443360100100140004931811</w:t>
            </w:r>
          </w:p>
        </w:tc>
        <w:tc>
          <w:tcPr>
            <w:tcW w:w="1695" w:type="dxa"/>
          </w:tcPr>
          <w:p w:rsidR="000576BF" w:rsidRPr="00240506" w:rsidRDefault="000576BF" w:rsidP="00240506">
            <w:pPr>
              <w:pStyle w:val="210"/>
              <w:keepNext/>
              <w:keepLines/>
              <w:spacing w:line="240" w:lineRule="auto"/>
              <w:ind w:left="-108" w:right="-215"/>
              <w:jc w:val="center"/>
              <w:rPr>
                <w:rFonts w:ascii="Times New Roman" w:hAnsi="Times New Roman"/>
                <w:sz w:val="20"/>
                <w:szCs w:val="20"/>
              </w:rPr>
            </w:pPr>
            <w:r w:rsidRPr="00240506">
              <w:rPr>
                <w:rFonts w:ascii="Times New Roman" w:hAnsi="Times New Roman"/>
                <w:sz w:val="20"/>
                <w:szCs w:val="20"/>
              </w:rPr>
              <w:t xml:space="preserve">Предоставление бюджетной субсидии </w:t>
            </w:r>
          </w:p>
          <w:p w:rsidR="000576BF" w:rsidRPr="00240506" w:rsidRDefault="000576BF" w:rsidP="00240506">
            <w:pPr>
              <w:pStyle w:val="210"/>
              <w:keepNext/>
              <w:keepLines/>
              <w:spacing w:line="240" w:lineRule="auto"/>
              <w:ind w:left="-108" w:right="-215"/>
              <w:jc w:val="center"/>
              <w:rPr>
                <w:rFonts w:ascii="Times New Roman" w:hAnsi="Times New Roman"/>
                <w:sz w:val="20"/>
                <w:szCs w:val="20"/>
              </w:rPr>
            </w:pPr>
            <w:r w:rsidRPr="00240506">
              <w:rPr>
                <w:rFonts w:ascii="Times New Roman" w:hAnsi="Times New Roman"/>
                <w:sz w:val="20"/>
                <w:szCs w:val="20"/>
              </w:rPr>
              <w:lastRenderedPageBreak/>
              <w:t xml:space="preserve">юридическим лицам, осуществляющим </w:t>
            </w:r>
          </w:p>
          <w:p w:rsidR="000576BF" w:rsidRPr="00240506" w:rsidRDefault="000576BF" w:rsidP="00240506">
            <w:pPr>
              <w:pStyle w:val="210"/>
              <w:keepNext/>
              <w:keepLines/>
              <w:spacing w:line="240" w:lineRule="auto"/>
              <w:ind w:left="-108" w:right="-215"/>
              <w:jc w:val="center"/>
              <w:rPr>
                <w:rFonts w:ascii="Times New Roman" w:hAnsi="Times New Roman"/>
                <w:sz w:val="20"/>
                <w:szCs w:val="20"/>
              </w:rPr>
            </w:pPr>
            <w:r w:rsidRPr="00240506">
              <w:rPr>
                <w:rFonts w:ascii="Times New Roman" w:hAnsi="Times New Roman"/>
                <w:sz w:val="20"/>
                <w:szCs w:val="20"/>
              </w:rPr>
              <w:t xml:space="preserve">перевозку пассажиров </w:t>
            </w:r>
            <w:proofErr w:type="gramStart"/>
            <w:r w:rsidRPr="00240506">
              <w:rPr>
                <w:rFonts w:ascii="Times New Roman" w:hAnsi="Times New Roman"/>
                <w:sz w:val="20"/>
                <w:szCs w:val="20"/>
              </w:rPr>
              <w:t>автомобильным</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215"/>
              <w:jc w:val="center"/>
              <w:rPr>
                <w:rFonts w:ascii="Times New Roman" w:hAnsi="Times New Roman"/>
                <w:sz w:val="20"/>
                <w:szCs w:val="20"/>
              </w:rPr>
            </w:pPr>
            <w:r w:rsidRPr="00240506">
              <w:rPr>
                <w:rFonts w:ascii="Times New Roman" w:hAnsi="Times New Roman"/>
                <w:sz w:val="20"/>
                <w:szCs w:val="20"/>
              </w:rPr>
              <w:t xml:space="preserve">транспортом в границах </w:t>
            </w:r>
            <w:proofErr w:type="gramStart"/>
            <w:r w:rsidRPr="00240506">
              <w:rPr>
                <w:rFonts w:ascii="Times New Roman" w:hAnsi="Times New Roman"/>
                <w:sz w:val="20"/>
                <w:szCs w:val="20"/>
              </w:rPr>
              <w:t>муниципального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215"/>
              <w:jc w:val="center"/>
              <w:rPr>
                <w:rFonts w:ascii="Times New Roman" w:hAnsi="Times New Roman"/>
                <w:sz w:val="20"/>
                <w:szCs w:val="20"/>
              </w:rPr>
            </w:pPr>
            <w:proofErr w:type="gramStart"/>
            <w:r w:rsidRPr="00240506">
              <w:rPr>
                <w:rFonts w:ascii="Times New Roman" w:hAnsi="Times New Roman"/>
                <w:sz w:val="20"/>
                <w:szCs w:val="20"/>
              </w:rPr>
              <w:t>образовании</w:t>
            </w:r>
            <w:proofErr w:type="gramEnd"/>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6" w:right="-215"/>
              <w:rPr>
                <w:rFonts w:ascii="Times New Roman" w:hAnsi="Times New Roman"/>
                <w:sz w:val="20"/>
                <w:szCs w:val="20"/>
              </w:rPr>
            </w:pPr>
            <w:r w:rsidRPr="00240506">
              <w:rPr>
                <w:rFonts w:ascii="Times New Roman" w:hAnsi="Times New Roman"/>
                <w:sz w:val="20"/>
                <w:szCs w:val="20"/>
              </w:rPr>
              <w:t xml:space="preserve">выполнение работ, связанных </w:t>
            </w:r>
            <w:proofErr w:type="gramStart"/>
            <w:r w:rsidRPr="00240506">
              <w:rPr>
                <w:rFonts w:ascii="Times New Roman" w:hAnsi="Times New Roman"/>
                <w:sz w:val="20"/>
                <w:szCs w:val="20"/>
              </w:rPr>
              <w:t>с</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6" w:right="-215"/>
              <w:rPr>
                <w:rFonts w:ascii="Times New Roman" w:hAnsi="Times New Roman"/>
                <w:sz w:val="20"/>
                <w:szCs w:val="20"/>
              </w:rPr>
            </w:pPr>
            <w:r w:rsidRPr="00240506">
              <w:rPr>
                <w:rFonts w:ascii="Times New Roman" w:hAnsi="Times New Roman"/>
                <w:sz w:val="20"/>
                <w:szCs w:val="20"/>
              </w:rPr>
              <w:lastRenderedPageBreak/>
              <w:t xml:space="preserve">осуществлением регулярных перевозок </w:t>
            </w:r>
          </w:p>
          <w:p w:rsidR="000576BF" w:rsidRPr="00240506" w:rsidRDefault="000576BF" w:rsidP="00240506">
            <w:pPr>
              <w:pStyle w:val="210"/>
              <w:keepNext/>
              <w:keepLines/>
              <w:spacing w:line="240" w:lineRule="auto"/>
              <w:ind w:left="-6" w:right="-215"/>
              <w:rPr>
                <w:rFonts w:ascii="Times New Roman" w:hAnsi="Times New Roman"/>
                <w:sz w:val="20"/>
                <w:szCs w:val="20"/>
              </w:rPr>
            </w:pPr>
            <w:r w:rsidRPr="00240506">
              <w:rPr>
                <w:rFonts w:ascii="Times New Roman" w:hAnsi="Times New Roman"/>
                <w:sz w:val="20"/>
                <w:szCs w:val="20"/>
              </w:rPr>
              <w:t xml:space="preserve">по регулируемым тарифам по муниципальным маршрутам </w:t>
            </w:r>
            <w:proofErr w:type="gramStart"/>
            <w:r w:rsidRPr="00240506">
              <w:rPr>
                <w:rFonts w:ascii="Times New Roman" w:hAnsi="Times New Roman"/>
                <w:sz w:val="20"/>
                <w:szCs w:val="20"/>
              </w:rPr>
              <w:t>на</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6" w:right="-215"/>
              <w:rPr>
                <w:rFonts w:ascii="Times New Roman" w:hAnsi="Times New Roman"/>
                <w:sz w:val="20"/>
                <w:szCs w:val="20"/>
              </w:rPr>
            </w:pPr>
            <w:r w:rsidRPr="00240506">
              <w:rPr>
                <w:rFonts w:ascii="Times New Roman" w:hAnsi="Times New Roman"/>
                <w:sz w:val="20"/>
                <w:szCs w:val="20"/>
              </w:rPr>
              <w:t xml:space="preserve">территории </w:t>
            </w:r>
            <w:proofErr w:type="gramStart"/>
            <w:r w:rsidRPr="00240506">
              <w:rPr>
                <w:rFonts w:ascii="Times New Roman" w:hAnsi="Times New Roman"/>
                <w:sz w:val="20"/>
                <w:szCs w:val="20"/>
              </w:rPr>
              <w:t>муниципального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6" w:right="-215"/>
              <w:rPr>
                <w:rFonts w:ascii="Times New Roman" w:hAnsi="Times New Roman"/>
                <w:sz w:val="20"/>
                <w:szCs w:val="20"/>
              </w:rPr>
            </w:pPr>
            <w:r w:rsidRPr="00240506">
              <w:rPr>
                <w:rFonts w:ascii="Times New Roman" w:hAnsi="Times New Roman"/>
                <w:sz w:val="20"/>
                <w:szCs w:val="20"/>
              </w:rPr>
              <w:t xml:space="preserve">образования Орловский муниципальный </w:t>
            </w:r>
          </w:p>
          <w:p w:rsidR="000576BF" w:rsidRPr="00240506" w:rsidRDefault="000576BF" w:rsidP="00240506">
            <w:pPr>
              <w:pStyle w:val="210"/>
              <w:keepNext/>
              <w:keepLines/>
              <w:spacing w:line="240" w:lineRule="auto"/>
              <w:ind w:left="-6" w:right="-215"/>
              <w:rPr>
                <w:rFonts w:ascii="Times New Roman" w:hAnsi="Times New Roman"/>
                <w:sz w:val="20"/>
                <w:szCs w:val="20"/>
              </w:rPr>
            </w:pPr>
            <w:r w:rsidRPr="00240506">
              <w:rPr>
                <w:rFonts w:ascii="Times New Roman" w:hAnsi="Times New Roman"/>
                <w:sz w:val="20"/>
                <w:szCs w:val="20"/>
              </w:rPr>
              <w:t xml:space="preserve">район Кировской области на период </w:t>
            </w:r>
          </w:p>
          <w:p w:rsidR="000576BF" w:rsidRPr="00240506" w:rsidRDefault="000576BF" w:rsidP="00240506">
            <w:pPr>
              <w:pStyle w:val="210"/>
              <w:keepNext/>
              <w:keepLines/>
              <w:spacing w:line="240" w:lineRule="auto"/>
              <w:ind w:left="-6" w:right="-215"/>
              <w:rPr>
                <w:rFonts w:ascii="Times New Roman" w:hAnsi="Times New Roman"/>
                <w:sz w:val="20"/>
                <w:szCs w:val="20"/>
              </w:rPr>
            </w:pPr>
            <w:r w:rsidRPr="00240506">
              <w:rPr>
                <w:rFonts w:ascii="Times New Roman" w:hAnsi="Times New Roman"/>
                <w:sz w:val="20"/>
                <w:szCs w:val="20"/>
              </w:rPr>
              <w:t>июнь - декабрь 2017 года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lastRenderedPageBreak/>
              <w:t>2017</w:t>
            </w:r>
          </w:p>
        </w:tc>
        <w:tc>
          <w:tcPr>
            <w:tcW w:w="543" w:type="dxa"/>
          </w:tcPr>
          <w:p w:rsidR="000576BF" w:rsidRPr="00240506" w:rsidRDefault="000576BF" w:rsidP="00240506">
            <w:pPr>
              <w:pStyle w:val="210"/>
              <w:keepNext/>
              <w:keepLines/>
              <w:shd w:val="clear" w:color="auto" w:fill="auto"/>
              <w:spacing w:line="250" w:lineRule="exact"/>
              <w:ind w:left="-105" w:right="-108"/>
              <w:jc w:val="left"/>
              <w:rPr>
                <w:rFonts w:ascii="Times New Roman" w:hAnsi="Times New Roman"/>
                <w:sz w:val="20"/>
                <w:szCs w:val="20"/>
              </w:rPr>
            </w:pPr>
            <w:r w:rsidRPr="00240506">
              <w:rPr>
                <w:rFonts w:ascii="Times New Roman" w:hAnsi="Times New Roman"/>
                <w:sz w:val="20"/>
                <w:szCs w:val="20"/>
              </w:rPr>
              <w:t>253.46900</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253.46900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Срок осуществлени</w:t>
            </w:r>
            <w:r w:rsidRPr="00240506">
              <w:rPr>
                <w:rFonts w:ascii="Times New Roman" w:hAnsi="Times New Roman"/>
                <w:sz w:val="20"/>
                <w:szCs w:val="20"/>
              </w:rPr>
              <w:lastRenderedPageBreak/>
              <w:t xml:space="preserve">я </w:t>
            </w:r>
          </w:p>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 xml:space="preserve">закупки с 27.04.2017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 xml:space="preserve">31.05.2017 </w:t>
            </w:r>
          </w:p>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lastRenderedPageBreak/>
              <w:t>нет</w:t>
            </w:r>
          </w:p>
        </w:tc>
        <w:tc>
          <w:tcPr>
            <w:tcW w:w="366" w:type="dxa"/>
          </w:tcPr>
          <w:p w:rsidR="000576BF" w:rsidRPr="00240506" w:rsidRDefault="000576BF" w:rsidP="00240506">
            <w:pPr>
              <w:pStyle w:val="210"/>
              <w:keepNext/>
              <w:keepLines/>
              <w:shd w:val="clear" w:color="auto" w:fill="auto"/>
              <w:spacing w:line="250" w:lineRule="exact"/>
              <w:ind w:left="-82" w:right="-128"/>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lastRenderedPageBreak/>
              <w:t>23</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17343360010844336010010012000711224</w:t>
            </w:r>
          </w:p>
        </w:tc>
        <w:tc>
          <w:tcPr>
            <w:tcW w:w="1695" w:type="dxa"/>
          </w:tcPr>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разработка </w:t>
            </w:r>
            <w:proofErr w:type="gramStart"/>
            <w:r w:rsidRPr="00240506">
              <w:rPr>
                <w:rFonts w:ascii="Times New Roman" w:hAnsi="Times New Roman"/>
                <w:sz w:val="20"/>
                <w:szCs w:val="20"/>
              </w:rPr>
              <w:t>проектно-сметной</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документации по ремонту моста </w:t>
            </w:r>
            <w:proofErr w:type="gramStart"/>
            <w:r w:rsidRPr="00240506">
              <w:rPr>
                <w:rFonts w:ascii="Times New Roman" w:hAnsi="Times New Roman"/>
                <w:sz w:val="20"/>
                <w:szCs w:val="20"/>
              </w:rPr>
              <w:t>через</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jc w:val="center"/>
              <w:rPr>
                <w:rFonts w:ascii="Times New Roman" w:hAnsi="Times New Roman"/>
                <w:sz w:val="20"/>
                <w:szCs w:val="20"/>
              </w:rPr>
            </w:pPr>
            <w:r w:rsidRPr="00240506">
              <w:rPr>
                <w:rFonts w:ascii="Times New Roman" w:hAnsi="Times New Roman"/>
                <w:sz w:val="20"/>
                <w:szCs w:val="20"/>
              </w:rPr>
              <w:t xml:space="preserve">реку </w:t>
            </w:r>
            <w:proofErr w:type="spellStart"/>
            <w:r w:rsidRPr="00240506">
              <w:rPr>
                <w:rFonts w:ascii="Times New Roman" w:hAnsi="Times New Roman"/>
                <w:sz w:val="20"/>
                <w:szCs w:val="20"/>
              </w:rPr>
              <w:t>Якимица</w:t>
            </w:r>
            <w:proofErr w:type="spellEnd"/>
            <w:r w:rsidRPr="00240506">
              <w:rPr>
                <w:rFonts w:ascii="Times New Roman" w:hAnsi="Times New Roman"/>
                <w:sz w:val="20"/>
                <w:szCs w:val="20"/>
              </w:rPr>
              <w:t xml:space="preserve"> автодороги "</w:t>
            </w:r>
            <w:proofErr w:type="spellStart"/>
            <w:r w:rsidRPr="00240506">
              <w:rPr>
                <w:rFonts w:ascii="Times New Roman" w:hAnsi="Times New Roman"/>
                <w:sz w:val="20"/>
                <w:szCs w:val="20"/>
              </w:rPr>
              <w:t>Щенники-Степановщина-Коробовщина</w:t>
            </w:r>
            <w:proofErr w:type="spellEnd"/>
            <w:r w:rsidRPr="00240506">
              <w:rPr>
                <w:rFonts w:ascii="Times New Roman" w:hAnsi="Times New Roman"/>
                <w:sz w:val="20"/>
                <w:szCs w:val="20"/>
              </w:rPr>
              <w:t>"</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 xml:space="preserve">Выполнение работ по разработке </w:t>
            </w:r>
          </w:p>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 xml:space="preserve">проектно-сметной документации ремонта моста через реку </w:t>
            </w:r>
            <w:proofErr w:type="spellStart"/>
            <w:r w:rsidRPr="00240506">
              <w:rPr>
                <w:rFonts w:ascii="Times New Roman" w:hAnsi="Times New Roman"/>
                <w:sz w:val="20"/>
                <w:szCs w:val="20"/>
              </w:rPr>
              <w:t>Якимица</w:t>
            </w:r>
            <w:proofErr w:type="spellEnd"/>
            <w:r w:rsidRPr="00240506">
              <w:rPr>
                <w:rFonts w:ascii="Times New Roman" w:hAnsi="Times New Roman"/>
                <w:sz w:val="20"/>
                <w:szCs w:val="20"/>
              </w:rPr>
              <w:t xml:space="preserve"> на </w:t>
            </w:r>
            <w:proofErr w:type="gramStart"/>
            <w:r w:rsidRPr="00240506">
              <w:rPr>
                <w:rFonts w:ascii="Times New Roman" w:hAnsi="Times New Roman"/>
                <w:sz w:val="20"/>
                <w:szCs w:val="20"/>
              </w:rPr>
              <w:t>км</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 xml:space="preserve">20+410 </w:t>
            </w:r>
            <w:proofErr w:type="spellStart"/>
            <w:r w:rsidRPr="00240506">
              <w:rPr>
                <w:rFonts w:ascii="Times New Roman" w:hAnsi="Times New Roman"/>
                <w:sz w:val="20"/>
                <w:szCs w:val="20"/>
              </w:rPr>
              <w:t>втомобильной</w:t>
            </w:r>
            <w:proofErr w:type="spellEnd"/>
            <w:r w:rsidRPr="00240506">
              <w:rPr>
                <w:rFonts w:ascii="Times New Roman" w:hAnsi="Times New Roman"/>
                <w:sz w:val="20"/>
                <w:szCs w:val="20"/>
              </w:rPr>
              <w:t xml:space="preserve"> дороги "</w:t>
            </w:r>
            <w:proofErr w:type="spellStart"/>
            <w:r w:rsidRPr="00240506">
              <w:rPr>
                <w:rFonts w:ascii="Times New Roman" w:hAnsi="Times New Roman"/>
                <w:sz w:val="20"/>
                <w:szCs w:val="20"/>
              </w:rPr>
              <w:t>Щенники</w:t>
            </w:r>
            <w:proofErr w:type="spell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w:t>
            </w:r>
            <w:proofErr w:type="spellStart"/>
            <w:r w:rsidRPr="00240506">
              <w:rPr>
                <w:rFonts w:ascii="Times New Roman" w:hAnsi="Times New Roman"/>
                <w:sz w:val="20"/>
                <w:szCs w:val="20"/>
              </w:rPr>
              <w:t>Степановщин</w:t>
            </w:r>
            <w:proofErr w:type="gramStart"/>
            <w:r w:rsidRPr="00240506">
              <w:rPr>
                <w:rFonts w:ascii="Times New Roman" w:hAnsi="Times New Roman"/>
                <w:sz w:val="20"/>
                <w:szCs w:val="20"/>
              </w:rPr>
              <w:t>а</w:t>
            </w:r>
            <w:proofErr w:type="spellEnd"/>
            <w:r w:rsidRPr="00240506">
              <w:rPr>
                <w:rFonts w:ascii="Times New Roman" w:hAnsi="Times New Roman"/>
                <w:sz w:val="20"/>
                <w:szCs w:val="20"/>
              </w:rPr>
              <w:t>-</w:t>
            </w:r>
            <w:proofErr w:type="gramEnd"/>
            <w:r w:rsidRPr="00240506">
              <w:rPr>
                <w:rFonts w:ascii="Times New Roman" w:hAnsi="Times New Roman"/>
                <w:sz w:val="20"/>
                <w:szCs w:val="20"/>
              </w:rPr>
              <w:t xml:space="preserve"> </w:t>
            </w:r>
            <w:proofErr w:type="spellStart"/>
            <w:r w:rsidRPr="00240506">
              <w:rPr>
                <w:rFonts w:ascii="Times New Roman" w:hAnsi="Times New Roman"/>
                <w:sz w:val="20"/>
                <w:szCs w:val="20"/>
              </w:rPr>
              <w:t>Коробовщина</w:t>
            </w:r>
            <w:proofErr w:type="spellEnd"/>
            <w:r w:rsidRPr="00240506">
              <w:rPr>
                <w:rFonts w:ascii="Times New Roman" w:hAnsi="Times New Roman"/>
                <w:sz w:val="20"/>
                <w:szCs w:val="20"/>
              </w:rPr>
              <w:t xml:space="preserve">" в </w:t>
            </w:r>
          </w:p>
          <w:p w:rsidR="000576BF" w:rsidRPr="00240506" w:rsidRDefault="000576BF" w:rsidP="00240506">
            <w:pPr>
              <w:pStyle w:val="210"/>
              <w:keepNext/>
              <w:keepLines/>
              <w:spacing w:line="240" w:lineRule="auto"/>
              <w:rPr>
                <w:rFonts w:ascii="Times New Roman" w:hAnsi="Times New Roman"/>
                <w:sz w:val="20"/>
                <w:szCs w:val="20"/>
              </w:rPr>
            </w:pPr>
            <w:proofErr w:type="gramStart"/>
            <w:r w:rsidRPr="00240506">
              <w:rPr>
                <w:rFonts w:ascii="Times New Roman" w:hAnsi="Times New Roman"/>
                <w:sz w:val="20"/>
                <w:szCs w:val="20"/>
              </w:rPr>
              <w:t>Орловском</w:t>
            </w:r>
            <w:proofErr w:type="gramEnd"/>
            <w:r w:rsidRPr="00240506">
              <w:rPr>
                <w:rFonts w:ascii="Times New Roman" w:hAnsi="Times New Roman"/>
                <w:sz w:val="20"/>
                <w:szCs w:val="20"/>
              </w:rPr>
              <w:t xml:space="preserve"> районе</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5" w:right="-108"/>
              <w:jc w:val="left"/>
              <w:rPr>
                <w:rFonts w:ascii="Times New Roman" w:hAnsi="Times New Roman"/>
                <w:sz w:val="20"/>
                <w:szCs w:val="20"/>
              </w:rPr>
            </w:pPr>
            <w:r w:rsidRPr="00240506">
              <w:rPr>
                <w:rFonts w:ascii="Times New Roman" w:hAnsi="Times New Roman"/>
                <w:sz w:val="20"/>
                <w:szCs w:val="20"/>
              </w:rPr>
              <w:t>541.42100</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541.42100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 xml:space="preserve">Срок осуществления </w:t>
            </w:r>
          </w:p>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 xml:space="preserve">закупки с 20.03.2017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 xml:space="preserve">01.09.2017 </w:t>
            </w:r>
          </w:p>
          <w:p w:rsidR="000576BF" w:rsidRPr="00240506" w:rsidRDefault="000576BF" w:rsidP="00240506">
            <w:pPr>
              <w:pStyle w:val="210"/>
              <w:keepNext/>
              <w:keepLines/>
              <w:spacing w:line="240" w:lineRule="auto"/>
              <w:ind w:right="40"/>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left="-82" w:right="-128"/>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24</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17343360010844336010010011000681041</w:t>
            </w:r>
          </w:p>
        </w:tc>
        <w:tc>
          <w:tcPr>
            <w:tcW w:w="1695" w:type="dxa"/>
          </w:tcPr>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Обеспечение детей-сирот и детей, </w:t>
            </w:r>
          </w:p>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оставшихся без попечения родителей, лиц, из числа детей-сирот и детей, оставшихся без попечения родителей, по договорам найма   специализированных жилых </w:t>
            </w:r>
          </w:p>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помещений </w:t>
            </w:r>
            <w:proofErr w:type="gramStart"/>
            <w:r w:rsidRPr="00240506">
              <w:rPr>
                <w:rFonts w:ascii="Times New Roman" w:hAnsi="Times New Roman"/>
                <w:sz w:val="20"/>
                <w:szCs w:val="20"/>
              </w:rPr>
              <w:t>специализирован</w:t>
            </w:r>
            <w:r w:rsidRPr="00240506">
              <w:rPr>
                <w:rFonts w:ascii="Times New Roman" w:hAnsi="Times New Roman"/>
                <w:sz w:val="20"/>
                <w:szCs w:val="20"/>
              </w:rPr>
              <w:lastRenderedPageBreak/>
              <w:t>ного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213"/>
              <w:jc w:val="center"/>
              <w:rPr>
                <w:rFonts w:ascii="Times New Roman" w:hAnsi="Times New Roman"/>
                <w:sz w:val="20"/>
                <w:szCs w:val="20"/>
              </w:rPr>
            </w:pPr>
            <w:r w:rsidRPr="00240506">
              <w:rPr>
                <w:rFonts w:ascii="Times New Roman" w:hAnsi="Times New Roman"/>
                <w:sz w:val="20"/>
                <w:szCs w:val="20"/>
              </w:rPr>
              <w:t>жилищного фонда</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 xml:space="preserve">Приобретение жилого помещения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 xml:space="preserve">детей-сирот и детей, оставшихся </w:t>
            </w:r>
            <w:proofErr w:type="gramStart"/>
            <w:r w:rsidRPr="00240506">
              <w:rPr>
                <w:rFonts w:ascii="Times New Roman" w:hAnsi="Times New Roman"/>
                <w:sz w:val="20"/>
                <w:szCs w:val="20"/>
              </w:rPr>
              <w:t>без</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попечения родителей, лиц из их числа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5" w:right="-108"/>
              <w:jc w:val="left"/>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hd w:val="clear" w:color="auto" w:fill="auto"/>
              <w:spacing w:line="240" w:lineRule="auto"/>
              <w:ind w:right="40"/>
              <w:jc w:val="left"/>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left="-82" w:right="-128"/>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lastRenderedPageBreak/>
              <w:t>25</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173433600108443360100100100006810414</w:t>
            </w:r>
          </w:p>
        </w:tc>
        <w:tc>
          <w:tcPr>
            <w:tcW w:w="1695" w:type="dxa"/>
          </w:tcPr>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Обеспечение детей-сирот и детей, </w:t>
            </w:r>
          </w:p>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оставшихся без попечения родителей, лиц, из числа детей-сирот и детей, оставшихся без попечения родителей, по договорам найма   специализированных жилых </w:t>
            </w:r>
          </w:p>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помещений </w:t>
            </w:r>
            <w:proofErr w:type="gramStart"/>
            <w:r w:rsidRPr="00240506">
              <w:rPr>
                <w:rFonts w:ascii="Times New Roman" w:hAnsi="Times New Roman"/>
                <w:sz w:val="20"/>
                <w:szCs w:val="20"/>
              </w:rPr>
              <w:t>специализированного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213"/>
              <w:jc w:val="center"/>
              <w:rPr>
                <w:rFonts w:ascii="Times New Roman" w:hAnsi="Times New Roman"/>
                <w:sz w:val="20"/>
                <w:szCs w:val="20"/>
              </w:rPr>
            </w:pPr>
            <w:r w:rsidRPr="00240506">
              <w:rPr>
                <w:rFonts w:ascii="Times New Roman" w:hAnsi="Times New Roman"/>
                <w:sz w:val="20"/>
                <w:szCs w:val="20"/>
              </w:rPr>
              <w:t>жилищного фонда</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 xml:space="preserve">Приобретение жилого помещения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 xml:space="preserve">детей-сирот и детей, оставшихся </w:t>
            </w:r>
            <w:proofErr w:type="gramStart"/>
            <w:r w:rsidRPr="00240506">
              <w:rPr>
                <w:rFonts w:ascii="Times New Roman" w:hAnsi="Times New Roman"/>
                <w:sz w:val="20"/>
                <w:szCs w:val="20"/>
              </w:rPr>
              <w:t>без</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попечения родителей, лиц из их числа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5" w:right="-108"/>
              <w:jc w:val="center"/>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08" w:right="-49"/>
              <w:jc w:val="center"/>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center"/>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right="40"/>
              <w:jc w:val="center"/>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26</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173433600108443360100100090006810414</w:t>
            </w:r>
          </w:p>
        </w:tc>
        <w:tc>
          <w:tcPr>
            <w:tcW w:w="1695" w:type="dxa"/>
          </w:tcPr>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Обеспечение детей-сирот и детей, </w:t>
            </w:r>
          </w:p>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оставшихся без попечения родителей, лиц, из числа детей-сирот и детей, оставшихся без попечения родителей, по договорам найма   специализированных жилых </w:t>
            </w:r>
          </w:p>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помещений </w:t>
            </w:r>
            <w:proofErr w:type="gramStart"/>
            <w:r w:rsidRPr="00240506">
              <w:rPr>
                <w:rFonts w:ascii="Times New Roman" w:hAnsi="Times New Roman"/>
                <w:sz w:val="20"/>
                <w:szCs w:val="20"/>
              </w:rPr>
              <w:t>специализированного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213"/>
              <w:jc w:val="center"/>
              <w:rPr>
                <w:rFonts w:ascii="Times New Roman" w:hAnsi="Times New Roman"/>
                <w:sz w:val="20"/>
                <w:szCs w:val="20"/>
              </w:rPr>
            </w:pPr>
            <w:r w:rsidRPr="00240506">
              <w:rPr>
                <w:rFonts w:ascii="Times New Roman" w:hAnsi="Times New Roman"/>
                <w:sz w:val="20"/>
                <w:szCs w:val="20"/>
              </w:rPr>
              <w:t>жилищного фонда</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 xml:space="preserve">Приобретение жилого помещения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 xml:space="preserve">детей-сирот и детей, оставшихся </w:t>
            </w:r>
            <w:proofErr w:type="gramStart"/>
            <w:r w:rsidRPr="00240506">
              <w:rPr>
                <w:rFonts w:ascii="Times New Roman" w:hAnsi="Times New Roman"/>
                <w:sz w:val="20"/>
                <w:szCs w:val="20"/>
              </w:rPr>
              <w:t>без</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попечения родителей, лиц из их числа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5" w:right="-108"/>
              <w:jc w:val="left"/>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08" w:right="-49"/>
              <w:jc w:val="left"/>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left="-79" w:right="-136"/>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27</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173433600108443360100100080006810414</w:t>
            </w:r>
          </w:p>
        </w:tc>
        <w:tc>
          <w:tcPr>
            <w:tcW w:w="1695" w:type="dxa"/>
          </w:tcPr>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Обеспечение детей-сирот и детей, </w:t>
            </w:r>
          </w:p>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оставшихся без попечения родителей, лиц, из числа детей-сирот и детей, оставшихся без попечения родителей, по договорам найма   специализированных жилых </w:t>
            </w:r>
          </w:p>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помещений </w:t>
            </w:r>
            <w:proofErr w:type="gramStart"/>
            <w:r w:rsidRPr="00240506">
              <w:rPr>
                <w:rFonts w:ascii="Times New Roman" w:hAnsi="Times New Roman"/>
                <w:sz w:val="20"/>
                <w:szCs w:val="20"/>
              </w:rPr>
              <w:t>специализированного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213"/>
              <w:jc w:val="center"/>
              <w:rPr>
                <w:rFonts w:ascii="Times New Roman" w:hAnsi="Times New Roman"/>
                <w:sz w:val="20"/>
                <w:szCs w:val="20"/>
              </w:rPr>
            </w:pPr>
            <w:r w:rsidRPr="00240506">
              <w:rPr>
                <w:rFonts w:ascii="Times New Roman" w:hAnsi="Times New Roman"/>
                <w:sz w:val="20"/>
                <w:szCs w:val="20"/>
              </w:rPr>
              <w:t>жилищного фонда</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 xml:space="preserve">Приобретение жилого помещения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 xml:space="preserve">детей-сирот и детей, оставшихся </w:t>
            </w:r>
            <w:proofErr w:type="gramStart"/>
            <w:r w:rsidRPr="00240506">
              <w:rPr>
                <w:rFonts w:ascii="Times New Roman" w:hAnsi="Times New Roman"/>
                <w:sz w:val="20"/>
                <w:szCs w:val="20"/>
              </w:rPr>
              <w:t>без</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попечения родителей, лиц из их числа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5" w:right="-108"/>
              <w:jc w:val="left"/>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08" w:right="-49"/>
              <w:jc w:val="left"/>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tabs>
                <w:tab w:val="left" w:pos="822"/>
              </w:tabs>
              <w:spacing w:line="240" w:lineRule="auto"/>
              <w:ind w:left="-78" w:right="40"/>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28</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173433600108443360100100070006810414</w:t>
            </w:r>
          </w:p>
        </w:tc>
        <w:tc>
          <w:tcPr>
            <w:tcW w:w="1695" w:type="dxa"/>
          </w:tcPr>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Обеспечение детей-сирот и детей, </w:t>
            </w:r>
          </w:p>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оставшихся без попечения родителей, лиц, из числа детей-сирот и детей, оставшихся без попечения родителей, по договорам найма   специализированных жилых </w:t>
            </w:r>
          </w:p>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lastRenderedPageBreak/>
              <w:t xml:space="preserve">помещений </w:t>
            </w:r>
            <w:proofErr w:type="gramStart"/>
            <w:r w:rsidRPr="00240506">
              <w:rPr>
                <w:rFonts w:ascii="Times New Roman" w:hAnsi="Times New Roman"/>
                <w:sz w:val="20"/>
                <w:szCs w:val="20"/>
              </w:rPr>
              <w:t>специализированного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213"/>
              <w:jc w:val="center"/>
              <w:rPr>
                <w:rFonts w:ascii="Times New Roman" w:hAnsi="Times New Roman"/>
                <w:sz w:val="20"/>
                <w:szCs w:val="20"/>
              </w:rPr>
            </w:pPr>
            <w:r w:rsidRPr="00240506">
              <w:rPr>
                <w:rFonts w:ascii="Times New Roman" w:hAnsi="Times New Roman"/>
                <w:sz w:val="20"/>
                <w:szCs w:val="20"/>
              </w:rPr>
              <w:t>жилищного фонда</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 xml:space="preserve">Приобретение жилого помещения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 xml:space="preserve">детей-сирот и детей, оставшихся </w:t>
            </w:r>
            <w:proofErr w:type="gramStart"/>
            <w:r w:rsidRPr="00240506">
              <w:rPr>
                <w:rFonts w:ascii="Times New Roman" w:hAnsi="Times New Roman"/>
                <w:sz w:val="20"/>
                <w:szCs w:val="20"/>
              </w:rPr>
              <w:t>без</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 xml:space="preserve">попечения родителей, лиц из </w:t>
            </w:r>
            <w:r w:rsidRPr="00240506">
              <w:rPr>
                <w:rFonts w:ascii="Times New Roman" w:hAnsi="Times New Roman"/>
                <w:sz w:val="20"/>
                <w:szCs w:val="20"/>
              </w:rPr>
              <w:lastRenderedPageBreak/>
              <w:t>их числа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lastRenderedPageBreak/>
              <w:t>2017</w:t>
            </w:r>
          </w:p>
        </w:tc>
        <w:tc>
          <w:tcPr>
            <w:tcW w:w="543" w:type="dxa"/>
          </w:tcPr>
          <w:p w:rsidR="000576BF" w:rsidRPr="00240506" w:rsidRDefault="000576BF" w:rsidP="00240506">
            <w:pPr>
              <w:pStyle w:val="210"/>
              <w:keepNext/>
              <w:keepLines/>
              <w:shd w:val="clear" w:color="auto" w:fill="auto"/>
              <w:spacing w:line="250" w:lineRule="exact"/>
              <w:ind w:left="-105" w:right="-108"/>
              <w:jc w:val="left"/>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08" w:right="-49"/>
              <w:jc w:val="left"/>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hd w:val="clear" w:color="auto" w:fill="auto"/>
              <w:spacing w:line="240" w:lineRule="auto"/>
              <w:ind w:right="40"/>
              <w:jc w:val="left"/>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lastRenderedPageBreak/>
              <w:t>29</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173433600108443360100100060006810414</w:t>
            </w:r>
          </w:p>
          <w:p w:rsidR="000576BF" w:rsidRPr="00240506" w:rsidRDefault="000576BF" w:rsidP="00240506">
            <w:pPr>
              <w:jc w:val="center"/>
              <w:rPr>
                <w:lang w:eastAsia="ru-RU"/>
              </w:rPr>
            </w:pPr>
          </w:p>
        </w:tc>
        <w:tc>
          <w:tcPr>
            <w:tcW w:w="1695" w:type="dxa"/>
          </w:tcPr>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Обеспечение детей-сирот и детей, </w:t>
            </w:r>
          </w:p>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оставшихся без попечения родителей, лиц, из числа детей-сирот и детей, оставшихся без попечения родителей, по договорам найма   специализированных жилых </w:t>
            </w:r>
          </w:p>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помещений </w:t>
            </w:r>
            <w:proofErr w:type="gramStart"/>
            <w:r w:rsidRPr="00240506">
              <w:rPr>
                <w:rFonts w:ascii="Times New Roman" w:hAnsi="Times New Roman"/>
                <w:sz w:val="20"/>
                <w:szCs w:val="20"/>
              </w:rPr>
              <w:t>специализированного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213"/>
              <w:jc w:val="center"/>
              <w:rPr>
                <w:rFonts w:ascii="Times New Roman" w:hAnsi="Times New Roman"/>
                <w:sz w:val="20"/>
                <w:szCs w:val="20"/>
              </w:rPr>
            </w:pPr>
            <w:r w:rsidRPr="00240506">
              <w:rPr>
                <w:rFonts w:ascii="Times New Roman" w:hAnsi="Times New Roman"/>
                <w:sz w:val="20"/>
                <w:szCs w:val="20"/>
              </w:rPr>
              <w:t>жилищного фонда</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 xml:space="preserve">Приобретение жилого помещения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 xml:space="preserve">детей-сирот и детей, оставшихся </w:t>
            </w:r>
            <w:proofErr w:type="gramStart"/>
            <w:r w:rsidRPr="00240506">
              <w:rPr>
                <w:rFonts w:ascii="Times New Roman" w:hAnsi="Times New Roman"/>
                <w:sz w:val="20"/>
                <w:szCs w:val="20"/>
              </w:rPr>
              <w:t>без</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попечения родителей, лиц из их числа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5" w:right="-108"/>
              <w:jc w:val="left"/>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08" w:right="-49"/>
              <w:jc w:val="left"/>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hd w:val="clear" w:color="auto" w:fill="auto"/>
              <w:spacing w:line="240" w:lineRule="auto"/>
              <w:ind w:right="40"/>
              <w:jc w:val="left"/>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30</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173433600108443360100100050006810414</w:t>
            </w:r>
          </w:p>
        </w:tc>
        <w:tc>
          <w:tcPr>
            <w:tcW w:w="1695" w:type="dxa"/>
          </w:tcPr>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Обеспечение детей-сирот и детей, </w:t>
            </w:r>
          </w:p>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оставшихся без попечения родителей, лиц, из числа детей-сирот и детей, оставшихся без попечения родителей, по договорам найма   специализированных жилых </w:t>
            </w:r>
          </w:p>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помещений </w:t>
            </w:r>
            <w:proofErr w:type="gramStart"/>
            <w:r w:rsidRPr="00240506">
              <w:rPr>
                <w:rFonts w:ascii="Times New Roman" w:hAnsi="Times New Roman"/>
                <w:sz w:val="20"/>
                <w:szCs w:val="20"/>
              </w:rPr>
              <w:t>специализированного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213"/>
              <w:jc w:val="center"/>
              <w:rPr>
                <w:rFonts w:ascii="Times New Roman" w:hAnsi="Times New Roman"/>
                <w:sz w:val="20"/>
                <w:szCs w:val="20"/>
              </w:rPr>
            </w:pPr>
            <w:r w:rsidRPr="00240506">
              <w:rPr>
                <w:rFonts w:ascii="Times New Roman" w:hAnsi="Times New Roman"/>
                <w:sz w:val="20"/>
                <w:szCs w:val="20"/>
              </w:rPr>
              <w:t>жилищного фонда</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 xml:space="preserve">Приобретение жилого помещения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 xml:space="preserve">детей-сирот и детей, оставшихся </w:t>
            </w:r>
            <w:proofErr w:type="gramStart"/>
            <w:r w:rsidRPr="00240506">
              <w:rPr>
                <w:rFonts w:ascii="Times New Roman" w:hAnsi="Times New Roman"/>
                <w:sz w:val="20"/>
                <w:szCs w:val="20"/>
              </w:rPr>
              <w:t>без</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попечения родителей, лиц из их числа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5" w:right="-108"/>
              <w:jc w:val="left"/>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08" w:right="-49"/>
              <w:jc w:val="left"/>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hd w:val="clear" w:color="auto" w:fill="auto"/>
              <w:spacing w:line="240" w:lineRule="auto"/>
              <w:ind w:right="40"/>
              <w:jc w:val="left"/>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31</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173433600108443360100100040006810414</w:t>
            </w:r>
          </w:p>
        </w:tc>
        <w:tc>
          <w:tcPr>
            <w:tcW w:w="1695" w:type="dxa"/>
          </w:tcPr>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Обеспечение детей-сирот и детей, </w:t>
            </w:r>
          </w:p>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оставшихся без попечения родителей, лиц, из числа детей-сирот и детей, оставшихся без попечения родителей, по договорам найма   специализированных жилых </w:t>
            </w:r>
          </w:p>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помещений </w:t>
            </w:r>
            <w:proofErr w:type="gramStart"/>
            <w:r w:rsidRPr="00240506">
              <w:rPr>
                <w:rFonts w:ascii="Times New Roman" w:hAnsi="Times New Roman"/>
                <w:sz w:val="20"/>
                <w:szCs w:val="20"/>
              </w:rPr>
              <w:t>специализированного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213"/>
              <w:jc w:val="center"/>
              <w:rPr>
                <w:rFonts w:ascii="Times New Roman" w:hAnsi="Times New Roman"/>
                <w:sz w:val="20"/>
                <w:szCs w:val="20"/>
              </w:rPr>
            </w:pPr>
            <w:r w:rsidRPr="00240506">
              <w:rPr>
                <w:rFonts w:ascii="Times New Roman" w:hAnsi="Times New Roman"/>
                <w:sz w:val="20"/>
                <w:szCs w:val="20"/>
              </w:rPr>
              <w:t>жилищного фонда</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 xml:space="preserve">Приобретение жилого помещения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 xml:space="preserve">детей-сирот и детей, оставшихся </w:t>
            </w:r>
            <w:proofErr w:type="gramStart"/>
            <w:r w:rsidRPr="00240506">
              <w:rPr>
                <w:rFonts w:ascii="Times New Roman" w:hAnsi="Times New Roman"/>
                <w:sz w:val="20"/>
                <w:szCs w:val="20"/>
              </w:rPr>
              <w:t>без</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rPr>
                <w:rFonts w:ascii="Times New Roman" w:hAnsi="Times New Roman"/>
                <w:sz w:val="20"/>
                <w:szCs w:val="20"/>
              </w:rPr>
            </w:pPr>
            <w:r w:rsidRPr="00240506">
              <w:rPr>
                <w:rFonts w:ascii="Times New Roman" w:hAnsi="Times New Roman"/>
                <w:sz w:val="20"/>
                <w:szCs w:val="20"/>
              </w:rPr>
              <w:t>попечения родителей, лиц из их числа</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5" w:right="-108"/>
              <w:jc w:val="left"/>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08" w:right="-49"/>
              <w:jc w:val="left"/>
              <w:rPr>
                <w:rFonts w:ascii="Times New Roman" w:hAnsi="Times New Roman"/>
                <w:sz w:val="20"/>
                <w:szCs w:val="20"/>
              </w:rPr>
            </w:pPr>
            <w:r w:rsidRPr="00240506">
              <w:rPr>
                <w:rFonts w:ascii="Times New Roman" w:hAnsi="Times New Roman"/>
                <w:sz w:val="20"/>
                <w:szCs w:val="20"/>
              </w:rPr>
              <w:t>624.00000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left="-79" w:right="-138"/>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32</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173433600108443360100100020003513244</w:t>
            </w:r>
          </w:p>
        </w:tc>
        <w:tc>
          <w:tcPr>
            <w:tcW w:w="1695" w:type="dxa"/>
          </w:tcPr>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t xml:space="preserve">Закупка товаров, работ и услуг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33"/>
              <w:jc w:val="center"/>
              <w:rPr>
                <w:rFonts w:ascii="Times New Roman" w:hAnsi="Times New Roman"/>
                <w:sz w:val="20"/>
                <w:szCs w:val="20"/>
              </w:rPr>
            </w:pPr>
            <w:r w:rsidRPr="00240506">
              <w:rPr>
                <w:rFonts w:ascii="Times New Roman" w:hAnsi="Times New Roman"/>
                <w:sz w:val="20"/>
                <w:szCs w:val="20"/>
              </w:rPr>
              <w:t>государственных (муниципальных) нужд</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оказание услуг по энергоснабжению</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5" w:right="-108"/>
              <w:jc w:val="left"/>
              <w:rPr>
                <w:rFonts w:ascii="Times New Roman" w:hAnsi="Times New Roman"/>
                <w:sz w:val="20"/>
                <w:szCs w:val="20"/>
              </w:rPr>
            </w:pPr>
            <w:r w:rsidRPr="00240506">
              <w:rPr>
                <w:rFonts w:ascii="Times New Roman" w:hAnsi="Times New Roman"/>
                <w:sz w:val="20"/>
                <w:szCs w:val="20"/>
              </w:rPr>
              <w:t>1 249.12000</w:t>
            </w:r>
          </w:p>
        </w:tc>
        <w:tc>
          <w:tcPr>
            <w:tcW w:w="599" w:type="dxa"/>
          </w:tcPr>
          <w:p w:rsidR="000576BF" w:rsidRPr="00240506" w:rsidRDefault="000576BF" w:rsidP="00240506">
            <w:pPr>
              <w:pStyle w:val="210"/>
              <w:keepNext/>
              <w:keepLines/>
              <w:shd w:val="clear" w:color="auto" w:fill="auto"/>
              <w:spacing w:line="250" w:lineRule="exact"/>
              <w:ind w:left="-108" w:right="-49"/>
              <w:jc w:val="left"/>
              <w:rPr>
                <w:rFonts w:ascii="Times New Roman" w:hAnsi="Times New Roman"/>
                <w:sz w:val="20"/>
                <w:szCs w:val="20"/>
              </w:rPr>
            </w:pPr>
            <w:r w:rsidRPr="00240506">
              <w:rPr>
                <w:rFonts w:ascii="Times New Roman" w:hAnsi="Times New Roman"/>
                <w:sz w:val="20"/>
                <w:szCs w:val="20"/>
              </w:rPr>
              <w:t>396.72000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426.20000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426.20000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left="-79" w:right="-136"/>
              <w:rPr>
                <w:rFonts w:ascii="Times New Roman" w:hAnsi="Times New Roman"/>
                <w:sz w:val="20"/>
                <w:szCs w:val="20"/>
              </w:rPr>
            </w:pPr>
            <w:r w:rsidRPr="00240506">
              <w:rPr>
                <w:rFonts w:ascii="Times New Roman" w:hAnsi="Times New Roman"/>
                <w:sz w:val="20"/>
                <w:szCs w:val="20"/>
              </w:rPr>
              <w:t xml:space="preserve">Срок осуществления </w:t>
            </w:r>
          </w:p>
          <w:p w:rsidR="000576BF" w:rsidRPr="00240506" w:rsidRDefault="000576BF" w:rsidP="00240506">
            <w:pPr>
              <w:pStyle w:val="210"/>
              <w:keepNext/>
              <w:keepLines/>
              <w:spacing w:line="240" w:lineRule="auto"/>
              <w:ind w:left="-79" w:right="-136"/>
              <w:rPr>
                <w:rFonts w:ascii="Times New Roman" w:hAnsi="Times New Roman"/>
                <w:sz w:val="20"/>
                <w:szCs w:val="20"/>
              </w:rPr>
            </w:pPr>
            <w:r w:rsidRPr="00240506">
              <w:rPr>
                <w:rFonts w:ascii="Times New Roman" w:hAnsi="Times New Roman"/>
                <w:sz w:val="20"/>
                <w:szCs w:val="20"/>
              </w:rPr>
              <w:t xml:space="preserve">закупки с 01.01.2017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79" w:right="-136"/>
              <w:rPr>
                <w:rFonts w:ascii="Times New Roman" w:hAnsi="Times New Roman"/>
                <w:sz w:val="20"/>
                <w:szCs w:val="20"/>
              </w:rPr>
            </w:pPr>
            <w:r w:rsidRPr="00240506">
              <w:rPr>
                <w:rFonts w:ascii="Times New Roman" w:hAnsi="Times New Roman"/>
                <w:sz w:val="20"/>
                <w:szCs w:val="20"/>
              </w:rPr>
              <w:t xml:space="preserve">31.12.2019 </w:t>
            </w:r>
          </w:p>
          <w:p w:rsidR="000576BF" w:rsidRPr="00240506" w:rsidRDefault="000576BF" w:rsidP="00240506">
            <w:pPr>
              <w:pStyle w:val="210"/>
              <w:keepNext/>
              <w:keepLines/>
              <w:spacing w:line="240" w:lineRule="auto"/>
              <w:ind w:left="-79" w:right="-136"/>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c>
          <w:tcPr>
            <w:tcW w:w="366"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33</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1734336001084433601001000300035302</w:t>
            </w:r>
            <w:r w:rsidRPr="00240506">
              <w:rPr>
                <w:rFonts w:ascii="Times New Roman" w:hAnsi="Times New Roman"/>
                <w:sz w:val="20"/>
                <w:szCs w:val="20"/>
              </w:rPr>
              <w:lastRenderedPageBreak/>
              <w:t>44</w:t>
            </w:r>
          </w:p>
        </w:tc>
        <w:tc>
          <w:tcPr>
            <w:tcW w:w="1695" w:type="dxa"/>
          </w:tcPr>
          <w:p w:rsidR="000576BF" w:rsidRPr="00240506" w:rsidRDefault="000576BF" w:rsidP="00240506">
            <w:pPr>
              <w:pStyle w:val="210"/>
              <w:keepNext/>
              <w:keepLines/>
              <w:spacing w:line="240" w:lineRule="auto"/>
              <w:jc w:val="center"/>
              <w:rPr>
                <w:rFonts w:ascii="Times New Roman" w:hAnsi="Times New Roman"/>
                <w:sz w:val="20"/>
                <w:szCs w:val="20"/>
              </w:rPr>
            </w:pPr>
            <w:r w:rsidRPr="00240506">
              <w:rPr>
                <w:rFonts w:ascii="Times New Roman" w:hAnsi="Times New Roman"/>
                <w:sz w:val="20"/>
                <w:szCs w:val="20"/>
              </w:rPr>
              <w:lastRenderedPageBreak/>
              <w:t xml:space="preserve">Закупка товаров, работ и услуг </w:t>
            </w:r>
            <w:proofErr w:type="gramStart"/>
            <w:r w:rsidRPr="00240506">
              <w:rPr>
                <w:rFonts w:ascii="Times New Roman" w:hAnsi="Times New Roman"/>
                <w:sz w:val="20"/>
                <w:szCs w:val="20"/>
              </w:rPr>
              <w:lastRenderedPageBreak/>
              <w:t>для</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108" w:right="-33"/>
              <w:jc w:val="center"/>
              <w:rPr>
                <w:rFonts w:ascii="Times New Roman" w:hAnsi="Times New Roman"/>
                <w:sz w:val="20"/>
                <w:szCs w:val="20"/>
              </w:rPr>
            </w:pPr>
            <w:r w:rsidRPr="00240506">
              <w:rPr>
                <w:rFonts w:ascii="Times New Roman" w:hAnsi="Times New Roman"/>
                <w:sz w:val="20"/>
                <w:szCs w:val="20"/>
              </w:rPr>
              <w:t>государственных (муниципальных) нужд</w:t>
            </w: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оказание услуг по </w:t>
            </w:r>
            <w:r w:rsidRPr="00240506">
              <w:rPr>
                <w:rFonts w:ascii="Times New Roman" w:hAnsi="Times New Roman"/>
                <w:sz w:val="20"/>
                <w:szCs w:val="20"/>
              </w:rPr>
              <w:lastRenderedPageBreak/>
              <w:t>теплоснабжению</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lastRenderedPageBreak/>
              <w:t>2017</w:t>
            </w:r>
          </w:p>
        </w:tc>
        <w:tc>
          <w:tcPr>
            <w:tcW w:w="543" w:type="dxa"/>
          </w:tcPr>
          <w:p w:rsidR="000576BF" w:rsidRPr="00240506" w:rsidRDefault="000576BF" w:rsidP="00240506">
            <w:pPr>
              <w:pStyle w:val="210"/>
              <w:keepNext/>
              <w:keepLines/>
              <w:shd w:val="clear" w:color="auto" w:fill="auto"/>
              <w:spacing w:line="250" w:lineRule="exact"/>
              <w:ind w:left="-105" w:right="-108"/>
              <w:jc w:val="left"/>
              <w:rPr>
                <w:rFonts w:ascii="Times New Roman" w:hAnsi="Times New Roman"/>
                <w:sz w:val="20"/>
                <w:szCs w:val="20"/>
              </w:rPr>
            </w:pPr>
            <w:r w:rsidRPr="00240506">
              <w:rPr>
                <w:rFonts w:ascii="Times New Roman" w:hAnsi="Times New Roman"/>
                <w:sz w:val="20"/>
                <w:szCs w:val="20"/>
              </w:rPr>
              <w:t>2 870.8</w:t>
            </w:r>
            <w:r w:rsidRPr="00240506">
              <w:rPr>
                <w:rFonts w:ascii="Times New Roman" w:hAnsi="Times New Roman"/>
                <w:sz w:val="20"/>
                <w:szCs w:val="20"/>
              </w:rPr>
              <w:lastRenderedPageBreak/>
              <w:t>5126</w:t>
            </w:r>
          </w:p>
        </w:tc>
        <w:tc>
          <w:tcPr>
            <w:tcW w:w="599" w:type="dxa"/>
          </w:tcPr>
          <w:p w:rsidR="000576BF" w:rsidRPr="00240506" w:rsidRDefault="000576BF" w:rsidP="00240506">
            <w:pPr>
              <w:pStyle w:val="210"/>
              <w:keepNext/>
              <w:keepLines/>
              <w:shd w:val="clear" w:color="auto" w:fill="auto"/>
              <w:spacing w:line="250" w:lineRule="exact"/>
              <w:ind w:left="-108" w:right="-49"/>
              <w:jc w:val="left"/>
              <w:rPr>
                <w:rFonts w:ascii="Times New Roman" w:hAnsi="Times New Roman"/>
                <w:sz w:val="20"/>
                <w:szCs w:val="20"/>
              </w:rPr>
            </w:pPr>
            <w:r w:rsidRPr="00240506">
              <w:rPr>
                <w:rFonts w:ascii="Times New Roman" w:hAnsi="Times New Roman"/>
                <w:sz w:val="20"/>
                <w:szCs w:val="20"/>
              </w:rPr>
              <w:lastRenderedPageBreak/>
              <w:t>880.93126</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994.96000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994.96000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pacing w:line="240" w:lineRule="auto"/>
              <w:ind w:left="-79" w:right="-136"/>
              <w:rPr>
                <w:rFonts w:ascii="Times New Roman" w:hAnsi="Times New Roman"/>
                <w:sz w:val="20"/>
                <w:szCs w:val="20"/>
              </w:rPr>
            </w:pPr>
            <w:r w:rsidRPr="00240506">
              <w:rPr>
                <w:rFonts w:ascii="Times New Roman" w:hAnsi="Times New Roman"/>
                <w:sz w:val="20"/>
                <w:szCs w:val="20"/>
              </w:rPr>
              <w:t>Срок осуществ</w:t>
            </w:r>
            <w:r w:rsidRPr="00240506">
              <w:rPr>
                <w:rFonts w:ascii="Times New Roman" w:hAnsi="Times New Roman"/>
                <w:sz w:val="20"/>
                <w:szCs w:val="20"/>
              </w:rPr>
              <w:lastRenderedPageBreak/>
              <w:t xml:space="preserve">ления </w:t>
            </w:r>
          </w:p>
          <w:p w:rsidR="000576BF" w:rsidRPr="00240506" w:rsidRDefault="000576BF" w:rsidP="00240506">
            <w:pPr>
              <w:pStyle w:val="210"/>
              <w:keepNext/>
              <w:keepLines/>
              <w:spacing w:line="240" w:lineRule="auto"/>
              <w:ind w:left="-79" w:right="-136"/>
              <w:rPr>
                <w:rFonts w:ascii="Times New Roman" w:hAnsi="Times New Roman"/>
                <w:sz w:val="20"/>
                <w:szCs w:val="20"/>
              </w:rPr>
            </w:pPr>
            <w:r w:rsidRPr="00240506">
              <w:rPr>
                <w:rFonts w:ascii="Times New Roman" w:hAnsi="Times New Roman"/>
                <w:sz w:val="20"/>
                <w:szCs w:val="20"/>
              </w:rPr>
              <w:t xml:space="preserve">закупки с 01.01.2017 </w:t>
            </w:r>
            <w:proofErr w:type="gramStart"/>
            <w:r w:rsidRPr="00240506">
              <w:rPr>
                <w:rFonts w:ascii="Times New Roman" w:hAnsi="Times New Roman"/>
                <w:sz w:val="20"/>
                <w:szCs w:val="20"/>
              </w:rPr>
              <w:t>по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spacing w:line="240" w:lineRule="auto"/>
              <w:ind w:left="-79" w:right="-136"/>
              <w:rPr>
                <w:rFonts w:ascii="Times New Roman" w:hAnsi="Times New Roman"/>
                <w:sz w:val="20"/>
                <w:szCs w:val="20"/>
              </w:rPr>
            </w:pPr>
            <w:r w:rsidRPr="00240506">
              <w:rPr>
                <w:rFonts w:ascii="Times New Roman" w:hAnsi="Times New Roman"/>
                <w:sz w:val="20"/>
                <w:szCs w:val="20"/>
              </w:rPr>
              <w:t xml:space="preserve">31.12.2019 </w:t>
            </w:r>
          </w:p>
          <w:p w:rsidR="000576BF" w:rsidRPr="00240506" w:rsidRDefault="000576BF" w:rsidP="00240506">
            <w:pPr>
              <w:pStyle w:val="210"/>
              <w:keepNext/>
              <w:keepLines/>
              <w:spacing w:line="240" w:lineRule="auto"/>
              <w:ind w:left="-79" w:right="-136"/>
              <w:rPr>
                <w:rFonts w:ascii="Times New Roman" w:hAnsi="Times New Roman"/>
                <w:sz w:val="20"/>
                <w:szCs w:val="20"/>
              </w:rPr>
            </w:pPr>
            <w:r w:rsidRPr="00240506">
              <w:rPr>
                <w:rFonts w:ascii="Times New Roman" w:hAnsi="Times New Roman"/>
                <w:sz w:val="20"/>
                <w:szCs w:val="20"/>
              </w:rPr>
              <w:t>один раз в год</w:t>
            </w:r>
          </w:p>
        </w:tc>
        <w:tc>
          <w:tcPr>
            <w:tcW w:w="724"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lastRenderedPageBreak/>
              <w:t>нет</w:t>
            </w:r>
          </w:p>
        </w:tc>
        <w:tc>
          <w:tcPr>
            <w:tcW w:w="366" w:type="dxa"/>
          </w:tcPr>
          <w:p w:rsidR="000576BF" w:rsidRPr="00240506" w:rsidRDefault="000576BF" w:rsidP="00240506">
            <w:pPr>
              <w:pStyle w:val="210"/>
              <w:keepNext/>
              <w:keepLines/>
              <w:shd w:val="clear" w:color="auto" w:fill="auto"/>
              <w:spacing w:line="250" w:lineRule="exact"/>
              <w:ind w:left="-82" w:right="40"/>
              <w:jc w:val="left"/>
              <w:rPr>
                <w:rFonts w:ascii="Times New Roman" w:hAnsi="Times New Roman"/>
                <w:sz w:val="20"/>
                <w:szCs w:val="20"/>
              </w:rPr>
            </w:pPr>
            <w:r w:rsidRPr="00240506">
              <w:rPr>
                <w:rFonts w:ascii="Times New Roman" w:hAnsi="Times New Roman"/>
                <w:sz w:val="20"/>
                <w:szCs w:val="20"/>
              </w:rPr>
              <w:t>нет</w:t>
            </w: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lastRenderedPageBreak/>
              <w:t>34</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183433600108443360100100220000000244</w:t>
            </w:r>
          </w:p>
        </w:tc>
        <w:tc>
          <w:tcPr>
            <w:tcW w:w="1695"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183" w:right="-213"/>
              <w:jc w:val="center"/>
              <w:rPr>
                <w:rFonts w:ascii="Times New Roman" w:hAnsi="Times New Roman"/>
                <w:sz w:val="20"/>
                <w:szCs w:val="20"/>
              </w:rPr>
            </w:pPr>
            <w:r w:rsidRPr="00240506">
              <w:rPr>
                <w:rFonts w:ascii="Times New Roman" w:hAnsi="Times New Roman"/>
                <w:sz w:val="20"/>
                <w:szCs w:val="20"/>
              </w:rPr>
              <w:t xml:space="preserve">Товары, работы или услуги на сумму, не </w:t>
            </w:r>
          </w:p>
          <w:p w:rsidR="000576BF" w:rsidRPr="00240506" w:rsidRDefault="000576BF" w:rsidP="00240506">
            <w:pPr>
              <w:pStyle w:val="210"/>
              <w:keepNext/>
              <w:keepLines/>
              <w:spacing w:line="240" w:lineRule="auto"/>
              <w:ind w:left="-183" w:right="-213"/>
              <w:jc w:val="center"/>
              <w:rPr>
                <w:rFonts w:ascii="Times New Roman" w:hAnsi="Times New Roman"/>
                <w:sz w:val="20"/>
                <w:szCs w:val="20"/>
              </w:rPr>
            </w:pPr>
            <w:r w:rsidRPr="00240506">
              <w:rPr>
                <w:rFonts w:ascii="Times New Roman" w:hAnsi="Times New Roman"/>
                <w:sz w:val="20"/>
                <w:szCs w:val="20"/>
              </w:rPr>
              <w:t>превышающие 100 тыс. руб. (п.4 ч.1 ст.93 44-ФЗ)</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2018</w:t>
            </w:r>
          </w:p>
        </w:tc>
        <w:tc>
          <w:tcPr>
            <w:tcW w:w="543" w:type="dxa"/>
          </w:tcPr>
          <w:p w:rsidR="000576BF" w:rsidRPr="00240506" w:rsidRDefault="000576BF" w:rsidP="00240506">
            <w:pPr>
              <w:pStyle w:val="210"/>
              <w:keepNext/>
              <w:keepLines/>
              <w:shd w:val="clear" w:color="auto" w:fill="auto"/>
              <w:spacing w:line="250" w:lineRule="exact"/>
              <w:ind w:left="-105" w:right="-108"/>
              <w:jc w:val="left"/>
              <w:rPr>
                <w:rFonts w:ascii="Times New Roman" w:hAnsi="Times New Roman"/>
                <w:sz w:val="20"/>
                <w:szCs w:val="20"/>
              </w:rPr>
            </w:pPr>
            <w:r w:rsidRPr="00240506">
              <w:rPr>
                <w:rFonts w:ascii="Times New Roman" w:hAnsi="Times New Roman"/>
                <w:sz w:val="20"/>
                <w:szCs w:val="20"/>
              </w:rPr>
              <w:t>1 547.34000</w:t>
            </w:r>
          </w:p>
        </w:tc>
        <w:tc>
          <w:tcPr>
            <w:tcW w:w="599" w:type="dxa"/>
          </w:tcPr>
          <w:p w:rsidR="000576BF" w:rsidRPr="00240506" w:rsidRDefault="000576BF" w:rsidP="00240506">
            <w:pPr>
              <w:pStyle w:val="210"/>
              <w:keepNext/>
              <w:keepLines/>
              <w:shd w:val="clear" w:color="auto" w:fill="auto"/>
              <w:spacing w:line="250" w:lineRule="exact"/>
              <w:ind w:left="-108" w:right="-49"/>
              <w:jc w:val="left"/>
              <w:rPr>
                <w:rFonts w:ascii="Times New Roman" w:hAnsi="Times New Roman"/>
                <w:sz w:val="20"/>
                <w:szCs w:val="20"/>
              </w:rPr>
            </w:pPr>
            <w:r w:rsidRPr="00240506">
              <w:rPr>
                <w:rFonts w:ascii="Times New Roman" w:hAnsi="Times New Roman"/>
                <w:sz w:val="20"/>
                <w:szCs w:val="20"/>
              </w:rPr>
              <w:t>0.00000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1 547.34000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724"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366"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35</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193433600108443360100100230000000244</w:t>
            </w:r>
          </w:p>
        </w:tc>
        <w:tc>
          <w:tcPr>
            <w:tcW w:w="1695"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183" w:right="-213"/>
              <w:jc w:val="center"/>
              <w:rPr>
                <w:rFonts w:ascii="Times New Roman" w:hAnsi="Times New Roman"/>
                <w:sz w:val="20"/>
                <w:szCs w:val="20"/>
              </w:rPr>
            </w:pPr>
            <w:r w:rsidRPr="00240506">
              <w:rPr>
                <w:rFonts w:ascii="Times New Roman" w:hAnsi="Times New Roman"/>
                <w:sz w:val="20"/>
                <w:szCs w:val="20"/>
              </w:rPr>
              <w:t xml:space="preserve">Товары, работы или услуги на сумму, не </w:t>
            </w:r>
          </w:p>
          <w:p w:rsidR="000576BF" w:rsidRPr="00240506" w:rsidRDefault="000576BF" w:rsidP="00240506">
            <w:pPr>
              <w:pStyle w:val="210"/>
              <w:keepNext/>
              <w:keepLines/>
              <w:spacing w:line="240" w:lineRule="auto"/>
              <w:ind w:left="-183" w:right="-213"/>
              <w:jc w:val="center"/>
              <w:rPr>
                <w:rFonts w:ascii="Times New Roman" w:hAnsi="Times New Roman"/>
                <w:sz w:val="20"/>
                <w:szCs w:val="20"/>
              </w:rPr>
            </w:pPr>
            <w:r w:rsidRPr="00240506">
              <w:rPr>
                <w:rFonts w:ascii="Times New Roman" w:hAnsi="Times New Roman"/>
                <w:sz w:val="20"/>
                <w:szCs w:val="20"/>
              </w:rPr>
              <w:t>превышающие 100 тыс. руб. (п.4 ч.1 ст.93 44-ФЗ)</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2019</w:t>
            </w:r>
          </w:p>
        </w:tc>
        <w:tc>
          <w:tcPr>
            <w:tcW w:w="543" w:type="dxa"/>
          </w:tcPr>
          <w:p w:rsidR="000576BF" w:rsidRPr="00240506" w:rsidRDefault="000576BF" w:rsidP="00240506">
            <w:pPr>
              <w:pStyle w:val="210"/>
              <w:keepNext/>
              <w:keepLines/>
              <w:shd w:val="clear" w:color="auto" w:fill="auto"/>
              <w:spacing w:line="250" w:lineRule="exact"/>
              <w:ind w:left="-105" w:right="-108"/>
              <w:jc w:val="left"/>
              <w:rPr>
                <w:rFonts w:ascii="Times New Roman" w:hAnsi="Times New Roman"/>
                <w:sz w:val="20"/>
                <w:szCs w:val="20"/>
              </w:rPr>
            </w:pPr>
            <w:r w:rsidRPr="00240506">
              <w:rPr>
                <w:rFonts w:ascii="Times New Roman" w:hAnsi="Times New Roman"/>
                <w:sz w:val="20"/>
                <w:szCs w:val="20"/>
              </w:rPr>
              <w:t>1 549.84000</w:t>
            </w:r>
          </w:p>
        </w:tc>
        <w:tc>
          <w:tcPr>
            <w:tcW w:w="599" w:type="dxa"/>
          </w:tcPr>
          <w:p w:rsidR="000576BF" w:rsidRPr="00240506" w:rsidRDefault="000576BF" w:rsidP="00240506">
            <w:pPr>
              <w:pStyle w:val="210"/>
              <w:keepNext/>
              <w:keepLines/>
              <w:shd w:val="clear" w:color="auto" w:fill="auto"/>
              <w:spacing w:line="250" w:lineRule="exact"/>
              <w:ind w:left="-108" w:right="-49"/>
              <w:jc w:val="left"/>
              <w:rPr>
                <w:rFonts w:ascii="Times New Roman" w:hAnsi="Times New Roman"/>
                <w:sz w:val="20"/>
                <w:szCs w:val="20"/>
              </w:rPr>
            </w:pPr>
            <w:r w:rsidRPr="00240506">
              <w:rPr>
                <w:rFonts w:ascii="Times New Roman" w:hAnsi="Times New Roman"/>
                <w:sz w:val="20"/>
                <w:szCs w:val="20"/>
              </w:rPr>
              <w:t>0.00000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1 549.84000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724"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366"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36</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173433600108443360100100010000000244</w:t>
            </w:r>
          </w:p>
        </w:tc>
        <w:tc>
          <w:tcPr>
            <w:tcW w:w="1695"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183" w:right="-213"/>
              <w:jc w:val="center"/>
              <w:rPr>
                <w:rFonts w:ascii="Times New Roman" w:hAnsi="Times New Roman"/>
                <w:sz w:val="20"/>
                <w:szCs w:val="20"/>
              </w:rPr>
            </w:pPr>
            <w:r w:rsidRPr="00240506">
              <w:rPr>
                <w:rFonts w:ascii="Times New Roman" w:hAnsi="Times New Roman"/>
                <w:sz w:val="20"/>
                <w:szCs w:val="20"/>
              </w:rPr>
              <w:t xml:space="preserve">Товары, работы или услуги на сумму, не </w:t>
            </w:r>
          </w:p>
          <w:p w:rsidR="000576BF" w:rsidRPr="00240506" w:rsidRDefault="000576BF" w:rsidP="00240506">
            <w:pPr>
              <w:pStyle w:val="210"/>
              <w:keepNext/>
              <w:keepLines/>
              <w:spacing w:line="240" w:lineRule="auto"/>
              <w:ind w:left="-183" w:right="-213"/>
              <w:jc w:val="center"/>
              <w:rPr>
                <w:rFonts w:ascii="Times New Roman" w:hAnsi="Times New Roman"/>
                <w:sz w:val="20"/>
                <w:szCs w:val="20"/>
              </w:rPr>
            </w:pPr>
            <w:r w:rsidRPr="00240506">
              <w:rPr>
                <w:rFonts w:ascii="Times New Roman" w:hAnsi="Times New Roman"/>
                <w:sz w:val="20"/>
                <w:szCs w:val="20"/>
              </w:rPr>
              <w:t>превышающие 100 тыс. руб. (п.4 ч.1 ст.93 44-ФЗ)</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5" w:right="-108"/>
              <w:jc w:val="left"/>
              <w:rPr>
                <w:rFonts w:ascii="Times New Roman" w:hAnsi="Times New Roman"/>
                <w:sz w:val="20"/>
                <w:szCs w:val="20"/>
              </w:rPr>
            </w:pPr>
            <w:r w:rsidRPr="00240506">
              <w:rPr>
                <w:rFonts w:ascii="Times New Roman" w:hAnsi="Times New Roman"/>
                <w:sz w:val="20"/>
                <w:szCs w:val="20"/>
              </w:rPr>
              <w:t>1 529.39226</w:t>
            </w:r>
          </w:p>
        </w:tc>
        <w:tc>
          <w:tcPr>
            <w:tcW w:w="599" w:type="dxa"/>
          </w:tcPr>
          <w:p w:rsidR="000576BF" w:rsidRPr="00240506" w:rsidRDefault="000576BF" w:rsidP="00240506">
            <w:pPr>
              <w:pStyle w:val="210"/>
              <w:keepNext/>
              <w:keepLines/>
              <w:shd w:val="clear" w:color="auto" w:fill="auto"/>
              <w:spacing w:line="250" w:lineRule="exact"/>
              <w:ind w:left="-108" w:right="-49"/>
              <w:jc w:val="left"/>
              <w:rPr>
                <w:rFonts w:ascii="Times New Roman" w:hAnsi="Times New Roman"/>
                <w:sz w:val="20"/>
                <w:szCs w:val="20"/>
              </w:rPr>
            </w:pPr>
            <w:r w:rsidRPr="00240506">
              <w:rPr>
                <w:rFonts w:ascii="Times New Roman" w:hAnsi="Times New Roman"/>
                <w:sz w:val="20"/>
                <w:szCs w:val="20"/>
              </w:rPr>
              <w:t>1 529.39226</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724"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366"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r>
      <w:tr w:rsidR="000576BF" w:rsidRPr="00240506" w:rsidTr="00240506">
        <w:tc>
          <w:tcPr>
            <w:tcW w:w="360" w:type="dxa"/>
          </w:tcPr>
          <w:p w:rsidR="000576BF" w:rsidRPr="00240506" w:rsidRDefault="000576BF" w:rsidP="00240506">
            <w:pPr>
              <w:pStyle w:val="210"/>
              <w:keepNext/>
              <w:keepLines/>
              <w:shd w:val="clear" w:color="auto" w:fill="auto"/>
              <w:spacing w:line="250" w:lineRule="exact"/>
              <w:ind w:left="-108" w:right="-108"/>
              <w:jc w:val="center"/>
              <w:rPr>
                <w:rFonts w:ascii="Times New Roman" w:hAnsi="Times New Roman"/>
                <w:sz w:val="20"/>
                <w:szCs w:val="20"/>
              </w:rPr>
            </w:pPr>
            <w:r w:rsidRPr="00240506">
              <w:rPr>
                <w:rFonts w:ascii="Times New Roman" w:hAnsi="Times New Roman"/>
                <w:sz w:val="20"/>
                <w:szCs w:val="20"/>
              </w:rPr>
              <w:t>37</w:t>
            </w:r>
          </w:p>
        </w:tc>
        <w:tc>
          <w:tcPr>
            <w:tcW w:w="1800" w:type="dxa"/>
          </w:tcPr>
          <w:p w:rsidR="000576BF" w:rsidRPr="00240506" w:rsidRDefault="000576BF" w:rsidP="00240506">
            <w:pPr>
              <w:pStyle w:val="210"/>
              <w:keepNext/>
              <w:keepLines/>
              <w:shd w:val="clear" w:color="auto" w:fill="auto"/>
              <w:spacing w:line="250" w:lineRule="exact"/>
              <w:ind w:left="-115" w:right="-38"/>
              <w:jc w:val="center"/>
              <w:rPr>
                <w:rFonts w:ascii="Times New Roman" w:hAnsi="Times New Roman"/>
                <w:sz w:val="20"/>
                <w:szCs w:val="20"/>
              </w:rPr>
            </w:pPr>
            <w:r w:rsidRPr="00240506">
              <w:rPr>
                <w:rFonts w:ascii="Times New Roman" w:hAnsi="Times New Roman"/>
                <w:sz w:val="20"/>
                <w:szCs w:val="20"/>
              </w:rPr>
              <w:t>173433600108443360100100130000000811</w:t>
            </w:r>
          </w:p>
        </w:tc>
        <w:tc>
          <w:tcPr>
            <w:tcW w:w="1695"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360" w:type="dxa"/>
          </w:tcPr>
          <w:p w:rsidR="000576BF" w:rsidRPr="00240506" w:rsidRDefault="000576BF" w:rsidP="00240506">
            <w:pPr>
              <w:pStyle w:val="210"/>
              <w:keepNext/>
              <w:keepLines/>
              <w:shd w:val="clear" w:color="auto" w:fill="auto"/>
              <w:spacing w:line="240" w:lineRule="auto"/>
              <w:jc w:val="center"/>
              <w:rPr>
                <w:rFonts w:ascii="Times New Roman" w:hAnsi="Times New Roman"/>
                <w:sz w:val="20"/>
                <w:szCs w:val="20"/>
              </w:rPr>
            </w:pPr>
          </w:p>
        </w:tc>
        <w:tc>
          <w:tcPr>
            <w:tcW w:w="1080" w:type="dxa"/>
          </w:tcPr>
          <w:p w:rsidR="000576BF" w:rsidRPr="00240506" w:rsidRDefault="000576BF" w:rsidP="00240506">
            <w:pPr>
              <w:pStyle w:val="210"/>
              <w:keepNext/>
              <w:keepLines/>
              <w:spacing w:line="240" w:lineRule="auto"/>
              <w:ind w:left="-183" w:right="-213"/>
              <w:jc w:val="center"/>
              <w:rPr>
                <w:rFonts w:ascii="Times New Roman" w:hAnsi="Times New Roman"/>
                <w:sz w:val="20"/>
                <w:szCs w:val="20"/>
              </w:rPr>
            </w:pPr>
            <w:r w:rsidRPr="00240506">
              <w:rPr>
                <w:rFonts w:ascii="Times New Roman" w:hAnsi="Times New Roman"/>
                <w:sz w:val="20"/>
                <w:szCs w:val="20"/>
              </w:rPr>
              <w:t xml:space="preserve">Товары, работы или услуги на сумму, не </w:t>
            </w:r>
          </w:p>
          <w:p w:rsidR="000576BF" w:rsidRPr="00240506" w:rsidRDefault="000576BF" w:rsidP="00240506">
            <w:pPr>
              <w:pStyle w:val="210"/>
              <w:keepNext/>
              <w:keepLines/>
              <w:spacing w:line="240" w:lineRule="auto"/>
              <w:ind w:left="-183" w:right="-213"/>
              <w:jc w:val="center"/>
              <w:rPr>
                <w:rFonts w:ascii="Times New Roman" w:hAnsi="Times New Roman"/>
                <w:sz w:val="20"/>
                <w:szCs w:val="20"/>
              </w:rPr>
            </w:pPr>
            <w:r w:rsidRPr="00240506">
              <w:rPr>
                <w:rFonts w:ascii="Times New Roman" w:hAnsi="Times New Roman"/>
                <w:sz w:val="20"/>
                <w:szCs w:val="20"/>
              </w:rPr>
              <w:t>превышающие 100 тыс. руб. (п.4 ч.1 ст.93 44-ФЗ)</w:t>
            </w:r>
          </w:p>
        </w:tc>
        <w:tc>
          <w:tcPr>
            <w:tcW w:w="507"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r w:rsidRPr="00240506">
              <w:rPr>
                <w:rFonts w:ascii="Times New Roman" w:hAnsi="Times New Roman"/>
                <w:sz w:val="20"/>
                <w:szCs w:val="20"/>
              </w:rPr>
              <w:t>2017</w:t>
            </w:r>
          </w:p>
        </w:tc>
        <w:tc>
          <w:tcPr>
            <w:tcW w:w="543" w:type="dxa"/>
          </w:tcPr>
          <w:p w:rsidR="000576BF" w:rsidRPr="00240506" w:rsidRDefault="000576BF" w:rsidP="00240506">
            <w:pPr>
              <w:pStyle w:val="210"/>
              <w:keepNext/>
              <w:keepLines/>
              <w:shd w:val="clear" w:color="auto" w:fill="auto"/>
              <w:spacing w:line="250" w:lineRule="exact"/>
              <w:ind w:left="-105" w:right="-108"/>
              <w:jc w:val="left"/>
              <w:rPr>
                <w:rFonts w:ascii="Times New Roman" w:hAnsi="Times New Roman"/>
                <w:sz w:val="20"/>
                <w:szCs w:val="20"/>
              </w:rPr>
            </w:pPr>
            <w:r w:rsidRPr="00240506">
              <w:rPr>
                <w:rFonts w:ascii="Times New Roman" w:hAnsi="Times New Roman"/>
                <w:sz w:val="20"/>
                <w:szCs w:val="20"/>
              </w:rPr>
              <w:t>276.40300</w:t>
            </w:r>
          </w:p>
        </w:tc>
        <w:tc>
          <w:tcPr>
            <w:tcW w:w="599" w:type="dxa"/>
          </w:tcPr>
          <w:p w:rsidR="000576BF" w:rsidRPr="00240506" w:rsidRDefault="000576BF" w:rsidP="00240506">
            <w:pPr>
              <w:pStyle w:val="210"/>
              <w:keepNext/>
              <w:keepLines/>
              <w:shd w:val="clear" w:color="auto" w:fill="auto"/>
              <w:spacing w:line="250" w:lineRule="exact"/>
              <w:ind w:left="-108" w:right="-49"/>
              <w:jc w:val="left"/>
              <w:rPr>
                <w:rFonts w:ascii="Times New Roman" w:hAnsi="Times New Roman"/>
                <w:sz w:val="20"/>
                <w:szCs w:val="20"/>
              </w:rPr>
            </w:pPr>
            <w:r w:rsidRPr="00240506">
              <w:rPr>
                <w:rFonts w:ascii="Times New Roman" w:hAnsi="Times New Roman"/>
                <w:sz w:val="20"/>
                <w:szCs w:val="20"/>
              </w:rPr>
              <w:t>276.40300</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0.00000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0.00000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724"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c>
          <w:tcPr>
            <w:tcW w:w="366"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
        </w:tc>
      </w:tr>
      <w:tr w:rsidR="000576BF" w:rsidRPr="00240506" w:rsidTr="00240506">
        <w:tc>
          <w:tcPr>
            <w:tcW w:w="5802" w:type="dxa"/>
            <w:gridSpan w:val="6"/>
          </w:tcPr>
          <w:p w:rsidR="000576BF" w:rsidRPr="00240506" w:rsidRDefault="000576BF" w:rsidP="00240506">
            <w:pPr>
              <w:pStyle w:val="210"/>
              <w:keepNext/>
              <w:keepLines/>
              <w:shd w:val="clear" w:color="auto" w:fill="auto"/>
              <w:spacing w:line="250" w:lineRule="exact"/>
              <w:ind w:right="40"/>
              <w:jc w:val="center"/>
              <w:rPr>
                <w:rFonts w:ascii="Times New Roman" w:hAnsi="Times New Roman"/>
                <w:sz w:val="20"/>
                <w:szCs w:val="20"/>
              </w:rPr>
            </w:pPr>
            <w:r w:rsidRPr="00240506">
              <w:rPr>
                <w:rFonts w:ascii="Times New Roman" w:hAnsi="Times New Roman"/>
                <w:sz w:val="20"/>
                <w:szCs w:val="20"/>
              </w:rPr>
              <w:t>Итого объем финансового обеспечения, предусмотренного на заключение контрактов</w:t>
            </w:r>
          </w:p>
        </w:tc>
        <w:tc>
          <w:tcPr>
            <w:tcW w:w="543" w:type="dxa"/>
          </w:tcPr>
          <w:p w:rsidR="000576BF" w:rsidRPr="00240506" w:rsidRDefault="000576BF" w:rsidP="00240506">
            <w:pPr>
              <w:pStyle w:val="210"/>
              <w:keepNext/>
              <w:keepLines/>
              <w:shd w:val="clear" w:color="auto" w:fill="auto"/>
              <w:spacing w:line="250" w:lineRule="exact"/>
              <w:ind w:left="-105" w:right="-108"/>
              <w:jc w:val="left"/>
              <w:rPr>
                <w:rFonts w:ascii="Times New Roman" w:hAnsi="Times New Roman"/>
                <w:sz w:val="20"/>
                <w:szCs w:val="20"/>
              </w:rPr>
            </w:pPr>
            <w:r w:rsidRPr="00240506">
              <w:rPr>
                <w:rFonts w:ascii="Times New Roman" w:hAnsi="Times New Roman"/>
                <w:sz w:val="20"/>
                <w:szCs w:val="20"/>
              </w:rPr>
              <w:t>26 752 887.97</w:t>
            </w:r>
          </w:p>
        </w:tc>
        <w:tc>
          <w:tcPr>
            <w:tcW w:w="599" w:type="dxa"/>
          </w:tcPr>
          <w:p w:rsidR="000576BF" w:rsidRPr="00240506" w:rsidRDefault="000576BF" w:rsidP="00240506">
            <w:pPr>
              <w:pStyle w:val="210"/>
              <w:keepNext/>
              <w:keepLines/>
              <w:shd w:val="clear" w:color="auto" w:fill="auto"/>
              <w:spacing w:line="250" w:lineRule="exact"/>
              <w:ind w:left="-108" w:right="-49"/>
              <w:jc w:val="left"/>
              <w:rPr>
                <w:rFonts w:ascii="Times New Roman" w:hAnsi="Times New Roman"/>
                <w:sz w:val="20"/>
                <w:szCs w:val="20"/>
              </w:rPr>
            </w:pPr>
            <w:r w:rsidRPr="00240506">
              <w:rPr>
                <w:rFonts w:ascii="Times New Roman" w:hAnsi="Times New Roman"/>
                <w:sz w:val="20"/>
                <w:szCs w:val="20"/>
              </w:rPr>
              <w:t>20 813 387.97</w:t>
            </w:r>
          </w:p>
        </w:tc>
        <w:tc>
          <w:tcPr>
            <w:tcW w:w="599" w:type="dxa"/>
          </w:tcPr>
          <w:p w:rsidR="000576BF" w:rsidRPr="00240506" w:rsidRDefault="000576BF" w:rsidP="00240506">
            <w:pPr>
              <w:pStyle w:val="210"/>
              <w:keepNext/>
              <w:keepLines/>
              <w:shd w:val="clear" w:color="auto" w:fill="auto"/>
              <w:spacing w:line="250" w:lineRule="exact"/>
              <w:ind w:left="-167" w:right="10"/>
              <w:jc w:val="center"/>
              <w:rPr>
                <w:rFonts w:ascii="Times New Roman" w:hAnsi="Times New Roman"/>
                <w:sz w:val="20"/>
                <w:szCs w:val="20"/>
              </w:rPr>
            </w:pPr>
            <w:r w:rsidRPr="00240506">
              <w:rPr>
                <w:rFonts w:ascii="Times New Roman" w:hAnsi="Times New Roman"/>
                <w:sz w:val="20"/>
                <w:szCs w:val="20"/>
              </w:rPr>
              <w:t>2 968.50000</w:t>
            </w:r>
          </w:p>
        </w:tc>
        <w:tc>
          <w:tcPr>
            <w:tcW w:w="576" w:type="dxa"/>
          </w:tcPr>
          <w:p w:rsidR="000576BF" w:rsidRPr="00240506" w:rsidRDefault="000576BF" w:rsidP="00240506">
            <w:pPr>
              <w:pStyle w:val="210"/>
              <w:keepNext/>
              <w:keepLines/>
              <w:shd w:val="clear" w:color="auto" w:fill="auto"/>
              <w:spacing w:line="250" w:lineRule="exact"/>
              <w:ind w:left="-46" w:right="-134"/>
              <w:jc w:val="center"/>
              <w:rPr>
                <w:rFonts w:ascii="Times New Roman" w:hAnsi="Times New Roman"/>
                <w:sz w:val="20"/>
                <w:szCs w:val="20"/>
              </w:rPr>
            </w:pPr>
            <w:r w:rsidRPr="00240506">
              <w:rPr>
                <w:rFonts w:ascii="Times New Roman" w:hAnsi="Times New Roman"/>
                <w:sz w:val="20"/>
                <w:szCs w:val="20"/>
              </w:rPr>
              <w:t>2 971.00000</w:t>
            </w:r>
          </w:p>
        </w:tc>
        <w:tc>
          <w:tcPr>
            <w:tcW w:w="566" w:type="dxa"/>
          </w:tcPr>
          <w:p w:rsidR="000576BF" w:rsidRPr="00240506" w:rsidRDefault="000576BF" w:rsidP="00240506">
            <w:pPr>
              <w:pStyle w:val="210"/>
              <w:keepNext/>
              <w:keepLines/>
              <w:shd w:val="clear" w:color="auto" w:fill="auto"/>
              <w:spacing w:line="250" w:lineRule="exact"/>
              <w:ind w:left="-82" w:right="-3"/>
              <w:jc w:val="left"/>
              <w:rPr>
                <w:rFonts w:ascii="Times New Roman" w:hAnsi="Times New Roman"/>
                <w:sz w:val="20"/>
                <w:szCs w:val="20"/>
              </w:rPr>
            </w:pPr>
            <w:r w:rsidRPr="00240506">
              <w:rPr>
                <w:rFonts w:ascii="Times New Roman" w:hAnsi="Times New Roman"/>
                <w:sz w:val="20"/>
                <w:szCs w:val="20"/>
              </w:rPr>
              <w:t>0.00000</w:t>
            </w:r>
          </w:p>
        </w:tc>
        <w:tc>
          <w:tcPr>
            <w:tcW w:w="900"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roofErr w:type="spellStart"/>
            <w:r w:rsidRPr="00240506">
              <w:rPr>
                <w:rFonts w:ascii="Times New Roman" w:hAnsi="Times New Roman"/>
                <w:sz w:val="20"/>
                <w:szCs w:val="20"/>
              </w:rPr>
              <w:t>х</w:t>
            </w:r>
            <w:proofErr w:type="spellEnd"/>
          </w:p>
        </w:tc>
        <w:tc>
          <w:tcPr>
            <w:tcW w:w="724"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roofErr w:type="spellStart"/>
            <w:r w:rsidRPr="00240506">
              <w:rPr>
                <w:rFonts w:ascii="Times New Roman" w:hAnsi="Times New Roman"/>
                <w:sz w:val="20"/>
                <w:szCs w:val="20"/>
              </w:rPr>
              <w:t>х</w:t>
            </w:r>
            <w:proofErr w:type="spellEnd"/>
          </w:p>
        </w:tc>
        <w:tc>
          <w:tcPr>
            <w:tcW w:w="366" w:type="dxa"/>
          </w:tcPr>
          <w:p w:rsidR="000576BF" w:rsidRPr="00240506" w:rsidRDefault="000576BF" w:rsidP="00240506">
            <w:pPr>
              <w:pStyle w:val="210"/>
              <w:keepNext/>
              <w:keepLines/>
              <w:shd w:val="clear" w:color="auto" w:fill="auto"/>
              <w:spacing w:line="250" w:lineRule="exact"/>
              <w:ind w:right="40"/>
              <w:jc w:val="left"/>
              <w:rPr>
                <w:rFonts w:ascii="Times New Roman" w:hAnsi="Times New Roman"/>
                <w:sz w:val="20"/>
                <w:szCs w:val="20"/>
              </w:rPr>
            </w:pPr>
            <w:proofErr w:type="spellStart"/>
            <w:r w:rsidRPr="00240506">
              <w:rPr>
                <w:rFonts w:ascii="Times New Roman" w:hAnsi="Times New Roman"/>
                <w:sz w:val="20"/>
                <w:szCs w:val="20"/>
              </w:rPr>
              <w:t>х</w:t>
            </w:r>
            <w:proofErr w:type="spellEnd"/>
          </w:p>
        </w:tc>
      </w:tr>
    </w:tbl>
    <w:p w:rsidR="000576BF" w:rsidRPr="00240506" w:rsidRDefault="000576BF" w:rsidP="000576BF">
      <w:pPr>
        <w:pStyle w:val="210"/>
        <w:keepNext/>
        <w:keepLines/>
        <w:shd w:val="clear" w:color="auto" w:fill="auto"/>
        <w:spacing w:line="250" w:lineRule="exact"/>
        <w:ind w:left="-900" w:right="40"/>
        <w:jc w:val="left"/>
        <w:rPr>
          <w:rFonts w:ascii="Times New Roman" w:hAnsi="Times New Roman" w:cs="Times New Roman"/>
          <w:sz w:val="20"/>
          <w:szCs w:val="20"/>
        </w:rPr>
      </w:pPr>
      <w:r w:rsidRPr="00240506">
        <w:rPr>
          <w:rFonts w:ascii="Times New Roman" w:hAnsi="Times New Roman" w:cs="Times New Roman"/>
          <w:sz w:val="20"/>
          <w:szCs w:val="20"/>
        </w:rPr>
        <w:t xml:space="preserve">Целищев Сергей Сергеевич, глава администрации _______________ «30» августа </w:t>
      </w:r>
      <w:smartTag w:uri="urn:schemas-microsoft-com:office:smarttags" w:element="metricconverter">
        <w:smartTagPr>
          <w:attr w:name="ProductID" w:val="2017 г"/>
        </w:smartTagPr>
        <w:r w:rsidRPr="00240506">
          <w:rPr>
            <w:rFonts w:ascii="Times New Roman" w:hAnsi="Times New Roman" w:cs="Times New Roman"/>
            <w:sz w:val="20"/>
            <w:szCs w:val="20"/>
          </w:rPr>
          <w:t>2017 г</w:t>
        </w:r>
      </w:smartTag>
      <w:r w:rsidRPr="00240506">
        <w:rPr>
          <w:rFonts w:ascii="Times New Roman" w:hAnsi="Times New Roman" w:cs="Times New Roman"/>
          <w:sz w:val="20"/>
          <w:szCs w:val="20"/>
        </w:rPr>
        <w:t>.</w:t>
      </w:r>
    </w:p>
    <w:p w:rsidR="000576BF" w:rsidRPr="00240506" w:rsidRDefault="000576BF" w:rsidP="000576BF">
      <w:pPr>
        <w:pStyle w:val="210"/>
        <w:keepNext/>
        <w:keepLines/>
        <w:shd w:val="clear" w:color="auto" w:fill="auto"/>
        <w:spacing w:line="250" w:lineRule="exact"/>
        <w:ind w:right="40"/>
        <w:jc w:val="left"/>
        <w:rPr>
          <w:rFonts w:ascii="Times New Roman" w:hAnsi="Times New Roman" w:cs="Times New Roman"/>
          <w:sz w:val="20"/>
          <w:szCs w:val="20"/>
        </w:rPr>
      </w:pPr>
    </w:p>
    <w:p w:rsidR="000576BF" w:rsidRPr="00240506" w:rsidRDefault="000576BF" w:rsidP="000576BF">
      <w:pPr>
        <w:pStyle w:val="210"/>
        <w:keepNext/>
        <w:keepLines/>
        <w:shd w:val="clear" w:color="auto" w:fill="auto"/>
        <w:spacing w:line="250" w:lineRule="exact"/>
        <w:ind w:left="-900" w:right="40"/>
        <w:jc w:val="left"/>
        <w:rPr>
          <w:rFonts w:ascii="Times New Roman" w:hAnsi="Times New Roman" w:cs="Times New Roman"/>
          <w:sz w:val="20"/>
          <w:szCs w:val="20"/>
        </w:rPr>
      </w:pPr>
      <w:proofErr w:type="spellStart"/>
      <w:r w:rsidRPr="00240506">
        <w:rPr>
          <w:rFonts w:ascii="Times New Roman" w:hAnsi="Times New Roman" w:cs="Times New Roman"/>
          <w:sz w:val="20"/>
          <w:szCs w:val="20"/>
        </w:rPr>
        <w:t>Гребенев</w:t>
      </w:r>
      <w:proofErr w:type="spellEnd"/>
      <w:r w:rsidRPr="00240506">
        <w:rPr>
          <w:rFonts w:ascii="Times New Roman" w:hAnsi="Times New Roman" w:cs="Times New Roman"/>
          <w:sz w:val="20"/>
          <w:szCs w:val="20"/>
        </w:rPr>
        <w:t xml:space="preserve"> Александр Михайлович _______________   </w:t>
      </w:r>
    </w:p>
    <w:p w:rsidR="000576BF" w:rsidRPr="00240506" w:rsidRDefault="000576BF" w:rsidP="000576BF">
      <w:pPr>
        <w:pStyle w:val="210"/>
        <w:keepNext/>
        <w:keepLines/>
        <w:shd w:val="clear" w:color="auto" w:fill="auto"/>
        <w:spacing w:line="250" w:lineRule="exact"/>
        <w:ind w:right="40"/>
        <w:jc w:val="left"/>
        <w:rPr>
          <w:rFonts w:ascii="Times New Roman" w:hAnsi="Times New Roman" w:cs="Times New Roman"/>
          <w:sz w:val="20"/>
          <w:szCs w:val="20"/>
        </w:rPr>
        <w:sectPr w:rsidR="000576BF" w:rsidRPr="00240506" w:rsidSect="00240506">
          <w:type w:val="continuous"/>
          <w:pgSz w:w="11909" w:h="16834"/>
          <w:pgMar w:top="266" w:right="749" w:bottom="360" w:left="1620" w:header="0" w:footer="3" w:gutter="0"/>
          <w:cols w:space="720"/>
          <w:noEndnote/>
          <w:docGrid w:linePitch="360"/>
        </w:sectPr>
      </w:pPr>
      <w:r w:rsidRPr="00240506">
        <w:rPr>
          <w:rFonts w:ascii="Times New Roman" w:hAnsi="Times New Roman" w:cs="Times New Roman"/>
          <w:sz w:val="20"/>
          <w:szCs w:val="20"/>
        </w:rPr>
        <w:t xml:space="preserve">                                   М.П.      </w:t>
      </w:r>
    </w:p>
    <w:p w:rsidR="000576BF" w:rsidRPr="00240506" w:rsidRDefault="000576BF" w:rsidP="000576BF">
      <w:pPr>
        <w:framePr w:w="10850" w:h="492" w:hRule="exact" w:wrap="notBeside" w:vAnchor="text" w:hAnchor="page" w:x="995" w:y="-18098" w:anchorLock="1"/>
        <w:rPr>
          <w:rFonts w:ascii="Times New Roman" w:hAnsi="Times New Roman" w:cs="Times New Roman"/>
          <w:sz w:val="20"/>
          <w:szCs w:val="20"/>
        </w:rPr>
      </w:pPr>
    </w:p>
    <w:p w:rsidR="000576BF" w:rsidRPr="00240506" w:rsidRDefault="000576BF" w:rsidP="000576BF">
      <w:pPr>
        <w:rPr>
          <w:rFonts w:ascii="Times New Roman" w:hAnsi="Times New Roman" w:cs="Times New Roman"/>
          <w:sz w:val="20"/>
          <w:szCs w:val="20"/>
        </w:rPr>
      </w:pPr>
    </w:p>
    <w:p w:rsidR="000576BF" w:rsidRPr="00240506" w:rsidRDefault="000576BF" w:rsidP="000576BF">
      <w:pPr>
        <w:pStyle w:val="13"/>
        <w:keepNext/>
        <w:keepLines/>
        <w:shd w:val="clear" w:color="auto" w:fill="auto"/>
        <w:spacing w:before="0"/>
        <w:ind w:left="-1080"/>
        <w:rPr>
          <w:rFonts w:ascii="Times New Roman" w:hAnsi="Times New Roman" w:cs="Times New Roman"/>
          <w:sz w:val="20"/>
          <w:szCs w:val="20"/>
        </w:rPr>
        <w:sectPr w:rsidR="000576BF" w:rsidRPr="00240506" w:rsidSect="00240506">
          <w:pgSz w:w="11909" w:h="16834"/>
          <w:pgMar w:top="177" w:right="0" w:bottom="177" w:left="2756" w:header="0" w:footer="3" w:gutter="0"/>
          <w:cols w:space="720"/>
          <w:noEndnote/>
          <w:docGrid w:linePitch="360"/>
        </w:sectPr>
      </w:pPr>
      <w:bookmarkStart w:id="12" w:name="bookmark17"/>
      <w:r w:rsidRPr="00240506">
        <w:rPr>
          <w:rFonts w:ascii="Times New Roman" w:hAnsi="Times New Roman" w:cs="Times New Roman"/>
          <w:sz w:val="20"/>
          <w:szCs w:val="20"/>
        </w:rPr>
        <w:t>Форма обоснования закупок товаров, работ и услуг для обеспечения государственных и муниципальных нужд при формировании и утверждении</w:t>
      </w:r>
      <w:bookmarkStart w:id="13" w:name="bookmark18"/>
      <w:bookmarkEnd w:id="12"/>
      <w:r w:rsidRPr="00240506">
        <w:rPr>
          <w:rFonts w:ascii="Times New Roman" w:hAnsi="Times New Roman" w:cs="Times New Roman"/>
          <w:sz w:val="20"/>
          <w:szCs w:val="20"/>
        </w:rPr>
        <w:t xml:space="preserve"> плана закупок</w:t>
      </w:r>
      <w:bookmarkEnd w:id="13"/>
    </w:p>
    <w:p w:rsidR="000576BF" w:rsidRPr="00240506" w:rsidRDefault="000576BF" w:rsidP="000576BF">
      <w:pPr>
        <w:framePr w:w="10717" w:h="307" w:hRule="exact" w:wrap="notBeside" w:vAnchor="text" w:hAnchor="text" w:xAlign="center" w:y="1" w:anchorLock="1"/>
        <w:ind w:left="-1080"/>
        <w:rPr>
          <w:rFonts w:ascii="Times New Roman" w:hAnsi="Times New Roman" w:cs="Times New Roman"/>
          <w:sz w:val="20"/>
          <w:szCs w:val="20"/>
        </w:rPr>
      </w:pPr>
    </w:p>
    <w:p w:rsidR="000576BF" w:rsidRPr="00240506" w:rsidRDefault="000576BF" w:rsidP="000576BF">
      <w:pPr>
        <w:ind w:left="-1080"/>
        <w:rPr>
          <w:rFonts w:ascii="Times New Roman" w:hAnsi="Times New Roman" w:cs="Times New Roman"/>
          <w:sz w:val="20"/>
          <w:szCs w:val="20"/>
        </w:rPr>
        <w:sectPr w:rsidR="000576BF" w:rsidRPr="00240506">
          <w:type w:val="continuous"/>
          <w:pgSz w:w="11909" w:h="16834"/>
          <w:pgMar w:top="0" w:right="0" w:bottom="0" w:left="0" w:header="0" w:footer="3" w:gutter="0"/>
          <w:cols w:space="720"/>
          <w:noEndnote/>
          <w:docGrid w:linePitch="360"/>
        </w:sectPr>
      </w:pPr>
      <w:r w:rsidRPr="00240506">
        <w:rPr>
          <w:rFonts w:ascii="Times New Roman" w:hAnsi="Times New Roman" w:cs="Times New Roman"/>
          <w:sz w:val="20"/>
          <w:szCs w:val="20"/>
        </w:rPr>
        <w:t xml:space="preserve"> </w:t>
      </w:r>
    </w:p>
    <w:p w:rsidR="000576BF" w:rsidRPr="00240506" w:rsidRDefault="000576BF" w:rsidP="000576BF">
      <w:pPr>
        <w:pStyle w:val="21"/>
        <w:framePr w:h="190" w:wrap="around" w:vAnchor="text" w:hAnchor="margin" w:x="6959" w:y="137"/>
        <w:shd w:val="clear" w:color="auto" w:fill="auto"/>
        <w:spacing w:line="190" w:lineRule="exact"/>
        <w:ind w:left="-1080" w:firstLine="0"/>
        <w:rPr>
          <w:rFonts w:ascii="Times New Roman" w:hAnsi="Times New Roman" w:cs="Times New Roman"/>
          <w:sz w:val="20"/>
          <w:szCs w:val="20"/>
        </w:rPr>
      </w:pPr>
      <w:r w:rsidRPr="00240506">
        <w:rPr>
          <w:rFonts w:ascii="Times New Roman" w:hAnsi="Times New Roman" w:cs="Times New Roman"/>
          <w:sz w:val="20"/>
          <w:szCs w:val="20"/>
        </w:rPr>
        <w:t>изменения</w:t>
      </w:r>
    </w:p>
    <w:p w:rsidR="000576BF" w:rsidRPr="00240506" w:rsidRDefault="000576BF" w:rsidP="000576BF">
      <w:pPr>
        <w:pStyle w:val="210"/>
        <w:keepNext/>
        <w:keepLines/>
        <w:shd w:val="clear" w:color="auto" w:fill="auto"/>
        <w:tabs>
          <w:tab w:val="left" w:leader="underscore" w:pos="6912"/>
        </w:tabs>
        <w:spacing w:line="250" w:lineRule="exact"/>
        <w:ind w:left="-1080" w:right="360"/>
        <w:jc w:val="left"/>
        <w:rPr>
          <w:rFonts w:ascii="Times New Roman" w:hAnsi="Times New Roman" w:cs="Times New Roman"/>
          <w:sz w:val="20"/>
          <w:szCs w:val="20"/>
        </w:rPr>
      </w:pPr>
      <w:bookmarkStart w:id="14" w:name="bookmark19"/>
      <w:r w:rsidRPr="00240506">
        <w:rPr>
          <w:rFonts w:ascii="Times New Roman" w:hAnsi="Times New Roman" w:cs="Times New Roman"/>
          <w:sz w:val="20"/>
          <w:szCs w:val="20"/>
        </w:rPr>
        <w:lastRenderedPageBreak/>
        <w:t xml:space="preserve">Вид документа (базовый (0), измененный (порядковый код изменения)) </w:t>
      </w:r>
      <w:r w:rsidRPr="00240506">
        <w:rPr>
          <w:rStyle w:val="220"/>
          <w:rFonts w:ascii="Times New Roman" w:hAnsi="Times New Roman" w:cs="Times New Roman"/>
          <w:sz w:val="20"/>
          <w:szCs w:val="20"/>
        </w:rPr>
        <w:t>базовы</w:t>
      </w:r>
      <w:proofErr w:type="gramStart"/>
      <w:r w:rsidRPr="00240506">
        <w:rPr>
          <w:rStyle w:val="220"/>
          <w:rFonts w:ascii="Times New Roman" w:hAnsi="Times New Roman" w:cs="Times New Roman"/>
          <w:sz w:val="20"/>
          <w:szCs w:val="20"/>
        </w:rPr>
        <w:t>й(</w:t>
      </w:r>
      <w:proofErr w:type="gramEnd"/>
      <w:r w:rsidRPr="00240506">
        <w:rPr>
          <w:rStyle w:val="220"/>
          <w:rFonts w:ascii="Times New Roman" w:hAnsi="Times New Roman" w:cs="Times New Roman"/>
          <w:sz w:val="20"/>
          <w:szCs w:val="20"/>
        </w:rPr>
        <w:t>О)</w:t>
      </w:r>
      <w:r w:rsidRPr="00240506">
        <w:rPr>
          <w:rFonts w:ascii="Times New Roman" w:hAnsi="Times New Roman" w:cs="Times New Roman"/>
          <w:sz w:val="20"/>
          <w:szCs w:val="20"/>
        </w:rPr>
        <w:tab/>
      </w:r>
      <w:bookmarkEnd w:id="14"/>
      <w:r w:rsidRPr="00240506">
        <w:rPr>
          <w:rFonts w:ascii="Times New Roman" w:hAnsi="Times New Roman" w:cs="Times New Roman"/>
          <w:sz w:val="20"/>
          <w:szCs w:val="20"/>
        </w:rPr>
        <w:t>изменения 0</w:t>
      </w:r>
    </w:p>
    <w:tbl>
      <w:tblPr>
        <w:tblStyle w:val="ab"/>
        <w:tblW w:w="11244" w:type="dxa"/>
        <w:tblInd w:w="-459" w:type="dxa"/>
        <w:tblLayout w:type="fixed"/>
        <w:tblLook w:val="01E0"/>
      </w:tblPr>
      <w:tblGrid>
        <w:gridCol w:w="1440"/>
        <w:gridCol w:w="1488"/>
        <w:gridCol w:w="1440"/>
        <w:gridCol w:w="1820"/>
        <w:gridCol w:w="1980"/>
        <w:gridCol w:w="720"/>
        <w:gridCol w:w="2356"/>
      </w:tblGrid>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left="-180" w:right="360"/>
              <w:jc w:val="right"/>
              <w:rPr>
                <w:rFonts w:ascii="Times New Roman" w:hAnsi="Times New Roman"/>
                <w:sz w:val="20"/>
                <w:szCs w:val="20"/>
              </w:rPr>
            </w:pPr>
            <w:proofErr w:type="spellStart"/>
            <w:proofErr w:type="gramStart"/>
            <w:r w:rsidRPr="00240506">
              <w:rPr>
                <w:rFonts w:ascii="Times New Roman" w:hAnsi="Times New Roman"/>
                <w:sz w:val="20"/>
                <w:szCs w:val="20"/>
              </w:rPr>
              <w:t>п</w:t>
            </w:r>
            <w:proofErr w:type="spellEnd"/>
            <w:proofErr w:type="gramEnd"/>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right="-127"/>
              <w:jc w:val="center"/>
              <w:rPr>
                <w:rFonts w:ascii="Times New Roman" w:hAnsi="Times New Roman"/>
                <w:sz w:val="20"/>
                <w:szCs w:val="20"/>
              </w:rPr>
            </w:pPr>
            <w:r w:rsidRPr="00240506">
              <w:rPr>
                <w:rFonts w:ascii="Times New Roman" w:hAnsi="Times New Roman"/>
                <w:sz w:val="20"/>
                <w:szCs w:val="20"/>
              </w:rPr>
              <w:t>Идентификационный код закупки</w:t>
            </w:r>
          </w:p>
        </w:tc>
        <w:tc>
          <w:tcPr>
            <w:tcW w:w="1440" w:type="dxa"/>
          </w:tcPr>
          <w:p w:rsidR="000576BF" w:rsidRPr="00240506" w:rsidRDefault="000576BF" w:rsidP="00240506">
            <w:pPr>
              <w:pStyle w:val="210"/>
              <w:keepNext/>
              <w:keepLines/>
              <w:shd w:val="clear" w:color="auto" w:fill="auto"/>
              <w:tabs>
                <w:tab w:val="left" w:leader="underscore" w:pos="6912"/>
              </w:tabs>
              <w:spacing w:line="240" w:lineRule="auto"/>
              <w:ind w:left="-89" w:right="-59"/>
              <w:jc w:val="center"/>
              <w:rPr>
                <w:rFonts w:ascii="Times New Roman" w:hAnsi="Times New Roman"/>
                <w:sz w:val="20"/>
                <w:szCs w:val="20"/>
              </w:rPr>
            </w:pPr>
            <w:r w:rsidRPr="00240506">
              <w:rPr>
                <w:rFonts w:ascii="Times New Roman" w:hAnsi="Times New Roman"/>
                <w:sz w:val="20"/>
                <w:szCs w:val="20"/>
              </w:rPr>
              <w:t>Наименование объекта и (или) объектов закупок</w:t>
            </w:r>
          </w:p>
        </w:tc>
        <w:tc>
          <w:tcPr>
            <w:tcW w:w="1820" w:type="dxa"/>
          </w:tcPr>
          <w:p w:rsidR="000576BF" w:rsidRPr="00240506" w:rsidRDefault="000576BF" w:rsidP="00240506">
            <w:pPr>
              <w:pStyle w:val="210"/>
              <w:keepNext/>
              <w:keepLines/>
              <w:tabs>
                <w:tab w:val="left" w:leader="underscore" w:pos="6912"/>
              </w:tabs>
              <w:spacing w:line="240" w:lineRule="auto"/>
              <w:ind w:left="-159" w:right="-159"/>
              <w:jc w:val="center"/>
              <w:rPr>
                <w:rFonts w:ascii="Times New Roman" w:hAnsi="Times New Roman"/>
                <w:sz w:val="20"/>
                <w:szCs w:val="20"/>
              </w:rPr>
            </w:pPr>
            <w:r w:rsidRPr="00240506">
              <w:rPr>
                <w:rFonts w:ascii="Times New Roman" w:hAnsi="Times New Roman"/>
                <w:sz w:val="20"/>
                <w:szCs w:val="20"/>
              </w:rPr>
              <w:t xml:space="preserve">Наименование государственной программы или программы </w:t>
            </w:r>
          </w:p>
          <w:p w:rsidR="000576BF" w:rsidRPr="00240506" w:rsidRDefault="000576BF" w:rsidP="00240506">
            <w:pPr>
              <w:pStyle w:val="210"/>
              <w:keepNext/>
              <w:keepLines/>
              <w:tabs>
                <w:tab w:val="left" w:leader="underscore" w:pos="6912"/>
              </w:tabs>
              <w:spacing w:line="240" w:lineRule="auto"/>
              <w:ind w:left="-159" w:right="-159"/>
              <w:jc w:val="center"/>
              <w:rPr>
                <w:rFonts w:ascii="Times New Roman" w:hAnsi="Times New Roman"/>
                <w:sz w:val="20"/>
                <w:szCs w:val="20"/>
              </w:rPr>
            </w:pPr>
            <w:r w:rsidRPr="00240506">
              <w:rPr>
                <w:rFonts w:ascii="Times New Roman" w:hAnsi="Times New Roman"/>
                <w:sz w:val="20"/>
                <w:szCs w:val="20"/>
              </w:rPr>
              <w:t xml:space="preserve">субъекта Российской Федерации, муниципальной программы </w:t>
            </w:r>
          </w:p>
          <w:p w:rsidR="000576BF" w:rsidRPr="00240506" w:rsidRDefault="000576BF" w:rsidP="00240506">
            <w:pPr>
              <w:pStyle w:val="210"/>
              <w:keepNext/>
              <w:keepLines/>
              <w:tabs>
                <w:tab w:val="left" w:leader="underscore" w:pos="6912"/>
              </w:tabs>
              <w:spacing w:line="240" w:lineRule="auto"/>
              <w:ind w:left="-159" w:right="-159"/>
              <w:jc w:val="center"/>
              <w:rPr>
                <w:rFonts w:ascii="Times New Roman" w:hAnsi="Times New Roman"/>
                <w:sz w:val="20"/>
                <w:szCs w:val="20"/>
              </w:rPr>
            </w:pPr>
            <w:proofErr w:type="gramStart"/>
            <w:r w:rsidRPr="00240506">
              <w:rPr>
                <w:rFonts w:ascii="Times New Roman" w:hAnsi="Times New Roman"/>
                <w:sz w:val="20"/>
                <w:szCs w:val="20"/>
              </w:rPr>
              <w:t xml:space="preserve">(в том числе целевой программы, ведомственной целевой </w:t>
            </w:r>
            <w:proofErr w:type="gramEnd"/>
          </w:p>
          <w:p w:rsidR="000576BF" w:rsidRPr="00240506" w:rsidRDefault="000576BF" w:rsidP="00240506">
            <w:pPr>
              <w:pStyle w:val="210"/>
              <w:keepNext/>
              <w:keepLines/>
              <w:tabs>
                <w:tab w:val="left" w:leader="underscore" w:pos="6912"/>
              </w:tabs>
              <w:spacing w:line="240" w:lineRule="auto"/>
              <w:ind w:left="-159" w:right="-159"/>
              <w:jc w:val="center"/>
              <w:rPr>
                <w:rFonts w:ascii="Times New Roman" w:hAnsi="Times New Roman"/>
                <w:sz w:val="20"/>
                <w:szCs w:val="20"/>
              </w:rPr>
            </w:pPr>
            <w:r w:rsidRPr="00240506">
              <w:rPr>
                <w:rFonts w:ascii="Times New Roman" w:hAnsi="Times New Roman"/>
                <w:sz w:val="20"/>
                <w:szCs w:val="20"/>
              </w:rPr>
              <w:t xml:space="preserve">программы, иного документа стратегического и программно-целевого планирования) в случае, если закупка планируется </w:t>
            </w:r>
            <w:proofErr w:type="gramStart"/>
            <w:r w:rsidRPr="00240506">
              <w:rPr>
                <w:rFonts w:ascii="Times New Roman" w:hAnsi="Times New Roman"/>
                <w:sz w:val="20"/>
                <w:szCs w:val="20"/>
              </w:rPr>
              <w:t>в</w:t>
            </w:r>
            <w:proofErr w:type="gramEnd"/>
            <w:r w:rsidRPr="00240506">
              <w:rPr>
                <w:rFonts w:ascii="Times New Roman" w:hAnsi="Times New Roman"/>
                <w:sz w:val="20"/>
                <w:szCs w:val="20"/>
              </w:rPr>
              <w:t xml:space="preserve"> </w:t>
            </w:r>
          </w:p>
          <w:p w:rsidR="000576BF" w:rsidRPr="00240506" w:rsidRDefault="000576BF" w:rsidP="00240506">
            <w:pPr>
              <w:pStyle w:val="210"/>
              <w:keepNext/>
              <w:keepLines/>
              <w:tabs>
                <w:tab w:val="left" w:leader="underscore" w:pos="6912"/>
              </w:tabs>
              <w:spacing w:line="240" w:lineRule="auto"/>
              <w:ind w:left="-159" w:right="-159"/>
              <w:jc w:val="center"/>
              <w:rPr>
                <w:rFonts w:ascii="Times New Roman" w:hAnsi="Times New Roman"/>
                <w:sz w:val="20"/>
                <w:szCs w:val="20"/>
              </w:rPr>
            </w:pPr>
            <w:proofErr w:type="gramStart"/>
            <w:r w:rsidRPr="00240506">
              <w:rPr>
                <w:rFonts w:ascii="Times New Roman" w:hAnsi="Times New Roman"/>
                <w:sz w:val="20"/>
                <w:szCs w:val="20"/>
              </w:rPr>
              <w:t>рамках</w:t>
            </w:r>
            <w:proofErr w:type="gramEnd"/>
            <w:r w:rsidRPr="00240506">
              <w:rPr>
                <w:rFonts w:ascii="Times New Roman" w:hAnsi="Times New Roman"/>
                <w:sz w:val="20"/>
                <w:szCs w:val="20"/>
              </w:rPr>
              <w:t xml:space="preserve"> указанной программы</w:t>
            </w:r>
          </w:p>
        </w:tc>
        <w:tc>
          <w:tcPr>
            <w:tcW w:w="1980" w:type="dxa"/>
          </w:tcPr>
          <w:p w:rsidR="000576BF" w:rsidRPr="00240506" w:rsidRDefault="000576BF" w:rsidP="00240506">
            <w:pPr>
              <w:pStyle w:val="210"/>
              <w:keepNext/>
              <w:keepLines/>
              <w:tabs>
                <w:tab w:val="left" w:leader="underscore" w:pos="6912"/>
              </w:tabs>
              <w:spacing w:line="240" w:lineRule="auto"/>
              <w:ind w:left="-57" w:right="-79"/>
              <w:jc w:val="center"/>
              <w:rPr>
                <w:rFonts w:ascii="Times New Roman" w:hAnsi="Times New Roman"/>
                <w:sz w:val="20"/>
                <w:szCs w:val="20"/>
              </w:rPr>
            </w:pPr>
            <w:r w:rsidRPr="00240506">
              <w:rPr>
                <w:rFonts w:ascii="Times New Roman" w:hAnsi="Times New Roman"/>
                <w:sz w:val="20"/>
                <w:szCs w:val="20"/>
              </w:rPr>
              <w:t xml:space="preserve">Наименование мероприятия государственной программы или программы субъекта </w:t>
            </w:r>
          </w:p>
          <w:p w:rsidR="000576BF" w:rsidRPr="00240506" w:rsidRDefault="000576BF" w:rsidP="00240506">
            <w:pPr>
              <w:pStyle w:val="210"/>
              <w:keepNext/>
              <w:keepLines/>
              <w:tabs>
                <w:tab w:val="left" w:leader="underscore" w:pos="6912"/>
              </w:tabs>
              <w:spacing w:line="240" w:lineRule="auto"/>
              <w:ind w:left="-57" w:right="-79"/>
              <w:jc w:val="center"/>
              <w:rPr>
                <w:rFonts w:ascii="Times New Roman" w:hAnsi="Times New Roman"/>
                <w:sz w:val="20"/>
                <w:szCs w:val="20"/>
              </w:rPr>
            </w:pPr>
            <w:proofErr w:type="gramStart"/>
            <w:r w:rsidRPr="00240506">
              <w:rPr>
                <w:rFonts w:ascii="Times New Roman" w:hAnsi="Times New Roman"/>
                <w:sz w:val="20"/>
                <w:szCs w:val="20"/>
              </w:rPr>
              <w:t xml:space="preserve">Российской Федерации, муниципальной программы (в том числе целевой программы, </w:t>
            </w:r>
            <w:proofErr w:type="gramEnd"/>
          </w:p>
          <w:p w:rsidR="000576BF" w:rsidRPr="00240506" w:rsidRDefault="000576BF" w:rsidP="00240506">
            <w:pPr>
              <w:pStyle w:val="210"/>
              <w:keepNext/>
              <w:keepLines/>
              <w:tabs>
                <w:tab w:val="left" w:leader="underscore" w:pos="6912"/>
              </w:tabs>
              <w:spacing w:line="240" w:lineRule="auto"/>
              <w:ind w:left="-57" w:right="-79"/>
              <w:jc w:val="center"/>
              <w:rPr>
                <w:rFonts w:ascii="Times New Roman" w:hAnsi="Times New Roman"/>
                <w:sz w:val="20"/>
                <w:szCs w:val="20"/>
              </w:rPr>
            </w:pPr>
            <w:r w:rsidRPr="00240506">
              <w:rPr>
                <w:rFonts w:ascii="Times New Roman" w:hAnsi="Times New Roman"/>
                <w:sz w:val="20"/>
                <w:szCs w:val="20"/>
              </w:rPr>
              <w:t xml:space="preserve">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w:t>
            </w:r>
          </w:p>
          <w:p w:rsidR="000576BF" w:rsidRPr="00240506" w:rsidRDefault="000576BF" w:rsidP="00240506">
            <w:pPr>
              <w:pStyle w:val="210"/>
              <w:keepNext/>
              <w:keepLines/>
              <w:tabs>
                <w:tab w:val="left" w:leader="underscore" w:pos="6912"/>
              </w:tabs>
              <w:spacing w:line="240" w:lineRule="auto"/>
              <w:ind w:left="-57" w:right="-79"/>
              <w:jc w:val="center"/>
              <w:rPr>
                <w:rFonts w:ascii="Times New Roman" w:hAnsi="Times New Roman"/>
                <w:sz w:val="20"/>
                <w:szCs w:val="20"/>
              </w:rPr>
            </w:pPr>
            <w:r w:rsidRPr="00240506">
              <w:rPr>
                <w:rFonts w:ascii="Times New Roman" w:hAnsi="Times New Roman"/>
                <w:sz w:val="20"/>
                <w:szCs w:val="20"/>
              </w:rPr>
              <w:t xml:space="preserve">органа управления государственным внебюджетным фондом, муниципального органа и </w:t>
            </w:r>
          </w:p>
          <w:p w:rsidR="000576BF" w:rsidRPr="00240506" w:rsidRDefault="000576BF" w:rsidP="00240506">
            <w:pPr>
              <w:pStyle w:val="210"/>
              <w:keepNext/>
              <w:keepLines/>
              <w:tabs>
                <w:tab w:val="left" w:leader="underscore" w:pos="6912"/>
              </w:tabs>
              <w:spacing w:line="240" w:lineRule="auto"/>
              <w:ind w:left="-57" w:right="-79"/>
              <w:jc w:val="center"/>
              <w:rPr>
                <w:rFonts w:ascii="Times New Roman" w:hAnsi="Times New Roman"/>
                <w:sz w:val="20"/>
                <w:szCs w:val="20"/>
              </w:rPr>
            </w:pPr>
            <w:r w:rsidRPr="00240506">
              <w:rPr>
                <w:rFonts w:ascii="Times New Roman" w:hAnsi="Times New Roman"/>
                <w:sz w:val="20"/>
                <w:szCs w:val="20"/>
              </w:rPr>
              <w:t>(или) наименование международного договора Российской Федерации</w:t>
            </w:r>
          </w:p>
        </w:tc>
        <w:tc>
          <w:tcPr>
            <w:tcW w:w="720" w:type="dxa"/>
          </w:tcPr>
          <w:p w:rsidR="000576BF" w:rsidRPr="00240506" w:rsidRDefault="000576BF" w:rsidP="00240506">
            <w:pPr>
              <w:pStyle w:val="210"/>
              <w:keepNext/>
              <w:keepLines/>
              <w:tabs>
                <w:tab w:val="left" w:leader="underscore" w:pos="6912"/>
              </w:tabs>
              <w:spacing w:line="240" w:lineRule="auto"/>
              <w:ind w:left="-136" w:right="-125"/>
              <w:jc w:val="center"/>
              <w:rPr>
                <w:rFonts w:ascii="Times New Roman" w:hAnsi="Times New Roman"/>
                <w:sz w:val="20"/>
                <w:szCs w:val="20"/>
              </w:rPr>
            </w:pPr>
            <w:r w:rsidRPr="00240506">
              <w:rPr>
                <w:rFonts w:ascii="Times New Roman" w:hAnsi="Times New Roman"/>
                <w:sz w:val="20"/>
                <w:szCs w:val="20"/>
              </w:rPr>
              <w:t xml:space="preserve">Обоснование соответствия объекта и (или) </w:t>
            </w:r>
          </w:p>
          <w:p w:rsidR="000576BF" w:rsidRPr="00240506" w:rsidRDefault="000576BF" w:rsidP="00240506">
            <w:pPr>
              <w:pStyle w:val="210"/>
              <w:keepNext/>
              <w:keepLines/>
              <w:tabs>
                <w:tab w:val="left" w:leader="underscore" w:pos="6912"/>
              </w:tabs>
              <w:spacing w:line="240" w:lineRule="auto"/>
              <w:ind w:left="-136" w:right="-125"/>
              <w:jc w:val="center"/>
              <w:rPr>
                <w:rFonts w:ascii="Times New Roman" w:hAnsi="Times New Roman"/>
                <w:sz w:val="20"/>
                <w:szCs w:val="20"/>
              </w:rPr>
            </w:pPr>
            <w:r w:rsidRPr="00240506">
              <w:rPr>
                <w:rFonts w:ascii="Times New Roman" w:hAnsi="Times New Roman"/>
                <w:sz w:val="20"/>
                <w:szCs w:val="20"/>
              </w:rPr>
              <w:t xml:space="preserve">объектов закупки мероприятию </w:t>
            </w:r>
          </w:p>
          <w:p w:rsidR="000576BF" w:rsidRPr="00240506" w:rsidRDefault="000576BF" w:rsidP="00240506">
            <w:pPr>
              <w:pStyle w:val="210"/>
              <w:keepNext/>
              <w:keepLines/>
              <w:tabs>
                <w:tab w:val="left" w:leader="underscore" w:pos="6912"/>
              </w:tabs>
              <w:spacing w:line="240" w:lineRule="auto"/>
              <w:ind w:left="-136" w:right="-125"/>
              <w:jc w:val="center"/>
              <w:rPr>
                <w:rFonts w:ascii="Times New Roman" w:hAnsi="Times New Roman"/>
                <w:sz w:val="20"/>
                <w:szCs w:val="20"/>
              </w:rPr>
            </w:pPr>
            <w:r w:rsidRPr="00240506">
              <w:rPr>
                <w:rFonts w:ascii="Times New Roman" w:hAnsi="Times New Roman"/>
                <w:sz w:val="20"/>
                <w:szCs w:val="20"/>
              </w:rPr>
              <w:t xml:space="preserve">государственной (муниципальной) </w:t>
            </w:r>
          </w:p>
          <w:p w:rsidR="000576BF" w:rsidRPr="00240506" w:rsidRDefault="000576BF" w:rsidP="00240506">
            <w:pPr>
              <w:pStyle w:val="210"/>
              <w:keepNext/>
              <w:keepLines/>
              <w:tabs>
                <w:tab w:val="left" w:leader="underscore" w:pos="6912"/>
              </w:tabs>
              <w:spacing w:line="240" w:lineRule="auto"/>
              <w:ind w:left="-136" w:right="-125"/>
              <w:jc w:val="center"/>
              <w:rPr>
                <w:rFonts w:ascii="Times New Roman" w:hAnsi="Times New Roman"/>
                <w:sz w:val="20"/>
                <w:szCs w:val="20"/>
              </w:rPr>
            </w:pPr>
            <w:r w:rsidRPr="00240506">
              <w:rPr>
                <w:rFonts w:ascii="Times New Roman" w:hAnsi="Times New Roman"/>
                <w:sz w:val="20"/>
                <w:szCs w:val="20"/>
              </w:rPr>
              <w:t xml:space="preserve">программы, функциям, полномочиям и (или) </w:t>
            </w:r>
          </w:p>
          <w:p w:rsidR="000576BF" w:rsidRPr="00240506" w:rsidRDefault="000576BF" w:rsidP="00240506">
            <w:pPr>
              <w:pStyle w:val="210"/>
              <w:keepNext/>
              <w:keepLines/>
              <w:tabs>
                <w:tab w:val="left" w:leader="underscore" w:pos="6912"/>
              </w:tabs>
              <w:spacing w:line="240" w:lineRule="auto"/>
              <w:ind w:left="-136" w:right="-125"/>
              <w:jc w:val="center"/>
              <w:rPr>
                <w:rFonts w:ascii="Times New Roman" w:hAnsi="Times New Roman"/>
                <w:sz w:val="20"/>
                <w:szCs w:val="20"/>
              </w:rPr>
            </w:pPr>
            <w:r w:rsidRPr="00240506">
              <w:rPr>
                <w:rFonts w:ascii="Times New Roman" w:hAnsi="Times New Roman"/>
                <w:sz w:val="20"/>
                <w:szCs w:val="20"/>
              </w:rPr>
              <w:t xml:space="preserve">международному договору </w:t>
            </w:r>
            <w:proofErr w:type="gramStart"/>
            <w:r w:rsidRPr="00240506">
              <w:rPr>
                <w:rFonts w:ascii="Times New Roman" w:hAnsi="Times New Roman"/>
                <w:sz w:val="20"/>
                <w:szCs w:val="20"/>
              </w:rPr>
              <w:t>Российской</w:t>
            </w:r>
            <w:proofErr w:type="gramEnd"/>
            <w:r w:rsidRPr="00240506">
              <w:rPr>
                <w:rFonts w:ascii="Times New Roman" w:hAnsi="Times New Roman"/>
                <w:sz w:val="20"/>
                <w:szCs w:val="20"/>
              </w:rPr>
              <w:t xml:space="preserve"> </w:t>
            </w:r>
          </w:p>
          <w:p w:rsidR="000576BF" w:rsidRPr="00240506" w:rsidRDefault="000576BF" w:rsidP="00240506">
            <w:pPr>
              <w:pStyle w:val="210"/>
              <w:keepNext/>
              <w:keepLines/>
              <w:tabs>
                <w:tab w:val="left" w:leader="underscore" w:pos="6912"/>
              </w:tabs>
              <w:spacing w:line="240" w:lineRule="auto"/>
              <w:ind w:left="-136" w:right="-125"/>
              <w:jc w:val="center"/>
              <w:rPr>
                <w:rFonts w:ascii="Times New Roman" w:hAnsi="Times New Roman"/>
                <w:sz w:val="20"/>
                <w:szCs w:val="20"/>
              </w:rPr>
            </w:pPr>
            <w:r w:rsidRPr="00240506">
              <w:rPr>
                <w:rFonts w:ascii="Times New Roman" w:hAnsi="Times New Roman"/>
                <w:sz w:val="20"/>
                <w:szCs w:val="20"/>
              </w:rPr>
              <w:t>Федерации</w:t>
            </w:r>
          </w:p>
        </w:tc>
        <w:tc>
          <w:tcPr>
            <w:tcW w:w="2356" w:type="dxa"/>
          </w:tcPr>
          <w:p w:rsidR="000576BF" w:rsidRPr="00240506" w:rsidRDefault="000576BF" w:rsidP="00240506">
            <w:pPr>
              <w:pStyle w:val="210"/>
              <w:keepNext/>
              <w:keepLines/>
              <w:tabs>
                <w:tab w:val="left" w:leader="underscore" w:pos="6912"/>
              </w:tabs>
              <w:spacing w:line="240" w:lineRule="auto"/>
              <w:ind w:left="-91" w:right="-108"/>
              <w:jc w:val="center"/>
              <w:rPr>
                <w:rFonts w:ascii="Times New Roman" w:hAnsi="Times New Roman"/>
                <w:sz w:val="20"/>
                <w:szCs w:val="20"/>
              </w:rPr>
            </w:pPr>
            <w:r w:rsidRPr="00240506">
              <w:rPr>
                <w:rFonts w:ascii="Times New Roman" w:hAnsi="Times New Roman"/>
                <w:sz w:val="20"/>
                <w:szCs w:val="20"/>
              </w:rPr>
              <w:t xml:space="preserve">Полное наименование, дата принятия и номер </w:t>
            </w:r>
            <w:proofErr w:type="gramStart"/>
            <w:r w:rsidRPr="00240506">
              <w:rPr>
                <w:rFonts w:ascii="Times New Roman" w:hAnsi="Times New Roman"/>
                <w:sz w:val="20"/>
                <w:szCs w:val="20"/>
              </w:rPr>
              <w:t>утвержденных</w:t>
            </w:r>
            <w:proofErr w:type="gramEnd"/>
            <w:r w:rsidRPr="00240506">
              <w:rPr>
                <w:rFonts w:ascii="Times New Roman" w:hAnsi="Times New Roman"/>
                <w:sz w:val="20"/>
                <w:szCs w:val="20"/>
              </w:rPr>
              <w:t xml:space="preserve"> в соответствии со статьей 19 Федерального закона "О контрактной</w:t>
            </w:r>
          </w:p>
          <w:p w:rsidR="000576BF" w:rsidRPr="00240506" w:rsidRDefault="000576BF" w:rsidP="00240506">
            <w:pPr>
              <w:pStyle w:val="210"/>
              <w:keepNext/>
              <w:keepLines/>
              <w:tabs>
                <w:tab w:val="left" w:leader="underscore" w:pos="6912"/>
              </w:tabs>
              <w:spacing w:line="240" w:lineRule="auto"/>
              <w:ind w:left="-91" w:right="-108"/>
              <w:jc w:val="center"/>
              <w:rPr>
                <w:rFonts w:ascii="Times New Roman" w:hAnsi="Times New Roman"/>
                <w:sz w:val="20"/>
                <w:szCs w:val="20"/>
              </w:rPr>
            </w:pPr>
            <w:r w:rsidRPr="00240506">
              <w:rPr>
                <w:rFonts w:ascii="Times New Roman" w:hAnsi="Times New Roman"/>
                <w:sz w:val="20"/>
                <w:szCs w:val="20"/>
              </w:rPr>
              <w:t xml:space="preserve">системе в сфере закупок товаров, работ, услуг для обеспечения государственных и муниципальных нужд" нормативных </w:t>
            </w:r>
            <w:proofErr w:type="spellStart"/>
            <w:r w:rsidRPr="00240506">
              <w:rPr>
                <w:rFonts w:ascii="Times New Roman" w:hAnsi="Times New Roman"/>
                <w:sz w:val="20"/>
                <w:szCs w:val="20"/>
              </w:rPr>
              <w:t>правовы</w:t>
            </w:r>
            <w:proofErr w:type="spellEnd"/>
          </w:p>
          <w:p w:rsidR="000576BF" w:rsidRPr="00240506" w:rsidRDefault="000576BF" w:rsidP="00240506">
            <w:pPr>
              <w:pStyle w:val="210"/>
              <w:keepNext/>
              <w:keepLines/>
              <w:tabs>
                <w:tab w:val="left" w:leader="underscore" w:pos="6912"/>
              </w:tabs>
              <w:spacing w:line="240" w:lineRule="auto"/>
              <w:ind w:left="-91" w:right="-108"/>
              <w:jc w:val="center"/>
              <w:rPr>
                <w:rFonts w:ascii="Times New Roman" w:hAnsi="Times New Roman"/>
                <w:sz w:val="20"/>
                <w:szCs w:val="20"/>
              </w:rPr>
            </w:pPr>
            <w:proofErr w:type="gramStart"/>
            <w:r w:rsidRPr="00240506">
              <w:rPr>
                <w:rFonts w:ascii="Times New Roman" w:hAnsi="Times New Roman"/>
                <w:sz w:val="20"/>
                <w:szCs w:val="20"/>
              </w:rPr>
              <w:t xml:space="preserve">(правовых) актов, устанавливающих требования к отдельным видам товаров, работ и услуг (в том числе предельные цены </w:t>
            </w:r>
            <w:proofErr w:type="spellStart"/>
            <w:r w:rsidRPr="00240506">
              <w:rPr>
                <w:rFonts w:ascii="Times New Roman" w:hAnsi="Times New Roman"/>
                <w:sz w:val="20"/>
                <w:szCs w:val="20"/>
              </w:rPr>
              <w:t>товаро</w:t>
            </w:r>
            <w:proofErr w:type="spellEnd"/>
            <w:proofErr w:type="gramEnd"/>
          </w:p>
          <w:p w:rsidR="000576BF" w:rsidRPr="00240506" w:rsidRDefault="000576BF" w:rsidP="00240506">
            <w:pPr>
              <w:pStyle w:val="210"/>
              <w:keepNext/>
              <w:keepLines/>
              <w:tabs>
                <w:tab w:val="left" w:leader="underscore" w:pos="6912"/>
              </w:tabs>
              <w:spacing w:line="240" w:lineRule="auto"/>
              <w:ind w:left="-91" w:right="-108"/>
              <w:jc w:val="center"/>
              <w:rPr>
                <w:rFonts w:ascii="Times New Roman" w:hAnsi="Times New Roman"/>
                <w:sz w:val="20"/>
                <w:szCs w:val="20"/>
              </w:rPr>
            </w:pPr>
            <w:r w:rsidRPr="00240506">
              <w:rPr>
                <w:rFonts w:ascii="Times New Roman" w:hAnsi="Times New Roman"/>
                <w:sz w:val="20"/>
                <w:szCs w:val="20"/>
              </w:rPr>
              <w:t xml:space="preserve">работ и услуг) и (или) к определению нормативных затрат на обеспечение функций, полномочий государственных органов, </w:t>
            </w:r>
          </w:p>
          <w:p w:rsidR="000576BF" w:rsidRPr="00240506" w:rsidRDefault="000576BF" w:rsidP="00240506">
            <w:pPr>
              <w:pStyle w:val="210"/>
              <w:keepNext/>
              <w:keepLines/>
              <w:tabs>
                <w:tab w:val="left" w:leader="underscore" w:pos="6912"/>
              </w:tabs>
              <w:spacing w:line="240" w:lineRule="auto"/>
              <w:ind w:left="-91" w:right="-108"/>
              <w:jc w:val="center"/>
              <w:rPr>
                <w:rFonts w:ascii="Times New Roman" w:hAnsi="Times New Roman"/>
                <w:sz w:val="20"/>
                <w:szCs w:val="20"/>
              </w:rPr>
            </w:pPr>
            <w:r w:rsidRPr="00240506">
              <w:rPr>
                <w:rFonts w:ascii="Times New Roman" w:hAnsi="Times New Roman"/>
                <w:sz w:val="20"/>
                <w:szCs w:val="20"/>
              </w:rPr>
              <w:t xml:space="preserve">органов управления государственными внебюджетными фондами, муниципальных органов, в том числе подведомственных </w:t>
            </w:r>
          </w:p>
          <w:p w:rsidR="000576BF" w:rsidRPr="00240506" w:rsidRDefault="000576BF" w:rsidP="00240506">
            <w:pPr>
              <w:pStyle w:val="210"/>
              <w:keepNext/>
              <w:keepLines/>
              <w:tabs>
                <w:tab w:val="left" w:leader="underscore" w:pos="6912"/>
              </w:tabs>
              <w:spacing w:line="240" w:lineRule="auto"/>
              <w:ind w:left="-91" w:right="-108"/>
              <w:jc w:val="center"/>
              <w:rPr>
                <w:rFonts w:ascii="Times New Roman" w:hAnsi="Times New Roman"/>
                <w:sz w:val="20"/>
                <w:szCs w:val="20"/>
              </w:rPr>
            </w:pPr>
            <w:r w:rsidRPr="00240506">
              <w:rPr>
                <w:rFonts w:ascii="Times New Roman" w:hAnsi="Times New Roman"/>
                <w:sz w:val="20"/>
                <w:szCs w:val="20"/>
              </w:rPr>
              <w:t xml:space="preserve">указанным органам казенных учреждений, или указание на отсутствие такого акта для соответствующего объекта и (или)  соответствующих объектов закупки </w:t>
            </w:r>
          </w:p>
          <w:p w:rsidR="000576BF" w:rsidRPr="00240506" w:rsidRDefault="000576BF" w:rsidP="00240506">
            <w:pPr>
              <w:pStyle w:val="210"/>
              <w:keepNext/>
              <w:keepLines/>
              <w:tabs>
                <w:tab w:val="left" w:leader="underscore" w:pos="6912"/>
              </w:tabs>
              <w:spacing w:line="240" w:lineRule="auto"/>
              <w:ind w:left="-91" w:right="-108"/>
              <w:jc w:val="center"/>
              <w:rPr>
                <w:rFonts w:ascii="Times New Roman" w:hAnsi="Times New Roman"/>
                <w:sz w:val="20"/>
                <w:szCs w:val="20"/>
              </w:rPr>
            </w:pPr>
            <w:r w:rsidRPr="00240506">
              <w:rPr>
                <w:rFonts w:ascii="Times New Roman" w:hAnsi="Times New Roman"/>
                <w:sz w:val="20"/>
                <w:szCs w:val="20"/>
              </w:rPr>
              <w:t>1 2 3 4 5 6 7</w:t>
            </w:r>
          </w:p>
          <w:p w:rsidR="000576BF" w:rsidRPr="00240506" w:rsidRDefault="000576BF" w:rsidP="00240506">
            <w:pPr>
              <w:pStyle w:val="210"/>
              <w:keepNext/>
              <w:keepLines/>
              <w:tabs>
                <w:tab w:val="left" w:leader="underscore" w:pos="6912"/>
              </w:tabs>
              <w:spacing w:line="240" w:lineRule="auto"/>
              <w:ind w:left="-91" w:right="-108"/>
              <w:jc w:val="center"/>
              <w:rPr>
                <w:rFonts w:ascii="Times New Roman" w:hAnsi="Times New Roman"/>
                <w:sz w:val="20"/>
                <w:szCs w:val="20"/>
              </w:rPr>
            </w:pPr>
            <w:r w:rsidRPr="00240506">
              <w:rPr>
                <w:rFonts w:ascii="Times New Roman" w:hAnsi="Times New Roman"/>
                <w:sz w:val="20"/>
                <w:szCs w:val="20"/>
              </w:rPr>
              <w:t>1 173433600108443360100100020003513244 оказание услуг по энергоснабжению</w:t>
            </w:r>
          </w:p>
          <w:p w:rsidR="000576BF" w:rsidRPr="00240506" w:rsidRDefault="000576BF" w:rsidP="00240506">
            <w:pPr>
              <w:pStyle w:val="210"/>
              <w:keepNext/>
              <w:keepLines/>
              <w:tabs>
                <w:tab w:val="left" w:leader="underscore" w:pos="6912"/>
              </w:tabs>
              <w:spacing w:line="240" w:lineRule="auto"/>
              <w:ind w:left="-91" w:right="-108"/>
              <w:jc w:val="center"/>
              <w:rPr>
                <w:rFonts w:ascii="Times New Roman" w:hAnsi="Times New Roman"/>
                <w:sz w:val="20"/>
                <w:szCs w:val="20"/>
              </w:rPr>
            </w:pPr>
            <w:r w:rsidRPr="00240506">
              <w:rPr>
                <w:rFonts w:ascii="Times New Roman" w:hAnsi="Times New Roman"/>
                <w:sz w:val="20"/>
                <w:szCs w:val="20"/>
              </w:rPr>
              <w:t xml:space="preserve">Муниципальная программа "Развитие </w:t>
            </w:r>
            <w:proofErr w:type="gramStart"/>
            <w:r w:rsidRPr="00240506">
              <w:rPr>
                <w:rFonts w:ascii="Times New Roman" w:hAnsi="Times New Roman"/>
                <w:sz w:val="20"/>
                <w:szCs w:val="20"/>
              </w:rPr>
              <w:t>муниципального</w:t>
            </w:r>
            <w:proofErr w:type="gramEnd"/>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1</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2</w:t>
            </w:r>
          </w:p>
        </w:tc>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3</w:t>
            </w:r>
          </w:p>
        </w:tc>
        <w:tc>
          <w:tcPr>
            <w:tcW w:w="18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4</w:t>
            </w:r>
          </w:p>
        </w:tc>
        <w:tc>
          <w:tcPr>
            <w:tcW w:w="198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5</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6</w:t>
            </w:r>
          </w:p>
        </w:tc>
        <w:tc>
          <w:tcPr>
            <w:tcW w:w="2356"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7</w:t>
            </w: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1</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173433600108443360100100180006810414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для детей-сирот и детей, оставшихся без попечения </w:t>
            </w:r>
          </w:p>
          <w:p w:rsidR="000576BF" w:rsidRPr="00240506" w:rsidRDefault="000576BF" w:rsidP="00240506">
            <w:pPr>
              <w:pStyle w:val="210"/>
              <w:keepNext/>
              <w:keepLines/>
              <w:shd w:val="clear" w:color="auto" w:fill="auto"/>
              <w:tabs>
                <w:tab w:val="left" w:leader="underscore" w:pos="6912"/>
              </w:tabs>
              <w:spacing w:line="240" w:lineRule="auto"/>
              <w:ind w:left="-108" w:right="-40"/>
              <w:jc w:val="center"/>
              <w:rPr>
                <w:rFonts w:ascii="Times New Roman" w:hAnsi="Times New Roman"/>
                <w:sz w:val="20"/>
                <w:szCs w:val="20"/>
              </w:rPr>
            </w:pPr>
            <w:r w:rsidRPr="00240506">
              <w:rPr>
                <w:rFonts w:ascii="Times New Roman" w:hAnsi="Times New Roman"/>
                <w:sz w:val="20"/>
                <w:szCs w:val="20"/>
              </w:rPr>
              <w:t>родителей, лиц из их числа</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Обеспечение государственных гарантий по </w:t>
            </w:r>
            <w:proofErr w:type="gramStart"/>
            <w:r w:rsidRPr="00240506">
              <w:rPr>
                <w:rFonts w:ascii="Times New Roman" w:hAnsi="Times New Roman"/>
                <w:sz w:val="20"/>
                <w:szCs w:val="20"/>
              </w:rPr>
              <w:t>социальной</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поддержке детей-сирот и детей, оставшихся без попечения</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родителей, лиц из их числа и замещающих семей </w:t>
            </w:r>
            <w:proofErr w:type="gramStart"/>
            <w:r w:rsidRPr="00240506">
              <w:rPr>
                <w:rFonts w:ascii="Times New Roman" w:hAnsi="Times New Roman"/>
                <w:sz w:val="20"/>
                <w:szCs w:val="20"/>
              </w:rPr>
              <w:t>в</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муниципальном </w:t>
            </w:r>
            <w:proofErr w:type="gramStart"/>
            <w:r w:rsidRPr="00240506">
              <w:rPr>
                <w:rFonts w:ascii="Times New Roman" w:hAnsi="Times New Roman"/>
                <w:sz w:val="20"/>
                <w:szCs w:val="20"/>
              </w:rPr>
              <w:t>образовании</w:t>
            </w:r>
            <w:proofErr w:type="gramEnd"/>
            <w:r w:rsidRPr="00240506">
              <w:rPr>
                <w:rFonts w:ascii="Times New Roman" w:hAnsi="Times New Roman"/>
                <w:sz w:val="20"/>
                <w:szCs w:val="20"/>
              </w:rPr>
              <w:t xml:space="preserve"> Орловский муниципальный</w:t>
            </w:r>
          </w:p>
          <w:p w:rsidR="000576BF" w:rsidRPr="00240506" w:rsidRDefault="000576BF" w:rsidP="00240506">
            <w:pPr>
              <w:pStyle w:val="210"/>
              <w:keepNext/>
              <w:keepLines/>
              <w:tabs>
                <w:tab w:val="left" w:leader="underscore" w:pos="6912"/>
              </w:tabs>
              <w:spacing w:line="240" w:lineRule="auto"/>
              <w:ind w:left="-108" w:right="-28"/>
              <w:jc w:val="center"/>
              <w:rPr>
                <w:rFonts w:ascii="Times New Roman" w:hAnsi="Times New Roman"/>
                <w:sz w:val="20"/>
                <w:szCs w:val="20"/>
              </w:rPr>
            </w:pPr>
            <w:r w:rsidRPr="00240506">
              <w:rPr>
                <w:rFonts w:ascii="Times New Roman" w:hAnsi="Times New Roman"/>
                <w:sz w:val="20"/>
                <w:szCs w:val="20"/>
              </w:rPr>
              <w:t>район Кировской области» на 2014-2019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Обеспечение детей-сирот и детей, оставшихся без попечения родителей, лиц, из числа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детей- сирот и детей, оставшихся без попечения родителей, по договорам найма</w:t>
            </w:r>
          </w:p>
          <w:p w:rsidR="000576BF" w:rsidRPr="00240506" w:rsidRDefault="000576BF" w:rsidP="00240506">
            <w:pPr>
              <w:pStyle w:val="210"/>
              <w:keepNext/>
              <w:keepLines/>
              <w:shd w:val="clear" w:color="auto" w:fill="auto"/>
              <w:tabs>
                <w:tab w:val="left" w:leader="underscore" w:pos="6912"/>
              </w:tabs>
              <w:spacing w:line="240" w:lineRule="auto"/>
              <w:ind w:left="-108" w:right="-209"/>
              <w:rPr>
                <w:rFonts w:ascii="Times New Roman" w:hAnsi="Times New Roman"/>
                <w:sz w:val="20"/>
                <w:szCs w:val="20"/>
              </w:rPr>
            </w:pPr>
            <w:r w:rsidRPr="00240506">
              <w:rPr>
                <w:rFonts w:ascii="Times New Roman" w:hAnsi="Times New Roman"/>
                <w:sz w:val="20"/>
                <w:szCs w:val="20"/>
              </w:rPr>
              <w:t>специализированных жилых помещений специализированного жилищного фонда</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2015-12-22</w:t>
            </w:r>
          </w:p>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173433600108443360100100370004211244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Устранение деформаций и повреждений автомобильной дороги общего пользования </w:t>
            </w:r>
            <w:r w:rsidRPr="00240506">
              <w:rPr>
                <w:rFonts w:ascii="Times New Roman" w:hAnsi="Times New Roman"/>
                <w:sz w:val="20"/>
                <w:szCs w:val="20"/>
              </w:rPr>
              <w:lastRenderedPageBreak/>
              <w:t>местного значения Орловского района «</w:t>
            </w:r>
            <w:proofErr w:type="spellStart"/>
            <w:r w:rsidRPr="00240506">
              <w:rPr>
                <w:rFonts w:ascii="Times New Roman" w:hAnsi="Times New Roman"/>
                <w:sz w:val="20"/>
                <w:szCs w:val="20"/>
              </w:rPr>
              <w:t>Щенники-Степановщина-Коробовщина</w:t>
            </w:r>
            <w:proofErr w:type="spellEnd"/>
            <w:r w:rsidRPr="00240506">
              <w:rPr>
                <w:rFonts w:ascii="Times New Roman" w:hAnsi="Times New Roman"/>
                <w:sz w:val="20"/>
                <w:szCs w:val="20"/>
              </w:rPr>
              <w:t>»</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lastRenderedPageBreak/>
              <w:t xml:space="preserve">Комплексное развитие транспортной инфраструктуры Орловского района Кировской области на </w:t>
            </w:r>
            <w:r w:rsidRPr="00240506">
              <w:rPr>
                <w:rFonts w:ascii="Times New Roman" w:hAnsi="Times New Roman"/>
                <w:sz w:val="20"/>
                <w:szCs w:val="20"/>
              </w:rPr>
              <w:lastRenderedPageBreak/>
              <w:t>2017-2026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lastRenderedPageBreak/>
              <w:t xml:space="preserve">Устранение деформаций и повреждений автомобильной дороги общего пользования местного значения </w:t>
            </w:r>
            <w:r w:rsidRPr="00240506">
              <w:rPr>
                <w:rFonts w:ascii="Times New Roman" w:hAnsi="Times New Roman"/>
                <w:sz w:val="20"/>
                <w:szCs w:val="20"/>
              </w:rPr>
              <w:lastRenderedPageBreak/>
              <w:t>Орловского района «</w:t>
            </w:r>
            <w:proofErr w:type="spellStart"/>
            <w:r w:rsidRPr="00240506">
              <w:rPr>
                <w:rFonts w:ascii="Times New Roman" w:hAnsi="Times New Roman"/>
                <w:sz w:val="20"/>
                <w:szCs w:val="20"/>
              </w:rPr>
              <w:t>Щенники-Степановщина-Коробовщина</w:t>
            </w:r>
            <w:proofErr w:type="spellEnd"/>
            <w:r w:rsidRPr="00240506">
              <w:rPr>
                <w:rFonts w:ascii="Times New Roman" w:hAnsi="Times New Roman"/>
                <w:sz w:val="20"/>
                <w:szCs w:val="20"/>
              </w:rPr>
              <w:t>»</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2015-12-22</w:t>
            </w: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lastRenderedPageBreak/>
              <w:t>2</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173433600108443360100100340004321244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выполнение работ по установке системы контроля и управления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доступом в помещения администрации Орловского района</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Обеспечение безопасности и жизнедеятельности населения </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Орловского района Кировской области" на 2014-2019 годы</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усиление антитеррористической защищенности объектов Орловского </w:t>
            </w:r>
            <w:proofErr w:type="gramStart"/>
            <w:r w:rsidRPr="00240506">
              <w:rPr>
                <w:rFonts w:ascii="Times New Roman" w:hAnsi="Times New Roman"/>
                <w:sz w:val="20"/>
                <w:szCs w:val="20"/>
              </w:rPr>
              <w:t>муниципального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образования - установка турникетов и организация пропускного режима в местах </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массового скопления граждан (здание администрации Орловского района)</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2015-12-22</w:t>
            </w:r>
          </w:p>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3</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173433600108443360100100360006110244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Оказание услуг связи</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Развитие муниципального управления на 2017-2019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Закупка товаров, работ, услуг для государственных (муниципальных) нужд</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4</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173433600108443360100100350007500244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Оказание услуг по отлову, учету, содержанию и использованию безнадзорных домашних животных (собак)</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«Экологический контроль»</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Организация и проведение отлова, учета, содержания и использования домашних животных</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2015-12-22</w:t>
            </w:r>
          </w:p>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5</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173433600108443360100100330007112244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Осуществление строительного контроля по ремонту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асфальтобетонного покрытия автомобильной дороги общего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пользования местного значения Орловского района Кировской области «</w:t>
            </w:r>
            <w:proofErr w:type="spellStart"/>
            <w:r w:rsidRPr="00240506">
              <w:rPr>
                <w:rFonts w:ascii="Times New Roman" w:hAnsi="Times New Roman"/>
                <w:sz w:val="20"/>
                <w:szCs w:val="20"/>
              </w:rPr>
              <w:t>Щенники</w:t>
            </w:r>
            <w:proofErr w:type="spellEnd"/>
            <w:r w:rsidRPr="00240506">
              <w:rPr>
                <w:rFonts w:ascii="Times New Roman" w:hAnsi="Times New Roman"/>
                <w:sz w:val="20"/>
                <w:szCs w:val="20"/>
              </w:rPr>
              <w:t xml:space="preserve"> – </w:t>
            </w:r>
            <w:proofErr w:type="spellStart"/>
            <w:r w:rsidRPr="00240506">
              <w:rPr>
                <w:rFonts w:ascii="Times New Roman" w:hAnsi="Times New Roman"/>
                <w:sz w:val="20"/>
                <w:szCs w:val="20"/>
              </w:rPr>
              <w:t>Степановщина</w:t>
            </w:r>
            <w:proofErr w:type="spellEnd"/>
            <w:r w:rsidRPr="00240506">
              <w:rPr>
                <w:rFonts w:ascii="Times New Roman" w:hAnsi="Times New Roman"/>
                <w:sz w:val="20"/>
                <w:szCs w:val="20"/>
              </w:rPr>
              <w:t xml:space="preserve"> – </w:t>
            </w:r>
            <w:proofErr w:type="spellStart"/>
            <w:r w:rsidRPr="00240506">
              <w:rPr>
                <w:rFonts w:ascii="Times New Roman" w:hAnsi="Times New Roman"/>
                <w:sz w:val="20"/>
                <w:szCs w:val="20"/>
              </w:rPr>
              <w:t>Коробовщина</w:t>
            </w:r>
            <w:proofErr w:type="spellEnd"/>
            <w:r w:rsidRPr="00240506">
              <w:rPr>
                <w:rFonts w:ascii="Times New Roman" w:hAnsi="Times New Roman"/>
                <w:sz w:val="20"/>
                <w:szCs w:val="20"/>
              </w:rPr>
              <w:t xml:space="preserve">» на участке </w:t>
            </w:r>
            <w:proofErr w:type="gramStart"/>
            <w:r w:rsidRPr="00240506">
              <w:rPr>
                <w:rFonts w:ascii="Times New Roman" w:hAnsi="Times New Roman"/>
                <w:sz w:val="20"/>
                <w:szCs w:val="20"/>
              </w:rPr>
              <w:t>км</w:t>
            </w:r>
            <w:proofErr w:type="gramEnd"/>
            <w:r w:rsidRPr="00240506">
              <w:rPr>
                <w:rFonts w:ascii="Times New Roman" w:hAnsi="Times New Roman"/>
                <w:sz w:val="20"/>
                <w:szCs w:val="20"/>
              </w:rPr>
              <w:t xml:space="preserve"> 1+980 – км 2+480</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"Комплексное развитие транспортной инфраструктуры </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Орловского района Кировской области на 2017-2026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Оказание услуг по осуществлению строительного контроля по ремонту </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асфальтобетонного покрытия автомобильной дороги общего пользования местного </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значения Орловского района Кировской области «</w:t>
            </w:r>
            <w:proofErr w:type="spellStart"/>
            <w:r w:rsidRPr="00240506">
              <w:rPr>
                <w:rFonts w:ascii="Times New Roman" w:hAnsi="Times New Roman"/>
                <w:sz w:val="20"/>
                <w:szCs w:val="20"/>
              </w:rPr>
              <w:t>Щенники</w:t>
            </w:r>
            <w:proofErr w:type="spellEnd"/>
            <w:r w:rsidRPr="00240506">
              <w:rPr>
                <w:rFonts w:ascii="Times New Roman" w:hAnsi="Times New Roman"/>
                <w:sz w:val="20"/>
                <w:szCs w:val="20"/>
              </w:rPr>
              <w:t xml:space="preserve"> – </w:t>
            </w:r>
            <w:proofErr w:type="spellStart"/>
            <w:r w:rsidRPr="00240506">
              <w:rPr>
                <w:rFonts w:ascii="Times New Roman" w:hAnsi="Times New Roman"/>
                <w:sz w:val="20"/>
                <w:szCs w:val="20"/>
              </w:rPr>
              <w:t>Степановщина</w:t>
            </w:r>
            <w:proofErr w:type="spellEnd"/>
            <w:r w:rsidRPr="00240506">
              <w:rPr>
                <w:rFonts w:ascii="Times New Roman" w:hAnsi="Times New Roman"/>
                <w:sz w:val="20"/>
                <w:szCs w:val="20"/>
              </w:rPr>
              <w:t xml:space="preserve"> – </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proofErr w:type="spellStart"/>
            <w:r w:rsidRPr="00240506">
              <w:rPr>
                <w:rFonts w:ascii="Times New Roman" w:hAnsi="Times New Roman"/>
                <w:sz w:val="20"/>
                <w:szCs w:val="20"/>
              </w:rPr>
              <w:t>Коробовщина</w:t>
            </w:r>
            <w:proofErr w:type="spellEnd"/>
            <w:r w:rsidRPr="00240506">
              <w:rPr>
                <w:rFonts w:ascii="Times New Roman" w:hAnsi="Times New Roman"/>
                <w:sz w:val="20"/>
                <w:szCs w:val="20"/>
              </w:rPr>
              <w:t xml:space="preserve">» на участке </w:t>
            </w:r>
            <w:proofErr w:type="gramStart"/>
            <w:r w:rsidRPr="00240506">
              <w:rPr>
                <w:rFonts w:ascii="Times New Roman" w:hAnsi="Times New Roman"/>
                <w:sz w:val="20"/>
                <w:szCs w:val="20"/>
              </w:rPr>
              <w:t>км</w:t>
            </w:r>
            <w:proofErr w:type="gramEnd"/>
            <w:r w:rsidRPr="00240506">
              <w:rPr>
                <w:rFonts w:ascii="Times New Roman" w:hAnsi="Times New Roman"/>
                <w:sz w:val="20"/>
                <w:szCs w:val="20"/>
              </w:rPr>
              <w:t xml:space="preserve"> 1+980 – км 2+480</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2015-12-22</w:t>
            </w:r>
          </w:p>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6</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173433600108443360100100320004211244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Выполнение работ по ремонту асфальтобетонного покрытия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автомобильной дороги общего пользования местного значения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Орловского района Кировской области «</w:t>
            </w:r>
            <w:proofErr w:type="spellStart"/>
            <w:r w:rsidRPr="00240506">
              <w:rPr>
                <w:rFonts w:ascii="Times New Roman" w:hAnsi="Times New Roman"/>
                <w:sz w:val="20"/>
                <w:szCs w:val="20"/>
              </w:rPr>
              <w:t>Щенники</w:t>
            </w:r>
            <w:proofErr w:type="spellEnd"/>
            <w:r w:rsidRPr="00240506">
              <w:rPr>
                <w:rFonts w:ascii="Times New Roman" w:hAnsi="Times New Roman"/>
                <w:sz w:val="20"/>
                <w:szCs w:val="20"/>
              </w:rPr>
              <w:t xml:space="preserve"> – </w:t>
            </w:r>
            <w:proofErr w:type="spellStart"/>
            <w:r w:rsidRPr="00240506">
              <w:rPr>
                <w:rFonts w:ascii="Times New Roman" w:hAnsi="Times New Roman"/>
                <w:sz w:val="20"/>
                <w:szCs w:val="20"/>
              </w:rPr>
              <w:t>Степановщина</w:t>
            </w:r>
            <w:proofErr w:type="spellEnd"/>
            <w:r w:rsidRPr="00240506">
              <w:rPr>
                <w:rFonts w:ascii="Times New Roman" w:hAnsi="Times New Roman"/>
                <w:sz w:val="20"/>
                <w:szCs w:val="20"/>
              </w:rPr>
              <w:t xml:space="preserve"> –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proofErr w:type="spellStart"/>
            <w:r w:rsidRPr="00240506">
              <w:rPr>
                <w:rFonts w:ascii="Times New Roman" w:hAnsi="Times New Roman"/>
                <w:sz w:val="20"/>
                <w:szCs w:val="20"/>
              </w:rPr>
              <w:lastRenderedPageBreak/>
              <w:t>Коробовщина</w:t>
            </w:r>
            <w:proofErr w:type="spellEnd"/>
            <w:r w:rsidRPr="00240506">
              <w:rPr>
                <w:rFonts w:ascii="Times New Roman" w:hAnsi="Times New Roman"/>
                <w:sz w:val="20"/>
                <w:szCs w:val="20"/>
              </w:rPr>
              <w:t xml:space="preserve">» на участке </w:t>
            </w:r>
            <w:proofErr w:type="gramStart"/>
            <w:r w:rsidRPr="00240506">
              <w:rPr>
                <w:rFonts w:ascii="Times New Roman" w:hAnsi="Times New Roman"/>
                <w:sz w:val="20"/>
                <w:szCs w:val="20"/>
              </w:rPr>
              <w:t>км</w:t>
            </w:r>
            <w:proofErr w:type="gramEnd"/>
            <w:r w:rsidRPr="00240506">
              <w:rPr>
                <w:rFonts w:ascii="Times New Roman" w:hAnsi="Times New Roman"/>
                <w:sz w:val="20"/>
                <w:szCs w:val="20"/>
              </w:rPr>
              <w:t xml:space="preserve"> 1+980 – км 2+480</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lastRenderedPageBreak/>
              <w:t xml:space="preserve">"Комплексное развитие транспортной инфраструктуры </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Орловского района Кировской области на 2017-2026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Ремонт асфальтобетонного покрытия автомобильной дороги общего пользования </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местного значения Орловского района Кировской области "</w:t>
            </w:r>
            <w:proofErr w:type="spellStart"/>
            <w:r w:rsidRPr="00240506">
              <w:rPr>
                <w:rFonts w:ascii="Times New Roman" w:hAnsi="Times New Roman"/>
                <w:sz w:val="20"/>
                <w:szCs w:val="20"/>
              </w:rPr>
              <w:t>Щенники</w:t>
            </w:r>
            <w:proofErr w:type="spellEnd"/>
            <w:r w:rsidRPr="00240506">
              <w:rPr>
                <w:rFonts w:ascii="Times New Roman" w:hAnsi="Times New Roman"/>
                <w:sz w:val="20"/>
                <w:szCs w:val="20"/>
              </w:rPr>
              <w:t xml:space="preserve"> - </w:t>
            </w:r>
            <w:proofErr w:type="spellStart"/>
            <w:r w:rsidRPr="00240506">
              <w:rPr>
                <w:rFonts w:ascii="Times New Roman" w:hAnsi="Times New Roman"/>
                <w:sz w:val="20"/>
                <w:szCs w:val="20"/>
              </w:rPr>
              <w:t>Степановщина</w:t>
            </w:r>
            <w:proofErr w:type="spellEnd"/>
            <w:r w:rsidRPr="00240506">
              <w:rPr>
                <w:rFonts w:ascii="Times New Roman" w:hAnsi="Times New Roman"/>
                <w:sz w:val="20"/>
                <w:szCs w:val="20"/>
              </w:rPr>
              <w:t xml:space="preserve"> </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 </w:t>
            </w:r>
            <w:proofErr w:type="spellStart"/>
            <w:r w:rsidRPr="00240506">
              <w:rPr>
                <w:rFonts w:ascii="Times New Roman" w:hAnsi="Times New Roman"/>
                <w:sz w:val="20"/>
                <w:szCs w:val="20"/>
              </w:rPr>
              <w:t>Коробовщина</w:t>
            </w:r>
            <w:proofErr w:type="spellEnd"/>
            <w:r w:rsidRPr="00240506">
              <w:rPr>
                <w:rFonts w:ascii="Times New Roman" w:hAnsi="Times New Roman"/>
                <w:sz w:val="20"/>
                <w:szCs w:val="20"/>
              </w:rPr>
              <w:t xml:space="preserve">" на участке </w:t>
            </w:r>
            <w:proofErr w:type="gramStart"/>
            <w:r w:rsidRPr="00240506">
              <w:rPr>
                <w:rFonts w:ascii="Times New Roman" w:hAnsi="Times New Roman"/>
                <w:sz w:val="20"/>
                <w:szCs w:val="20"/>
              </w:rPr>
              <w:t>км</w:t>
            </w:r>
            <w:proofErr w:type="gramEnd"/>
            <w:r w:rsidRPr="00240506">
              <w:rPr>
                <w:rFonts w:ascii="Times New Roman" w:hAnsi="Times New Roman"/>
                <w:sz w:val="20"/>
                <w:szCs w:val="20"/>
              </w:rPr>
              <w:t xml:space="preserve"> 1+980 - км 2+480</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2015-12-22</w:t>
            </w:r>
          </w:p>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lastRenderedPageBreak/>
              <w:t>7</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173433600108443360100100310006810414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для детей-сирот и детей, оставшихся без попечения </w:t>
            </w:r>
          </w:p>
          <w:p w:rsidR="000576BF" w:rsidRPr="00240506" w:rsidRDefault="000576BF" w:rsidP="00240506">
            <w:pPr>
              <w:pStyle w:val="210"/>
              <w:keepNext/>
              <w:keepLines/>
              <w:shd w:val="clear" w:color="auto" w:fill="auto"/>
              <w:tabs>
                <w:tab w:val="left" w:leader="underscore" w:pos="6912"/>
              </w:tabs>
              <w:spacing w:line="240" w:lineRule="auto"/>
              <w:ind w:left="-108" w:right="-40"/>
              <w:jc w:val="center"/>
              <w:rPr>
                <w:rFonts w:ascii="Times New Roman" w:hAnsi="Times New Roman"/>
                <w:sz w:val="20"/>
                <w:szCs w:val="20"/>
              </w:rPr>
            </w:pPr>
            <w:r w:rsidRPr="00240506">
              <w:rPr>
                <w:rFonts w:ascii="Times New Roman" w:hAnsi="Times New Roman"/>
                <w:sz w:val="20"/>
                <w:szCs w:val="20"/>
              </w:rPr>
              <w:t>родителей, лиц из их числа</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Обеспечение государственных гарантий по </w:t>
            </w:r>
            <w:proofErr w:type="gramStart"/>
            <w:r w:rsidRPr="00240506">
              <w:rPr>
                <w:rFonts w:ascii="Times New Roman" w:hAnsi="Times New Roman"/>
                <w:sz w:val="20"/>
                <w:szCs w:val="20"/>
              </w:rPr>
              <w:t>социальной</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поддержке детей-сирот и детей, оставшихся без попечения</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родителей, лиц из их числа и замещающих семей </w:t>
            </w:r>
            <w:proofErr w:type="gramStart"/>
            <w:r w:rsidRPr="00240506">
              <w:rPr>
                <w:rFonts w:ascii="Times New Roman" w:hAnsi="Times New Roman"/>
                <w:sz w:val="20"/>
                <w:szCs w:val="20"/>
              </w:rPr>
              <w:t>в</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муниципальном </w:t>
            </w:r>
            <w:proofErr w:type="gramStart"/>
            <w:r w:rsidRPr="00240506">
              <w:rPr>
                <w:rFonts w:ascii="Times New Roman" w:hAnsi="Times New Roman"/>
                <w:sz w:val="20"/>
                <w:szCs w:val="20"/>
              </w:rPr>
              <w:t>образовании</w:t>
            </w:r>
            <w:proofErr w:type="gramEnd"/>
            <w:r w:rsidRPr="00240506">
              <w:rPr>
                <w:rFonts w:ascii="Times New Roman" w:hAnsi="Times New Roman"/>
                <w:sz w:val="20"/>
                <w:szCs w:val="20"/>
              </w:rPr>
              <w:t xml:space="preserve"> Орловский муниципальный</w:t>
            </w:r>
          </w:p>
          <w:p w:rsidR="000576BF" w:rsidRPr="00240506" w:rsidRDefault="000576BF" w:rsidP="00240506">
            <w:pPr>
              <w:pStyle w:val="210"/>
              <w:keepNext/>
              <w:keepLines/>
              <w:tabs>
                <w:tab w:val="left" w:leader="underscore" w:pos="6912"/>
              </w:tabs>
              <w:spacing w:line="240" w:lineRule="auto"/>
              <w:ind w:left="-108" w:right="-28"/>
              <w:jc w:val="center"/>
              <w:rPr>
                <w:rFonts w:ascii="Times New Roman" w:hAnsi="Times New Roman"/>
                <w:sz w:val="20"/>
                <w:szCs w:val="20"/>
              </w:rPr>
            </w:pPr>
            <w:r w:rsidRPr="00240506">
              <w:rPr>
                <w:rFonts w:ascii="Times New Roman" w:hAnsi="Times New Roman"/>
                <w:sz w:val="20"/>
                <w:szCs w:val="20"/>
              </w:rPr>
              <w:t>район Кировской области» на 2014-2019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Обеспечение детей-сирот и детей, оставшихся без попечения родителей, лиц, из числа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детей- сирот и детей, оставшихся без попечения родителей, по договорам найма</w:t>
            </w:r>
          </w:p>
          <w:p w:rsidR="000576BF" w:rsidRPr="00240506" w:rsidRDefault="000576BF" w:rsidP="00240506">
            <w:pPr>
              <w:pStyle w:val="210"/>
              <w:keepNext/>
              <w:keepLines/>
              <w:shd w:val="clear" w:color="auto" w:fill="auto"/>
              <w:tabs>
                <w:tab w:val="left" w:leader="underscore" w:pos="6912"/>
              </w:tabs>
              <w:spacing w:line="240" w:lineRule="auto"/>
              <w:ind w:left="-108" w:right="-209"/>
              <w:rPr>
                <w:rFonts w:ascii="Times New Roman" w:hAnsi="Times New Roman"/>
                <w:sz w:val="20"/>
                <w:szCs w:val="20"/>
              </w:rPr>
            </w:pPr>
            <w:r w:rsidRPr="00240506">
              <w:rPr>
                <w:rFonts w:ascii="Times New Roman" w:hAnsi="Times New Roman"/>
                <w:sz w:val="20"/>
                <w:szCs w:val="20"/>
              </w:rPr>
              <w:t>специализированных жилых помещений специализированного жилищного фонда</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2015-12-22</w:t>
            </w:r>
          </w:p>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8</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173433600108443360100100300006810414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для детей-сирот и детей, оставшихся без попечения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родителей, лиц из их числа</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Обеспечение государственных гарантий по </w:t>
            </w:r>
            <w:proofErr w:type="gramStart"/>
            <w:r w:rsidRPr="00240506">
              <w:rPr>
                <w:rFonts w:ascii="Times New Roman" w:hAnsi="Times New Roman"/>
                <w:sz w:val="20"/>
                <w:szCs w:val="20"/>
              </w:rPr>
              <w:t>социальной</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поддержке детей-сирот и детей, оставшихся без попечения</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родителей, лиц из их числа и замещающих семей </w:t>
            </w:r>
            <w:proofErr w:type="gramStart"/>
            <w:r w:rsidRPr="00240506">
              <w:rPr>
                <w:rFonts w:ascii="Times New Roman" w:hAnsi="Times New Roman"/>
                <w:sz w:val="20"/>
                <w:szCs w:val="20"/>
              </w:rPr>
              <w:t>в</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муниципальном </w:t>
            </w:r>
            <w:proofErr w:type="gramStart"/>
            <w:r w:rsidRPr="00240506">
              <w:rPr>
                <w:rFonts w:ascii="Times New Roman" w:hAnsi="Times New Roman"/>
                <w:sz w:val="20"/>
                <w:szCs w:val="20"/>
              </w:rPr>
              <w:t>образовании</w:t>
            </w:r>
            <w:proofErr w:type="gramEnd"/>
            <w:r w:rsidRPr="00240506">
              <w:rPr>
                <w:rFonts w:ascii="Times New Roman" w:hAnsi="Times New Roman"/>
                <w:sz w:val="20"/>
                <w:szCs w:val="20"/>
              </w:rPr>
              <w:t xml:space="preserve"> Орловский муниципальный</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район Кировской области» на 2014-2019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Обеспечение детей-сирот и детей, оставшихся без попечения родителей, лиц, из числа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детей- сирот и детей, оставшихся без попечения родителей, по договорам найма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специализированных жилых помещений специализированного жилищного фонда</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w:t>
            </w: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9</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173433600108443360100100290006810414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для детей-сирот и детей, оставшихся без попечения </w:t>
            </w:r>
          </w:p>
          <w:p w:rsidR="000576BF" w:rsidRPr="00240506" w:rsidRDefault="000576BF" w:rsidP="00240506">
            <w:pPr>
              <w:pStyle w:val="210"/>
              <w:keepNext/>
              <w:keepLines/>
              <w:shd w:val="clear" w:color="auto" w:fill="auto"/>
              <w:tabs>
                <w:tab w:val="left" w:leader="underscore" w:pos="6912"/>
              </w:tabs>
              <w:spacing w:line="240" w:lineRule="auto"/>
              <w:ind w:left="-108" w:right="-40"/>
              <w:jc w:val="center"/>
              <w:rPr>
                <w:rFonts w:ascii="Times New Roman" w:hAnsi="Times New Roman"/>
                <w:sz w:val="20"/>
                <w:szCs w:val="20"/>
              </w:rPr>
            </w:pPr>
            <w:r w:rsidRPr="00240506">
              <w:rPr>
                <w:rFonts w:ascii="Times New Roman" w:hAnsi="Times New Roman"/>
                <w:sz w:val="20"/>
                <w:szCs w:val="20"/>
              </w:rPr>
              <w:t>родителей, лиц из их числа</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Обеспечение государственных гарантий по </w:t>
            </w:r>
            <w:proofErr w:type="gramStart"/>
            <w:r w:rsidRPr="00240506">
              <w:rPr>
                <w:rFonts w:ascii="Times New Roman" w:hAnsi="Times New Roman"/>
                <w:sz w:val="20"/>
                <w:szCs w:val="20"/>
              </w:rPr>
              <w:t>социальной</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поддержке детей-сирот и детей, оставшихся без попечения</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родителей, лиц из их числа и замещающих семей </w:t>
            </w:r>
            <w:proofErr w:type="gramStart"/>
            <w:r w:rsidRPr="00240506">
              <w:rPr>
                <w:rFonts w:ascii="Times New Roman" w:hAnsi="Times New Roman"/>
                <w:sz w:val="20"/>
                <w:szCs w:val="20"/>
              </w:rPr>
              <w:t>в</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муниципальном </w:t>
            </w:r>
            <w:proofErr w:type="gramStart"/>
            <w:r w:rsidRPr="00240506">
              <w:rPr>
                <w:rFonts w:ascii="Times New Roman" w:hAnsi="Times New Roman"/>
                <w:sz w:val="20"/>
                <w:szCs w:val="20"/>
              </w:rPr>
              <w:t>образовании</w:t>
            </w:r>
            <w:proofErr w:type="gramEnd"/>
            <w:r w:rsidRPr="00240506">
              <w:rPr>
                <w:rFonts w:ascii="Times New Roman" w:hAnsi="Times New Roman"/>
                <w:sz w:val="20"/>
                <w:szCs w:val="20"/>
              </w:rPr>
              <w:t xml:space="preserve"> Орловский муниципальный</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район Кировской области» на 2014-2019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Обеспечение детей-сирот и детей, оставшихся без попечения родителей, лиц, из числа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детей- сирот и детей, оставшихся без попечения родителей, по договорам найма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специализированных жилых помещений специализированного жилищного фонда</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w:t>
            </w: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10</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173433600108443360100100280006810414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для детей-сирот и детей, оставшихся без попечения </w:t>
            </w:r>
          </w:p>
          <w:p w:rsidR="000576BF" w:rsidRPr="00240506" w:rsidRDefault="000576BF" w:rsidP="00240506">
            <w:pPr>
              <w:pStyle w:val="210"/>
              <w:keepNext/>
              <w:keepLines/>
              <w:shd w:val="clear" w:color="auto" w:fill="auto"/>
              <w:tabs>
                <w:tab w:val="left" w:leader="underscore" w:pos="6912"/>
              </w:tabs>
              <w:spacing w:line="240" w:lineRule="auto"/>
              <w:ind w:left="-108" w:right="-40"/>
              <w:jc w:val="center"/>
              <w:rPr>
                <w:rFonts w:ascii="Times New Roman" w:hAnsi="Times New Roman"/>
                <w:sz w:val="20"/>
                <w:szCs w:val="20"/>
              </w:rPr>
            </w:pPr>
            <w:r w:rsidRPr="00240506">
              <w:rPr>
                <w:rFonts w:ascii="Times New Roman" w:hAnsi="Times New Roman"/>
                <w:sz w:val="20"/>
                <w:szCs w:val="20"/>
              </w:rPr>
              <w:t>родителей, лиц из их числа</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Обеспечение государственных гарантий по </w:t>
            </w:r>
            <w:proofErr w:type="gramStart"/>
            <w:r w:rsidRPr="00240506">
              <w:rPr>
                <w:rFonts w:ascii="Times New Roman" w:hAnsi="Times New Roman"/>
                <w:sz w:val="20"/>
                <w:szCs w:val="20"/>
              </w:rPr>
              <w:t>социальной</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поддержке детей-сирот и детей, оставшихся без попечения</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родителей, лиц из их числа и замещающих семей </w:t>
            </w:r>
            <w:proofErr w:type="gramStart"/>
            <w:r w:rsidRPr="00240506">
              <w:rPr>
                <w:rFonts w:ascii="Times New Roman" w:hAnsi="Times New Roman"/>
                <w:sz w:val="20"/>
                <w:szCs w:val="20"/>
              </w:rPr>
              <w:t>в</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муниципальном </w:t>
            </w:r>
            <w:proofErr w:type="gramStart"/>
            <w:r w:rsidRPr="00240506">
              <w:rPr>
                <w:rFonts w:ascii="Times New Roman" w:hAnsi="Times New Roman"/>
                <w:sz w:val="20"/>
                <w:szCs w:val="20"/>
              </w:rPr>
              <w:t>образовании</w:t>
            </w:r>
            <w:proofErr w:type="gramEnd"/>
            <w:r w:rsidRPr="00240506">
              <w:rPr>
                <w:rFonts w:ascii="Times New Roman" w:hAnsi="Times New Roman"/>
                <w:sz w:val="20"/>
                <w:szCs w:val="20"/>
              </w:rPr>
              <w:t xml:space="preserve"> </w:t>
            </w:r>
            <w:r w:rsidRPr="00240506">
              <w:rPr>
                <w:rFonts w:ascii="Times New Roman" w:hAnsi="Times New Roman"/>
                <w:sz w:val="20"/>
                <w:szCs w:val="20"/>
              </w:rPr>
              <w:lastRenderedPageBreak/>
              <w:t>Орловский муниципальный</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район Кировской области» на 2014-2019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lastRenderedPageBreak/>
              <w:t>Обеспечение детей-сирот и детей, оставшихся без попечения родителей, лиц, из числа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детей- сирот и детей, оставшихся без попечения родителей, по договорам найма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специализированных жилых помещений специализированного жилищного фонда</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w:t>
            </w: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lastRenderedPageBreak/>
              <w:t>11</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173433600108443360100100270006810414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для детей-сирот и детей, оставшихся без попечения </w:t>
            </w:r>
          </w:p>
          <w:p w:rsidR="000576BF" w:rsidRPr="00240506" w:rsidRDefault="000576BF" w:rsidP="00240506">
            <w:pPr>
              <w:pStyle w:val="210"/>
              <w:keepNext/>
              <w:keepLines/>
              <w:shd w:val="clear" w:color="auto" w:fill="auto"/>
              <w:tabs>
                <w:tab w:val="left" w:leader="underscore" w:pos="6912"/>
              </w:tabs>
              <w:spacing w:line="240" w:lineRule="auto"/>
              <w:ind w:left="-108" w:right="-40"/>
              <w:jc w:val="center"/>
              <w:rPr>
                <w:rFonts w:ascii="Times New Roman" w:hAnsi="Times New Roman"/>
                <w:sz w:val="20"/>
                <w:szCs w:val="20"/>
              </w:rPr>
            </w:pPr>
            <w:r w:rsidRPr="00240506">
              <w:rPr>
                <w:rFonts w:ascii="Times New Roman" w:hAnsi="Times New Roman"/>
                <w:sz w:val="20"/>
                <w:szCs w:val="20"/>
              </w:rPr>
              <w:t>родителей, лиц из их числа</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Обеспечение государственных гарантий по </w:t>
            </w:r>
            <w:proofErr w:type="gramStart"/>
            <w:r w:rsidRPr="00240506">
              <w:rPr>
                <w:rFonts w:ascii="Times New Roman" w:hAnsi="Times New Roman"/>
                <w:sz w:val="20"/>
                <w:szCs w:val="20"/>
              </w:rPr>
              <w:t>социальной</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поддержке детей-сирот и детей, оставшихся без попечения</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родителей, лиц из их числа и замещающих семей </w:t>
            </w:r>
            <w:proofErr w:type="gramStart"/>
            <w:r w:rsidRPr="00240506">
              <w:rPr>
                <w:rFonts w:ascii="Times New Roman" w:hAnsi="Times New Roman"/>
                <w:sz w:val="20"/>
                <w:szCs w:val="20"/>
              </w:rPr>
              <w:t>в</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муниципальном </w:t>
            </w:r>
            <w:proofErr w:type="gramStart"/>
            <w:r w:rsidRPr="00240506">
              <w:rPr>
                <w:rFonts w:ascii="Times New Roman" w:hAnsi="Times New Roman"/>
                <w:sz w:val="20"/>
                <w:szCs w:val="20"/>
              </w:rPr>
              <w:t>образовании</w:t>
            </w:r>
            <w:proofErr w:type="gramEnd"/>
            <w:r w:rsidRPr="00240506">
              <w:rPr>
                <w:rFonts w:ascii="Times New Roman" w:hAnsi="Times New Roman"/>
                <w:sz w:val="20"/>
                <w:szCs w:val="20"/>
              </w:rPr>
              <w:t xml:space="preserve"> Орловский муниципальный</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район Кировской области» на 2014-2019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Обеспечение детей-сирот и детей, оставшихся без попечения родителей, лиц, из числа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детей- сирот и детей, оставшихся без попечения родителей, по договорам найма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специализированных жилых помещений специализированного жилищного фонда</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w:t>
            </w: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12</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173433600108443360100100260006810414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для детей-сирот и детей, оставшихся без попечения </w:t>
            </w:r>
          </w:p>
          <w:p w:rsidR="000576BF" w:rsidRPr="00240506" w:rsidRDefault="000576BF" w:rsidP="00240506">
            <w:pPr>
              <w:pStyle w:val="210"/>
              <w:keepNext/>
              <w:keepLines/>
              <w:shd w:val="clear" w:color="auto" w:fill="auto"/>
              <w:tabs>
                <w:tab w:val="left" w:leader="underscore" w:pos="6912"/>
              </w:tabs>
              <w:spacing w:line="240" w:lineRule="auto"/>
              <w:ind w:left="-108" w:right="-40"/>
              <w:jc w:val="center"/>
              <w:rPr>
                <w:rFonts w:ascii="Times New Roman" w:hAnsi="Times New Roman"/>
                <w:sz w:val="20"/>
                <w:szCs w:val="20"/>
              </w:rPr>
            </w:pPr>
            <w:r w:rsidRPr="00240506">
              <w:rPr>
                <w:rFonts w:ascii="Times New Roman" w:hAnsi="Times New Roman"/>
                <w:sz w:val="20"/>
                <w:szCs w:val="20"/>
              </w:rPr>
              <w:t>родителей, лиц из их числа</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Обеспечение государственных гарантий по </w:t>
            </w:r>
            <w:proofErr w:type="gramStart"/>
            <w:r w:rsidRPr="00240506">
              <w:rPr>
                <w:rFonts w:ascii="Times New Roman" w:hAnsi="Times New Roman"/>
                <w:sz w:val="20"/>
                <w:szCs w:val="20"/>
              </w:rPr>
              <w:t>социальной</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поддержке детей-сирот и детей, оставшихся без попечения</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родителей, лиц из их числа и замещающих семей </w:t>
            </w:r>
            <w:proofErr w:type="gramStart"/>
            <w:r w:rsidRPr="00240506">
              <w:rPr>
                <w:rFonts w:ascii="Times New Roman" w:hAnsi="Times New Roman"/>
                <w:sz w:val="20"/>
                <w:szCs w:val="20"/>
              </w:rPr>
              <w:t>в</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муниципальном </w:t>
            </w:r>
            <w:proofErr w:type="gramStart"/>
            <w:r w:rsidRPr="00240506">
              <w:rPr>
                <w:rFonts w:ascii="Times New Roman" w:hAnsi="Times New Roman"/>
                <w:sz w:val="20"/>
                <w:szCs w:val="20"/>
              </w:rPr>
              <w:t>образовании</w:t>
            </w:r>
            <w:proofErr w:type="gramEnd"/>
            <w:r w:rsidRPr="00240506">
              <w:rPr>
                <w:rFonts w:ascii="Times New Roman" w:hAnsi="Times New Roman"/>
                <w:sz w:val="20"/>
                <w:szCs w:val="20"/>
              </w:rPr>
              <w:t xml:space="preserve"> Орловский муниципальный</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район Кировской области» на 2014-2019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Обеспечение детей-сирот и детей, оставшихся без попечения родителей, лиц, из числа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детей- сирот и детей, оставшихся без попечения родителей, по договорам найма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специализированных жилых помещений специализированного жилищного фонда</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w:t>
            </w: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13</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173433600108443360100100250006810414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для детей-сирот и детей, оставшихся без попечения </w:t>
            </w:r>
          </w:p>
          <w:p w:rsidR="000576BF" w:rsidRPr="00240506" w:rsidRDefault="000576BF" w:rsidP="00240506">
            <w:pPr>
              <w:pStyle w:val="210"/>
              <w:keepNext/>
              <w:keepLines/>
              <w:shd w:val="clear" w:color="auto" w:fill="auto"/>
              <w:tabs>
                <w:tab w:val="left" w:leader="underscore" w:pos="6912"/>
              </w:tabs>
              <w:spacing w:line="240" w:lineRule="auto"/>
              <w:ind w:left="-108" w:right="-40"/>
              <w:jc w:val="center"/>
              <w:rPr>
                <w:rFonts w:ascii="Times New Roman" w:hAnsi="Times New Roman"/>
                <w:sz w:val="20"/>
                <w:szCs w:val="20"/>
              </w:rPr>
            </w:pPr>
            <w:r w:rsidRPr="00240506">
              <w:rPr>
                <w:rFonts w:ascii="Times New Roman" w:hAnsi="Times New Roman"/>
                <w:sz w:val="20"/>
                <w:szCs w:val="20"/>
              </w:rPr>
              <w:t>родителей, лиц из их числа</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Обеспечение государственных гарантий по </w:t>
            </w:r>
            <w:proofErr w:type="gramStart"/>
            <w:r w:rsidRPr="00240506">
              <w:rPr>
                <w:rFonts w:ascii="Times New Roman" w:hAnsi="Times New Roman"/>
                <w:sz w:val="20"/>
                <w:szCs w:val="20"/>
              </w:rPr>
              <w:t>социальной</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поддержке детей-сирот и детей, оставшихся без попечения</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родителей, лиц из их числа и замещающих семей </w:t>
            </w:r>
            <w:proofErr w:type="gramStart"/>
            <w:r w:rsidRPr="00240506">
              <w:rPr>
                <w:rFonts w:ascii="Times New Roman" w:hAnsi="Times New Roman"/>
                <w:sz w:val="20"/>
                <w:szCs w:val="20"/>
              </w:rPr>
              <w:t>в</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муниципальном </w:t>
            </w:r>
            <w:proofErr w:type="gramStart"/>
            <w:r w:rsidRPr="00240506">
              <w:rPr>
                <w:rFonts w:ascii="Times New Roman" w:hAnsi="Times New Roman"/>
                <w:sz w:val="20"/>
                <w:szCs w:val="20"/>
              </w:rPr>
              <w:t>образовании</w:t>
            </w:r>
            <w:proofErr w:type="gramEnd"/>
            <w:r w:rsidRPr="00240506">
              <w:rPr>
                <w:rFonts w:ascii="Times New Roman" w:hAnsi="Times New Roman"/>
                <w:sz w:val="20"/>
                <w:szCs w:val="20"/>
              </w:rPr>
              <w:t xml:space="preserve"> Орловский муниципальный</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район Кировской области» на 2014-2019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Обеспечение детей-сирот и детей, оставшихся без попечения родителей, лиц, из числа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детей- сирот и детей, оставшихся без попечения родителей, по договорам найма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специализированных жилых помещений специализированного жилищного фонда</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w:t>
            </w: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14</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173433600108443360100100240006110244</w:t>
            </w:r>
          </w:p>
        </w:tc>
        <w:tc>
          <w:tcPr>
            <w:tcW w:w="1440" w:type="dxa"/>
          </w:tcPr>
          <w:p w:rsidR="000576BF" w:rsidRPr="00240506" w:rsidRDefault="000576BF" w:rsidP="00240506">
            <w:pPr>
              <w:pStyle w:val="210"/>
              <w:keepNext/>
              <w:keepLines/>
              <w:shd w:val="clear" w:color="auto" w:fill="auto"/>
              <w:tabs>
                <w:tab w:val="left" w:leader="underscore" w:pos="6912"/>
              </w:tabs>
              <w:spacing w:line="240" w:lineRule="auto"/>
              <w:ind w:left="-108" w:right="-40"/>
              <w:jc w:val="center"/>
              <w:rPr>
                <w:rFonts w:ascii="Times New Roman" w:hAnsi="Times New Roman"/>
                <w:sz w:val="20"/>
                <w:szCs w:val="20"/>
              </w:rPr>
            </w:pPr>
            <w:r w:rsidRPr="00240506">
              <w:rPr>
                <w:rFonts w:ascii="Times New Roman" w:hAnsi="Times New Roman"/>
                <w:sz w:val="20"/>
                <w:szCs w:val="20"/>
              </w:rPr>
              <w:t>Оказание услуг связи</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Развитие муниципального управления на 2017-2019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Закупка товаров, работ и услуг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государственных (муниципальных) ну</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p>
        </w:tc>
        <w:tc>
          <w:tcPr>
            <w:tcW w:w="2356"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w:t>
            </w: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15</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173433600108443360100100210006110244</w:t>
            </w:r>
          </w:p>
        </w:tc>
        <w:tc>
          <w:tcPr>
            <w:tcW w:w="1440" w:type="dxa"/>
          </w:tcPr>
          <w:p w:rsidR="000576BF" w:rsidRPr="00240506" w:rsidRDefault="000576BF" w:rsidP="00240506">
            <w:pPr>
              <w:pStyle w:val="210"/>
              <w:keepNext/>
              <w:keepLines/>
              <w:tabs>
                <w:tab w:val="left" w:leader="underscore" w:pos="6912"/>
              </w:tabs>
              <w:spacing w:line="240" w:lineRule="auto"/>
              <w:ind w:left="-108" w:right="-40"/>
              <w:jc w:val="center"/>
              <w:rPr>
                <w:rFonts w:ascii="Times New Roman" w:hAnsi="Times New Roman"/>
                <w:sz w:val="20"/>
                <w:szCs w:val="20"/>
              </w:rPr>
            </w:pPr>
            <w:r w:rsidRPr="00240506">
              <w:rPr>
                <w:rFonts w:ascii="Times New Roman" w:hAnsi="Times New Roman"/>
                <w:sz w:val="20"/>
                <w:szCs w:val="20"/>
              </w:rPr>
              <w:t xml:space="preserve">Услуги по предоставлению внутризоновых, междугородных и международных телефонных </w:t>
            </w:r>
            <w:r w:rsidRPr="00240506">
              <w:rPr>
                <w:rFonts w:ascii="Times New Roman" w:hAnsi="Times New Roman"/>
                <w:sz w:val="20"/>
                <w:szCs w:val="20"/>
              </w:rPr>
              <w:lastRenderedPageBreak/>
              <w:t>соединений</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lastRenderedPageBreak/>
              <w:t>Развитие муниципального управления на 2017-22019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Закупка товаров, работ и услуг </w:t>
            </w:r>
            <w:proofErr w:type="gramStart"/>
            <w:r w:rsidRPr="00240506">
              <w:rPr>
                <w:rFonts w:ascii="Times New Roman" w:hAnsi="Times New Roman"/>
                <w:sz w:val="20"/>
                <w:szCs w:val="20"/>
              </w:rPr>
              <w:t>для</w:t>
            </w:r>
            <w:proofErr w:type="gramEnd"/>
            <w:r w:rsidRPr="00240506">
              <w:rPr>
                <w:rFonts w:ascii="Times New Roman" w:hAnsi="Times New Roman"/>
                <w:sz w:val="20"/>
                <w:szCs w:val="20"/>
              </w:rPr>
              <w:t xml:space="preserve"> государственных (муниципальных) ну</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p>
        </w:tc>
        <w:tc>
          <w:tcPr>
            <w:tcW w:w="2356"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w:t>
            </w: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lastRenderedPageBreak/>
              <w:t>16</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173433600108443360100100200002620244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Машины вычислительные электронные цифровые прочие,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содержащие или не содержащие в одном корпусе одно или два </w:t>
            </w:r>
            <w:proofErr w:type="gramStart"/>
            <w:r w:rsidRPr="00240506">
              <w:rPr>
                <w:rFonts w:ascii="Times New Roman" w:hAnsi="Times New Roman"/>
                <w:sz w:val="20"/>
                <w:szCs w:val="20"/>
              </w:rPr>
              <w:t>из</w:t>
            </w:r>
            <w:proofErr w:type="gramEnd"/>
            <w:r w:rsidRPr="00240506">
              <w:rPr>
                <w:rFonts w:ascii="Times New Roman" w:hAnsi="Times New Roman"/>
                <w:sz w:val="20"/>
                <w:szCs w:val="20"/>
              </w:rPr>
              <w:t xml:space="preserve">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следующих устрой</w:t>
            </w:r>
            <w:proofErr w:type="gramStart"/>
            <w:r w:rsidRPr="00240506">
              <w:rPr>
                <w:rFonts w:ascii="Times New Roman" w:hAnsi="Times New Roman"/>
                <w:sz w:val="20"/>
                <w:szCs w:val="20"/>
              </w:rPr>
              <w:t>ств дл</w:t>
            </w:r>
            <w:proofErr w:type="gramEnd"/>
            <w:r w:rsidRPr="00240506">
              <w:rPr>
                <w:rFonts w:ascii="Times New Roman" w:hAnsi="Times New Roman"/>
                <w:sz w:val="20"/>
                <w:szCs w:val="20"/>
              </w:rPr>
              <w:t>я автоматической обработки данных: запоминающие устройства, устройства ввода, устройства вывода</w:t>
            </w:r>
          </w:p>
        </w:tc>
        <w:tc>
          <w:tcPr>
            <w:tcW w:w="1820" w:type="dxa"/>
          </w:tcPr>
          <w:p w:rsidR="000576BF" w:rsidRPr="00240506" w:rsidRDefault="000576BF" w:rsidP="00240506">
            <w:pPr>
              <w:pStyle w:val="210"/>
              <w:keepNext/>
              <w:keepLines/>
              <w:tabs>
                <w:tab w:val="left" w:leader="underscore" w:pos="6912"/>
              </w:tabs>
              <w:spacing w:line="240" w:lineRule="auto"/>
              <w:ind w:left="-108" w:right="-28"/>
              <w:jc w:val="center"/>
              <w:rPr>
                <w:rFonts w:ascii="Times New Roman" w:hAnsi="Times New Roman"/>
                <w:sz w:val="20"/>
                <w:szCs w:val="20"/>
              </w:rPr>
            </w:pPr>
            <w:proofErr w:type="gramStart"/>
            <w:r w:rsidRPr="00240506">
              <w:rPr>
                <w:rFonts w:ascii="Times New Roman" w:hAnsi="Times New Roman"/>
                <w:sz w:val="20"/>
                <w:szCs w:val="20"/>
              </w:rPr>
              <w:t>Информационное</w:t>
            </w:r>
            <w:proofErr w:type="gramEnd"/>
            <w:r w:rsidRPr="00240506">
              <w:rPr>
                <w:rFonts w:ascii="Times New Roman" w:hAnsi="Times New Roman"/>
                <w:sz w:val="20"/>
                <w:szCs w:val="20"/>
              </w:rPr>
              <w:t xml:space="preserve"> обществ</w:t>
            </w:r>
          </w:p>
        </w:tc>
        <w:tc>
          <w:tcPr>
            <w:tcW w:w="1980" w:type="dxa"/>
          </w:tcPr>
          <w:p w:rsidR="000576BF" w:rsidRPr="00240506" w:rsidRDefault="000576BF" w:rsidP="00240506">
            <w:pPr>
              <w:pStyle w:val="210"/>
              <w:keepNext/>
              <w:keepLines/>
              <w:tabs>
                <w:tab w:val="left" w:pos="1764"/>
                <w:tab w:val="left" w:leader="underscore" w:pos="6912"/>
              </w:tabs>
              <w:spacing w:line="240" w:lineRule="auto"/>
              <w:ind w:right="-108"/>
              <w:jc w:val="center"/>
              <w:rPr>
                <w:rFonts w:ascii="Times New Roman" w:hAnsi="Times New Roman"/>
                <w:sz w:val="20"/>
                <w:szCs w:val="20"/>
              </w:rPr>
            </w:pPr>
            <w:r w:rsidRPr="00240506">
              <w:rPr>
                <w:rFonts w:ascii="Times New Roman" w:hAnsi="Times New Roman"/>
                <w:sz w:val="20"/>
                <w:szCs w:val="20"/>
              </w:rPr>
              <w:t>Обновление парка компьютеров</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w:t>
            </w: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17</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173433600108443360100100190006810412</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в рамках переселения граждан </w:t>
            </w:r>
            <w:proofErr w:type="gramStart"/>
            <w:r w:rsidRPr="00240506">
              <w:rPr>
                <w:rFonts w:ascii="Times New Roman" w:hAnsi="Times New Roman"/>
                <w:sz w:val="20"/>
                <w:szCs w:val="20"/>
              </w:rPr>
              <w:t>из</w:t>
            </w:r>
            <w:proofErr w:type="gramEnd"/>
            <w:r w:rsidRPr="00240506">
              <w:rPr>
                <w:rFonts w:ascii="Times New Roman" w:hAnsi="Times New Roman"/>
                <w:sz w:val="20"/>
                <w:szCs w:val="20"/>
              </w:rPr>
              <w:t xml:space="preserve">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аварийного жилищного фонда</w:t>
            </w:r>
          </w:p>
        </w:tc>
        <w:tc>
          <w:tcPr>
            <w:tcW w:w="1820" w:type="dxa"/>
          </w:tcPr>
          <w:p w:rsidR="000576BF" w:rsidRPr="00240506" w:rsidRDefault="000576BF" w:rsidP="00240506">
            <w:pPr>
              <w:pStyle w:val="210"/>
              <w:keepNext/>
              <w:keepLines/>
              <w:tabs>
                <w:tab w:val="left" w:leader="underscore" w:pos="6912"/>
              </w:tabs>
              <w:spacing w:line="240" w:lineRule="auto"/>
              <w:ind w:left="-108" w:right="-28"/>
              <w:jc w:val="center"/>
              <w:rPr>
                <w:rFonts w:ascii="Times New Roman" w:hAnsi="Times New Roman"/>
                <w:sz w:val="20"/>
                <w:szCs w:val="20"/>
              </w:rPr>
            </w:pPr>
            <w:r w:rsidRPr="00240506">
              <w:rPr>
                <w:rFonts w:ascii="Times New Roman" w:hAnsi="Times New Roman"/>
                <w:sz w:val="20"/>
                <w:szCs w:val="20"/>
              </w:rPr>
              <w:t xml:space="preserve">"Развитие строительства и архитектуры в Орловском </w:t>
            </w:r>
          </w:p>
          <w:p w:rsidR="000576BF" w:rsidRPr="00240506" w:rsidRDefault="000576BF" w:rsidP="00240506">
            <w:pPr>
              <w:pStyle w:val="210"/>
              <w:keepNext/>
              <w:keepLines/>
              <w:tabs>
                <w:tab w:val="left" w:leader="underscore" w:pos="6912"/>
              </w:tabs>
              <w:spacing w:line="240" w:lineRule="auto"/>
              <w:ind w:left="-108" w:right="-28"/>
              <w:jc w:val="center"/>
              <w:rPr>
                <w:rFonts w:ascii="Times New Roman" w:hAnsi="Times New Roman"/>
                <w:sz w:val="20"/>
                <w:szCs w:val="20"/>
              </w:rPr>
            </w:pPr>
            <w:proofErr w:type="gramStart"/>
            <w:r w:rsidRPr="00240506">
              <w:rPr>
                <w:rFonts w:ascii="Times New Roman" w:hAnsi="Times New Roman"/>
                <w:sz w:val="20"/>
                <w:szCs w:val="20"/>
              </w:rPr>
              <w:t>районе</w:t>
            </w:r>
            <w:proofErr w:type="gramEnd"/>
            <w:r w:rsidRPr="00240506">
              <w:rPr>
                <w:rFonts w:ascii="Times New Roman" w:hAnsi="Times New Roman"/>
                <w:sz w:val="20"/>
                <w:szCs w:val="20"/>
              </w:rPr>
              <w:t xml:space="preserve"> Кировской области" на 2014-2017 годы</w:t>
            </w:r>
          </w:p>
        </w:tc>
        <w:tc>
          <w:tcPr>
            <w:tcW w:w="198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Обеспечение мероприятий по переселению граждан из аварийного жилого фонда</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w:t>
            </w: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18</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173433600108443360100100170006810414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для детей-сирот и детей,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оставшихся без попечения родителей, лиц из их числа</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Обеспечение государственных гарантий по </w:t>
            </w:r>
            <w:proofErr w:type="gramStart"/>
            <w:r w:rsidRPr="00240506">
              <w:rPr>
                <w:rFonts w:ascii="Times New Roman" w:hAnsi="Times New Roman"/>
                <w:sz w:val="20"/>
                <w:szCs w:val="20"/>
              </w:rPr>
              <w:t>социальной</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поддержке детей-сирот и детей, оставшихся без попечения</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родителей, лиц из их числа и замещающих семей </w:t>
            </w:r>
            <w:proofErr w:type="gramStart"/>
            <w:r w:rsidRPr="00240506">
              <w:rPr>
                <w:rFonts w:ascii="Times New Roman" w:hAnsi="Times New Roman"/>
                <w:sz w:val="20"/>
                <w:szCs w:val="20"/>
              </w:rPr>
              <w:t>в</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муниципальном </w:t>
            </w:r>
            <w:proofErr w:type="gramStart"/>
            <w:r w:rsidRPr="00240506">
              <w:rPr>
                <w:rFonts w:ascii="Times New Roman" w:hAnsi="Times New Roman"/>
                <w:sz w:val="20"/>
                <w:szCs w:val="20"/>
              </w:rPr>
              <w:t>образовании</w:t>
            </w:r>
            <w:proofErr w:type="gramEnd"/>
            <w:r w:rsidRPr="00240506">
              <w:rPr>
                <w:rFonts w:ascii="Times New Roman" w:hAnsi="Times New Roman"/>
                <w:sz w:val="20"/>
                <w:szCs w:val="20"/>
              </w:rPr>
              <w:t xml:space="preserve"> Орловский муниципальный</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район Кировской области» на 2014-2019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Обеспечение детей-сирот и детей, оставшихся без попечения родителей, лиц, из числа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детей- сирот и детей, оставшихся без попечения родителей, по договорам найма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специализированных жилых помещений специализированного жилищного фонда</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2015-12-22</w:t>
            </w: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19</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173433600108443360100100160006810414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для детей-сирот и детей,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оставшихся без попечения родителей, лиц из их числа</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Обеспечение государственных гарантий по </w:t>
            </w:r>
            <w:proofErr w:type="gramStart"/>
            <w:r w:rsidRPr="00240506">
              <w:rPr>
                <w:rFonts w:ascii="Times New Roman" w:hAnsi="Times New Roman"/>
                <w:sz w:val="20"/>
                <w:szCs w:val="20"/>
              </w:rPr>
              <w:t>социальной</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поддержке детей-сирот и детей, оставшихся без попечения</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родителей, лиц из их числа и замещающих семей </w:t>
            </w:r>
            <w:proofErr w:type="gramStart"/>
            <w:r w:rsidRPr="00240506">
              <w:rPr>
                <w:rFonts w:ascii="Times New Roman" w:hAnsi="Times New Roman"/>
                <w:sz w:val="20"/>
                <w:szCs w:val="20"/>
              </w:rPr>
              <w:t>в</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муниципальном </w:t>
            </w:r>
            <w:proofErr w:type="gramStart"/>
            <w:r w:rsidRPr="00240506">
              <w:rPr>
                <w:rFonts w:ascii="Times New Roman" w:hAnsi="Times New Roman"/>
                <w:sz w:val="20"/>
                <w:szCs w:val="20"/>
              </w:rPr>
              <w:t>образовании</w:t>
            </w:r>
            <w:proofErr w:type="gramEnd"/>
            <w:r w:rsidRPr="00240506">
              <w:rPr>
                <w:rFonts w:ascii="Times New Roman" w:hAnsi="Times New Roman"/>
                <w:sz w:val="20"/>
                <w:szCs w:val="20"/>
              </w:rPr>
              <w:t xml:space="preserve"> Орловский муниципальный</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район Кировской области» на 2014-2019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Обеспечение детей-сирот и детей, оставшихся без попечения родителей, лиц, из числа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детей- сирот и детей, оставшихся без попечения родителей, по договорам найма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специализированных жилых помещений специализированного жилищного фонда</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2015-12-22</w:t>
            </w: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20</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173433600108443360100100150006810414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для детей-сирот и детей,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lastRenderedPageBreak/>
              <w:t>оставшихся без попечения родителей, лиц из их числа</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lastRenderedPageBreak/>
              <w:t xml:space="preserve">Обеспечение государственных гарантий по </w:t>
            </w:r>
            <w:proofErr w:type="gramStart"/>
            <w:r w:rsidRPr="00240506">
              <w:rPr>
                <w:rFonts w:ascii="Times New Roman" w:hAnsi="Times New Roman"/>
                <w:sz w:val="20"/>
                <w:szCs w:val="20"/>
              </w:rPr>
              <w:t>социальной</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поддержке детей-</w:t>
            </w:r>
            <w:r w:rsidRPr="00240506">
              <w:rPr>
                <w:rFonts w:ascii="Times New Roman" w:hAnsi="Times New Roman"/>
                <w:sz w:val="20"/>
                <w:szCs w:val="20"/>
              </w:rPr>
              <w:lastRenderedPageBreak/>
              <w:t>сирот и детей, оставшихся без попечения</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родителей, лиц из их числа и замещающих семей </w:t>
            </w:r>
            <w:proofErr w:type="gramStart"/>
            <w:r w:rsidRPr="00240506">
              <w:rPr>
                <w:rFonts w:ascii="Times New Roman" w:hAnsi="Times New Roman"/>
                <w:sz w:val="20"/>
                <w:szCs w:val="20"/>
              </w:rPr>
              <w:t>в</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муниципальном </w:t>
            </w:r>
            <w:proofErr w:type="gramStart"/>
            <w:r w:rsidRPr="00240506">
              <w:rPr>
                <w:rFonts w:ascii="Times New Roman" w:hAnsi="Times New Roman"/>
                <w:sz w:val="20"/>
                <w:szCs w:val="20"/>
              </w:rPr>
              <w:t>образовании</w:t>
            </w:r>
            <w:proofErr w:type="gramEnd"/>
            <w:r w:rsidRPr="00240506">
              <w:rPr>
                <w:rFonts w:ascii="Times New Roman" w:hAnsi="Times New Roman"/>
                <w:sz w:val="20"/>
                <w:szCs w:val="20"/>
              </w:rPr>
              <w:t xml:space="preserve"> Орловский муниципальный</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район Кировской области» на 2014-2019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lastRenderedPageBreak/>
              <w:t>Обеспечение детей-сирот и детей, оставшихся без попечения родителей, лиц, из числа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lastRenderedPageBreak/>
              <w:t>детей- сирот и детей, оставшихся без попечения родителей, по договорам найма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специализированных жилых помещений специализированного жилищного фонда</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lastRenderedPageBreak/>
              <w:t>-</w:t>
            </w: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2015-12-22</w:t>
            </w: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lastRenderedPageBreak/>
              <w:t>21</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173433600108443360100100140004931811</w:t>
            </w:r>
          </w:p>
        </w:tc>
        <w:tc>
          <w:tcPr>
            <w:tcW w:w="1440" w:type="dxa"/>
          </w:tcPr>
          <w:p w:rsidR="000576BF" w:rsidRPr="00240506" w:rsidRDefault="000576BF" w:rsidP="00240506">
            <w:pPr>
              <w:pStyle w:val="210"/>
              <w:keepNext/>
              <w:keepLines/>
              <w:tabs>
                <w:tab w:val="left" w:leader="underscore" w:pos="6912"/>
              </w:tabs>
              <w:spacing w:line="240" w:lineRule="auto"/>
              <w:ind w:left="-108" w:right="-40"/>
              <w:jc w:val="center"/>
              <w:rPr>
                <w:rFonts w:ascii="Times New Roman" w:hAnsi="Times New Roman"/>
                <w:sz w:val="20"/>
                <w:szCs w:val="20"/>
              </w:rPr>
            </w:pPr>
            <w:r w:rsidRPr="00240506">
              <w:rPr>
                <w:rFonts w:ascii="Times New Roman" w:hAnsi="Times New Roman"/>
                <w:sz w:val="20"/>
                <w:szCs w:val="20"/>
              </w:rPr>
              <w:t xml:space="preserve">выполнение работ, связанных с осуществлением регулярных </w:t>
            </w:r>
          </w:p>
          <w:p w:rsidR="000576BF" w:rsidRPr="00240506" w:rsidRDefault="000576BF" w:rsidP="00240506">
            <w:pPr>
              <w:pStyle w:val="210"/>
              <w:keepNext/>
              <w:keepLines/>
              <w:tabs>
                <w:tab w:val="left" w:leader="underscore" w:pos="6912"/>
              </w:tabs>
              <w:spacing w:line="240" w:lineRule="auto"/>
              <w:ind w:left="-108" w:right="-40"/>
              <w:jc w:val="center"/>
              <w:rPr>
                <w:rFonts w:ascii="Times New Roman" w:hAnsi="Times New Roman"/>
                <w:sz w:val="20"/>
                <w:szCs w:val="20"/>
              </w:rPr>
            </w:pPr>
            <w:r w:rsidRPr="00240506">
              <w:rPr>
                <w:rFonts w:ascii="Times New Roman" w:hAnsi="Times New Roman"/>
                <w:sz w:val="20"/>
                <w:szCs w:val="20"/>
              </w:rPr>
              <w:t xml:space="preserve">перевозок по регулируемым тарифам по муниципальным маршрутам </w:t>
            </w:r>
          </w:p>
          <w:p w:rsidR="000576BF" w:rsidRPr="00240506" w:rsidRDefault="000576BF" w:rsidP="00240506">
            <w:pPr>
              <w:pStyle w:val="210"/>
              <w:keepNext/>
              <w:keepLines/>
              <w:tabs>
                <w:tab w:val="left" w:leader="underscore" w:pos="6912"/>
              </w:tabs>
              <w:spacing w:line="240" w:lineRule="auto"/>
              <w:ind w:left="-108" w:right="-40"/>
              <w:jc w:val="center"/>
              <w:rPr>
                <w:rFonts w:ascii="Times New Roman" w:hAnsi="Times New Roman"/>
                <w:sz w:val="20"/>
                <w:szCs w:val="20"/>
              </w:rPr>
            </w:pPr>
            <w:r w:rsidRPr="00240506">
              <w:rPr>
                <w:rFonts w:ascii="Times New Roman" w:hAnsi="Times New Roman"/>
                <w:sz w:val="20"/>
                <w:szCs w:val="20"/>
              </w:rPr>
              <w:t xml:space="preserve">на территории муниципального образования Орловский </w:t>
            </w:r>
          </w:p>
          <w:p w:rsidR="000576BF" w:rsidRPr="00240506" w:rsidRDefault="000576BF" w:rsidP="00240506">
            <w:pPr>
              <w:pStyle w:val="210"/>
              <w:keepNext/>
              <w:keepLines/>
              <w:tabs>
                <w:tab w:val="left" w:leader="underscore" w:pos="6912"/>
              </w:tabs>
              <w:spacing w:line="240" w:lineRule="auto"/>
              <w:ind w:left="-108" w:right="-40"/>
              <w:jc w:val="center"/>
              <w:rPr>
                <w:rFonts w:ascii="Times New Roman" w:hAnsi="Times New Roman"/>
                <w:sz w:val="20"/>
                <w:szCs w:val="20"/>
              </w:rPr>
            </w:pPr>
            <w:r w:rsidRPr="00240506">
              <w:rPr>
                <w:rFonts w:ascii="Times New Roman" w:hAnsi="Times New Roman"/>
                <w:sz w:val="20"/>
                <w:szCs w:val="20"/>
              </w:rPr>
              <w:t>муниципальный район Кировской области на период июнь - декабрь 2017 года</w:t>
            </w:r>
          </w:p>
        </w:tc>
        <w:tc>
          <w:tcPr>
            <w:tcW w:w="1820" w:type="dxa"/>
          </w:tcPr>
          <w:p w:rsidR="000576BF" w:rsidRPr="00240506" w:rsidRDefault="000576BF" w:rsidP="00240506">
            <w:pPr>
              <w:pStyle w:val="210"/>
              <w:keepNext/>
              <w:keepLines/>
              <w:tabs>
                <w:tab w:val="left" w:leader="underscore" w:pos="6912"/>
              </w:tabs>
              <w:spacing w:line="240" w:lineRule="auto"/>
              <w:ind w:left="-108" w:right="-28"/>
              <w:jc w:val="center"/>
              <w:rPr>
                <w:rFonts w:ascii="Times New Roman" w:hAnsi="Times New Roman"/>
                <w:sz w:val="20"/>
                <w:szCs w:val="20"/>
              </w:rPr>
            </w:pPr>
            <w:r w:rsidRPr="00240506">
              <w:rPr>
                <w:rFonts w:ascii="Times New Roman" w:hAnsi="Times New Roman"/>
                <w:sz w:val="20"/>
                <w:szCs w:val="20"/>
              </w:rPr>
              <w:t xml:space="preserve">КОМПЛЕКСНОЕ РАЗВИТИЕ ТРАНСПОРТНОЙ СИСТЕМЫ </w:t>
            </w:r>
          </w:p>
          <w:p w:rsidR="000576BF" w:rsidRPr="00240506" w:rsidRDefault="000576BF" w:rsidP="00240506">
            <w:pPr>
              <w:pStyle w:val="210"/>
              <w:keepNext/>
              <w:keepLines/>
              <w:tabs>
                <w:tab w:val="left" w:leader="underscore" w:pos="6912"/>
              </w:tabs>
              <w:spacing w:line="240" w:lineRule="auto"/>
              <w:ind w:left="-108" w:right="-28"/>
              <w:jc w:val="center"/>
              <w:rPr>
                <w:rFonts w:ascii="Times New Roman" w:hAnsi="Times New Roman"/>
                <w:sz w:val="20"/>
                <w:szCs w:val="20"/>
              </w:rPr>
            </w:pPr>
            <w:r w:rsidRPr="00240506">
              <w:rPr>
                <w:rFonts w:ascii="Times New Roman" w:hAnsi="Times New Roman"/>
                <w:sz w:val="20"/>
                <w:szCs w:val="20"/>
              </w:rPr>
              <w:t>ОРЛОВСКОГО РАЙОНА КИРОВСКОЙ ОБЛАСТИ НА 2017-2026 ГОДЫ</w:t>
            </w:r>
          </w:p>
        </w:tc>
        <w:tc>
          <w:tcPr>
            <w:tcW w:w="198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Предоставление бюджетной субсидии юридическим лицам, осуществляющим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перевозку пассажиров автомобильным транспортом в границах </w:t>
            </w:r>
            <w:proofErr w:type="gramStart"/>
            <w:r w:rsidRPr="00240506">
              <w:rPr>
                <w:rFonts w:ascii="Times New Roman" w:hAnsi="Times New Roman"/>
                <w:sz w:val="20"/>
                <w:szCs w:val="20"/>
              </w:rPr>
              <w:t>муниципального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образования</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2015-12-22</w:t>
            </w: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22</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173433600108443360100100120007112244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Выполнение работ по разработке проектно-сметной документации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ремонта моста через реку </w:t>
            </w:r>
            <w:proofErr w:type="spellStart"/>
            <w:r w:rsidRPr="00240506">
              <w:rPr>
                <w:rFonts w:ascii="Times New Roman" w:hAnsi="Times New Roman"/>
                <w:sz w:val="20"/>
                <w:szCs w:val="20"/>
              </w:rPr>
              <w:t>Якимица</w:t>
            </w:r>
            <w:proofErr w:type="spellEnd"/>
            <w:r w:rsidRPr="00240506">
              <w:rPr>
                <w:rFonts w:ascii="Times New Roman" w:hAnsi="Times New Roman"/>
                <w:sz w:val="20"/>
                <w:szCs w:val="20"/>
              </w:rPr>
              <w:t xml:space="preserve"> на км 20+410 </w:t>
            </w:r>
            <w:proofErr w:type="gramStart"/>
            <w:r w:rsidRPr="00240506">
              <w:rPr>
                <w:rFonts w:ascii="Times New Roman" w:hAnsi="Times New Roman"/>
                <w:sz w:val="20"/>
                <w:szCs w:val="20"/>
              </w:rPr>
              <w:t>автомобильной</w:t>
            </w:r>
            <w:proofErr w:type="gramEnd"/>
            <w:r w:rsidRPr="00240506">
              <w:rPr>
                <w:rFonts w:ascii="Times New Roman" w:hAnsi="Times New Roman"/>
                <w:sz w:val="20"/>
                <w:szCs w:val="20"/>
              </w:rPr>
              <w:t xml:space="preserve">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дороги "</w:t>
            </w:r>
            <w:proofErr w:type="spellStart"/>
            <w:r w:rsidRPr="00240506">
              <w:rPr>
                <w:rFonts w:ascii="Times New Roman" w:hAnsi="Times New Roman"/>
                <w:sz w:val="20"/>
                <w:szCs w:val="20"/>
              </w:rPr>
              <w:t>Щенники</w:t>
            </w:r>
            <w:proofErr w:type="spellEnd"/>
            <w:r w:rsidRPr="00240506">
              <w:rPr>
                <w:rFonts w:ascii="Times New Roman" w:hAnsi="Times New Roman"/>
                <w:sz w:val="20"/>
                <w:szCs w:val="20"/>
              </w:rPr>
              <w:t xml:space="preserve"> </w:t>
            </w:r>
            <w:proofErr w:type="gramStart"/>
            <w:r w:rsidRPr="00240506">
              <w:rPr>
                <w:rFonts w:ascii="Times New Roman" w:hAnsi="Times New Roman"/>
                <w:sz w:val="20"/>
                <w:szCs w:val="20"/>
              </w:rPr>
              <w:t>-</w:t>
            </w:r>
            <w:proofErr w:type="spellStart"/>
            <w:r w:rsidRPr="00240506">
              <w:rPr>
                <w:rFonts w:ascii="Times New Roman" w:hAnsi="Times New Roman"/>
                <w:sz w:val="20"/>
                <w:szCs w:val="20"/>
              </w:rPr>
              <w:t>С</w:t>
            </w:r>
            <w:proofErr w:type="gramEnd"/>
            <w:r w:rsidRPr="00240506">
              <w:rPr>
                <w:rFonts w:ascii="Times New Roman" w:hAnsi="Times New Roman"/>
                <w:sz w:val="20"/>
                <w:szCs w:val="20"/>
              </w:rPr>
              <w:t>тепановщина</w:t>
            </w:r>
            <w:proofErr w:type="spellEnd"/>
            <w:r w:rsidRPr="00240506">
              <w:rPr>
                <w:rFonts w:ascii="Times New Roman" w:hAnsi="Times New Roman"/>
                <w:sz w:val="20"/>
                <w:szCs w:val="20"/>
              </w:rPr>
              <w:t xml:space="preserve">- </w:t>
            </w:r>
            <w:proofErr w:type="spellStart"/>
            <w:r w:rsidRPr="00240506">
              <w:rPr>
                <w:rFonts w:ascii="Times New Roman" w:hAnsi="Times New Roman"/>
                <w:sz w:val="20"/>
                <w:szCs w:val="20"/>
              </w:rPr>
              <w:t>Коробовщина</w:t>
            </w:r>
            <w:proofErr w:type="spellEnd"/>
            <w:r w:rsidRPr="00240506">
              <w:rPr>
                <w:rFonts w:ascii="Times New Roman" w:hAnsi="Times New Roman"/>
                <w:sz w:val="20"/>
                <w:szCs w:val="20"/>
              </w:rPr>
              <w:t>" в Орловском район</w:t>
            </w:r>
          </w:p>
        </w:tc>
        <w:tc>
          <w:tcPr>
            <w:tcW w:w="182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Комплексное развитие транспортной инфраструктуры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Орловского района Кировской области на 2017-2026 годы</w:t>
            </w:r>
          </w:p>
        </w:tc>
        <w:tc>
          <w:tcPr>
            <w:tcW w:w="1980" w:type="dxa"/>
          </w:tcPr>
          <w:p w:rsidR="000576BF" w:rsidRPr="00240506" w:rsidRDefault="000576BF" w:rsidP="00240506">
            <w:pPr>
              <w:pStyle w:val="210"/>
              <w:keepNext/>
              <w:keepLines/>
              <w:tabs>
                <w:tab w:val="left" w:leader="underscore" w:pos="6912"/>
              </w:tabs>
              <w:spacing w:line="240" w:lineRule="auto"/>
              <w:ind w:right="357"/>
              <w:jc w:val="center"/>
              <w:rPr>
                <w:rFonts w:ascii="Times New Roman" w:hAnsi="Times New Roman"/>
                <w:sz w:val="20"/>
                <w:szCs w:val="20"/>
              </w:rPr>
            </w:pPr>
            <w:r w:rsidRPr="00240506">
              <w:rPr>
                <w:rFonts w:ascii="Times New Roman" w:hAnsi="Times New Roman"/>
                <w:sz w:val="20"/>
                <w:szCs w:val="20"/>
              </w:rPr>
              <w:t xml:space="preserve">разработка проектно-сметной документации по ремонту моста через реку </w:t>
            </w:r>
            <w:proofErr w:type="spellStart"/>
            <w:r w:rsidRPr="00240506">
              <w:rPr>
                <w:rFonts w:ascii="Times New Roman" w:hAnsi="Times New Roman"/>
                <w:sz w:val="20"/>
                <w:szCs w:val="20"/>
              </w:rPr>
              <w:t>Якимица</w:t>
            </w:r>
            <w:proofErr w:type="spellEnd"/>
            <w:r w:rsidRPr="00240506">
              <w:rPr>
                <w:rFonts w:ascii="Times New Roman" w:hAnsi="Times New Roman"/>
                <w:sz w:val="20"/>
                <w:szCs w:val="20"/>
              </w:rPr>
              <w:t xml:space="preserve"> </w:t>
            </w:r>
          </w:p>
          <w:p w:rsidR="000576BF" w:rsidRPr="00240506" w:rsidRDefault="000576BF" w:rsidP="00240506">
            <w:pPr>
              <w:pStyle w:val="210"/>
              <w:keepNext/>
              <w:keepLines/>
              <w:tabs>
                <w:tab w:val="left" w:leader="underscore" w:pos="6912"/>
              </w:tabs>
              <w:spacing w:line="240" w:lineRule="auto"/>
              <w:ind w:right="357"/>
              <w:jc w:val="center"/>
              <w:rPr>
                <w:rFonts w:ascii="Times New Roman" w:hAnsi="Times New Roman"/>
                <w:sz w:val="20"/>
                <w:szCs w:val="20"/>
              </w:rPr>
            </w:pPr>
            <w:r w:rsidRPr="00240506">
              <w:rPr>
                <w:rFonts w:ascii="Times New Roman" w:hAnsi="Times New Roman"/>
                <w:sz w:val="20"/>
                <w:szCs w:val="20"/>
              </w:rPr>
              <w:t>автодороги "</w:t>
            </w:r>
            <w:proofErr w:type="spellStart"/>
            <w:r w:rsidRPr="00240506">
              <w:rPr>
                <w:rFonts w:ascii="Times New Roman" w:hAnsi="Times New Roman"/>
                <w:sz w:val="20"/>
                <w:szCs w:val="20"/>
              </w:rPr>
              <w:t>Щенники-Степановщина-Коробовщина</w:t>
            </w:r>
            <w:proofErr w:type="spellEnd"/>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2015-12-22</w:t>
            </w: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23</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173433600108443360100100110006810414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для детей-сирот и детей,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оставшихся без попечения родителей, лиц из их числа</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Обеспечение государственных гарантий по </w:t>
            </w:r>
            <w:proofErr w:type="gramStart"/>
            <w:r w:rsidRPr="00240506">
              <w:rPr>
                <w:rFonts w:ascii="Times New Roman" w:hAnsi="Times New Roman"/>
                <w:sz w:val="20"/>
                <w:szCs w:val="20"/>
              </w:rPr>
              <w:t>социальной</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поддержке детей-сирот и детей, оставшихся без попечения</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родителей, лиц из их числа и замещающих семей </w:t>
            </w:r>
            <w:proofErr w:type="gramStart"/>
            <w:r w:rsidRPr="00240506">
              <w:rPr>
                <w:rFonts w:ascii="Times New Roman" w:hAnsi="Times New Roman"/>
                <w:sz w:val="20"/>
                <w:szCs w:val="20"/>
              </w:rPr>
              <w:t>в</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муниципальном </w:t>
            </w:r>
            <w:proofErr w:type="gramStart"/>
            <w:r w:rsidRPr="00240506">
              <w:rPr>
                <w:rFonts w:ascii="Times New Roman" w:hAnsi="Times New Roman"/>
                <w:sz w:val="20"/>
                <w:szCs w:val="20"/>
              </w:rPr>
              <w:t>образовании</w:t>
            </w:r>
            <w:proofErr w:type="gramEnd"/>
            <w:r w:rsidRPr="00240506">
              <w:rPr>
                <w:rFonts w:ascii="Times New Roman" w:hAnsi="Times New Roman"/>
                <w:sz w:val="20"/>
                <w:szCs w:val="20"/>
              </w:rPr>
              <w:t xml:space="preserve"> Орловский муниципальный</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район Кировской области» на 2014-2019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Обеспечение детей-сирот и детей, оставшихся без попечения родителей, лиц, из числа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детей- сирот и детей, оставшихся без попечения родителей, по договорам найма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специализированных жилых помещений специализированного жилищного фонда</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2015-12-22</w:t>
            </w: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24</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173433600108443360100100100006</w:t>
            </w:r>
            <w:r w:rsidRPr="00240506">
              <w:rPr>
                <w:rFonts w:ascii="Times New Roman" w:hAnsi="Times New Roman"/>
                <w:sz w:val="20"/>
                <w:szCs w:val="20"/>
              </w:rPr>
              <w:lastRenderedPageBreak/>
              <w:t>810414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lastRenderedPageBreak/>
              <w:t xml:space="preserve">Приобретение жилого </w:t>
            </w:r>
            <w:r w:rsidRPr="00240506">
              <w:rPr>
                <w:rFonts w:ascii="Times New Roman" w:hAnsi="Times New Roman"/>
                <w:sz w:val="20"/>
                <w:szCs w:val="20"/>
              </w:rPr>
              <w:lastRenderedPageBreak/>
              <w:t xml:space="preserve">помещения для детей-сирот и детей,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оставшихся без попечения родителей, лиц из их числа</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lastRenderedPageBreak/>
              <w:t xml:space="preserve">Обеспечение государственных </w:t>
            </w:r>
            <w:r w:rsidRPr="00240506">
              <w:rPr>
                <w:rFonts w:ascii="Times New Roman" w:hAnsi="Times New Roman"/>
                <w:sz w:val="20"/>
                <w:szCs w:val="20"/>
              </w:rPr>
              <w:lastRenderedPageBreak/>
              <w:t xml:space="preserve">гарантий по </w:t>
            </w:r>
            <w:proofErr w:type="gramStart"/>
            <w:r w:rsidRPr="00240506">
              <w:rPr>
                <w:rFonts w:ascii="Times New Roman" w:hAnsi="Times New Roman"/>
                <w:sz w:val="20"/>
                <w:szCs w:val="20"/>
              </w:rPr>
              <w:t>социальной</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поддержке детей-сирот и детей, оставшихся без попечения</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родителей, лиц из их числа и замещающих семей </w:t>
            </w:r>
            <w:proofErr w:type="gramStart"/>
            <w:r w:rsidRPr="00240506">
              <w:rPr>
                <w:rFonts w:ascii="Times New Roman" w:hAnsi="Times New Roman"/>
                <w:sz w:val="20"/>
                <w:szCs w:val="20"/>
              </w:rPr>
              <w:t>в</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муниципальном </w:t>
            </w:r>
            <w:proofErr w:type="gramStart"/>
            <w:r w:rsidRPr="00240506">
              <w:rPr>
                <w:rFonts w:ascii="Times New Roman" w:hAnsi="Times New Roman"/>
                <w:sz w:val="20"/>
                <w:szCs w:val="20"/>
              </w:rPr>
              <w:t>образовании</w:t>
            </w:r>
            <w:proofErr w:type="gramEnd"/>
            <w:r w:rsidRPr="00240506">
              <w:rPr>
                <w:rFonts w:ascii="Times New Roman" w:hAnsi="Times New Roman"/>
                <w:sz w:val="20"/>
                <w:szCs w:val="20"/>
              </w:rPr>
              <w:t xml:space="preserve"> Орловский муниципальный</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район Кировской области» на 2014-2019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lastRenderedPageBreak/>
              <w:t xml:space="preserve">Обеспечение детей-сирот и детей, </w:t>
            </w:r>
            <w:r w:rsidRPr="00240506">
              <w:rPr>
                <w:rFonts w:ascii="Times New Roman" w:hAnsi="Times New Roman"/>
                <w:sz w:val="20"/>
                <w:szCs w:val="20"/>
              </w:rPr>
              <w:lastRenderedPageBreak/>
              <w:t>оставшихся без попечения родителей, лиц, из числа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детей- сирот и детей, оставшихся без попечения родителей, по договорам найма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специализированных жилых помещений специализированного жилищного фонда</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lastRenderedPageBreak/>
              <w:t>-</w:t>
            </w: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 xml:space="preserve">Постановление администрации </w:t>
            </w:r>
            <w:r w:rsidRPr="00240506">
              <w:rPr>
                <w:rFonts w:ascii="Times New Roman" w:hAnsi="Times New Roman"/>
                <w:sz w:val="20"/>
                <w:szCs w:val="20"/>
              </w:rPr>
              <w:lastRenderedPageBreak/>
              <w:t>Орловского района № 665 от 2015-12-22</w:t>
            </w:r>
          </w:p>
          <w:p w:rsidR="000576BF" w:rsidRPr="00240506" w:rsidRDefault="000576BF" w:rsidP="00240506">
            <w:pPr>
              <w:pStyle w:val="210"/>
              <w:keepNext/>
              <w:keepLines/>
              <w:tabs>
                <w:tab w:val="left" w:leader="underscore" w:pos="6912"/>
              </w:tabs>
              <w:ind w:right="-91"/>
              <w:rPr>
                <w:rFonts w:ascii="Times New Roman" w:hAnsi="Times New Roman"/>
                <w:sz w:val="20"/>
                <w:szCs w:val="20"/>
              </w:rPr>
            </w:pP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lastRenderedPageBreak/>
              <w:t>25</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173433600108443360100100090006810414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для детей-сирот и детей,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оставшихся без попечения родителей, лиц из их числа</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Обеспечение государственных гарантий по </w:t>
            </w:r>
            <w:proofErr w:type="gramStart"/>
            <w:r w:rsidRPr="00240506">
              <w:rPr>
                <w:rFonts w:ascii="Times New Roman" w:hAnsi="Times New Roman"/>
                <w:sz w:val="20"/>
                <w:szCs w:val="20"/>
              </w:rPr>
              <w:t>социальной</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поддержке детей-сирот и детей, оставшихся без попечения</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родителей, лиц из их числа и замещающих семей </w:t>
            </w:r>
            <w:proofErr w:type="gramStart"/>
            <w:r w:rsidRPr="00240506">
              <w:rPr>
                <w:rFonts w:ascii="Times New Roman" w:hAnsi="Times New Roman"/>
                <w:sz w:val="20"/>
                <w:szCs w:val="20"/>
              </w:rPr>
              <w:t>в</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муниципальном </w:t>
            </w:r>
            <w:proofErr w:type="gramStart"/>
            <w:r w:rsidRPr="00240506">
              <w:rPr>
                <w:rFonts w:ascii="Times New Roman" w:hAnsi="Times New Roman"/>
                <w:sz w:val="20"/>
                <w:szCs w:val="20"/>
              </w:rPr>
              <w:t>образовании</w:t>
            </w:r>
            <w:proofErr w:type="gramEnd"/>
            <w:r w:rsidRPr="00240506">
              <w:rPr>
                <w:rFonts w:ascii="Times New Roman" w:hAnsi="Times New Roman"/>
                <w:sz w:val="20"/>
                <w:szCs w:val="20"/>
              </w:rPr>
              <w:t xml:space="preserve"> Орловский муниципальный</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район Кировской области» на 2014-2019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Обеспечение детей-сирот и детей, оставшихся без попечения родителей, лиц, из числа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детей- сирот и детей, оставшихся без попечения родителей, по договорам найма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специализированных жилых помещений специализированного жилищного фонда</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2015-12-22</w:t>
            </w:r>
          </w:p>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26</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173433600108443360100100080006810414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для детей-сирот и детей,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оставшихся без попечения родителей, лиц из их числа</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Обеспечение государственных гарантий по </w:t>
            </w:r>
            <w:proofErr w:type="gramStart"/>
            <w:r w:rsidRPr="00240506">
              <w:rPr>
                <w:rFonts w:ascii="Times New Roman" w:hAnsi="Times New Roman"/>
                <w:sz w:val="20"/>
                <w:szCs w:val="20"/>
              </w:rPr>
              <w:t>социальной</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поддержке детей-сирот и детей, оставшихся без попечения</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родителей, лиц из их числа и замещающих семей </w:t>
            </w:r>
            <w:proofErr w:type="gramStart"/>
            <w:r w:rsidRPr="00240506">
              <w:rPr>
                <w:rFonts w:ascii="Times New Roman" w:hAnsi="Times New Roman"/>
                <w:sz w:val="20"/>
                <w:szCs w:val="20"/>
              </w:rPr>
              <w:t>в</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муниципальном </w:t>
            </w:r>
            <w:proofErr w:type="gramStart"/>
            <w:r w:rsidRPr="00240506">
              <w:rPr>
                <w:rFonts w:ascii="Times New Roman" w:hAnsi="Times New Roman"/>
                <w:sz w:val="20"/>
                <w:szCs w:val="20"/>
              </w:rPr>
              <w:t>образовании</w:t>
            </w:r>
            <w:proofErr w:type="gramEnd"/>
            <w:r w:rsidRPr="00240506">
              <w:rPr>
                <w:rFonts w:ascii="Times New Roman" w:hAnsi="Times New Roman"/>
                <w:sz w:val="20"/>
                <w:szCs w:val="20"/>
              </w:rPr>
              <w:t xml:space="preserve"> Орловский муниципальный</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район Кировской области» на 2014-2019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Обеспечение детей-сирот и детей, оставшихся без попечения родителей, лиц, из числа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детей- сирот и детей, оставшихся без попечения родителей, по договорам найма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специализированных жилых помещений специализированного жилищного фонда</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2015-12-22</w:t>
            </w:r>
          </w:p>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27</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173433600108443360100100070006810414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для детей-сирот и детей,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оставшихся без попечения родителей, лиц из их числа</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Обеспечение государственных гарантий по </w:t>
            </w:r>
            <w:proofErr w:type="gramStart"/>
            <w:r w:rsidRPr="00240506">
              <w:rPr>
                <w:rFonts w:ascii="Times New Roman" w:hAnsi="Times New Roman"/>
                <w:sz w:val="20"/>
                <w:szCs w:val="20"/>
              </w:rPr>
              <w:t>социальной</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поддержке детей-сирот и детей, оставшихся без попечения</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родителей, лиц из их числа и замещающих семей </w:t>
            </w:r>
            <w:proofErr w:type="gramStart"/>
            <w:r w:rsidRPr="00240506">
              <w:rPr>
                <w:rFonts w:ascii="Times New Roman" w:hAnsi="Times New Roman"/>
                <w:sz w:val="20"/>
                <w:szCs w:val="20"/>
              </w:rPr>
              <w:t>в</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муниципальном </w:t>
            </w:r>
            <w:proofErr w:type="gramStart"/>
            <w:r w:rsidRPr="00240506">
              <w:rPr>
                <w:rFonts w:ascii="Times New Roman" w:hAnsi="Times New Roman"/>
                <w:sz w:val="20"/>
                <w:szCs w:val="20"/>
              </w:rPr>
              <w:t>образовании</w:t>
            </w:r>
            <w:proofErr w:type="gramEnd"/>
            <w:r w:rsidRPr="00240506">
              <w:rPr>
                <w:rFonts w:ascii="Times New Roman" w:hAnsi="Times New Roman"/>
                <w:sz w:val="20"/>
                <w:szCs w:val="20"/>
              </w:rPr>
              <w:t xml:space="preserve"> Орловский муниципальный</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район Кировской области» на 2014-2019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Обеспечение детей-сирот и детей, оставшихся без попечения родителей, лиц, из числа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детей- сирот и детей, оставшихся без попечения родителей, по договорам найма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специализированных жилых помещений специализированного жилищного фонда</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2015-12-22</w:t>
            </w:r>
          </w:p>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28</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w:t>
            </w:r>
            <w:r w:rsidRPr="00240506">
              <w:rPr>
                <w:rFonts w:ascii="Times New Roman" w:hAnsi="Times New Roman"/>
                <w:sz w:val="20"/>
                <w:szCs w:val="20"/>
              </w:rPr>
              <w:lastRenderedPageBreak/>
              <w:t>360100100060006810414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lastRenderedPageBreak/>
              <w:t xml:space="preserve">Приобретение </w:t>
            </w:r>
            <w:r w:rsidRPr="00240506">
              <w:rPr>
                <w:rFonts w:ascii="Times New Roman" w:hAnsi="Times New Roman"/>
                <w:sz w:val="20"/>
                <w:szCs w:val="20"/>
              </w:rPr>
              <w:lastRenderedPageBreak/>
              <w:t xml:space="preserve">жилого помещения для детей-сирот и детей,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оставшихся без попечения родителей, лиц из их числа</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lastRenderedPageBreak/>
              <w:t xml:space="preserve">Обеспечение </w:t>
            </w:r>
            <w:r w:rsidRPr="00240506">
              <w:rPr>
                <w:rFonts w:ascii="Times New Roman" w:hAnsi="Times New Roman"/>
                <w:sz w:val="20"/>
                <w:szCs w:val="20"/>
              </w:rPr>
              <w:lastRenderedPageBreak/>
              <w:t xml:space="preserve">государственных гарантий по </w:t>
            </w:r>
            <w:proofErr w:type="gramStart"/>
            <w:r w:rsidRPr="00240506">
              <w:rPr>
                <w:rFonts w:ascii="Times New Roman" w:hAnsi="Times New Roman"/>
                <w:sz w:val="20"/>
                <w:szCs w:val="20"/>
              </w:rPr>
              <w:t>социальной</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поддержке детей-сирот и детей, оставшихся без попечения</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родителей, лиц из их числа и замещающих семей </w:t>
            </w:r>
            <w:proofErr w:type="gramStart"/>
            <w:r w:rsidRPr="00240506">
              <w:rPr>
                <w:rFonts w:ascii="Times New Roman" w:hAnsi="Times New Roman"/>
                <w:sz w:val="20"/>
                <w:szCs w:val="20"/>
              </w:rPr>
              <w:t>в</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муниципальном </w:t>
            </w:r>
            <w:proofErr w:type="gramStart"/>
            <w:r w:rsidRPr="00240506">
              <w:rPr>
                <w:rFonts w:ascii="Times New Roman" w:hAnsi="Times New Roman"/>
                <w:sz w:val="20"/>
                <w:szCs w:val="20"/>
              </w:rPr>
              <w:t>образовании</w:t>
            </w:r>
            <w:proofErr w:type="gramEnd"/>
            <w:r w:rsidRPr="00240506">
              <w:rPr>
                <w:rFonts w:ascii="Times New Roman" w:hAnsi="Times New Roman"/>
                <w:sz w:val="20"/>
                <w:szCs w:val="20"/>
              </w:rPr>
              <w:t xml:space="preserve"> Орловский муниципальный</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район Кировской области» на 2014-2019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lastRenderedPageBreak/>
              <w:t>Обеспечение детей-</w:t>
            </w:r>
            <w:r w:rsidRPr="00240506">
              <w:rPr>
                <w:rFonts w:ascii="Times New Roman" w:hAnsi="Times New Roman"/>
                <w:sz w:val="20"/>
                <w:szCs w:val="20"/>
              </w:rPr>
              <w:lastRenderedPageBreak/>
              <w:t>сирот и детей, оставшихся без попечения родителей, лиц, из числа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детей- сирот и детей, оставшихся без попечения родителей, по договорам найма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специализированных жилых помещений специализированного жилищного фонда</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lastRenderedPageBreak/>
              <w:t>-</w:t>
            </w: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 xml:space="preserve">Постановление </w:t>
            </w:r>
            <w:r w:rsidRPr="00240506">
              <w:rPr>
                <w:rFonts w:ascii="Times New Roman" w:hAnsi="Times New Roman"/>
                <w:sz w:val="20"/>
                <w:szCs w:val="20"/>
              </w:rPr>
              <w:lastRenderedPageBreak/>
              <w:t>администрации Орловского района № 665 от 2015-12-22</w:t>
            </w:r>
          </w:p>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lastRenderedPageBreak/>
              <w:t>29</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173433600108443360100100050006810414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для детей-сирот и детей,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оставшихся без попечения родителей, лиц из их числа</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Обеспечение государственных гарантий по </w:t>
            </w:r>
            <w:proofErr w:type="gramStart"/>
            <w:r w:rsidRPr="00240506">
              <w:rPr>
                <w:rFonts w:ascii="Times New Roman" w:hAnsi="Times New Roman"/>
                <w:sz w:val="20"/>
                <w:szCs w:val="20"/>
              </w:rPr>
              <w:t>социальной</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поддержке детей-сирот и детей, оставшихся без попечения</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родителей, лиц из их числа и замещающих семей </w:t>
            </w:r>
            <w:proofErr w:type="gramStart"/>
            <w:r w:rsidRPr="00240506">
              <w:rPr>
                <w:rFonts w:ascii="Times New Roman" w:hAnsi="Times New Roman"/>
                <w:sz w:val="20"/>
                <w:szCs w:val="20"/>
              </w:rPr>
              <w:t>в</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муниципальном </w:t>
            </w:r>
            <w:proofErr w:type="gramStart"/>
            <w:r w:rsidRPr="00240506">
              <w:rPr>
                <w:rFonts w:ascii="Times New Roman" w:hAnsi="Times New Roman"/>
                <w:sz w:val="20"/>
                <w:szCs w:val="20"/>
              </w:rPr>
              <w:t>образовании</w:t>
            </w:r>
            <w:proofErr w:type="gramEnd"/>
            <w:r w:rsidRPr="00240506">
              <w:rPr>
                <w:rFonts w:ascii="Times New Roman" w:hAnsi="Times New Roman"/>
                <w:sz w:val="20"/>
                <w:szCs w:val="20"/>
              </w:rPr>
              <w:t xml:space="preserve"> Орловский муниципальный</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район Кировской области» на 2014-2019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Обеспечение детей-сирот и детей, оставшихся без попечения родителей, лиц, из числа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детей- сирот и детей, оставшихся без попечения родителей, по договорам найма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специализированных жилых помещений специализированного жилищного фонда</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2015-12-22</w:t>
            </w:r>
          </w:p>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30</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173433600108443360100100040006810414</w:t>
            </w:r>
          </w:p>
        </w:tc>
        <w:tc>
          <w:tcPr>
            <w:tcW w:w="1440" w:type="dxa"/>
          </w:tcPr>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 xml:space="preserve">Приобретение жилого помещения для детей-сирот и детей, </w:t>
            </w:r>
          </w:p>
          <w:p w:rsidR="000576BF" w:rsidRPr="00240506" w:rsidRDefault="000576BF" w:rsidP="00240506">
            <w:pPr>
              <w:pStyle w:val="210"/>
              <w:keepNext/>
              <w:keepLines/>
              <w:tabs>
                <w:tab w:val="left" w:leader="underscore" w:pos="6912"/>
              </w:tabs>
              <w:spacing w:line="240" w:lineRule="auto"/>
              <w:ind w:left="-108" w:right="-108"/>
              <w:jc w:val="center"/>
              <w:rPr>
                <w:rFonts w:ascii="Times New Roman" w:hAnsi="Times New Roman"/>
                <w:sz w:val="20"/>
                <w:szCs w:val="20"/>
              </w:rPr>
            </w:pPr>
            <w:r w:rsidRPr="00240506">
              <w:rPr>
                <w:rFonts w:ascii="Times New Roman" w:hAnsi="Times New Roman"/>
                <w:sz w:val="20"/>
                <w:szCs w:val="20"/>
              </w:rPr>
              <w:t>оставшихся без попечения родителей, лиц из их числа</w:t>
            </w:r>
          </w:p>
        </w:tc>
        <w:tc>
          <w:tcPr>
            <w:tcW w:w="182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Обеспечение государственных гарантий по </w:t>
            </w:r>
            <w:proofErr w:type="gramStart"/>
            <w:r w:rsidRPr="00240506">
              <w:rPr>
                <w:rFonts w:ascii="Times New Roman" w:hAnsi="Times New Roman"/>
                <w:sz w:val="20"/>
                <w:szCs w:val="20"/>
              </w:rPr>
              <w:t>социальной</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поддержке детей-сирот и детей, оставшихся без попечения</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родителей, лиц из их числа и замещающих семей </w:t>
            </w:r>
            <w:proofErr w:type="gramStart"/>
            <w:r w:rsidRPr="00240506">
              <w:rPr>
                <w:rFonts w:ascii="Times New Roman" w:hAnsi="Times New Roman"/>
                <w:sz w:val="20"/>
                <w:szCs w:val="20"/>
              </w:rPr>
              <w:t>в</w:t>
            </w:r>
            <w:proofErr w:type="gramEnd"/>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 xml:space="preserve">муниципальном </w:t>
            </w:r>
            <w:proofErr w:type="gramStart"/>
            <w:r w:rsidRPr="00240506">
              <w:rPr>
                <w:rFonts w:ascii="Times New Roman" w:hAnsi="Times New Roman"/>
                <w:sz w:val="20"/>
                <w:szCs w:val="20"/>
              </w:rPr>
              <w:t>образовании</w:t>
            </w:r>
            <w:proofErr w:type="gramEnd"/>
            <w:r w:rsidRPr="00240506">
              <w:rPr>
                <w:rFonts w:ascii="Times New Roman" w:hAnsi="Times New Roman"/>
                <w:sz w:val="20"/>
                <w:szCs w:val="20"/>
              </w:rPr>
              <w:t xml:space="preserve"> Орловский муниципальный</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район Кировской области» на 2014-2019 годы</w:t>
            </w:r>
          </w:p>
        </w:tc>
        <w:tc>
          <w:tcPr>
            <w:tcW w:w="1980" w:type="dxa"/>
          </w:tcPr>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Обеспечение детей-сирот и детей, оставшихся без попечения родителей, лиц, из числа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детей- сирот и детей, оставшихся без попечения родителей, по договорам найма</w:t>
            </w:r>
          </w:p>
          <w:p w:rsidR="000576BF" w:rsidRPr="00240506" w:rsidRDefault="000576BF" w:rsidP="00240506">
            <w:pPr>
              <w:pStyle w:val="210"/>
              <w:keepNext/>
              <w:keepLines/>
              <w:tabs>
                <w:tab w:val="left" w:leader="underscore" w:pos="6912"/>
              </w:tabs>
              <w:spacing w:line="240" w:lineRule="auto"/>
              <w:ind w:left="-108" w:right="-210"/>
              <w:jc w:val="center"/>
              <w:rPr>
                <w:rFonts w:ascii="Times New Roman" w:hAnsi="Times New Roman"/>
                <w:sz w:val="20"/>
                <w:szCs w:val="20"/>
              </w:rPr>
            </w:pPr>
            <w:r w:rsidRPr="00240506">
              <w:rPr>
                <w:rFonts w:ascii="Times New Roman" w:hAnsi="Times New Roman"/>
                <w:sz w:val="20"/>
                <w:szCs w:val="20"/>
              </w:rPr>
              <w:t>специализированных жилых помещений специализированного жилищного фонда</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2015-12-22</w:t>
            </w:r>
          </w:p>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31</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173433600108443360100100020003513244</w:t>
            </w:r>
          </w:p>
        </w:tc>
        <w:tc>
          <w:tcPr>
            <w:tcW w:w="1440" w:type="dxa"/>
          </w:tcPr>
          <w:p w:rsidR="000576BF" w:rsidRPr="00240506" w:rsidRDefault="000576BF" w:rsidP="00240506">
            <w:pPr>
              <w:pStyle w:val="210"/>
              <w:keepNext/>
              <w:keepLines/>
              <w:tabs>
                <w:tab w:val="left" w:leader="underscore" w:pos="6912"/>
              </w:tabs>
              <w:spacing w:line="240" w:lineRule="auto"/>
              <w:ind w:left="-108" w:right="-40"/>
              <w:jc w:val="center"/>
              <w:rPr>
                <w:rFonts w:ascii="Times New Roman" w:hAnsi="Times New Roman"/>
                <w:sz w:val="20"/>
                <w:szCs w:val="20"/>
              </w:rPr>
            </w:pPr>
            <w:r w:rsidRPr="00240506">
              <w:rPr>
                <w:rFonts w:ascii="Times New Roman" w:hAnsi="Times New Roman"/>
                <w:sz w:val="20"/>
                <w:szCs w:val="20"/>
              </w:rPr>
              <w:t>оказание услуг по энергоснабжению</w:t>
            </w:r>
          </w:p>
        </w:tc>
        <w:tc>
          <w:tcPr>
            <w:tcW w:w="1820" w:type="dxa"/>
          </w:tcPr>
          <w:p w:rsidR="000576BF" w:rsidRPr="00240506" w:rsidRDefault="000576BF" w:rsidP="00240506">
            <w:pPr>
              <w:pStyle w:val="210"/>
              <w:keepNext/>
              <w:keepLines/>
              <w:tabs>
                <w:tab w:val="left" w:leader="underscore" w:pos="6912"/>
              </w:tabs>
              <w:spacing w:line="240" w:lineRule="auto"/>
              <w:ind w:left="-108" w:right="-28"/>
              <w:jc w:val="center"/>
              <w:rPr>
                <w:rFonts w:ascii="Times New Roman" w:hAnsi="Times New Roman"/>
                <w:sz w:val="20"/>
                <w:szCs w:val="20"/>
              </w:rPr>
            </w:pPr>
            <w:r w:rsidRPr="00240506">
              <w:rPr>
                <w:rFonts w:ascii="Times New Roman" w:hAnsi="Times New Roman"/>
                <w:sz w:val="20"/>
                <w:szCs w:val="20"/>
              </w:rPr>
              <w:t xml:space="preserve">Муниципальная программа "Развитие </w:t>
            </w:r>
            <w:proofErr w:type="gramStart"/>
            <w:r w:rsidRPr="00240506">
              <w:rPr>
                <w:rFonts w:ascii="Times New Roman" w:hAnsi="Times New Roman"/>
                <w:sz w:val="20"/>
                <w:szCs w:val="20"/>
              </w:rPr>
              <w:t>муниципального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tabs>
                <w:tab w:val="left" w:leader="underscore" w:pos="6912"/>
              </w:tabs>
              <w:spacing w:line="240" w:lineRule="auto"/>
              <w:ind w:left="-108" w:right="-28"/>
              <w:jc w:val="center"/>
              <w:rPr>
                <w:rFonts w:ascii="Times New Roman" w:hAnsi="Times New Roman"/>
                <w:sz w:val="20"/>
                <w:szCs w:val="20"/>
              </w:rPr>
            </w:pPr>
            <w:r w:rsidRPr="00240506">
              <w:rPr>
                <w:rFonts w:ascii="Times New Roman" w:hAnsi="Times New Roman"/>
                <w:sz w:val="20"/>
                <w:szCs w:val="20"/>
              </w:rPr>
              <w:t>управления на 2017-2019 годы</w:t>
            </w:r>
          </w:p>
        </w:tc>
        <w:tc>
          <w:tcPr>
            <w:tcW w:w="198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Закупка товаров, работ и услуг для государственных (муниципальных) нужд</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2015-12-22</w:t>
            </w:r>
          </w:p>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32</w:t>
            </w:r>
          </w:p>
        </w:tc>
        <w:tc>
          <w:tcPr>
            <w:tcW w:w="1488" w:type="dxa"/>
          </w:tcPr>
          <w:p w:rsidR="000576BF" w:rsidRPr="00240506" w:rsidRDefault="000576BF" w:rsidP="00240506">
            <w:pPr>
              <w:pStyle w:val="210"/>
              <w:keepNext/>
              <w:keepLines/>
              <w:shd w:val="clear" w:color="auto" w:fill="auto"/>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173433600108443360100100030003530244</w:t>
            </w:r>
          </w:p>
        </w:tc>
        <w:tc>
          <w:tcPr>
            <w:tcW w:w="1440" w:type="dxa"/>
          </w:tcPr>
          <w:p w:rsidR="000576BF" w:rsidRPr="00240506" w:rsidRDefault="000576BF" w:rsidP="00240506">
            <w:pPr>
              <w:pStyle w:val="210"/>
              <w:keepNext/>
              <w:keepLines/>
              <w:tabs>
                <w:tab w:val="left" w:leader="underscore" w:pos="6912"/>
              </w:tabs>
              <w:spacing w:line="240" w:lineRule="auto"/>
              <w:ind w:left="-108" w:right="-40"/>
              <w:jc w:val="center"/>
              <w:rPr>
                <w:rFonts w:ascii="Times New Roman" w:hAnsi="Times New Roman"/>
                <w:sz w:val="20"/>
                <w:szCs w:val="20"/>
              </w:rPr>
            </w:pPr>
            <w:r w:rsidRPr="00240506">
              <w:rPr>
                <w:rFonts w:ascii="Times New Roman" w:hAnsi="Times New Roman"/>
                <w:sz w:val="20"/>
                <w:szCs w:val="20"/>
              </w:rPr>
              <w:t>оказание услуг по теплоснабжению</w:t>
            </w:r>
          </w:p>
        </w:tc>
        <w:tc>
          <w:tcPr>
            <w:tcW w:w="1820" w:type="dxa"/>
          </w:tcPr>
          <w:p w:rsidR="000576BF" w:rsidRPr="00240506" w:rsidRDefault="000576BF" w:rsidP="00240506">
            <w:pPr>
              <w:pStyle w:val="210"/>
              <w:keepNext/>
              <w:keepLines/>
              <w:tabs>
                <w:tab w:val="left" w:leader="underscore" w:pos="6912"/>
              </w:tabs>
              <w:spacing w:line="240" w:lineRule="auto"/>
              <w:ind w:left="-108" w:right="-28"/>
              <w:jc w:val="center"/>
              <w:rPr>
                <w:rFonts w:ascii="Times New Roman" w:hAnsi="Times New Roman"/>
                <w:sz w:val="20"/>
                <w:szCs w:val="20"/>
              </w:rPr>
            </w:pPr>
            <w:r w:rsidRPr="00240506">
              <w:rPr>
                <w:rFonts w:ascii="Times New Roman" w:hAnsi="Times New Roman"/>
                <w:sz w:val="20"/>
                <w:szCs w:val="20"/>
              </w:rPr>
              <w:t xml:space="preserve">Муниципальная программа "Развитие </w:t>
            </w:r>
            <w:proofErr w:type="gramStart"/>
            <w:r w:rsidRPr="00240506">
              <w:rPr>
                <w:rFonts w:ascii="Times New Roman" w:hAnsi="Times New Roman"/>
                <w:sz w:val="20"/>
                <w:szCs w:val="20"/>
              </w:rPr>
              <w:t>муниципального</w:t>
            </w:r>
            <w:proofErr w:type="gramEnd"/>
            <w:r w:rsidRPr="00240506">
              <w:rPr>
                <w:rFonts w:ascii="Times New Roman" w:hAnsi="Times New Roman"/>
                <w:sz w:val="20"/>
                <w:szCs w:val="20"/>
              </w:rPr>
              <w:t xml:space="preserve"> </w:t>
            </w:r>
          </w:p>
          <w:p w:rsidR="000576BF" w:rsidRPr="00240506" w:rsidRDefault="000576BF" w:rsidP="00240506">
            <w:pPr>
              <w:pStyle w:val="210"/>
              <w:keepNext/>
              <w:keepLines/>
              <w:tabs>
                <w:tab w:val="left" w:leader="underscore" w:pos="6912"/>
              </w:tabs>
              <w:spacing w:line="240" w:lineRule="auto"/>
              <w:ind w:left="-108" w:right="-28"/>
              <w:jc w:val="center"/>
              <w:rPr>
                <w:rFonts w:ascii="Times New Roman" w:hAnsi="Times New Roman"/>
                <w:sz w:val="20"/>
                <w:szCs w:val="20"/>
              </w:rPr>
            </w:pPr>
            <w:r w:rsidRPr="00240506">
              <w:rPr>
                <w:rFonts w:ascii="Times New Roman" w:hAnsi="Times New Roman"/>
                <w:sz w:val="20"/>
                <w:szCs w:val="20"/>
              </w:rPr>
              <w:t>управления на 2017-2019 годы</w:t>
            </w:r>
          </w:p>
        </w:tc>
        <w:tc>
          <w:tcPr>
            <w:tcW w:w="198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Закупка товаров, работ и услуг для государственных (муниципальных) нужд</w:t>
            </w: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2015-12-22</w:t>
            </w:r>
          </w:p>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p>
        </w:tc>
      </w:tr>
      <w:tr w:rsidR="000576BF" w:rsidRPr="00240506" w:rsidTr="00240506">
        <w:tc>
          <w:tcPr>
            <w:tcW w:w="144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33</w:t>
            </w:r>
          </w:p>
        </w:tc>
        <w:tc>
          <w:tcPr>
            <w:tcW w:w="1488" w:type="dxa"/>
          </w:tcPr>
          <w:p w:rsidR="000576BF" w:rsidRPr="00240506" w:rsidRDefault="000576BF" w:rsidP="00240506">
            <w:pPr>
              <w:pStyle w:val="210"/>
              <w:keepNext/>
              <w:keepLines/>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183433600108443360100100220000000244</w:t>
            </w:r>
          </w:p>
          <w:p w:rsidR="000576BF" w:rsidRPr="00240506" w:rsidRDefault="000576BF" w:rsidP="00240506">
            <w:pPr>
              <w:pStyle w:val="210"/>
              <w:keepNext/>
              <w:keepLines/>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193433600108443</w:t>
            </w:r>
            <w:r w:rsidRPr="00240506">
              <w:rPr>
                <w:rFonts w:ascii="Times New Roman" w:hAnsi="Times New Roman"/>
                <w:sz w:val="20"/>
                <w:szCs w:val="20"/>
              </w:rPr>
              <w:lastRenderedPageBreak/>
              <w:t>360100100230000000244</w:t>
            </w:r>
          </w:p>
          <w:p w:rsidR="000576BF" w:rsidRPr="00240506" w:rsidRDefault="000576BF" w:rsidP="00240506">
            <w:pPr>
              <w:pStyle w:val="210"/>
              <w:keepNext/>
              <w:keepLines/>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173433600108443360100100010000000244</w:t>
            </w:r>
          </w:p>
          <w:p w:rsidR="000576BF" w:rsidRPr="00240506" w:rsidRDefault="000576BF" w:rsidP="00240506">
            <w:pPr>
              <w:pStyle w:val="210"/>
              <w:keepNext/>
              <w:keepLines/>
              <w:tabs>
                <w:tab w:val="left" w:leader="underscore" w:pos="6912"/>
              </w:tabs>
              <w:spacing w:line="240" w:lineRule="auto"/>
              <w:ind w:left="-164" w:right="-108"/>
              <w:jc w:val="center"/>
              <w:rPr>
                <w:rFonts w:ascii="Times New Roman" w:hAnsi="Times New Roman"/>
                <w:sz w:val="20"/>
                <w:szCs w:val="20"/>
              </w:rPr>
            </w:pPr>
            <w:r w:rsidRPr="00240506">
              <w:rPr>
                <w:rFonts w:ascii="Times New Roman" w:hAnsi="Times New Roman"/>
                <w:sz w:val="20"/>
                <w:szCs w:val="20"/>
              </w:rPr>
              <w:t>173433600108443360100100130000000811</w:t>
            </w:r>
          </w:p>
        </w:tc>
        <w:tc>
          <w:tcPr>
            <w:tcW w:w="1440" w:type="dxa"/>
          </w:tcPr>
          <w:p w:rsidR="000576BF" w:rsidRPr="00240506" w:rsidRDefault="000576BF" w:rsidP="00240506">
            <w:pPr>
              <w:pStyle w:val="210"/>
              <w:keepNext/>
              <w:keepLines/>
              <w:tabs>
                <w:tab w:val="left" w:leader="underscore" w:pos="6912"/>
              </w:tabs>
              <w:spacing w:line="240" w:lineRule="auto"/>
              <w:ind w:left="-108" w:right="-40"/>
              <w:jc w:val="center"/>
              <w:rPr>
                <w:rFonts w:ascii="Times New Roman" w:hAnsi="Times New Roman"/>
                <w:sz w:val="20"/>
                <w:szCs w:val="20"/>
              </w:rPr>
            </w:pPr>
            <w:r w:rsidRPr="00240506">
              <w:rPr>
                <w:rFonts w:ascii="Times New Roman" w:hAnsi="Times New Roman"/>
                <w:sz w:val="20"/>
                <w:szCs w:val="20"/>
              </w:rPr>
              <w:lastRenderedPageBreak/>
              <w:t xml:space="preserve">работы или услуги на сумму, не превышающие </w:t>
            </w:r>
            <w:r w:rsidRPr="00240506">
              <w:rPr>
                <w:rFonts w:ascii="Times New Roman" w:hAnsi="Times New Roman"/>
                <w:sz w:val="20"/>
                <w:szCs w:val="20"/>
              </w:rPr>
              <w:lastRenderedPageBreak/>
              <w:t xml:space="preserve">100 тыс. руб. </w:t>
            </w:r>
          </w:p>
          <w:p w:rsidR="000576BF" w:rsidRPr="00240506" w:rsidRDefault="000576BF" w:rsidP="00240506">
            <w:pPr>
              <w:pStyle w:val="210"/>
              <w:keepNext/>
              <w:keepLines/>
              <w:tabs>
                <w:tab w:val="left" w:leader="underscore" w:pos="6912"/>
              </w:tabs>
              <w:spacing w:line="240" w:lineRule="auto"/>
              <w:ind w:left="-108" w:right="-40"/>
              <w:jc w:val="center"/>
              <w:rPr>
                <w:rFonts w:ascii="Times New Roman" w:hAnsi="Times New Roman"/>
                <w:sz w:val="20"/>
                <w:szCs w:val="20"/>
              </w:rPr>
            </w:pPr>
            <w:proofErr w:type="gramStart"/>
            <w:r w:rsidRPr="00240506">
              <w:rPr>
                <w:rFonts w:ascii="Times New Roman" w:hAnsi="Times New Roman"/>
                <w:sz w:val="20"/>
                <w:szCs w:val="20"/>
              </w:rPr>
              <w:t>(п.4 ч.1 ст.93 44-ФЗ</w:t>
            </w:r>
            <w:proofErr w:type="gramEnd"/>
          </w:p>
          <w:p w:rsidR="000576BF" w:rsidRPr="00240506" w:rsidRDefault="000576BF" w:rsidP="00240506">
            <w:pPr>
              <w:jc w:val="center"/>
              <w:rPr>
                <w:lang w:eastAsia="ru-RU"/>
              </w:rPr>
            </w:pPr>
          </w:p>
        </w:tc>
        <w:tc>
          <w:tcPr>
            <w:tcW w:w="1820" w:type="dxa"/>
          </w:tcPr>
          <w:p w:rsidR="000576BF" w:rsidRPr="00240506" w:rsidRDefault="000576BF" w:rsidP="00240506">
            <w:pPr>
              <w:pStyle w:val="210"/>
              <w:keepNext/>
              <w:keepLines/>
              <w:shd w:val="clear" w:color="auto" w:fill="auto"/>
              <w:tabs>
                <w:tab w:val="left" w:leader="underscore" w:pos="6912"/>
              </w:tabs>
              <w:spacing w:line="240" w:lineRule="auto"/>
              <w:ind w:left="-108" w:right="-28"/>
              <w:jc w:val="center"/>
              <w:rPr>
                <w:rFonts w:ascii="Times New Roman" w:hAnsi="Times New Roman"/>
                <w:sz w:val="20"/>
                <w:szCs w:val="20"/>
              </w:rPr>
            </w:pPr>
          </w:p>
        </w:tc>
        <w:tc>
          <w:tcPr>
            <w:tcW w:w="198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p>
        </w:tc>
        <w:tc>
          <w:tcPr>
            <w:tcW w:w="720" w:type="dxa"/>
          </w:tcPr>
          <w:p w:rsidR="000576BF" w:rsidRPr="00240506" w:rsidRDefault="000576BF" w:rsidP="00240506">
            <w:pPr>
              <w:pStyle w:val="210"/>
              <w:keepNext/>
              <w:keepLines/>
              <w:shd w:val="clear" w:color="auto" w:fill="auto"/>
              <w:tabs>
                <w:tab w:val="left" w:leader="underscore" w:pos="6912"/>
              </w:tabs>
              <w:spacing w:line="240" w:lineRule="auto"/>
              <w:ind w:right="360"/>
              <w:jc w:val="center"/>
              <w:rPr>
                <w:rFonts w:ascii="Times New Roman" w:hAnsi="Times New Roman"/>
                <w:sz w:val="20"/>
                <w:szCs w:val="20"/>
              </w:rPr>
            </w:pPr>
            <w:r w:rsidRPr="00240506">
              <w:rPr>
                <w:rFonts w:ascii="Times New Roman" w:hAnsi="Times New Roman"/>
                <w:sz w:val="20"/>
                <w:szCs w:val="20"/>
              </w:rPr>
              <w:t>-</w:t>
            </w:r>
          </w:p>
        </w:tc>
        <w:tc>
          <w:tcPr>
            <w:tcW w:w="2356" w:type="dxa"/>
          </w:tcPr>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r w:rsidRPr="00240506">
              <w:rPr>
                <w:rFonts w:ascii="Times New Roman" w:hAnsi="Times New Roman"/>
                <w:sz w:val="20"/>
                <w:szCs w:val="20"/>
              </w:rPr>
              <w:t>Постановление администрации Орловского района № 665 от 2015-12-22</w:t>
            </w:r>
          </w:p>
          <w:p w:rsidR="000576BF" w:rsidRPr="00240506" w:rsidRDefault="000576BF" w:rsidP="00240506">
            <w:pPr>
              <w:pStyle w:val="210"/>
              <w:keepNext/>
              <w:keepLines/>
              <w:tabs>
                <w:tab w:val="left" w:leader="underscore" w:pos="6912"/>
              </w:tabs>
              <w:spacing w:line="240" w:lineRule="auto"/>
              <w:ind w:left="-108" w:right="-91"/>
              <w:jc w:val="center"/>
              <w:rPr>
                <w:rFonts w:ascii="Times New Roman" w:hAnsi="Times New Roman"/>
                <w:sz w:val="20"/>
                <w:szCs w:val="20"/>
              </w:rPr>
            </w:pPr>
          </w:p>
        </w:tc>
      </w:tr>
    </w:tbl>
    <w:p w:rsidR="000576BF" w:rsidRPr="00240506" w:rsidRDefault="000576BF" w:rsidP="000576BF">
      <w:pPr>
        <w:pStyle w:val="210"/>
        <w:keepNext/>
        <w:keepLines/>
        <w:shd w:val="clear" w:color="auto" w:fill="auto"/>
        <w:tabs>
          <w:tab w:val="left" w:leader="underscore" w:pos="6912"/>
        </w:tabs>
        <w:spacing w:line="250" w:lineRule="exact"/>
        <w:ind w:left="-1080" w:right="360"/>
        <w:jc w:val="left"/>
        <w:rPr>
          <w:rFonts w:ascii="Times New Roman" w:hAnsi="Times New Roman" w:cs="Times New Roman"/>
          <w:sz w:val="20"/>
          <w:szCs w:val="20"/>
        </w:rPr>
      </w:pPr>
    </w:p>
    <w:p w:rsidR="000576BF" w:rsidRPr="00240506" w:rsidRDefault="000576BF" w:rsidP="000576BF">
      <w:pPr>
        <w:pStyle w:val="210"/>
        <w:keepNext/>
        <w:keepLines/>
        <w:shd w:val="clear" w:color="auto" w:fill="auto"/>
        <w:tabs>
          <w:tab w:val="left" w:leader="underscore" w:pos="6912"/>
        </w:tabs>
        <w:spacing w:line="250" w:lineRule="exact"/>
        <w:ind w:left="-1080" w:right="360"/>
        <w:jc w:val="left"/>
        <w:rPr>
          <w:rFonts w:ascii="Times New Roman" w:hAnsi="Times New Roman" w:cs="Times New Roman"/>
          <w:sz w:val="20"/>
          <w:szCs w:val="20"/>
        </w:rPr>
      </w:pPr>
    </w:p>
    <w:p w:rsidR="000576BF" w:rsidRPr="00240506" w:rsidRDefault="000576BF" w:rsidP="00240506">
      <w:pPr>
        <w:pStyle w:val="210"/>
        <w:keepNext/>
        <w:keepLines/>
        <w:shd w:val="clear" w:color="auto" w:fill="auto"/>
        <w:tabs>
          <w:tab w:val="left" w:leader="underscore" w:pos="6912"/>
        </w:tabs>
        <w:spacing w:line="250" w:lineRule="exact"/>
        <w:ind w:left="-142" w:right="360" w:hanging="142"/>
        <w:jc w:val="left"/>
        <w:rPr>
          <w:rFonts w:ascii="Times New Roman" w:hAnsi="Times New Roman" w:cs="Times New Roman"/>
          <w:sz w:val="20"/>
          <w:szCs w:val="20"/>
        </w:rPr>
      </w:pPr>
      <w:r w:rsidRPr="00240506">
        <w:rPr>
          <w:rFonts w:ascii="Times New Roman" w:hAnsi="Times New Roman" w:cs="Times New Roman"/>
          <w:sz w:val="20"/>
          <w:szCs w:val="20"/>
        </w:rPr>
        <w:t>Целищев Сергей Сергеевич, глава администрации _____________ «30» августа 2017 года</w:t>
      </w:r>
    </w:p>
    <w:p w:rsidR="000576BF" w:rsidRPr="00240506" w:rsidRDefault="000576BF" w:rsidP="00240506">
      <w:pPr>
        <w:pStyle w:val="210"/>
        <w:keepNext/>
        <w:keepLines/>
        <w:shd w:val="clear" w:color="auto" w:fill="auto"/>
        <w:tabs>
          <w:tab w:val="left" w:leader="underscore" w:pos="6912"/>
        </w:tabs>
        <w:spacing w:line="250" w:lineRule="exact"/>
        <w:ind w:left="-284" w:right="360"/>
        <w:jc w:val="left"/>
        <w:rPr>
          <w:rFonts w:ascii="Times New Roman" w:hAnsi="Times New Roman" w:cs="Times New Roman"/>
          <w:sz w:val="20"/>
          <w:szCs w:val="20"/>
        </w:rPr>
      </w:pPr>
      <w:proofErr w:type="spellStart"/>
      <w:r w:rsidRPr="00240506">
        <w:rPr>
          <w:rFonts w:ascii="Times New Roman" w:hAnsi="Times New Roman" w:cs="Times New Roman"/>
          <w:sz w:val="20"/>
          <w:szCs w:val="20"/>
        </w:rPr>
        <w:t>Гребенев</w:t>
      </w:r>
      <w:proofErr w:type="spellEnd"/>
      <w:r w:rsidRPr="00240506">
        <w:rPr>
          <w:rFonts w:ascii="Times New Roman" w:hAnsi="Times New Roman" w:cs="Times New Roman"/>
          <w:sz w:val="20"/>
          <w:szCs w:val="20"/>
        </w:rPr>
        <w:t xml:space="preserve"> Александр Михайлович ____________________</w:t>
      </w:r>
    </w:p>
    <w:p w:rsidR="000576BF" w:rsidRPr="00240506" w:rsidRDefault="000576BF" w:rsidP="000576BF">
      <w:pPr>
        <w:pStyle w:val="210"/>
        <w:keepNext/>
        <w:keepLines/>
        <w:shd w:val="clear" w:color="auto" w:fill="auto"/>
        <w:tabs>
          <w:tab w:val="left" w:leader="underscore" w:pos="6912"/>
        </w:tabs>
        <w:spacing w:line="250" w:lineRule="exact"/>
        <w:ind w:left="-1080" w:right="360"/>
        <w:jc w:val="left"/>
        <w:rPr>
          <w:rFonts w:ascii="Times New Roman" w:hAnsi="Times New Roman" w:cs="Times New Roman"/>
          <w:sz w:val="20"/>
          <w:szCs w:val="20"/>
        </w:rPr>
      </w:pPr>
      <w:r w:rsidRPr="00240506">
        <w:rPr>
          <w:rFonts w:ascii="Times New Roman" w:hAnsi="Times New Roman" w:cs="Times New Roman"/>
          <w:sz w:val="20"/>
          <w:szCs w:val="20"/>
        </w:rPr>
        <w:t xml:space="preserve">                                                                                         М.П.</w:t>
      </w:r>
    </w:p>
    <w:p w:rsidR="000576BF" w:rsidRPr="00240506" w:rsidRDefault="000576BF" w:rsidP="000576BF">
      <w:pPr>
        <w:pStyle w:val="210"/>
        <w:keepNext/>
        <w:keepLines/>
        <w:shd w:val="clear" w:color="auto" w:fill="auto"/>
        <w:tabs>
          <w:tab w:val="left" w:leader="underscore" w:pos="6912"/>
        </w:tabs>
        <w:spacing w:line="250" w:lineRule="exact"/>
        <w:ind w:left="-1080" w:right="360"/>
        <w:jc w:val="left"/>
        <w:rPr>
          <w:rFonts w:ascii="Times New Roman" w:hAnsi="Times New Roman" w:cs="Times New Roman"/>
          <w:sz w:val="20"/>
          <w:szCs w:val="20"/>
        </w:rPr>
      </w:pPr>
    </w:p>
    <w:p w:rsidR="000576BF" w:rsidRPr="00240506" w:rsidRDefault="000576BF" w:rsidP="000576BF">
      <w:pPr>
        <w:tabs>
          <w:tab w:val="left" w:pos="2920"/>
          <w:tab w:val="center" w:pos="4819"/>
        </w:tabs>
        <w:jc w:val="center"/>
        <w:rPr>
          <w:rFonts w:ascii="Times New Roman" w:hAnsi="Times New Roman" w:cs="Times New Roman"/>
          <w:sz w:val="20"/>
          <w:szCs w:val="20"/>
        </w:rPr>
      </w:pPr>
      <w:r w:rsidRPr="00240506">
        <w:rPr>
          <w:rFonts w:ascii="Times New Roman" w:hAnsi="Times New Roman" w:cs="Times New Roman"/>
          <w:noProof/>
          <w:sz w:val="20"/>
          <w:szCs w:val="20"/>
        </w:rPr>
        <w:drawing>
          <wp:inline distT="0" distB="0" distL="0" distR="0">
            <wp:extent cx="501015" cy="620395"/>
            <wp:effectExtent l="19050" t="0" r="0" b="0"/>
            <wp:docPr id="14" name="Рисунок 1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ерб района"/>
                    <pic:cNvPicPr>
                      <a:picLocks noChangeAspect="1" noChangeArrowheads="1"/>
                    </pic:cNvPicPr>
                  </pic:nvPicPr>
                  <pic:blipFill>
                    <a:blip r:embed="rId6" cstate="print"/>
                    <a:srcRect/>
                    <a:stretch>
                      <a:fillRect/>
                    </a:stretch>
                  </pic:blipFill>
                  <pic:spPr bwMode="auto">
                    <a:xfrm>
                      <a:off x="0" y="0"/>
                      <a:ext cx="501015" cy="620395"/>
                    </a:xfrm>
                    <a:prstGeom prst="rect">
                      <a:avLst/>
                    </a:prstGeom>
                    <a:noFill/>
                    <a:ln w="9525">
                      <a:noFill/>
                      <a:miter lim="800000"/>
                      <a:headEnd/>
                      <a:tailEnd/>
                    </a:ln>
                  </pic:spPr>
                </pic:pic>
              </a:graphicData>
            </a:graphic>
          </wp:inline>
        </w:drawing>
      </w:r>
    </w:p>
    <w:p w:rsidR="000576BF" w:rsidRPr="00240506" w:rsidRDefault="000576BF" w:rsidP="000576BF">
      <w:pPr>
        <w:jc w:val="center"/>
        <w:rPr>
          <w:rFonts w:ascii="Times New Roman" w:hAnsi="Times New Roman" w:cs="Times New Roman"/>
          <w:b/>
          <w:sz w:val="20"/>
          <w:szCs w:val="20"/>
        </w:rPr>
      </w:pPr>
      <w:r w:rsidRPr="00240506">
        <w:rPr>
          <w:rFonts w:ascii="Times New Roman" w:hAnsi="Times New Roman" w:cs="Times New Roman"/>
          <w:b/>
          <w:sz w:val="20"/>
          <w:szCs w:val="20"/>
        </w:rPr>
        <w:t>АДМИНИСТРАЦИЯ ОРЛОВСКОГО РАЙОНА</w:t>
      </w:r>
    </w:p>
    <w:p w:rsidR="000576BF" w:rsidRPr="00240506" w:rsidRDefault="000576BF" w:rsidP="000576BF">
      <w:pPr>
        <w:jc w:val="center"/>
        <w:rPr>
          <w:rFonts w:ascii="Times New Roman" w:hAnsi="Times New Roman" w:cs="Times New Roman"/>
          <w:sz w:val="20"/>
          <w:szCs w:val="20"/>
        </w:rPr>
      </w:pPr>
      <w:r w:rsidRPr="00240506">
        <w:rPr>
          <w:rFonts w:ascii="Times New Roman" w:hAnsi="Times New Roman" w:cs="Times New Roman"/>
          <w:b/>
          <w:sz w:val="20"/>
          <w:szCs w:val="20"/>
        </w:rPr>
        <w:t>КИРОВСКОЙ ОБЛАСТИ</w:t>
      </w:r>
    </w:p>
    <w:p w:rsidR="000576BF" w:rsidRPr="00240506" w:rsidRDefault="000576BF" w:rsidP="000576BF">
      <w:pPr>
        <w:jc w:val="center"/>
        <w:rPr>
          <w:rFonts w:ascii="Times New Roman" w:hAnsi="Times New Roman" w:cs="Times New Roman"/>
          <w:b/>
          <w:sz w:val="20"/>
          <w:szCs w:val="20"/>
        </w:rPr>
      </w:pPr>
      <w:r w:rsidRPr="00240506">
        <w:rPr>
          <w:rFonts w:ascii="Times New Roman" w:hAnsi="Times New Roman" w:cs="Times New Roman"/>
          <w:b/>
          <w:sz w:val="20"/>
          <w:szCs w:val="20"/>
        </w:rPr>
        <w:t>ПОСТАНОВЛЕНИЕ</w:t>
      </w:r>
    </w:p>
    <w:p w:rsidR="000576BF" w:rsidRPr="00240506" w:rsidRDefault="000576BF" w:rsidP="000576BF">
      <w:pPr>
        <w:jc w:val="center"/>
        <w:rPr>
          <w:rFonts w:ascii="Times New Roman" w:hAnsi="Times New Roman" w:cs="Times New Roman"/>
          <w:b/>
          <w:sz w:val="20"/>
          <w:szCs w:val="20"/>
        </w:rPr>
      </w:pPr>
    </w:p>
    <w:p w:rsidR="000576BF" w:rsidRPr="00240506" w:rsidRDefault="000576BF" w:rsidP="000576BF">
      <w:pPr>
        <w:jc w:val="both"/>
        <w:rPr>
          <w:rFonts w:ascii="Times New Roman" w:hAnsi="Times New Roman" w:cs="Times New Roman"/>
          <w:sz w:val="20"/>
          <w:szCs w:val="20"/>
        </w:rPr>
      </w:pPr>
      <w:r w:rsidRPr="00240506">
        <w:rPr>
          <w:rFonts w:ascii="Times New Roman" w:hAnsi="Times New Roman" w:cs="Times New Roman"/>
          <w:sz w:val="20"/>
          <w:szCs w:val="20"/>
          <w:u w:val="single"/>
        </w:rPr>
        <w:t>30.08.2017</w:t>
      </w:r>
      <w:r w:rsidRPr="00240506">
        <w:rPr>
          <w:rFonts w:ascii="Times New Roman" w:hAnsi="Times New Roman" w:cs="Times New Roman"/>
          <w:sz w:val="20"/>
          <w:szCs w:val="20"/>
        </w:rPr>
        <w:t xml:space="preserve">                                                                                                            </w:t>
      </w:r>
      <w:r w:rsidR="00240506">
        <w:rPr>
          <w:rFonts w:ascii="Times New Roman" w:hAnsi="Times New Roman" w:cs="Times New Roman"/>
          <w:sz w:val="20"/>
          <w:szCs w:val="20"/>
        </w:rPr>
        <w:tab/>
      </w:r>
      <w:r w:rsidR="00240506">
        <w:rPr>
          <w:rFonts w:ascii="Times New Roman" w:hAnsi="Times New Roman" w:cs="Times New Roman"/>
          <w:sz w:val="20"/>
          <w:szCs w:val="20"/>
        </w:rPr>
        <w:tab/>
      </w:r>
      <w:r w:rsidR="00240506">
        <w:rPr>
          <w:rFonts w:ascii="Times New Roman" w:hAnsi="Times New Roman" w:cs="Times New Roman"/>
          <w:sz w:val="20"/>
          <w:szCs w:val="20"/>
        </w:rPr>
        <w:tab/>
      </w:r>
      <w:r w:rsidR="00240506">
        <w:rPr>
          <w:rFonts w:ascii="Times New Roman" w:hAnsi="Times New Roman" w:cs="Times New Roman"/>
          <w:sz w:val="20"/>
          <w:szCs w:val="20"/>
        </w:rPr>
        <w:tab/>
      </w:r>
      <w:r w:rsidRPr="00240506">
        <w:rPr>
          <w:rFonts w:ascii="Times New Roman" w:hAnsi="Times New Roman" w:cs="Times New Roman"/>
          <w:sz w:val="20"/>
          <w:szCs w:val="20"/>
        </w:rPr>
        <w:t xml:space="preserve">№ </w:t>
      </w:r>
      <w:r w:rsidRPr="00240506">
        <w:rPr>
          <w:rFonts w:ascii="Times New Roman" w:hAnsi="Times New Roman" w:cs="Times New Roman"/>
          <w:sz w:val="20"/>
          <w:szCs w:val="20"/>
          <w:u w:val="single"/>
        </w:rPr>
        <w:t>577</w:t>
      </w:r>
    </w:p>
    <w:p w:rsidR="000576BF" w:rsidRPr="00240506" w:rsidRDefault="000576BF" w:rsidP="000576BF">
      <w:pPr>
        <w:jc w:val="center"/>
        <w:rPr>
          <w:rFonts w:ascii="Times New Roman" w:hAnsi="Times New Roman" w:cs="Times New Roman"/>
          <w:b/>
          <w:sz w:val="20"/>
          <w:szCs w:val="20"/>
        </w:rPr>
      </w:pPr>
      <w:r w:rsidRPr="00240506">
        <w:rPr>
          <w:rFonts w:ascii="Times New Roman" w:hAnsi="Times New Roman" w:cs="Times New Roman"/>
          <w:b/>
          <w:sz w:val="20"/>
          <w:szCs w:val="20"/>
        </w:rPr>
        <w:t>г. Орлов</w:t>
      </w:r>
    </w:p>
    <w:p w:rsidR="000576BF" w:rsidRPr="00240506" w:rsidRDefault="000576BF" w:rsidP="000576BF">
      <w:pPr>
        <w:pStyle w:val="ConsPlusNormal"/>
        <w:widowControl/>
        <w:ind w:firstLine="0"/>
        <w:jc w:val="center"/>
        <w:rPr>
          <w:rFonts w:ascii="Times New Roman" w:hAnsi="Times New Roman"/>
          <w:b/>
        </w:rPr>
      </w:pPr>
      <w:r w:rsidRPr="00240506">
        <w:rPr>
          <w:rFonts w:ascii="Times New Roman" w:hAnsi="Times New Roman"/>
          <w:b/>
        </w:rPr>
        <w:t>О внесении изменений в постановление администрации Орловского района от 27.12.2016 №684</w:t>
      </w:r>
    </w:p>
    <w:p w:rsidR="000576BF" w:rsidRPr="00240506" w:rsidRDefault="000576BF" w:rsidP="000576BF">
      <w:pPr>
        <w:jc w:val="center"/>
        <w:rPr>
          <w:rFonts w:ascii="Times New Roman" w:hAnsi="Times New Roman" w:cs="Times New Roman"/>
          <w:sz w:val="20"/>
          <w:szCs w:val="20"/>
        </w:rPr>
      </w:pPr>
    </w:p>
    <w:p w:rsidR="000576BF" w:rsidRPr="00240506" w:rsidRDefault="000576BF" w:rsidP="000576BF">
      <w:pPr>
        <w:ind w:firstLine="720"/>
        <w:jc w:val="both"/>
        <w:rPr>
          <w:rFonts w:ascii="Times New Roman" w:hAnsi="Times New Roman" w:cs="Times New Roman"/>
          <w:sz w:val="20"/>
          <w:szCs w:val="20"/>
        </w:rPr>
      </w:pPr>
      <w:r w:rsidRPr="00240506">
        <w:rPr>
          <w:rFonts w:ascii="Times New Roman" w:hAnsi="Times New Roman" w:cs="Times New Roman"/>
          <w:sz w:val="20"/>
          <w:szCs w:val="20"/>
        </w:rPr>
        <w:t>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администрация Орловского района ПОСТАНОВЛЯЕТ:</w:t>
      </w:r>
    </w:p>
    <w:p w:rsidR="000576BF" w:rsidRPr="00240506" w:rsidRDefault="000576BF" w:rsidP="000576BF">
      <w:pPr>
        <w:ind w:firstLine="720"/>
        <w:jc w:val="both"/>
        <w:rPr>
          <w:rFonts w:ascii="Times New Roman" w:hAnsi="Times New Roman" w:cs="Times New Roman"/>
          <w:sz w:val="20"/>
          <w:szCs w:val="20"/>
        </w:rPr>
      </w:pPr>
      <w:r w:rsidRPr="00240506">
        <w:rPr>
          <w:rFonts w:ascii="Times New Roman" w:hAnsi="Times New Roman" w:cs="Times New Roman"/>
          <w:sz w:val="20"/>
          <w:szCs w:val="20"/>
        </w:rPr>
        <w:t>1. Внести изменения в постановление администрации Орловского района от 27.12.2016 №684 «Об утверждении плана-графика размещения заказов в 2017 году»:</w:t>
      </w:r>
    </w:p>
    <w:p w:rsidR="000576BF" w:rsidRPr="00240506" w:rsidRDefault="000576BF" w:rsidP="000576BF">
      <w:pPr>
        <w:ind w:firstLine="720"/>
        <w:jc w:val="both"/>
        <w:rPr>
          <w:rFonts w:ascii="Times New Roman" w:hAnsi="Times New Roman" w:cs="Times New Roman"/>
          <w:sz w:val="20"/>
          <w:szCs w:val="20"/>
        </w:rPr>
      </w:pPr>
      <w:r w:rsidRPr="00240506">
        <w:rPr>
          <w:rFonts w:ascii="Times New Roman" w:hAnsi="Times New Roman" w:cs="Times New Roman"/>
          <w:sz w:val="20"/>
          <w:szCs w:val="20"/>
        </w:rPr>
        <w:t>1.1 1 План - график размещения заказов на поставку товаров, выполнение работ, оказание услуг для обеспечения муниципальных нужд на 2017 год утвердить в новой редакции. Прилагается.</w:t>
      </w:r>
    </w:p>
    <w:p w:rsidR="000576BF" w:rsidRPr="00240506" w:rsidRDefault="000576BF" w:rsidP="000576BF">
      <w:pPr>
        <w:ind w:firstLine="720"/>
        <w:jc w:val="both"/>
        <w:rPr>
          <w:rFonts w:ascii="Times New Roman" w:hAnsi="Times New Roman" w:cs="Times New Roman"/>
          <w:sz w:val="20"/>
          <w:szCs w:val="20"/>
        </w:rPr>
      </w:pPr>
      <w:r w:rsidRPr="00240506">
        <w:rPr>
          <w:rFonts w:ascii="Times New Roman" w:hAnsi="Times New Roman" w:cs="Times New Roman"/>
          <w:sz w:val="20"/>
          <w:szCs w:val="20"/>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0576BF" w:rsidRPr="00240506" w:rsidRDefault="000576BF" w:rsidP="000576BF">
      <w:pPr>
        <w:ind w:firstLine="720"/>
        <w:jc w:val="both"/>
        <w:rPr>
          <w:rFonts w:ascii="Times New Roman" w:hAnsi="Times New Roman" w:cs="Times New Roman"/>
          <w:sz w:val="20"/>
          <w:szCs w:val="20"/>
        </w:rPr>
      </w:pPr>
      <w:r w:rsidRPr="00240506">
        <w:rPr>
          <w:rFonts w:ascii="Times New Roman" w:hAnsi="Times New Roman" w:cs="Times New Roman"/>
          <w:sz w:val="20"/>
          <w:szCs w:val="20"/>
        </w:rPr>
        <w:t>3. Постановление вступает в силу с момента опубликования.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693"/>
        <w:gridCol w:w="2835"/>
      </w:tblGrid>
      <w:tr w:rsidR="000576BF" w:rsidRPr="00240506" w:rsidTr="00240506">
        <w:tc>
          <w:tcPr>
            <w:tcW w:w="4503" w:type="dxa"/>
            <w:tcBorders>
              <w:top w:val="nil"/>
              <w:left w:val="nil"/>
              <w:bottom w:val="single" w:sz="4" w:space="0" w:color="auto"/>
              <w:right w:val="nil"/>
            </w:tcBorders>
            <w:shd w:val="clear" w:color="auto" w:fill="auto"/>
          </w:tcPr>
          <w:p w:rsidR="000576BF" w:rsidRPr="00240506" w:rsidRDefault="000576BF" w:rsidP="00240506">
            <w:pPr>
              <w:rPr>
                <w:rFonts w:ascii="Times New Roman" w:hAnsi="Times New Roman" w:cs="Times New Roman"/>
                <w:sz w:val="20"/>
                <w:szCs w:val="20"/>
              </w:rPr>
            </w:pPr>
            <w:r w:rsidRPr="00240506">
              <w:rPr>
                <w:rFonts w:ascii="Times New Roman" w:hAnsi="Times New Roman" w:cs="Times New Roman"/>
                <w:sz w:val="20"/>
                <w:szCs w:val="20"/>
              </w:rPr>
              <w:t xml:space="preserve">Глава администрации </w:t>
            </w:r>
          </w:p>
          <w:p w:rsidR="000576BF" w:rsidRPr="00240506" w:rsidRDefault="000576BF" w:rsidP="00240506">
            <w:pPr>
              <w:jc w:val="both"/>
              <w:rPr>
                <w:rFonts w:ascii="Times New Roman" w:hAnsi="Times New Roman" w:cs="Times New Roman"/>
                <w:sz w:val="20"/>
                <w:szCs w:val="20"/>
              </w:rPr>
            </w:pPr>
            <w:r w:rsidRPr="00240506">
              <w:rPr>
                <w:rFonts w:ascii="Times New Roman" w:hAnsi="Times New Roman" w:cs="Times New Roman"/>
                <w:sz w:val="20"/>
                <w:szCs w:val="20"/>
              </w:rPr>
              <w:t>Орловского района</w:t>
            </w:r>
          </w:p>
          <w:p w:rsidR="000576BF" w:rsidRPr="00240506" w:rsidRDefault="000576BF" w:rsidP="00240506">
            <w:pPr>
              <w:jc w:val="both"/>
              <w:rPr>
                <w:rFonts w:ascii="Times New Roman" w:hAnsi="Times New Roman" w:cs="Times New Roman"/>
                <w:sz w:val="20"/>
                <w:szCs w:val="20"/>
              </w:rPr>
            </w:pPr>
          </w:p>
        </w:tc>
        <w:tc>
          <w:tcPr>
            <w:tcW w:w="2693" w:type="dxa"/>
            <w:tcBorders>
              <w:top w:val="nil"/>
              <w:left w:val="nil"/>
              <w:bottom w:val="single" w:sz="4" w:space="0" w:color="auto"/>
              <w:right w:val="nil"/>
            </w:tcBorders>
            <w:shd w:val="clear" w:color="auto" w:fill="auto"/>
          </w:tcPr>
          <w:p w:rsidR="000576BF" w:rsidRPr="00240506" w:rsidRDefault="000576BF" w:rsidP="00240506">
            <w:pPr>
              <w:jc w:val="both"/>
              <w:rPr>
                <w:rFonts w:ascii="Times New Roman" w:hAnsi="Times New Roman" w:cs="Times New Roman"/>
                <w:sz w:val="20"/>
                <w:szCs w:val="20"/>
              </w:rPr>
            </w:pPr>
          </w:p>
          <w:p w:rsidR="000576BF" w:rsidRPr="00240506" w:rsidRDefault="000576BF" w:rsidP="00240506">
            <w:pPr>
              <w:jc w:val="both"/>
              <w:rPr>
                <w:rFonts w:ascii="Times New Roman" w:hAnsi="Times New Roman" w:cs="Times New Roman"/>
                <w:sz w:val="20"/>
                <w:szCs w:val="20"/>
              </w:rPr>
            </w:pPr>
            <w:r w:rsidRPr="00240506">
              <w:rPr>
                <w:rFonts w:ascii="Times New Roman" w:hAnsi="Times New Roman" w:cs="Times New Roman"/>
                <w:sz w:val="20"/>
                <w:szCs w:val="20"/>
              </w:rPr>
              <w:t>С.С.Целищев</w:t>
            </w:r>
          </w:p>
        </w:tc>
        <w:tc>
          <w:tcPr>
            <w:tcW w:w="2835" w:type="dxa"/>
            <w:tcBorders>
              <w:top w:val="nil"/>
              <w:left w:val="nil"/>
              <w:bottom w:val="single" w:sz="4" w:space="0" w:color="auto"/>
              <w:right w:val="nil"/>
            </w:tcBorders>
            <w:shd w:val="clear" w:color="auto" w:fill="auto"/>
          </w:tcPr>
          <w:p w:rsidR="000576BF" w:rsidRPr="00240506" w:rsidRDefault="000576BF" w:rsidP="00240506">
            <w:pPr>
              <w:jc w:val="both"/>
              <w:rPr>
                <w:rFonts w:ascii="Times New Roman" w:hAnsi="Times New Roman" w:cs="Times New Roman"/>
                <w:sz w:val="20"/>
                <w:szCs w:val="20"/>
              </w:rPr>
            </w:pPr>
          </w:p>
        </w:tc>
      </w:tr>
    </w:tbl>
    <w:p w:rsidR="000576BF" w:rsidRPr="00240506" w:rsidRDefault="000576BF" w:rsidP="000576BF">
      <w:pPr>
        <w:spacing w:line="100" w:lineRule="atLeast"/>
        <w:ind w:firstLine="709"/>
        <w:jc w:val="both"/>
        <w:rPr>
          <w:rFonts w:ascii="Times New Roman" w:hAnsi="Times New Roman" w:cs="Times New Roman"/>
          <w:sz w:val="20"/>
          <w:szCs w:val="20"/>
        </w:rPr>
      </w:pPr>
    </w:p>
    <w:p w:rsidR="000576BF" w:rsidRPr="00240506" w:rsidRDefault="000576BF" w:rsidP="000576BF">
      <w:pPr>
        <w:spacing w:line="100" w:lineRule="atLeast"/>
        <w:ind w:firstLine="709"/>
        <w:jc w:val="both"/>
        <w:rPr>
          <w:rFonts w:ascii="Times New Roman" w:hAnsi="Times New Roman" w:cs="Times New Roman"/>
          <w:sz w:val="20"/>
          <w:szCs w:val="20"/>
        </w:rPr>
      </w:pPr>
    </w:p>
    <w:p w:rsidR="000576BF" w:rsidRPr="00240506" w:rsidRDefault="000576BF" w:rsidP="000576BF">
      <w:pPr>
        <w:spacing w:line="100" w:lineRule="atLeast"/>
        <w:ind w:firstLine="709"/>
        <w:jc w:val="both"/>
        <w:rPr>
          <w:rFonts w:ascii="Times New Roman" w:hAnsi="Times New Roman" w:cs="Times New Roman"/>
          <w:sz w:val="20"/>
          <w:szCs w:val="20"/>
        </w:rPr>
      </w:pPr>
    </w:p>
    <w:p w:rsidR="000576BF" w:rsidRPr="00240506" w:rsidRDefault="000576BF" w:rsidP="000576BF">
      <w:pPr>
        <w:spacing w:line="100" w:lineRule="atLeast"/>
        <w:ind w:firstLine="709"/>
        <w:jc w:val="both"/>
        <w:rPr>
          <w:rFonts w:ascii="Times New Roman" w:hAnsi="Times New Roman" w:cs="Times New Roman"/>
          <w:sz w:val="20"/>
          <w:szCs w:val="20"/>
        </w:rPr>
      </w:pPr>
    </w:p>
    <w:p w:rsidR="000576BF" w:rsidRPr="00240506" w:rsidRDefault="000576BF" w:rsidP="000576BF">
      <w:pPr>
        <w:spacing w:line="100" w:lineRule="atLeast"/>
        <w:ind w:firstLine="709"/>
        <w:jc w:val="both"/>
        <w:rPr>
          <w:rFonts w:ascii="Times New Roman" w:hAnsi="Times New Roman" w:cs="Times New Roman"/>
          <w:sz w:val="20"/>
          <w:szCs w:val="20"/>
        </w:rPr>
      </w:pPr>
    </w:p>
    <w:p w:rsidR="000576BF" w:rsidRPr="00240506" w:rsidRDefault="000576BF" w:rsidP="000576BF">
      <w:pPr>
        <w:spacing w:line="100" w:lineRule="atLeast"/>
        <w:ind w:firstLine="709"/>
        <w:jc w:val="both"/>
        <w:rPr>
          <w:rFonts w:ascii="Times New Roman" w:hAnsi="Times New Roman" w:cs="Times New Roman"/>
          <w:sz w:val="20"/>
          <w:szCs w:val="20"/>
        </w:rPr>
      </w:pPr>
    </w:p>
    <w:p w:rsidR="000576BF" w:rsidRPr="00240506" w:rsidRDefault="000576BF" w:rsidP="000576BF">
      <w:pPr>
        <w:spacing w:line="100" w:lineRule="atLeast"/>
        <w:ind w:firstLine="709"/>
        <w:jc w:val="both"/>
        <w:rPr>
          <w:rFonts w:ascii="Times New Roman" w:hAnsi="Times New Roman" w:cs="Times New Roman"/>
          <w:sz w:val="20"/>
          <w:szCs w:val="20"/>
        </w:rPr>
      </w:pPr>
    </w:p>
    <w:p w:rsidR="000576BF" w:rsidRPr="00240506" w:rsidRDefault="000576BF" w:rsidP="000576BF">
      <w:pPr>
        <w:spacing w:line="100" w:lineRule="atLeast"/>
        <w:ind w:firstLine="709"/>
        <w:jc w:val="both"/>
        <w:rPr>
          <w:rFonts w:ascii="Times New Roman" w:hAnsi="Times New Roman" w:cs="Times New Roman"/>
          <w:sz w:val="20"/>
          <w:szCs w:val="20"/>
        </w:rPr>
      </w:pPr>
    </w:p>
    <w:p w:rsidR="000576BF" w:rsidRPr="00240506" w:rsidRDefault="000576BF" w:rsidP="000576BF">
      <w:pPr>
        <w:spacing w:line="100" w:lineRule="atLeast"/>
        <w:ind w:firstLine="709"/>
        <w:jc w:val="both"/>
        <w:rPr>
          <w:rFonts w:ascii="Times New Roman" w:hAnsi="Times New Roman" w:cs="Times New Roman"/>
          <w:sz w:val="20"/>
          <w:szCs w:val="20"/>
        </w:rPr>
      </w:pPr>
    </w:p>
    <w:p w:rsidR="000576BF" w:rsidRPr="00240506" w:rsidRDefault="000576BF" w:rsidP="000576BF">
      <w:pPr>
        <w:spacing w:line="100" w:lineRule="atLeast"/>
        <w:ind w:firstLine="709"/>
        <w:jc w:val="both"/>
        <w:rPr>
          <w:rFonts w:ascii="Times New Roman" w:hAnsi="Times New Roman" w:cs="Times New Roman"/>
          <w:sz w:val="20"/>
          <w:szCs w:val="20"/>
        </w:rPr>
      </w:pPr>
      <w:r w:rsidRPr="00240506">
        <w:rPr>
          <w:rFonts w:ascii="Times New Roman" w:hAnsi="Times New Roman" w:cs="Times New Roman"/>
          <w:noProof/>
          <w:sz w:val="20"/>
          <w:szCs w:val="20"/>
        </w:rPr>
        <w:drawing>
          <wp:inline distT="0" distB="0" distL="0" distR="0">
            <wp:extent cx="6150610" cy="8295005"/>
            <wp:effectExtent l="19050" t="0" r="254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6150610" cy="8295005"/>
                    </a:xfrm>
                    <a:prstGeom prst="rect">
                      <a:avLst/>
                    </a:prstGeom>
                    <a:noFill/>
                    <a:ln w="9525">
                      <a:noFill/>
                      <a:miter lim="800000"/>
                      <a:headEnd/>
                      <a:tailEnd/>
                    </a:ln>
                  </pic:spPr>
                </pic:pic>
              </a:graphicData>
            </a:graphic>
          </wp:inline>
        </w:drawing>
      </w:r>
    </w:p>
    <w:p w:rsidR="000576BF" w:rsidRPr="00240506" w:rsidRDefault="000576BF" w:rsidP="000576BF">
      <w:pPr>
        <w:spacing w:line="100" w:lineRule="atLeast"/>
        <w:ind w:firstLine="709"/>
        <w:jc w:val="both"/>
        <w:rPr>
          <w:rFonts w:ascii="Times New Roman" w:hAnsi="Times New Roman" w:cs="Times New Roman"/>
          <w:sz w:val="20"/>
          <w:szCs w:val="20"/>
        </w:rPr>
      </w:pPr>
    </w:p>
    <w:p w:rsidR="000576BF" w:rsidRPr="00240506" w:rsidRDefault="000576BF" w:rsidP="000576BF">
      <w:pPr>
        <w:spacing w:line="100" w:lineRule="atLeast"/>
        <w:ind w:firstLine="709"/>
        <w:jc w:val="both"/>
        <w:rPr>
          <w:rFonts w:ascii="Times New Roman" w:hAnsi="Times New Roman" w:cs="Times New Roman"/>
          <w:sz w:val="20"/>
          <w:szCs w:val="20"/>
        </w:rPr>
      </w:pPr>
    </w:p>
    <w:p w:rsidR="000576BF" w:rsidRPr="00240506" w:rsidRDefault="000576BF" w:rsidP="000576BF">
      <w:pPr>
        <w:spacing w:line="100" w:lineRule="atLeast"/>
        <w:ind w:firstLine="709"/>
        <w:jc w:val="both"/>
        <w:rPr>
          <w:rFonts w:ascii="Times New Roman" w:hAnsi="Times New Roman" w:cs="Times New Roman"/>
          <w:sz w:val="20"/>
          <w:szCs w:val="20"/>
        </w:rPr>
      </w:pPr>
      <w:r w:rsidRPr="00240506">
        <w:rPr>
          <w:rFonts w:ascii="Times New Roman" w:hAnsi="Times New Roman" w:cs="Times New Roman"/>
          <w:noProof/>
          <w:sz w:val="20"/>
          <w:szCs w:val="20"/>
        </w:rPr>
        <w:lastRenderedPageBreak/>
        <w:drawing>
          <wp:inline distT="0" distB="0" distL="0" distR="0">
            <wp:extent cx="6009005" cy="886079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6009005" cy="8860790"/>
                    </a:xfrm>
                    <a:prstGeom prst="rect">
                      <a:avLst/>
                    </a:prstGeom>
                    <a:noFill/>
                    <a:ln w="9525">
                      <a:noFill/>
                      <a:miter lim="800000"/>
                      <a:headEnd/>
                      <a:tailEnd/>
                    </a:ln>
                  </pic:spPr>
                </pic:pic>
              </a:graphicData>
            </a:graphic>
          </wp:inline>
        </w:drawing>
      </w:r>
    </w:p>
    <w:p w:rsidR="000576BF" w:rsidRPr="00240506" w:rsidRDefault="000576BF" w:rsidP="000576BF">
      <w:pPr>
        <w:spacing w:line="100" w:lineRule="atLeast"/>
        <w:ind w:firstLine="709"/>
        <w:jc w:val="both"/>
        <w:rPr>
          <w:rFonts w:ascii="Times New Roman" w:hAnsi="Times New Roman" w:cs="Times New Roman"/>
          <w:sz w:val="20"/>
          <w:szCs w:val="20"/>
        </w:rPr>
      </w:pPr>
      <w:r w:rsidRPr="00240506">
        <w:rPr>
          <w:rFonts w:ascii="Times New Roman" w:hAnsi="Times New Roman" w:cs="Times New Roman"/>
          <w:noProof/>
          <w:sz w:val="20"/>
          <w:szCs w:val="20"/>
        </w:rPr>
        <w:lastRenderedPageBreak/>
        <w:drawing>
          <wp:inline distT="0" distB="0" distL="0" distR="0">
            <wp:extent cx="6161405" cy="836041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6161405" cy="8360410"/>
                    </a:xfrm>
                    <a:prstGeom prst="rect">
                      <a:avLst/>
                    </a:prstGeom>
                    <a:noFill/>
                    <a:ln w="9525">
                      <a:noFill/>
                      <a:miter lim="800000"/>
                      <a:headEnd/>
                      <a:tailEnd/>
                    </a:ln>
                  </pic:spPr>
                </pic:pic>
              </a:graphicData>
            </a:graphic>
          </wp:inline>
        </w:drawing>
      </w:r>
    </w:p>
    <w:p w:rsidR="000576BF" w:rsidRPr="00240506" w:rsidRDefault="000576BF" w:rsidP="000576BF">
      <w:pPr>
        <w:spacing w:line="100" w:lineRule="atLeast"/>
        <w:ind w:firstLine="709"/>
        <w:jc w:val="both"/>
        <w:rPr>
          <w:rFonts w:ascii="Times New Roman" w:hAnsi="Times New Roman" w:cs="Times New Roman"/>
          <w:sz w:val="20"/>
          <w:szCs w:val="20"/>
        </w:rPr>
      </w:pPr>
    </w:p>
    <w:p w:rsidR="000576BF" w:rsidRPr="00240506" w:rsidRDefault="000576BF" w:rsidP="000576BF">
      <w:pPr>
        <w:spacing w:line="100" w:lineRule="atLeast"/>
        <w:ind w:firstLine="709"/>
        <w:jc w:val="both"/>
        <w:rPr>
          <w:rFonts w:ascii="Times New Roman" w:hAnsi="Times New Roman" w:cs="Times New Roman"/>
          <w:sz w:val="20"/>
          <w:szCs w:val="20"/>
        </w:rPr>
      </w:pPr>
    </w:p>
    <w:p w:rsidR="000576BF" w:rsidRPr="00240506" w:rsidRDefault="000576BF" w:rsidP="000576BF">
      <w:pPr>
        <w:spacing w:line="100" w:lineRule="atLeast"/>
        <w:ind w:firstLine="709"/>
        <w:jc w:val="both"/>
        <w:rPr>
          <w:rFonts w:ascii="Times New Roman" w:hAnsi="Times New Roman" w:cs="Times New Roman"/>
          <w:sz w:val="20"/>
          <w:szCs w:val="20"/>
        </w:rPr>
      </w:pPr>
      <w:r w:rsidRPr="00240506">
        <w:rPr>
          <w:rFonts w:ascii="Times New Roman" w:hAnsi="Times New Roman" w:cs="Times New Roman"/>
          <w:noProof/>
          <w:sz w:val="20"/>
          <w:szCs w:val="20"/>
        </w:rPr>
        <w:lastRenderedPageBreak/>
        <w:drawing>
          <wp:inline distT="0" distB="0" distL="0" distR="0">
            <wp:extent cx="5932805" cy="886079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5932805" cy="8860790"/>
                    </a:xfrm>
                    <a:prstGeom prst="rect">
                      <a:avLst/>
                    </a:prstGeom>
                    <a:noFill/>
                    <a:ln w="9525">
                      <a:noFill/>
                      <a:miter lim="800000"/>
                      <a:headEnd/>
                      <a:tailEnd/>
                    </a:ln>
                  </pic:spPr>
                </pic:pic>
              </a:graphicData>
            </a:graphic>
          </wp:inline>
        </w:drawing>
      </w:r>
    </w:p>
    <w:p w:rsidR="000576BF" w:rsidRPr="00240506" w:rsidRDefault="000576BF" w:rsidP="000576BF">
      <w:pPr>
        <w:spacing w:line="100" w:lineRule="atLeast"/>
        <w:ind w:firstLine="709"/>
        <w:jc w:val="both"/>
        <w:rPr>
          <w:rFonts w:ascii="Times New Roman" w:hAnsi="Times New Roman" w:cs="Times New Roman"/>
          <w:sz w:val="20"/>
          <w:szCs w:val="20"/>
        </w:rPr>
      </w:pPr>
      <w:r w:rsidRPr="00240506">
        <w:rPr>
          <w:rFonts w:ascii="Times New Roman" w:hAnsi="Times New Roman" w:cs="Times New Roman"/>
          <w:noProof/>
          <w:sz w:val="20"/>
          <w:szCs w:val="20"/>
        </w:rPr>
        <w:lastRenderedPageBreak/>
        <w:drawing>
          <wp:inline distT="0" distB="0" distL="0" distR="0">
            <wp:extent cx="5867400" cy="886079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5867400" cy="8860790"/>
                    </a:xfrm>
                    <a:prstGeom prst="rect">
                      <a:avLst/>
                    </a:prstGeom>
                    <a:noFill/>
                    <a:ln w="9525">
                      <a:noFill/>
                      <a:miter lim="800000"/>
                      <a:headEnd/>
                      <a:tailEnd/>
                    </a:ln>
                  </pic:spPr>
                </pic:pic>
              </a:graphicData>
            </a:graphic>
          </wp:inline>
        </w:drawing>
      </w:r>
    </w:p>
    <w:p w:rsidR="000576BF" w:rsidRPr="00240506" w:rsidRDefault="000576BF" w:rsidP="000576BF">
      <w:pPr>
        <w:spacing w:line="100" w:lineRule="atLeast"/>
        <w:ind w:firstLine="709"/>
        <w:jc w:val="both"/>
        <w:rPr>
          <w:rFonts w:ascii="Times New Roman" w:hAnsi="Times New Roman" w:cs="Times New Roman"/>
          <w:sz w:val="20"/>
          <w:szCs w:val="20"/>
        </w:rPr>
      </w:pPr>
      <w:r w:rsidRPr="00240506">
        <w:rPr>
          <w:rFonts w:ascii="Times New Roman" w:hAnsi="Times New Roman" w:cs="Times New Roman"/>
          <w:noProof/>
          <w:sz w:val="20"/>
          <w:szCs w:val="20"/>
        </w:rPr>
        <w:lastRenderedPageBreak/>
        <w:drawing>
          <wp:inline distT="0" distB="0" distL="0" distR="0">
            <wp:extent cx="5899785" cy="8860790"/>
            <wp:effectExtent l="19050" t="0" r="571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5899785" cy="8860790"/>
                    </a:xfrm>
                    <a:prstGeom prst="rect">
                      <a:avLst/>
                    </a:prstGeom>
                    <a:noFill/>
                    <a:ln w="9525">
                      <a:noFill/>
                      <a:miter lim="800000"/>
                      <a:headEnd/>
                      <a:tailEnd/>
                    </a:ln>
                  </pic:spPr>
                </pic:pic>
              </a:graphicData>
            </a:graphic>
          </wp:inline>
        </w:drawing>
      </w:r>
    </w:p>
    <w:p w:rsidR="000576BF" w:rsidRPr="00240506" w:rsidRDefault="000576BF" w:rsidP="000576BF">
      <w:pPr>
        <w:spacing w:line="100" w:lineRule="atLeast"/>
        <w:ind w:firstLine="709"/>
        <w:jc w:val="both"/>
        <w:rPr>
          <w:rFonts w:ascii="Times New Roman" w:hAnsi="Times New Roman" w:cs="Times New Roman"/>
          <w:sz w:val="20"/>
          <w:szCs w:val="20"/>
        </w:rPr>
      </w:pPr>
      <w:r w:rsidRPr="00240506">
        <w:rPr>
          <w:rFonts w:ascii="Times New Roman" w:hAnsi="Times New Roman" w:cs="Times New Roman"/>
          <w:noProof/>
          <w:sz w:val="20"/>
          <w:szCs w:val="20"/>
        </w:rPr>
        <w:drawing>
          <wp:inline distT="0" distB="0" distL="0" distR="0">
            <wp:extent cx="6226810" cy="5083810"/>
            <wp:effectExtent l="19050" t="0" r="254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6226810" cy="5083810"/>
                    </a:xfrm>
                    <a:prstGeom prst="rect">
                      <a:avLst/>
                    </a:prstGeom>
                    <a:noFill/>
                    <a:ln w="9525">
                      <a:noFill/>
                      <a:miter lim="800000"/>
                      <a:headEnd/>
                      <a:tailEnd/>
                    </a:ln>
                  </pic:spPr>
                </pic:pic>
              </a:graphicData>
            </a:graphic>
          </wp:inline>
        </w:drawing>
      </w:r>
    </w:p>
    <w:p w:rsidR="000576BF" w:rsidRPr="00240506" w:rsidRDefault="000576BF" w:rsidP="000576BF">
      <w:pPr>
        <w:pStyle w:val="210"/>
        <w:keepNext/>
        <w:keepLines/>
        <w:shd w:val="clear" w:color="auto" w:fill="auto"/>
        <w:tabs>
          <w:tab w:val="left" w:leader="underscore" w:pos="6912"/>
        </w:tabs>
        <w:spacing w:line="250" w:lineRule="exact"/>
        <w:ind w:left="-1080" w:right="360"/>
        <w:jc w:val="left"/>
        <w:rPr>
          <w:rFonts w:ascii="Times New Roman" w:hAnsi="Times New Roman" w:cs="Times New Roman"/>
          <w:sz w:val="20"/>
          <w:szCs w:val="20"/>
        </w:rPr>
        <w:sectPr w:rsidR="000576BF" w:rsidRPr="00240506" w:rsidSect="000576BF">
          <w:type w:val="continuous"/>
          <w:pgSz w:w="11909" w:h="16834"/>
          <w:pgMar w:top="177" w:right="389" w:bottom="177" w:left="851" w:header="0" w:footer="3" w:gutter="0"/>
          <w:cols w:space="720"/>
          <w:noEndnote/>
          <w:docGrid w:linePitch="360"/>
        </w:sectPr>
      </w:pPr>
    </w:p>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noProof/>
          <w:sz w:val="20"/>
          <w:szCs w:val="20"/>
        </w:rPr>
        <w:lastRenderedPageBreak/>
        <w:drawing>
          <wp:inline distT="0" distB="0" distL="0" distR="0">
            <wp:extent cx="424815" cy="522605"/>
            <wp:effectExtent l="19050" t="0" r="0" b="0"/>
            <wp:docPr id="45"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15"/>
                    <a:srcRect/>
                    <a:stretch>
                      <a:fillRect/>
                    </a:stretch>
                  </pic:blipFill>
                  <pic:spPr bwMode="auto">
                    <a:xfrm>
                      <a:off x="0" y="0"/>
                      <a:ext cx="424815" cy="522605"/>
                    </a:xfrm>
                    <a:prstGeom prst="rect">
                      <a:avLst/>
                    </a:prstGeom>
                    <a:noFill/>
                    <a:ln w="9525">
                      <a:noFill/>
                      <a:miter lim="800000"/>
                      <a:headEnd/>
                      <a:tailEnd/>
                    </a:ln>
                  </pic:spPr>
                </pic:pic>
              </a:graphicData>
            </a:graphic>
          </wp:inline>
        </w:drawing>
      </w:r>
    </w:p>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АДМИНИСТРАЦИЯ  ОРЛОВСКОГО  РАЙОНА</w:t>
      </w:r>
    </w:p>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КИРОВСКОЙ ОБЛАСТИ</w:t>
      </w:r>
    </w:p>
    <w:p w:rsidR="00240506" w:rsidRPr="00240506" w:rsidRDefault="00240506" w:rsidP="00240506">
      <w:pPr>
        <w:pStyle w:val="ConsPlusTitle"/>
        <w:widowControl/>
        <w:jc w:val="center"/>
        <w:rPr>
          <w:rFonts w:ascii="Times New Roman" w:hAnsi="Times New Roman" w:cs="Times New Roman"/>
          <w:bCs w:val="0"/>
        </w:rPr>
      </w:pPr>
    </w:p>
    <w:p w:rsidR="00240506" w:rsidRPr="00240506" w:rsidRDefault="00240506" w:rsidP="00240506">
      <w:pPr>
        <w:pStyle w:val="ConsPlusTitle"/>
        <w:widowControl/>
        <w:jc w:val="center"/>
        <w:rPr>
          <w:rFonts w:ascii="Times New Roman" w:hAnsi="Times New Roman" w:cs="Times New Roman"/>
          <w:bCs w:val="0"/>
        </w:rPr>
      </w:pPr>
      <w:r w:rsidRPr="00240506">
        <w:rPr>
          <w:rFonts w:ascii="Times New Roman" w:hAnsi="Times New Roman" w:cs="Times New Roman"/>
        </w:rPr>
        <w:t>ПОСТАНОВЛЕНИЕ</w:t>
      </w:r>
    </w:p>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          05.09.2017                                                                                       №  584</w:t>
      </w:r>
      <w:bookmarkStart w:id="15" w:name="_GoBack"/>
      <w:bookmarkEnd w:id="15"/>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г.  Орлов</w:t>
      </w:r>
    </w:p>
    <w:tbl>
      <w:tblPr>
        <w:tblW w:w="0" w:type="auto"/>
        <w:jc w:val="center"/>
        <w:tblLayout w:type="fixed"/>
        <w:tblCellMar>
          <w:left w:w="70" w:type="dxa"/>
          <w:right w:w="70" w:type="dxa"/>
        </w:tblCellMar>
        <w:tblLook w:val="00A0"/>
      </w:tblPr>
      <w:tblGrid>
        <w:gridCol w:w="8717"/>
      </w:tblGrid>
      <w:tr w:rsidR="00240506" w:rsidRPr="00240506" w:rsidTr="00240506">
        <w:trPr>
          <w:trHeight w:val="549"/>
          <w:jc w:val="center"/>
        </w:trPr>
        <w:tc>
          <w:tcPr>
            <w:tcW w:w="8717" w:type="dxa"/>
          </w:tcPr>
          <w:p w:rsidR="00240506" w:rsidRPr="00240506" w:rsidRDefault="00240506" w:rsidP="00240506">
            <w:pPr>
              <w:pStyle w:val="a3"/>
              <w:rPr>
                <w:b/>
                <w:bCs/>
                <w:sz w:val="20"/>
              </w:rPr>
            </w:pPr>
            <w:r w:rsidRPr="00240506">
              <w:rPr>
                <w:b/>
                <w:bCs/>
                <w:sz w:val="20"/>
              </w:rPr>
              <w:t>О внесении изменений в муниципальную программу «Развитие строительства и архитектуры в Орловском районе Кировской области на 2017-2019 годы»</w:t>
            </w:r>
          </w:p>
          <w:p w:rsidR="00240506" w:rsidRPr="00240506" w:rsidRDefault="00240506" w:rsidP="00240506">
            <w:pPr>
              <w:spacing w:after="0" w:line="240" w:lineRule="auto"/>
              <w:jc w:val="center"/>
              <w:rPr>
                <w:rFonts w:ascii="Times New Roman" w:hAnsi="Times New Roman" w:cs="Times New Roman"/>
                <w:b/>
                <w:sz w:val="20"/>
                <w:szCs w:val="20"/>
              </w:rPr>
            </w:pPr>
          </w:p>
        </w:tc>
      </w:tr>
    </w:tbl>
    <w:p w:rsidR="00240506" w:rsidRPr="00240506" w:rsidRDefault="00240506" w:rsidP="00240506">
      <w:pPr>
        <w:spacing w:after="0" w:line="360" w:lineRule="auto"/>
        <w:ind w:firstLine="709"/>
        <w:jc w:val="both"/>
        <w:rPr>
          <w:rFonts w:ascii="Times New Roman" w:eastAsia="BatangChe" w:hAnsi="Times New Roman" w:cs="Times New Roman"/>
          <w:sz w:val="20"/>
          <w:szCs w:val="20"/>
        </w:rPr>
      </w:pPr>
      <w:r w:rsidRPr="00240506">
        <w:rPr>
          <w:rFonts w:ascii="Times New Roman" w:eastAsia="BatangChe" w:hAnsi="Times New Roman" w:cs="Times New Roman"/>
          <w:sz w:val="20"/>
          <w:szCs w:val="20"/>
        </w:rPr>
        <w:t>В соответствии с постановлением администрации Орловского района Кировской области от 31.05.2016 № 308 «О мерах по составлению проекта бюджета Орловского района Кировской области на 2017 год и плановый период 2018-2019 годов» ПОСТАНОВЛЯЕТ:</w:t>
      </w:r>
    </w:p>
    <w:p w:rsidR="00240506" w:rsidRPr="00240506" w:rsidRDefault="00240506" w:rsidP="00240506">
      <w:pPr>
        <w:spacing w:after="0" w:line="360" w:lineRule="auto"/>
        <w:ind w:firstLine="709"/>
        <w:jc w:val="both"/>
        <w:rPr>
          <w:rFonts w:ascii="Times New Roman" w:eastAsia="BatangChe" w:hAnsi="Times New Roman" w:cs="Times New Roman"/>
          <w:sz w:val="20"/>
          <w:szCs w:val="20"/>
        </w:rPr>
      </w:pPr>
      <w:r w:rsidRPr="00240506">
        <w:rPr>
          <w:rFonts w:ascii="Times New Roman" w:eastAsia="BatangChe" w:hAnsi="Times New Roman" w:cs="Times New Roman"/>
          <w:sz w:val="20"/>
          <w:szCs w:val="20"/>
        </w:rPr>
        <w:t>1. Внести в муниципальную программу «Развитие строительства и архитектуры в Орловском районе Кировской области на 2017-2019 годы» (далее Муниципальная программа), утвержденную постановлением администрации Орловского района от 30.09.2016 № 513 следующие изменения и дополнения:</w:t>
      </w:r>
    </w:p>
    <w:p w:rsidR="00240506" w:rsidRPr="00240506" w:rsidRDefault="00240506" w:rsidP="00240506">
      <w:pPr>
        <w:spacing w:after="0" w:line="360" w:lineRule="auto"/>
        <w:ind w:firstLine="709"/>
        <w:jc w:val="both"/>
        <w:rPr>
          <w:rFonts w:ascii="Times New Roman" w:eastAsia="BatangChe" w:hAnsi="Times New Roman" w:cs="Times New Roman"/>
          <w:sz w:val="20"/>
          <w:szCs w:val="20"/>
        </w:rPr>
      </w:pPr>
      <w:r w:rsidRPr="00240506">
        <w:rPr>
          <w:rFonts w:ascii="Times New Roman" w:eastAsia="BatangChe" w:hAnsi="Times New Roman" w:cs="Times New Roman"/>
          <w:sz w:val="20"/>
          <w:szCs w:val="20"/>
        </w:rPr>
        <w:t>1.1. В паспорте Муниципальной программы пункт «Объемы ассигнований муниципальной 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195"/>
      </w:tblGrid>
      <w:tr w:rsidR="00240506" w:rsidRPr="00240506" w:rsidTr="00240506">
        <w:trPr>
          <w:trHeight w:val="2755"/>
        </w:trPr>
        <w:tc>
          <w:tcPr>
            <w:tcW w:w="2376" w:type="dxa"/>
          </w:tcPr>
          <w:p w:rsidR="00240506" w:rsidRPr="00240506" w:rsidRDefault="00240506" w:rsidP="00240506">
            <w:pPr>
              <w:spacing w:after="0" w:line="240" w:lineRule="auto"/>
              <w:jc w:val="both"/>
              <w:rPr>
                <w:rFonts w:ascii="Times New Roman" w:eastAsia="BatangChe" w:hAnsi="Times New Roman" w:cs="Times New Roman"/>
                <w:sz w:val="20"/>
                <w:szCs w:val="20"/>
              </w:rPr>
            </w:pPr>
            <w:r w:rsidRPr="00240506">
              <w:rPr>
                <w:rFonts w:ascii="Times New Roman" w:eastAsia="BatangChe" w:hAnsi="Times New Roman" w:cs="Times New Roman"/>
                <w:sz w:val="20"/>
                <w:szCs w:val="20"/>
              </w:rPr>
              <w:t>Объемы ассигнований муниципальной программы</w:t>
            </w:r>
          </w:p>
        </w:tc>
        <w:tc>
          <w:tcPr>
            <w:tcW w:w="7195" w:type="dxa"/>
          </w:tcPr>
          <w:p w:rsidR="00240506" w:rsidRPr="00240506" w:rsidRDefault="00240506" w:rsidP="00240506">
            <w:pPr>
              <w:spacing w:after="0" w:line="240" w:lineRule="auto"/>
              <w:jc w:val="both"/>
              <w:rPr>
                <w:rFonts w:ascii="Times New Roman" w:eastAsia="BatangChe" w:hAnsi="Times New Roman" w:cs="Times New Roman"/>
                <w:sz w:val="20"/>
                <w:szCs w:val="20"/>
              </w:rPr>
            </w:pPr>
            <w:r w:rsidRPr="00240506">
              <w:rPr>
                <w:rFonts w:ascii="Times New Roman" w:eastAsia="BatangChe" w:hAnsi="Times New Roman" w:cs="Times New Roman"/>
                <w:sz w:val="20"/>
                <w:szCs w:val="20"/>
              </w:rPr>
              <w:t>Общий объем ресурсов, необходимых для реализации муниципальной программы, в 2017-2019 годах составит 1786,0 тыс. рублей:</w:t>
            </w:r>
          </w:p>
          <w:p w:rsidR="00240506" w:rsidRPr="00240506" w:rsidRDefault="00240506" w:rsidP="00240506">
            <w:pPr>
              <w:spacing w:after="0" w:line="240" w:lineRule="auto"/>
              <w:jc w:val="both"/>
              <w:rPr>
                <w:rFonts w:ascii="Times New Roman" w:eastAsia="BatangChe" w:hAnsi="Times New Roman" w:cs="Times New Roman"/>
                <w:sz w:val="20"/>
                <w:szCs w:val="20"/>
              </w:rPr>
            </w:pPr>
          </w:p>
          <w:p w:rsidR="00240506" w:rsidRPr="00240506" w:rsidRDefault="00240506" w:rsidP="00240506">
            <w:pPr>
              <w:spacing w:after="0" w:line="240" w:lineRule="auto"/>
              <w:jc w:val="both"/>
              <w:rPr>
                <w:rFonts w:ascii="Times New Roman" w:eastAsia="BatangChe" w:hAnsi="Times New Roman" w:cs="Times New Roman"/>
                <w:sz w:val="20"/>
                <w:szCs w:val="20"/>
              </w:rPr>
            </w:pPr>
            <w:r w:rsidRPr="00240506">
              <w:rPr>
                <w:rFonts w:ascii="Times New Roman" w:eastAsia="BatangChe" w:hAnsi="Times New Roman" w:cs="Times New Roman"/>
                <w:sz w:val="20"/>
                <w:szCs w:val="20"/>
              </w:rPr>
              <w:t>в том числе;</w:t>
            </w:r>
          </w:p>
          <w:p w:rsidR="00240506" w:rsidRPr="00240506" w:rsidRDefault="00240506" w:rsidP="00240506">
            <w:pPr>
              <w:spacing w:after="0" w:line="240" w:lineRule="auto"/>
              <w:jc w:val="both"/>
              <w:rPr>
                <w:rFonts w:ascii="Times New Roman" w:eastAsia="BatangChe" w:hAnsi="Times New Roman" w:cs="Times New Roman"/>
                <w:sz w:val="20"/>
                <w:szCs w:val="20"/>
              </w:rPr>
            </w:pPr>
            <w:r w:rsidRPr="00240506">
              <w:rPr>
                <w:rFonts w:ascii="Times New Roman" w:eastAsia="BatangChe" w:hAnsi="Times New Roman" w:cs="Times New Roman"/>
                <w:sz w:val="20"/>
                <w:szCs w:val="20"/>
              </w:rPr>
              <w:t>2017- 1746,00 тыс. рублей</w:t>
            </w:r>
          </w:p>
          <w:p w:rsidR="00240506" w:rsidRPr="00240506" w:rsidRDefault="00240506" w:rsidP="00240506">
            <w:pPr>
              <w:spacing w:after="0" w:line="240" w:lineRule="auto"/>
              <w:jc w:val="both"/>
              <w:rPr>
                <w:rFonts w:ascii="Times New Roman" w:eastAsia="BatangChe" w:hAnsi="Times New Roman" w:cs="Times New Roman"/>
                <w:sz w:val="20"/>
                <w:szCs w:val="20"/>
              </w:rPr>
            </w:pPr>
            <w:r w:rsidRPr="00240506">
              <w:rPr>
                <w:rFonts w:ascii="Times New Roman" w:eastAsia="BatangChe" w:hAnsi="Times New Roman" w:cs="Times New Roman"/>
                <w:sz w:val="20"/>
                <w:szCs w:val="20"/>
              </w:rPr>
              <w:t>2018- 20,00 тыс. рублей</w:t>
            </w:r>
          </w:p>
          <w:p w:rsidR="00240506" w:rsidRPr="00240506" w:rsidRDefault="00240506" w:rsidP="00240506">
            <w:pPr>
              <w:spacing w:after="0" w:line="240" w:lineRule="auto"/>
              <w:jc w:val="both"/>
              <w:rPr>
                <w:rFonts w:ascii="Times New Roman" w:eastAsia="BatangChe" w:hAnsi="Times New Roman" w:cs="Times New Roman"/>
                <w:sz w:val="20"/>
                <w:szCs w:val="20"/>
              </w:rPr>
            </w:pPr>
            <w:r w:rsidRPr="00240506">
              <w:rPr>
                <w:rFonts w:ascii="Times New Roman" w:eastAsia="BatangChe" w:hAnsi="Times New Roman" w:cs="Times New Roman"/>
                <w:sz w:val="20"/>
                <w:szCs w:val="20"/>
              </w:rPr>
              <w:t>2019- 20,00 тыс. рублей</w:t>
            </w:r>
          </w:p>
          <w:p w:rsidR="00240506" w:rsidRPr="00240506" w:rsidRDefault="00240506" w:rsidP="00240506">
            <w:pPr>
              <w:spacing w:after="0" w:line="360" w:lineRule="auto"/>
              <w:jc w:val="both"/>
              <w:rPr>
                <w:rFonts w:ascii="Times New Roman" w:eastAsia="BatangChe" w:hAnsi="Times New Roman" w:cs="Times New Roman"/>
                <w:sz w:val="20"/>
                <w:szCs w:val="20"/>
              </w:rPr>
            </w:pPr>
          </w:p>
        </w:tc>
      </w:tr>
    </w:tbl>
    <w:p w:rsidR="00240506" w:rsidRPr="00240506" w:rsidRDefault="00240506" w:rsidP="00240506">
      <w:pPr>
        <w:spacing w:after="0" w:line="360" w:lineRule="auto"/>
        <w:ind w:firstLine="709"/>
        <w:jc w:val="both"/>
        <w:rPr>
          <w:rFonts w:ascii="Times New Roman" w:eastAsia="BatangChe" w:hAnsi="Times New Roman" w:cs="Times New Roman"/>
          <w:sz w:val="20"/>
          <w:szCs w:val="20"/>
        </w:rPr>
      </w:pPr>
      <w:r w:rsidRPr="00240506">
        <w:rPr>
          <w:rFonts w:ascii="Times New Roman" w:eastAsia="BatangChe" w:hAnsi="Times New Roman" w:cs="Times New Roman"/>
          <w:sz w:val="20"/>
          <w:szCs w:val="20"/>
        </w:rPr>
        <w:t xml:space="preserve"> 1.2. Раздел 5 Муниципальной программы изложить в новой редакции (Приложение 1).</w:t>
      </w:r>
    </w:p>
    <w:p w:rsidR="00240506" w:rsidRPr="00240506" w:rsidRDefault="00240506" w:rsidP="00240506">
      <w:pPr>
        <w:spacing w:after="0" w:line="360" w:lineRule="auto"/>
        <w:ind w:firstLine="709"/>
        <w:jc w:val="both"/>
        <w:rPr>
          <w:rFonts w:ascii="Times New Roman" w:eastAsia="BatangChe" w:hAnsi="Times New Roman" w:cs="Times New Roman"/>
          <w:sz w:val="20"/>
          <w:szCs w:val="20"/>
        </w:rPr>
      </w:pPr>
      <w:r w:rsidRPr="00240506">
        <w:rPr>
          <w:rFonts w:ascii="Times New Roman" w:eastAsia="BatangChe" w:hAnsi="Times New Roman" w:cs="Times New Roman"/>
          <w:sz w:val="20"/>
          <w:szCs w:val="20"/>
        </w:rPr>
        <w:t>1.3. Приложение 1 к Муниципальной программе изложить в новой редакции (Приложение 2).</w:t>
      </w:r>
    </w:p>
    <w:p w:rsidR="00240506" w:rsidRPr="00240506" w:rsidRDefault="00240506" w:rsidP="00240506">
      <w:pPr>
        <w:spacing w:after="0" w:line="360" w:lineRule="auto"/>
        <w:ind w:firstLine="709"/>
        <w:jc w:val="both"/>
        <w:rPr>
          <w:rFonts w:ascii="Times New Roman" w:hAnsi="Times New Roman" w:cs="Times New Roman"/>
          <w:sz w:val="20"/>
          <w:szCs w:val="20"/>
        </w:rPr>
      </w:pPr>
      <w:r w:rsidRPr="00240506">
        <w:rPr>
          <w:rFonts w:ascii="Times New Roman" w:hAnsi="Times New Roman" w:cs="Times New Roman"/>
          <w:sz w:val="20"/>
          <w:szCs w:val="20"/>
        </w:rPr>
        <w:t xml:space="preserve"> 2. </w:t>
      </w:r>
      <w:proofErr w:type="gramStart"/>
      <w:r w:rsidRPr="00240506">
        <w:rPr>
          <w:rFonts w:ascii="Times New Roman" w:hAnsi="Times New Roman" w:cs="Times New Roman"/>
          <w:sz w:val="20"/>
          <w:szCs w:val="20"/>
        </w:rPr>
        <w:t>Контроль за</w:t>
      </w:r>
      <w:proofErr w:type="gramEnd"/>
      <w:r w:rsidRPr="00240506">
        <w:rPr>
          <w:rFonts w:ascii="Times New Roman" w:hAnsi="Times New Roman" w:cs="Times New Roman"/>
          <w:sz w:val="20"/>
          <w:szCs w:val="20"/>
        </w:rPr>
        <w:t xml:space="preserve"> исполнением настоящего постановления возложить на заместителя начальника управления по вопросам жизнеобеспечения, архитектуры и градостроительства, заведующего сектором ЖКХ  администрации Орловского района А.М. </w:t>
      </w:r>
      <w:proofErr w:type="spellStart"/>
      <w:r w:rsidRPr="00240506">
        <w:rPr>
          <w:rFonts w:ascii="Times New Roman" w:hAnsi="Times New Roman" w:cs="Times New Roman"/>
          <w:sz w:val="20"/>
          <w:szCs w:val="20"/>
        </w:rPr>
        <w:t>Гребенева</w:t>
      </w:r>
      <w:proofErr w:type="spellEnd"/>
      <w:r w:rsidRPr="00240506">
        <w:rPr>
          <w:rFonts w:ascii="Times New Roman" w:hAnsi="Times New Roman" w:cs="Times New Roman"/>
          <w:sz w:val="20"/>
          <w:szCs w:val="20"/>
        </w:rPr>
        <w:t>.</w:t>
      </w:r>
    </w:p>
    <w:p w:rsidR="00240506" w:rsidRPr="00240506" w:rsidRDefault="00240506" w:rsidP="00240506">
      <w:pPr>
        <w:spacing w:after="0" w:line="360" w:lineRule="auto"/>
        <w:ind w:firstLine="709"/>
        <w:jc w:val="both"/>
        <w:rPr>
          <w:rFonts w:ascii="Times New Roman" w:hAnsi="Times New Roman" w:cs="Times New Roman"/>
          <w:sz w:val="20"/>
          <w:szCs w:val="20"/>
        </w:rPr>
      </w:pPr>
      <w:r w:rsidRPr="00240506">
        <w:rPr>
          <w:rFonts w:ascii="Times New Roman" w:hAnsi="Times New Roman" w:cs="Times New Roman"/>
          <w:sz w:val="20"/>
          <w:szCs w:val="20"/>
        </w:rPr>
        <w:t>3. И.о. управляющего делами администрации Орловского района Гордеевой Е.Н.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40506" w:rsidRPr="00240506" w:rsidRDefault="00240506" w:rsidP="00240506">
      <w:pPr>
        <w:spacing w:after="0" w:line="360" w:lineRule="auto"/>
        <w:ind w:firstLine="709"/>
        <w:jc w:val="both"/>
        <w:rPr>
          <w:rFonts w:ascii="Times New Roman" w:hAnsi="Times New Roman" w:cs="Times New Roman"/>
          <w:sz w:val="20"/>
          <w:szCs w:val="20"/>
        </w:rPr>
      </w:pPr>
      <w:r w:rsidRPr="00240506">
        <w:rPr>
          <w:rFonts w:ascii="Times New Roman" w:hAnsi="Times New Roman" w:cs="Times New Roman"/>
          <w:sz w:val="20"/>
          <w:szCs w:val="20"/>
        </w:rPr>
        <w:t xml:space="preserve">4. Постановление вступает в силу с момента опубликования. </w:t>
      </w:r>
    </w:p>
    <w:p w:rsidR="00240506" w:rsidRPr="00240506" w:rsidRDefault="00240506" w:rsidP="00240506">
      <w:pPr>
        <w:pStyle w:val="aa"/>
        <w:jc w:val="both"/>
        <w:rPr>
          <w:rFonts w:ascii="Times New Roman" w:hAnsi="Times New Roman"/>
        </w:rPr>
      </w:pPr>
    </w:p>
    <w:p w:rsidR="00240506" w:rsidRPr="00240506" w:rsidRDefault="00240506" w:rsidP="00240506">
      <w:pPr>
        <w:pStyle w:val="aa"/>
        <w:jc w:val="both"/>
        <w:rPr>
          <w:rFonts w:ascii="Times New Roman" w:hAnsi="Times New Roman"/>
        </w:rPr>
      </w:pPr>
      <w:r w:rsidRPr="00240506">
        <w:rPr>
          <w:rFonts w:ascii="Times New Roman" w:hAnsi="Times New Roman"/>
        </w:rPr>
        <w:t>Глава администрации</w:t>
      </w:r>
    </w:p>
    <w:p w:rsidR="00240506" w:rsidRPr="00240506" w:rsidRDefault="00240506" w:rsidP="00240506">
      <w:pPr>
        <w:pStyle w:val="aa"/>
        <w:jc w:val="both"/>
        <w:rPr>
          <w:rFonts w:ascii="Times New Roman" w:hAnsi="Times New Roman"/>
        </w:rPr>
      </w:pPr>
      <w:r w:rsidRPr="00240506">
        <w:rPr>
          <w:rFonts w:ascii="Times New Roman" w:hAnsi="Times New Roman"/>
        </w:rPr>
        <w:t xml:space="preserve">Орловского района </w:t>
      </w:r>
      <w:r w:rsidRPr="00240506">
        <w:rPr>
          <w:rFonts w:ascii="Times New Roman" w:hAnsi="Times New Roman"/>
        </w:rPr>
        <w:tab/>
        <w:t xml:space="preserve">  С.С. Целищев </w:t>
      </w:r>
    </w:p>
    <w:p w:rsidR="00240506" w:rsidRPr="00240506" w:rsidRDefault="00240506" w:rsidP="00240506">
      <w:pPr>
        <w:ind w:firstLine="709"/>
        <w:jc w:val="right"/>
        <w:rPr>
          <w:rFonts w:ascii="Times New Roman" w:hAnsi="Times New Roman" w:cs="Times New Roman"/>
          <w:sz w:val="20"/>
          <w:szCs w:val="20"/>
        </w:rPr>
      </w:pPr>
    </w:p>
    <w:p w:rsidR="00240506" w:rsidRPr="00240506" w:rsidRDefault="00240506" w:rsidP="00240506">
      <w:pPr>
        <w:ind w:firstLine="709"/>
        <w:jc w:val="right"/>
        <w:rPr>
          <w:rFonts w:ascii="Times New Roman" w:hAnsi="Times New Roman" w:cs="Times New Roman"/>
          <w:sz w:val="20"/>
          <w:szCs w:val="20"/>
        </w:rPr>
      </w:pPr>
      <w:r w:rsidRPr="00240506">
        <w:rPr>
          <w:rFonts w:ascii="Times New Roman" w:hAnsi="Times New Roman" w:cs="Times New Roman"/>
          <w:sz w:val="20"/>
          <w:szCs w:val="20"/>
        </w:rPr>
        <w:t>(Приложение 1)</w:t>
      </w:r>
    </w:p>
    <w:p w:rsidR="00240506" w:rsidRPr="00240506" w:rsidRDefault="00240506" w:rsidP="00240506">
      <w:pPr>
        <w:ind w:firstLine="709"/>
        <w:jc w:val="both"/>
        <w:rPr>
          <w:rFonts w:ascii="Times New Roman" w:hAnsi="Times New Roman" w:cs="Times New Roman"/>
          <w:b/>
          <w:sz w:val="20"/>
          <w:szCs w:val="20"/>
        </w:rPr>
      </w:pPr>
      <w:r w:rsidRPr="00240506">
        <w:rPr>
          <w:rFonts w:ascii="Times New Roman" w:hAnsi="Times New Roman" w:cs="Times New Roman"/>
          <w:b/>
          <w:sz w:val="20"/>
          <w:szCs w:val="20"/>
        </w:rPr>
        <w:t>5. Ресурсное обеспечение муниципальной программы</w:t>
      </w:r>
    </w:p>
    <w:p w:rsidR="00240506" w:rsidRPr="00240506" w:rsidRDefault="00240506" w:rsidP="00240506">
      <w:pPr>
        <w:spacing w:after="0" w:line="240" w:lineRule="auto"/>
        <w:ind w:firstLine="709"/>
        <w:jc w:val="both"/>
        <w:rPr>
          <w:rFonts w:ascii="Times New Roman" w:hAnsi="Times New Roman" w:cs="Times New Roman"/>
          <w:sz w:val="20"/>
          <w:szCs w:val="20"/>
        </w:rPr>
      </w:pPr>
      <w:r w:rsidRPr="00240506">
        <w:rPr>
          <w:rFonts w:ascii="Times New Roman" w:hAnsi="Times New Roman" w:cs="Times New Roman"/>
          <w:sz w:val="20"/>
          <w:szCs w:val="20"/>
        </w:rPr>
        <w:lastRenderedPageBreak/>
        <w:t>Финансовое обеспечение реализации муниципальной программы осуществляется за счет средств федерального бюджета Российской Федерации, бюджета Кировской области, бюджета муниципального образования, фонда содействия реформирования ЖКХ и иных внебюджетных источников.</w:t>
      </w:r>
    </w:p>
    <w:p w:rsidR="00240506" w:rsidRPr="00240506" w:rsidRDefault="00240506" w:rsidP="00240506">
      <w:pPr>
        <w:spacing w:after="0" w:line="240" w:lineRule="auto"/>
        <w:ind w:firstLine="709"/>
        <w:jc w:val="both"/>
        <w:rPr>
          <w:rFonts w:ascii="Times New Roman" w:hAnsi="Times New Roman" w:cs="Times New Roman"/>
          <w:sz w:val="20"/>
          <w:szCs w:val="20"/>
        </w:rPr>
      </w:pPr>
      <w:r w:rsidRPr="00240506">
        <w:rPr>
          <w:rFonts w:ascii="Times New Roman" w:hAnsi="Times New Roman" w:cs="Times New Roman"/>
          <w:sz w:val="20"/>
          <w:szCs w:val="20"/>
        </w:rPr>
        <w:t>Объемы бюджетных ассигнований уточняются ежегодно при формировании бюджета муниципального образования на очередной финансовый год и плановый период.</w:t>
      </w:r>
    </w:p>
    <w:p w:rsidR="00240506" w:rsidRPr="00240506" w:rsidRDefault="00240506" w:rsidP="00240506">
      <w:pPr>
        <w:spacing w:after="0" w:line="240" w:lineRule="auto"/>
        <w:ind w:firstLine="709"/>
        <w:jc w:val="both"/>
        <w:rPr>
          <w:rFonts w:ascii="Times New Roman" w:hAnsi="Times New Roman" w:cs="Times New Roman"/>
          <w:sz w:val="20"/>
          <w:szCs w:val="20"/>
        </w:rPr>
      </w:pPr>
      <w:proofErr w:type="gramStart"/>
      <w:r w:rsidRPr="00240506">
        <w:rPr>
          <w:rFonts w:ascii="Times New Roman" w:hAnsi="Times New Roman" w:cs="Times New Roman"/>
          <w:sz w:val="20"/>
          <w:szCs w:val="20"/>
        </w:rPr>
        <w:t>Общий объем финансирования муниципальной программы составляет 1786,0 тыс. руб., в том числе за счет средств федерального бюджета 489,15 тыс. руб., фонда содействия реформирования  ЖКХ 913,55 тыс. руб., областного бюджета 323,16 тыс. руб., бюджета муниципального образования Орловский муниципальный район 60,14 тыс. руб., бюджет Орловского сельского поселения 0 тыс. руб., иные внебюджетные источники 0 тыс. руб.</w:t>
      </w:r>
      <w:proofErr w:type="gramEnd"/>
    </w:p>
    <w:p w:rsidR="00240506" w:rsidRPr="00240506" w:rsidRDefault="00240506" w:rsidP="00240506">
      <w:pPr>
        <w:spacing w:after="0" w:line="240" w:lineRule="auto"/>
        <w:ind w:firstLine="709"/>
        <w:jc w:val="both"/>
        <w:rPr>
          <w:rFonts w:ascii="Times New Roman" w:hAnsi="Times New Roman" w:cs="Times New Roman"/>
          <w:sz w:val="20"/>
          <w:szCs w:val="20"/>
        </w:rPr>
      </w:pPr>
      <w:r w:rsidRPr="00240506">
        <w:rPr>
          <w:rFonts w:ascii="Times New Roman" w:hAnsi="Times New Roman" w:cs="Times New Roman"/>
          <w:sz w:val="20"/>
          <w:szCs w:val="20"/>
        </w:rPr>
        <w:t>Объемы и источники финансирования муниципальной программы по годам реализации представлены в таблице №3.</w:t>
      </w:r>
    </w:p>
    <w:p w:rsidR="00240506" w:rsidRPr="00240506" w:rsidRDefault="00240506" w:rsidP="00240506">
      <w:pPr>
        <w:spacing w:after="0" w:line="240" w:lineRule="auto"/>
        <w:jc w:val="both"/>
        <w:rPr>
          <w:rFonts w:ascii="Times New Roman" w:hAnsi="Times New Roman" w:cs="Times New Roman"/>
          <w:sz w:val="20"/>
          <w:szCs w:val="20"/>
        </w:rPr>
      </w:pPr>
    </w:p>
    <w:p w:rsidR="00240506" w:rsidRPr="00240506" w:rsidRDefault="00240506" w:rsidP="00240506">
      <w:pPr>
        <w:ind w:firstLine="540"/>
        <w:jc w:val="right"/>
        <w:rPr>
          <w:rFonts w:ascii="Times New Roman" w:hAnsi="Times New Roman" w:cs="Times New Roman"/>
          <w:sz w:val="20"/>
          <w:szCs w:val="20"/>
        </w:rPr>
      </w:pPr>
      <w:r w:rsidRPr="00240506">
        <w:rPr>
          <w:rFonts w:ascii="Times New Roman" w:hAnsi="Times New Roman" w:cs="Times New Roman"/>
          <w:sz w:val="20"/>
          <w:szCs w:val="20"/>
        </w:rPr>
        <w:t>Таблица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5"/>
        <w:gridCol w:w="1373"/>
        <w:gridCol w:w="1312"/>
        <w:gridCol w:w="1668"/>
        <w:gridCol w:w="2268"/>
      </w:tblGrid>
      <w:tr w:rsidR="00240506" w:rsidRPr="00240506" w:rsidTr="00240506">
        <w:trPr>
          <w:trHeight w:val="399"/>
        </w:trPr>
        <w:tc>
          <w:tcPr>
            <w:tcW w:w="2985" w:type="dxa"/>
            <w:vMerge w:val="restart"/>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Источники финансирования муниципальной программы</w:t>
            </w:r>
          </w:p>
        </w:tc>
        <w:tc>
          <w:tcPr>
            <w:tcW w:w="6621" w:type="dxa"/>
            <w:gridSpan w:val="4"/>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Объемы финансирования по годам реализации муниципальной программы (тыс. руб.)</w:t>
            </w:r>
          </w:p>
        </w:tc>
      </w:tr>
      <w:tr w:rsidR="00240506" w:rsidRPr="00240506" w:rsidTr="00240506">
        <w:trPr>
          <w:trHeight w:val="300"/>
        </w:trPr>
        <w:tc>
          <w:tcPr>
            <w:tcW w:w="2985" w:type="dxa"/>
            <w:vMerge/>
          </w:tcPr>
          <w:p w:rsidR="00240506" w:rsidRPr="00240506" w:rsidRDefault="00240506" w:rsidP="00240506">
            <w:pPr>
              <w:jc w:val="center"/>
              <w:rPr>
                <w:rFonts w:ascii="Times New Roman" w:hAnsi="Times New Roman" w:cs="Times New Roman"/>
                <w:sz w:val="20"/>
                <w:szCs w:val="20"/>
              </w:rPr>
            </w:pPr>
          </w:p>
        </w:tc>
        <w:tc>
          <w:tcPr>
            <w:tcW w:w="1373" w:type="dxa"/>
            <w:vMerge w:val="restart"/>
            <w:vAlign w:val="center"/>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Всего</w:t>
            </w:r>
          </w:p>
        </w:tc>
        <w:tc>
          <w:tcPr>
            <w:tcW w:w="5248" w:type="dxa"/>
            <w:gridSpan w:val="3"/>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В том числе</w:t>
            </w:r>
          </w:p>
        </w:tc>
      </w:tr>
      <w:tr w:rsidR="00240506" w:rsidRPr="00240506" w:rsidTr="00240506">
        <w:trPr>
          <w:trHeight w:val="210"/>
        </w:trPr>
        <w:tc>
          <w:tcPr>
            <w:tcW w:w="2985" w:type="dxa"/>
            <w:vMerge/>
          </w:tcPr>
          <w:p w:rsidR="00240506" w:rsidRPr="00240506" w:rsidRDefault="00240506" w:rsidP="00240506">
            <w:pPr>
              <w:jc w:val="center"/>
              <w:rPr>
                <w:rFonts w:ascii="Times New Roman" w:hAnsi="Times New Roman" w:cs="Times New Roman"/>
                <w:sz w:val="20"/>
                <w:szCs w:val="20"/>
              </w:rPr>
            </w:pPr>
          </w:p>
        </w:tc>
        <w:tc>
          <w:tcPr>
            <w:tcW w:w="1373" w:type="dxa"/>
            <w:vMerge/>
          </w:tcPr>
          <w:p w:rsidR="00240506" w:rsidRPr="00240506" w:rsidRDefault="00240506" w:rsidP="00240506">
            <w:pPr>
              <w:jc w:val="center"/>
              <w:rPr>
                <w:rFonts w:ascii="Times New Roman" w:hAnsi="Times New Roman" w:cs="Times New Roman"/>
                <w:sz w:val="20"/>
                <w:szCs w:val="20"/>
              </w:rPr>
            </w:pPr>
          </w:p>
        </w:tc>
        <w:tc>
          <w:tcPr>
            <w:tcW w:w="1312" w:type="dxa"/>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2017</w:t>
            </w:r>
          </w:p>
        </w:tc>
        <w:tc>
          <w:tcPr>
            <w:tcW w:w="1668" w:type="dxa"/>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2018</w:t>
            </w:r>
          </w:p>
        </w:tc>
        <w:tc>
          <w:tcPr>
            <w:tcW w:w="2268" w:type="dxa"/>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2019</w:t>
            </w:r>
          </w:p>
        </w:tc>
      </w:tr>
      <w:tr w:rsidR="00240506" w:rsidRPr="00240506" w:rsidTr="00240506">
        <w:trPr>
          <w:trHeight w:val="345"/>
        </w:trPr>
        <w:tc>
          <w:tcPr>
            <w:tcW w:w="2985" w:type="dxa"/>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Федеральный бюджет</w:t>
            </w:r>
          </w:p>
        </w:tc>
        <w:tc>
          <w:tcPr>
            <w:tcW w:w="1373" w:type="dxa"/>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489,15</w:t>
            </w:r>
          </w:p>
        </w:tc>
        <w:tc>
          <w:tcPr>
            <w:tcW w:w="1312" w:type="dxa"/>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489,15</w:t>
            </w:r>
          </w:p>
        </w:tc>
        <w:tc>
          <w:tcPr>
            <w:tcW w:w="1668" w:type="dxa"/>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2268" w:type="dxa"/>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0</w:t>
            </w:r>
          </w:p>
        </w:tc>
      </w:tr>
      <w:tr w:rsidR="00240506" w:rsidRPr="00240506" w:rsidTr="00240506">
        <w:trPr>
          <w:trHeight w:val="300"/>
        </w:trPr>
        <w:tc>
          <w:tcPr>
            <w:tcW w:w="2985" w:type="dxa"/>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Фонд содействия реформированию ЖКХ</w:t>
            </w:r>
          </w:p>
        </w:tc>
        <w:tc>
          <w:tcPr>
            <w:tcW w:w="1373" w:type="dxa"/>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913,55</w:t>
            </w:r>
          </w:p>
        </w:tc>
        <w:tc>
          <w:tcPr>
            <w:tcW w:w="1312" w:type="dxa"/>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913,55</w:t>
            </w:r>
          </w:p>
        </w:tc>
        <w:tc>
          <w:tcPr>
            <w:tcW w:w="1668" w:type="dxa"/>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2268" w:type="dxa"/>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0</w:t>
            </w:r>
          </w:p>
        </w:tc>
      </w:tr>
      <w:tr w:rsidR="00240506" w:rsidRPr="00240506" w:rsidTr="00240506">
        <w:tc>
          <w:tcPr>
            <w:tcW w:w="2985" w:type="dxa"/>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Областной бюджет</w:t>
            </w:r>
          </w:p>
        </w:tc>
        <w:tc>
          <w:tcPr>
            <w:tcW w:w="1373" w:type="dxa"/>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323,16</w:t>
            </w:r>
          </w:p>
        </w:tc>
        <w:tc>
          <w:tcPr>
            <w:tcW w:w="1312" w:type="dxa"/>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323,16</w:t>
            </w:r>
          </w:p>
        </w:tc>
        <w:tc>
          <w:tcPr>
            <w:tcW w:w="1668" w:type="dxa"/>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2268" w:type="dxa"/>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0</w:t>
            </w:r>
          </w:p>
        </w:tc>
      </w:tr>
      <w:tr w:rsidR="00240506" w:rsidRPr="00240506" w:rsidTr="00240506">
        <w:trPr>
          <w:trHeight w:val="1057"/>
        </w:trPr>
        <w:tc>
          <w:tcPr>
            <w:tcW w:w="2985" w:type="dxa"/>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Бюджет муниципального образования Орловский муниципальный район;</w:t>
            </w:r>
          </w:p>
        </w:tc>
        <w:tc>
          <w:tcPr>
            <w:tcW w:w="1373" w:type="dxa"/>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60,14</w:t>
            </w:r>
          </w:p>
        </w:tc>
        <w:tc>
          <w:tcPr>
            <w:tcW w:w="1312" w:type="dxa"/>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20,14</w:t>
            </w:r>
          </w:p>
        </w:tc>
        <w:tc>
          <w:tcPr>
            <w:tcW w:w="1668" w:type="dxa"/>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20,00</w:t>
            </w:r>
          </w:p>
        </w:tc>
        <w:tc>
          <w:tcPr>
            <w:tcW w:w="2268" w:type="dxa"/>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20,00</w:t>
            </w:r>
          </w:p>
        </w:tc>
      </w:tr>
      <w:tr w:rsidR="00240506" w:rsidRPr="00240506" w:rsidTr="00240506">
        <w:trPr>
          <w:trHeight w:val="570"/>
        </w:trPr>
        <w:tc>
          <w:tcPr>
            <w:tcW w:w="2985" w:type="dxa"/>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Бюджет Орловского сельского поселения</w:t>
            </w:r>
          </w:p>
        </w:tc>
        <w:tc>
          <w:tcPr>
            <w:tcW w:w="1373" w:type="dxa"/>
          </w:tcPr>
          <w:p w:rsidR="00240506" w:rsidRPr="00240506" w:rsidRDefault="00240506" w:rsidP="00240506">
            <w:pPr>
              <w:jc w:val="center"/>
              <w:rPr>
                <w:rFonts w:ascii="Times New Roman" w:hAnsi="Times New Roman" w:cs="Times New Roman"/>
                <w:sz w:val="20"/>
                <w:szCs w:val="20"/>
              </w:rPr>
            </w:pP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12" w:type="dxa"/>
          </w:tcPr>
          <w:p w:rsidR="00240506" w:rsidRPr="00240506" w:rsidRDefault="00240506" w:rsidP="00240506">
            <w:pPr>
              <w:jc w:val="center"/>
              <w:rPr>
                <w:rFonts w:ascii="Times New Roman" w:hAnsi="Times New Roman" w:cs="Times New Roman"/>
                <w:sz w:val="20"/>
                <w:szCs w:val="20"/>
              </w:rPr>
            </w:pP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668" w:type="dxa"/>
          </w:tcPr>
          <w:p w:rsidR="00240506" w:rsidRPr="00240506" w:rsidRDefault="00240506" w:rsidP="00240506">
            <w:pPr>
              <w:jc w:val="center"/>
              <w:rPr>
                <w:rFonts w:ascii="Times New Roman" w:hAnsi="Times New Roman" w:cs="Times New Roman"/>
                <w:sz w:val="20"/>
                <w:szCs w:val="20"/>
              </w:rPr>
            </w:pP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2268" w:type="dxa"/>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0</w:t>
            </w:r>
          </w:p>
        </w:tc>
      </w:tr>
      <w:tr w:rsidR="00240506" w:rsidRPr="00240506" w:rsidTr="00240506">
        <w:tc>
          <w:tcPr>
            <w:tcW w:w="2985" w:type="dxa"/>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Внебюджетные </w:t>
            </w:r>
          </w:p>
        </w:tc>
        <w:tc>
          <w:tcPr>
            <w:tcW w:w="1373" w:type="dxa"/>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12" w:type="dxa"/>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668" w:type="dxa"/>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2268" w:type="dxa"/>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0</w:t>
            </w:r>
          </w:p>
        </w:tc>
      </w:tr>
      <w:tr w:rsidR="00240506" w:rsidRPr="00240506" w:rsidTr="00240506">
        <w:tc>
          <w:tcPr>
            <w:tcW w:w="2985" w:type="dxa"/>
          </w:tcPr>
          <w:p w:rsidR="00240506" w:rsidRPr="00240506" w:rsidRDefault="00240506" w:rsidP="00240506">
            <w:pPr>
              <w:rPr>
                <w:rFonts w:ascii="Times New Roman" w:hAnsi="Times New Roman" w:cs="Times New Roman"/>
                <w:b/>
                <w:sz w:val="20"/>
                <w:szCs w:val="20"/>
              </w:rPr>
            </w:pPr>
            <w:r w:rsidRPr="00240506">
              <w:rPr>
                <w:rFonts w:ascii="Times New Roman" w:hAnsi="Times New Roman" w:cs="Times New Roman"/>
                <w:b/>
                <w:sz w:val="20"/>
                <w:szCs w:val="20"/>
              </w:rPr>
              <w:t xml:space="preserve">Итого </w:t>
            </w:r>
          </w:p>
        </w:tc>
        <w:tc>
          <w:tcPr>
            <w:tcW w:w="1373" w:type="dxa"/>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1786,00</w:t>
            </w:r>
          </w:p>
        </w:tc>
        <w:tc>
          <w:tcPr>
            <w:tcW w:w="1312" w:type="dxa"/>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1746,00</w:t>
            </w:r>
          </w:p>
        </w:tc>
        <w:tc>
          <w:tcPr>
            <w:tcW w:w="1668" w:type="dxa"/>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20,00</w:t>
            </w:r>
          </w:p>
        </w:tc>
        <w:tc>
          <w:tcPr>
            <w:tcW w:w="2268" w:type="dxa"/>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20,00</w:t>
            </w:r>
          </w:p>
        </w:tc>
      </w:tr>
    </w:tbl>
    <w:p w:rsidR="00240506" w:rsidRPr="00240506" w:rsidRDefault="00240506" w:rsidP="00240506">
      <w:pPr>
        <w:rPr>
          <w:rFonts w:ascii="Times New Roman" w:hAnsi="Times New Roman" w:cs="Times New Roman"/>
          <w:sz w:val="20"/>
          <w:szCs w:val="20"/>
        </w:rPr>
      </w:pPr>
    </w:p>
    <w:p w:rsidR="00240506" w:rsidRPr="00240506" w:rsidRDefault="00240506" w:rsidP="00240506">
      <w:pPr>
        <w:ind w:firstLine="709"/>
        <w:jc w:val="both"/>
        <w:rPr>
          <w:rFonts w:ascii="Times New Roman" w:hAnsi="Times New Roman" w:cs="Times New Roman"/>
          <w:sz w:val="20"/>
          <w:szCs w:val="20"/>
        </w:rPr>
      </w:pPr>
      <w:r w:rsidRPr="00240506">
        <w:rPr>
          <w:rFonts w:ascii="Times New Roman" w:hAnsi="Times New Roman" w:cs="Times New Roman"/>
          <w:sz w:val="20"/>
          <w:szCs w:val="20"/>
        </w:rPr>
        <w:t>Перечень мероприятий муниципальной программы с источником и объемами финансирования представлены в приложении №1.</w:t>
      </w:r>
    </w:p>
    <w:p w:rsidR="00240506" w:rsidRPr="00240506" w:rsidRDefault="00240506" w:rsidP="00240506">
      <w:pPr>
        <w:spacing w:after="0" w:line="360" w:lineRule="auto"/>
        <w:jc w:val="both"/>
        <w:rPr>
          <w:rFonts w:ascii="Times New Roman" w:eastAsia="BatangChe" w:hAnsi="Times New Roman" w:cs="Times New Roman"/>
          <w:sz w:val="20"/>
          <w:szCs w:val="20"/>
        </w:rPr>
      </w:pPr>
    </w:p>
    <w:p w:rsidR="00240506" w:rsidRPr="00240506" w:rsidRDefault="00240506" w:rsidP="00240506">
      <w:pPr>
        <w:spacing w:after="0" w:line="360" w:lineRule="auto"/>
        <w:jc w:val="right"/>
        <w:rPr>
          <w:rFonts w:ascii="Times New Roman" w:eastAsia="BatangChe" w:hAnsi="Times New Roman" w:cs="Times New Roman"/>
          <w:sz w:val="20"/>
          <w:szCs w:val="20"/>
        </w:rPr>
      </w:pPr>
      <w:r w:rsidRPr="00240506">
        <w:rPr>
          <w:rFonts w:ascii="Times New Roman" w:eastAsia="BatangChe" w:hAnsi="Times New Roman" w:cs="Times New Roman"/>
          <w:sz w:val="20"/>
          <w:szCs w:val="20"/>
        </w:rPr>
        <w:t>(Приложение 2)</w:t>
      </w:r>
    </w:p>
    <w:p w:rsidR="00240506" w:rsidRPr="00240506" w:rsidRDefault="00240506" w:rsidP="00240506">
      <w:pPr>
        <w:spacing w:after="0" w:line="240" w:lineRule="auto"/>
        <w:ind w:firstLine="540"/>
        <w:jc w:val="center"/>
        <w:rPr>
          <w:rFonts w:ascii="Times New Roman" w:hAnsi="Times New Roman" w:cs="Times New Roman"/>
          <w:sz w:val="20"/>
          <w:szCs w:val="20"/>
        </w:rPr>
      </w:pPr>
      <w:r w:rsidRPr="00240506">
        <w:rPr>
          <w:rFonts w:ascii="Times New Roman" w:hAnsi="Times New Roman" w:cs="Times New Roman"/>
          <w:sz w:val="20"/>
          <w:szCs w:val="20"/>
        </w:rPr>
        <w:t>Перечень мероприятий муниципальной программы</w:t>
      </w:r>
    </w:p>
    <w:p w:rsidR="00240506" w:rsidRPr="00240506" w:rsidRDefault="00240506" w:rsidP="00240506">
      <w:pPr>
        <w:spacing w:after="0" w:line="240" w:lineRule="auto"/>
        <w:ind w:firstLine="540"/>
        <w:jc w:val="center"/>
        <w:rPr>
          <w:rFonts w:ascii="Times New Roman" w:hAnsi="Times New Roman" w:cs="Times New Roman"/>
          <w:sz w:val="20"/>
          <w:szCs w:val="20"/>
        </w:rPr>
      </w:pPr>
      <w:r w:rsidRPr="00240506">
        <w:rPr>
          <w:rFonts w:ascii="Times New Roman" w:hAnsi="Times New Roman" w:cs="Times New Roman"/>
          <w:sz w:val="20"/>
          <w:szCs w:val="20"/>
        </w:rPr>
        <w:t>«Развитие строительства и архитектуры»</w:t>
      </w:r>
    </w:p>
    <w:p w:rsidR="00240506" w:rsidRPr="00240506" w:rsidRDefault="00240506" w:rsidP="00240506">
      <w:pPr>
        <w:spacing w:after="0" w:line="240" w:lineRule="auto"/>
        <w:ind w:firstLine="540"/>
        <w:jc w:val="center"/>
        <w:rPr>
          <w:rFonts w:ascii="Times New Roman" w:hAnsi="Times New Roman" w:cs="Times New Roman"/>
          <w:sz w:val="20"/>
          <w:szCs w:val="20"/>
        </w:rPr>
      </w:pPr>
      <w:r w:rsidRPr="00240506">
        <w:rPr>
          <w:rFonts w:ascii="Times New Roman" w:hAnsi="Times New Roman" w:cs="Times New Roman"/>
          <w:sz w:val="20"/>
          <w:szCs w:val="20"/>
        </w:rPr>
        <w:t>на 2017-2019 годы</w:t>
      </w:r>
    </w:p>
    <w:p w:rsidR="00240506" w:rsidRPr="00240506" w:rsidRDefault="00240506" w:rsidP="00240506">
      <w:pPr>
        <w:ind w:right="283" w:firstLine="540"/>
        <w:jc w:val="right"/>
        <w:rPr>
          <w:rFonts w:ascii="Times New Roman" w:hAnsi="Times New Roman" w:cs="Times New Roman"/>
          <w:sz w:val="20"/>
          <w:szCs w:val="20"/>
        </w:rPr>
      </w:pPr>
    </w:p>
    <w:tbl>
      <w:tblPr>
        <w:tblW w:w="1063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644"/>
        <w:gridCol w:w="1701"/>
        <w:gridCol w:w="1701"/>
        <w:gridCol w:w="1418"/>
        <w:gridCol w:w="1134"/>
        <w:gridCol w:w="992"/>
        <w:gridCol w:w="1345"/>
        <w:gridCol w:w="1276"/>
      </w:tblGrid>
      <w:tr w:rsidR="00240506" w:rsidRPr="00240506" w:rsidTr="00240506">
        <w:trPr>
          <w:trHeight w:val="270"/>
        </w:trPr>
        <w:tc>
          <w:tcPr>
            <w:tcW w:w="425" w:type="dxa"/>
            <w:vMerge w:val="restart"/>
            <w:vAlign w:val="center"/>
          </w:tcPr>
          <w:p w:rsidR="00240506" w:rsidRPr="00240506" w:rsidRDefault="00240506" w:rsidP="00240506">
            <w:pPr>
              <w:spacing w:after="0" w:line="240" w:lineRule="auto"/>
              <w:jc w:val="center"/>
              <w:rPr>
                <w:rFonts w:ascii="Times New Roman" w:hAnsi="Times New Roman" w:cs="Times New Roman"/>
                <w:sz w:val="20"/>
                <w:szCs w:val="20"/>
              </w:rPr>
            </w:pPr>
          </w:p>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w:t>
            </w:r>
          </w:p>
          <w:p w:rsidR="00240506" w:rsidRPr="00240506" w:rsidRDefault="00240506" w:rsidP="00240506">
            <w:pPr>
              <w:spacing w:after="0" w:line="240" w:lineRule="auto"/>
              <w:jc w:val="center"/>
              <w:rPr>
                <w:rFonts w:ascii="Times New Roman" w:hAnsi="Times New Roman" w:cs="Times New Roman"/>
                <w:sz w:val="20"/>
                <w:szCs w:val="20"/>
              </w:rPr>
            </w:pPr>
            <w:proofErr w:type="spellStart"/>
            <w:proofErr w:type="gramStart"/>
            <w:r w:rsidRPr="00240506">
              <w:rPr>
                <w:rFonts w:ascii="Times New Roman" w:hAnsi="Times New Roman" w:cs="Times New Roman"/>
                <w:sz w:val="20"/>
                <w:szCs w:val="20"/>
              </w:rPr>
              <w:t>п</w:t>
            </w:r>
            <w:proofErr w:type="spellEnd"/>
            <w:proofErr w:type="gramEnd"/>
            <w:r w:rsidRPr="00240506">
              <w:rPr>
                <w:rFonts w:ascii="Times New Roman" w:hAnsi="Times New Roman" w:cs="Times New Roman"/>
                <w:sz w:val="20"/>
                <w:szCs w:val="20"/>
              </w:rPr>
              <w:t>/</w:t>
            </w:r>
            <w:proofErr w:type="spellStart"/>
            <w:r w:rsidRPr="00240506">
              <w:rPr>
                <w:rFonts w:ascii="Times New Roman" w:hAnsi="Times New Roman" w:cs="Times New Roman"/>
                <w:sz w:val="20"/>
                <w:szCs w:val="20"/>
              </w:rPr>
              <w:t>п</w:t>
            </w:r>
            <w:proofErr w:type="spellEnd"/>
          </w:p>
        </w:tc>
        <w:tc>
          <w:tcPr>
            <w:tcW w:w="2345" w:type="dxa"/>
            <w:gridSpan w:val="2"/>
            <w:vMerge w:val="restart"/>
            <w:vAlign w:val="center"/>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Решаемые задачи/мероприятия</w:t>
            </w:r>
          </w:p>
        </w:tc>
        <w:tc>
          <w:tcPr>
            <w:tcW w:w="1701" w:type="dxa"/>
            <w:vMerge w:val="restart"/>
            <w:vAlign w:val="center"/>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Источники финансирования</w:t>
            </w:r>
          </w:p>
        </w:tc>
        <w:tc>
          <w:tcPr>
            <w:tcW w:w="4889" w:type="dxa"/>
            <w:gridSpan w:val="4"/>
            <w:vAlign w:val="center"/>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Объемы финансирования (тыс. руб.) и сроки</w:t>
            </w:r>
          </w:p>
        </w:tc>
        <w:tc>
          <w:tcPr>
            <w:tcW w:w="1276" w:type="dxa"/>
            <w:vMerge w:val="restart"/>
            <w:vAlign w:val="center"/>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Ответственный исполнитель</w:t>
            </w:r>
          </w:p>
        </w:tc>
      </w:tr>
      <w:tr w:rsidR="00240506" w:rsidRPr="00240506" w:rsidTr="00240506">
        <w:trPr>
          <w:trHeight w:val="300"/>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2345" w:type="dxa"/>
            <w:gridSpan w:val="2"/>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3544" w:type="dxa"/>
            <w:gridSpan w:val="3"/>
            <w:vAlign w:val="center"/>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В том числе по годам</w:t>
            </w:r>
          </w:p>
        </w:tc>
        <w:tc>
          <w:tcPr>
            <w:tcW w:w="1345" w:type="dxa"/>
            <w:vAlign w:val="center"/>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всего</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690"/>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2345" w:type="dxa"/>
            <w:gridSpan w:val="2"/>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1418" w:type="dxa"/>
            <w:vAlign w:val="center"/>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2017</w:t>
            </w:r>
          </w:p>
        </w:tc>
        <w:tc>
          <w:tcPr>
            <w:tcW w:w="1134" w:type="dxa"/>
            <w:vAlign w:val="center"/>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2018</w:t>
            </w:r>
          </w:p>
        </w:tc>
        <w:tc>
          <w:tcPr>
            <w:tcW w:w="992" w:type="dxa"/>
            <w:vAlign w:val="center"/>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2019</w:t>
            </w:r>
          </w:p>
        </w:tc>
        <w:tc>
          <w:tcPr>
            <w:tcW w:w="1345" w:type="dxa"/>
            <w:vAlign w:val="center"/>
          </w:tcPr>
          <w:p w:rsidR="00240506" w:rsidRPr="00240506" w:rsidRDefault="00240506" w:rsidP="00240506">
            <w:pPr>
              <w:spacing w:after="0" w:line="240" w:lineRule="auto"/>
              <w:jc w:val="center"/>
              <w:rPr>
                <w:rFonts w:ascii="Times New Roman" w:hAnsi="Times New Roman" w:cs="Times New Roman"/>
                <w:sz w:val="20"/>
                <w:szCs w:val="20"/>
              </w:rPr>
            </w:pPr>
          </w:p>
        </w:tc>
        <w:tc>
          <w:tcPr>
            <w:tcW w:w="1276" w:type="dxa"/>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324"/>
        </w:trPr>
        <w:tc>
          <w:tcPr>
            <w:tcW w:w="425" w:type="dxa"/>
          </w:tcPr>
          <w:p w:rsidR="00240506" w:rsidRPr="00240506" w:rsidRDefault="00240506" w:rsidP="00240506">
            <w:pPr>
              <w:tabs>
                <w:tab w:val="center" w:pos="214"/>
              </w:tabs>
              <w:spacing w:after="0" w:line="240" w:lineRule="auto"/>
              <w:jc w:val="center"/>
              <w:rPr>
                <w:rFonts w:ascii="Times New Roman" w:hAnsi="Times New Roman" w:cs="Times New Roman"/>
                <w:b/>
                <w:sz w:val="20"/>
                <w:szCs w:val="20"/>
              </w:rPr>
            </w:pPr>
            <w:r w:rsidRPr="00240506">
              <w:rPr>
                <w:rFonts w:ascii="Times New Roman" w:hAnsi="Times New Roman" w:cs="Times New Roman"/>
                <w:b/>
                <w:sz w:val="20"/>
                <w:szCs w:val="20"/>
              </w:rPr>
              <w:t>1</w:t>
            </w:r>
          </w:p>
        </w:tc>
        <w:tc>
          <w:tcPr>
            <w:tcW w:w="10211" w:type="dxa"/>
            <w:gridSpan w:val="8"/>
          </w:tcPr>
          <w:p w:rsidR="00240506" w:rsidRPr="00240506" w:rsidRDefault="00240506" w:rsidP="00240506">
            <w:pPr>
              <w:spacing w:after="0" w:line="240" w:lineRule="auto"/>
              <w:jc w:val="center"/>
              <w:rPr>
                <w:rFonts w:ascii="Times New Roman" w:hAnsi="Times New Roman" w:cs="Times New Roman"/>
                <w:b/>
                <w:sz w:val="20"/>
                <w:szCs w:val="20"/>
              </w:rPr>
            </w:pPr>
            <w:r w:rsidRPr="00240506">
              <w:rPr>
                <w:rFonts w:ascii="Times New Roman" w:hAnsi="Times New Roman" w:cs="Times New Roman"/>
                <w:b/>
                <w:sz w:val="20"/>
                <w:szCs w:val="20"/>
              </w:rPr>
              <w:t>Обновление автоматизированной  системы обеспечения градостроительной деятельности</w:t>
            </w:r>
          </w:p>
        </w:tc>
      </w:tr>
      <w:tr w:rsidR="00240506" w:rsidRPr="00240506" w:rsidTr="00240506">
        <w:trPr>
          <w:trHeight w:val="345"/>
        </w:trPr>
        <w:tc>
          <w:tcPr>
            <w:tcW w:w="425" w:type="dxa"/>
            <w:vMerge w:val="restart"/>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val="restart"/>
          </w:tcPr>
          <w:p w:rsidR="00240506" w:rsidRPr="00240506" w:rsidRDefault="00240506" w:rsidP="00240506">
            <w:pPr>
              <w:spacing w:after="0" w:line="240" w:lineRule="auto"/>
              <w:jc w:val="right"/>
              <w:rPr>
                <w:rFonts w:ascii="Times New Roman" w:hAnsi="Times New Roman" w:cs="Times New Roman"/>
                <w:sz w:val="20"/>
                <w:szCs w:val="20"/>
              </w:rPr>
            </w:pPr>
            <w:r w:rsidRPr="00240506">
              <w:rPr>
                <w:rFonts w:ascii="Times New Roman" w:hAnsi="Times New Roman" w:cs="Times New Roman"/>
                <w:sz w:val="20"/>
                <w:szCs w:val="20"/>
              </w:rPr>
              <w:t>2.1</w:t>
            </w:r>
          </w:p>
        </w:tc>
        <w:tc>
          <w:tcPr>
            <w:tcW w:w="1701" w:type="dxa"/>
            <w:vMerge w:val="restart"/>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 xml:space="preserve"> Обновление автоматизирован</w:t>
            </w:r>
            <w:r w:rsidRPr="00240506">
              <w:rPr>
                <w:rFonts w:ascii="Times New Roman" w:hAnsi="Times New Roman" w:cs="Times New Roman"/>
                <w:sz w:val="20"/>
                <w:szCs w:val="20"/>
              </w:rPr>
              <w:lastRenderedPageBreak/>
              <w:t>ной системы обеспечения градостроительной деятельности</w:t>
            </w: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lastRenderedPageBreak/>
              <w:t>Федеральный бюджет</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val="restart"/>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Сектор  архитектур</w:t>
            </w:r>
            <w:r w:rsidRPr="00240506">
              <w:rPr>
                <w:rFonts w:ascii="Times New Roman" w:hAnsi="Times New Roman" w:cs="Times New Roman"/>
                <w:sz w:val="20"/>
                <w:szCs w:val="20"/>
              </w:rPr>
              <w:lastRenderedPageBreak/>
              <w:t>ы, строительства и градостроительства, соисполнитель отдел по имуществу и земельным ресурсам</w:t>
            </w:r>
          </w:p>
        </w:tc>
      </w:tr>
      <w:tr w:rsidR="00240506" w:rsidRPr="00240506" w:rsidTr="00240506">
        <w:trPr>
          <w:trHeight w:val="345"/>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right"/>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Областной бюджет</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360"/>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right"/>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Бюджет муниципального образования</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20,14</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20,00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20,00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60,14</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165"/>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right"/>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Бюджет Орловского сельского поселения</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255"/>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right"/>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 xml:space="preserve"> Внебюджетные источники</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285"/>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right"/>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jc w:val="right"/>
              <w:rPr>
                <w:rFonts w:ascii="Times New Roman" w:hAnsi="Times New Roman" w:cs="Times New Roman"/>
                <w:b/>
                <w:sz w:val="20"/>
                <w:szCs w:val="20"/>
              </w:rPr>
            </w:pPr>
            <w:r w:rsidRPr="00240506">
              <w:rPr>
                <w:rFonts w:ascii="Times New Roman" w:hAnsi="Times New Roman" w:cs="Times New Roman"/>
                <w:b/>
                <w:sz w:val="20"/>
                <w:szCs w:val="20"/>
              </w:rPr>
              <w:t>Итого*</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20,14</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20,00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20,00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60,14</w:t>
            </w:r>
          </w:p>
        </w:tc>
        <w:tc>
          <w:tcPr>
            <w:tcW w:w="1276" w:type="dxa"/>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150"/>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right"/>
              <w:rPr>
                <w:rFonts w:ascii="Times New Roman" w:hAnsi="Times New Roman" w:cs="Times New Roman"/>
                <w:sz w:val="20"/>
                <w:szCs w:val="20"/>
              </w:rPr>
            </w:pPr>
          </w:p>
        </w:tc>
        <w:tc>
          <w:tcPr>
            <w:tcW w:w="3402" w:type="dxa"/>
            <w:gridSpan w:val="2"/>
          </w:tcPr>
          <w:p w:rsidR="00240506" w:rsidRPr="00240506" w:rsidRDefault="00240506" w:rsidP="00240506">
            <w:pPr>
              <w:spacing w:after="0" w:line="240" w:lineRule="auto"/>
              <w:jc w:val="right"/>
              <w:rPr>
                <w:rFonts w:ascii="Times New Roman" w:hAnsi="Times New Roman" w:cs="Times New Roman"/>
                <w:b/>
                <w:sz w:val="20"/>
                <w:szCs w:val="20"/>
              </w:rPr>
            </w:pPr>
            <w:r w:rsidRPr="00240506">
              <w:rPr>
                <w:rFonts w:ascii="Times New Roman" w:hAnsi="Times New Roman" w:cs="Times New Roman"/>
                <w:b/>
                <w:sz w:val="20"/>
                <w:szCs w:val="20"/>
              </w:rPr>
              <w:t>Итого по задаче 1*</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20,14</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20,00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20,00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60,14</w:t>
            </w:r>
          </w:p>
        </w:tc>
        <w:tc>
          <w:tcPr>
            <w:tcW w:w="1276" w:type="dxa"/>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341"/>
        </w:trPr>
        <w:tc>
          <w:tcPr>
            <w:tcW w:w="425" w:type="dxa"/>
          </w:tcPr>
          <w:p w:rsidR="00240506" w:rsidRPr="00240506" w:rsidRDefault="00240506" w:rsidP="00240506">
            <w:pPr>
              <w:spacing w:after="0" w:line="240" w:lineRule="auto"/>
              <w:jc w:val="center"/>
              <w:rPr>
                <w:rFonts w:ascii="Times New Roman" w:hAnsi="Times New Roman" w:cs="Times New Roman"/>
                <w:b/>
                <w:sz w:val="20"/>
                <w:szCs w:val="20"/>
              </w:rPr>
            </w:pPr>
            <w:r w:rsidRPr="00240506">
              <w:rPr>
                <w:rFonts w:ascii="Times New Roman" w:hAnsi="Times New Roman" w:cs="Times New Roman"/>
                <w:b/>
                <w:sz w:val="20"/>
                <w:szCs w:val="20"/>
              </w:rPr>
              <w:t>2</w:t>
            </w:r>
          </w:p>
        </w:tc>
        <w:tc>
          <w:tcPr>
            <w:tcW w:w="10211" w:type="dxa"/>
            <w:gridSpan w:val="8"/>
          </w:tcPr>
          <w:p w:rsidR="00240506" w:rsidRPr="00240506" w:rsidRDefault="00240506" w:rsidP="00240506">
            <w:pPr>
              <w:spacing w:after="0" w:line="240" w:lineRule="auto"/>
              <w:jc w:val="center"/>
              <w:rPr>
                <w:rFonts w:ascii="Times New Roman" w:hAnsi="Times New Roman" w:cs="Times New Roman"/>
                <w:b/>
                <w:sz w:val="20"/>
                <w:szCs w:val="20"/>
              </w:rPr>
            </w:pPr>
            <w:r w:rsidRPr="00240506">
              <w:rPr>
                <w:rFonts w:ascii="Times New Roman" w:hAnsi="Times New Roman" w:cs="Times New Roman"/>
                <w:b/>
                <w:sz w:val="20"/>
                <w:szCs w:val="20"/>
              </w:rPr>
              <w:t>Стимулирование развития жилищного строительства, в том числе малоэтажного</w:t>
            </w:r>
          </w:p>
        </w:tc>
      </w:tr>
      <w:tr w:rsidR="00240506" w:rsidRPr="00240506" w:rsidTr="00240506">
        <w:trPr>
          <w:trHeight w:val="657"/>
        </w:trPr>
        <w:tc>
          <w:tcPr>
            <w:tcW w:w="425" w:type="dxa"/>
            <w:vMerge w:val="restart"/>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val="restart"/>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2.1</w:t>
            </w:r>
          </w:p>
        </w:tc>
        <w:tc>
          <w:tcPr>
            <w:tcW w:w="1701" w:type="dxa"/>
            <w:vMerge w:val="restart"/>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Предоставление земельных участков под строительство</w:t>
            </w:r>
          </w:p>
        </w:tc>
        <w:tc>
          <w:tcPr>
            <w:tcW w:w="1701" w:type="dxa"/>
          </w:tcPr>
          <w:p w:rsidR="00240506" w:rsidRPr="00240506" w:rsidRDefault="00240506" w:rsidP="00240506">
            <w:pPr>
              <w:spacing w:after="0" w:line="240" w:lineRule="auto"/>
              <w:rPr>
                <w:rFonts w:ascii="Times New Roman" w:hAnsi="Times New Roman" w:cs="Times New Roman"/>
                <w:b/>
                <w:sz w:val="20"/>
                <w:szCs w:val="20"/>
              </w:rPr>
            </w:pPr>
            <w:r w:rsidRPr="00240506">
              <w:rPr>
                <w:rFonts w:ascii="Times New Roman" w:hAnsi="Times New Roman" w:cs="Times New Roman"/>
                <w:sz w:val="20"/>
                <w:szCs w:val="20"/>
              </w:rPr>
              <w:t>Федеральный бюджет</w:t>
            </w:r>
            <w:r w:rsidRPr="00240506">
              <w:rPr>
                <w:rFonts w:ascii="Times New Roman" w:hAnsi="Times New Roman" w:cs="Times New Roman"/>
                <w:b/>
                <w:sz w:val="20"/>
                <w:szCs w:val="20"/>
              </w:rPr>
              <w:t xml:space="preserve"> </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val="restart"/>
          </w:tcPr>
          <w:p w:rsidR="00240506" w:rsidRPr="00240506" w:rsidRDefault="00240506" w:rsidP="00240506">
            <w:pPr>
              <w:spacing w:after="0" w:line="240" w:lineRule="auto"/>
              <w:jc w:val="center"/>
              <w:rPr>
                <w:rFonts w:ascii="Times New Roman" w:hAnsi="Times New Roman" w:cs="Times New Roman"/>
                <w:b/>
                <w:sz w:val="20"/>
                <w:szCs w:val="20"/>
              </w:rPr>
            </w:pPr>
            <w:r w:rsidRPr="00240506">
              <w:rPr>
                <w:rFonts w:ascii="Times New Roman" w:hAnsi="Times New Roman" w:cs="Times New Roman"/>
                <w:sz w:val="20"/>
                <w:szCs w:val="20"/>
              </w:rPr>
              <w:t>Сектор архитектуры, строительства и градостроительства, соисполнитель отдел по имуществу и земельным ресурсам</w:t>
            </w:r>
          </w:p>
        </w:tc>
      </w:tr>
      <w:tr w:rsidR="00240506" w:rsidRPr="00240506" w:rsidTr="00240506">
        <w:trPr>
          <w:trHeight w:val="225"/>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center"/>
              <w:rPr>
                <w:rFonts w:ascii="Times New Roman" w:hAnsi="Times New Roman" w:cs="Times New Roman"/>
                <w:b/>
                <w:sz w:val="20"/>
                <w:szCs w:val="20"/>
              </w:rPr>
            </w:pPr>
          </w:p>
        </w:tc>
        <w:tc>
          <w:tcPr>
            <w:tcW w:w="1701" w:type="dxa"/>
            <w:vMerge/>
          </w:tcPr>
          <w:p w:rsidR="00240506" w:rsidRPr="00240506" w:rsidRDefault="00240506" w:rsidP="00240506">
            <w:pPr>
              <w:spacing w:after="0" w:line="240" w:lineRule="auto"/>
              <w:jc w:val="center"/>
              <w:rPr>
                <w:rFonts w:ascii="Times New Roman" w:hAnsi="Times New Roman" w:cs="Times New Roman"/>
                <w:b/>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Областной бюджет</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b/>
                <w:sz w:val="20"/>
                <w:szCs w:val="20"/>
              </w:rPr>
            </w:pPr>
          </w:p>
        </w:tc>
      </w:tr>
      <w:tr w:rsidR="00240506" w:rsidRPr="00240506" w:rsidTr="00240506">
        <w:trPr>
          <w:trHeight w:val="345"/>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center"/>
              <w:rPr>
                <w:rFonts w:ascii="Times New Roman" w:hAnsi="Times New Roman" w:cs="Times New Roman"/>
                <w:b/>
                <w:sz w:val="20"/>
                <w:szCs w:val="20"/>
              </w:rPr>
            </w:pPr>
          </w:p>
        </w:tc>
        <w:tc>
          <w:tcPr>
            <w:tcW w:w="1701" w:type="dxa"/>
            <w:vMerge/>
          </w:tcPr>
          <w:p w:rsidR="00240506" w:rsidRPr="00240506" w:rsidRDefault="00240506" w:rsidP="00240506">
            <w:pPr>
              <w:spacing w:after="0" w:line="240" w:lineRule="auto"/>
              <w:jc w:val="center"/>
              <w:rPr>
                <w:rFonts w:ascii="Times New Roman" w:hAnsi="Times New Roman" w:cs="Times New Roman"/>
                <w:b/>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Бюджет муниципального образования*</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b/>
                <w:sz w:val="20"/>
                <w:szCs w:val="20"/>
              </w:rPr>
            </w:pPr>
          </w:p>
        </w:tc>
      </w:tr>
      <w:tr w:rsidR="00240506" w:rsidRPr="00240506" w:rsidTr="00240506">
        <w:trPr>
          <w:trHeight w:val="240"/>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center"/>
              <w:rPr>
                <w:rFonts w:ascii="Times New Roman" w:hAnsi="Times New Roman" w:cs="Times New Roman"/>
                <w:b/>
                <w:sz w:val="20"/>
                <w:szCs w:val="20"/>
              </w:rPr>
            </w:pPr>
          </w:p>
        </w:tc>
        <w:tc>
          <w:tcPr>
            <w:tcW w:w="1701" w:type="dxa"/>
            <w:vMerge/>
          </w:tcPr>
          <w:p w:rsidR="00240506" w:rsidRPr="00240506" w:rsidRDefault="00240506" w:rsidP="00240506">
            <w:pPr>
              <w:spacing w:after="0" w:line="240" w:lineRule="auto"/>
              <w:jc w:val="center"/>
              <w:rPr>
                <w:rFonts w:ascii="Times New Roman" w:hAnsi="Times New Roman" w:cs="Times New Roman"/>
                <w:b/>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Бюджет Орловского сельского поселения *</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b/>
                <w:sz w:val="20"/>
                <w:szCs w:val="20"/>
              </w:rPr>
            </w:pPr>
          </w:p>
        </w:tc>
      </w:tr>
      <w:tr w:rsidR="00240506" w:rsidRPr="00240506" w:rsidTr="00240506">
        <w:trPr>
          <w:trHeight w:val="628"/>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center"/>
              <w:rPr>
                <w:rFonts w:ascii="Times New Roman" w:hAnsi="Times New Roman" w:cs="Times New Roman"/>
                <w:b/>
                <w:sz w:val="20"/>
                <w:szCs w:val="20"/>
              </w:rPr>
            </w:pPr>
          </w:p>
        </w:tc>
        <w:tc>
          <w:tcPr>
            <w:tcW w:w="1701" w:type="dxa"/>
            <w:vMerge/>
          </w:tcPr>
          <w:p w:rsidR="00240506" w:rsidRPr="00240506" w:rsidRDefault="00240506" w:rsidP="00240506">
            <w:pPr>
              <w:spacing w:after="0" w:line="240" w:lineRule="auto"/>
              <w:jc w:val="center"/>
              <w:rPr>
                <w:rFonts w:ascii="Times New Roman" w:hAnsi="Times New Roman" w:cs="Times New Roman"/>
                <w:b/>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Внебюджетные источники</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b/>
                <w:sz w:val="20"/>
                <w:szCs w:val="20"/>
              </w:rPr>
            </w:pPr>
          </w:p>
        </w:tc>
      </w:tr>
      <w:tr w:rsidR="00240506" w:rsidRPr="00240506" w:rsidTr="00240506">
        <w:trPr>
          <w:trHeight w:val="225"/>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center"/>
              <w:rPr>
                <w:rFonts w:ascii="Times New Roman" w:hAnsi="Times New Roman" w:cs="Times New Roman"/>
                <w:b/>
                <w:sz w:val="20"/>
                <w:szCs w:val="20"/>
              </w:rPr>
            </w:pPr>
          </w:p>
        </w:tc>
        <w:tc>
          <w:tcPr>
            <w:tcW w:w="1701" w:type="dxa"/>
            <w:vMerge/>
          </w:tcPr>
          <w:p w:rsidR="00240506" w:rsidRPr="00240506" w:rsidRDefault="00240506" w:rsidP="00240506">
            <w:pPr>
              <w:spacing w:after="0" w:line="240" w:lineRule="auto"/>
              <w:jc w:val="center"/>
              <w:rPr>
                <w:rFonts w:ascii="Times New Roman" w:hAnsi="Times New Roman" w:cs="Times New Roman"/>
                <w:b/>
                <w:sz w:val="20"/>
                <w:szCs w:val="20"/>
              </w:rPr>
            </w:pPr>
          </w:p>
        </w:tc>
        <w:tc>
          <w:tcPr>
            <w:tcW w:w="1701" w:type="dxa"/>
          </w:tcPr>
          <w:p w:rsidR="00240506" w:rsidRPr="00240506" w:rsidRDefault="00240506" w:rsidP="00240506">
            <w:pPr>
              <w:spacing w:after="0" w:line="240" w:lineRule="auto"/>
              <w:jc w:val="right"/>
              <w:rPr>
                <w:rFonts w:ascii="Times New Roman" w:hAnsi="Times New Roman" w:cs="Times New Roman"/>
                <w:b/>
                <w:sz w:val="20"/>
                <w:szCs w:val="20"/>
              </w:rPr>
            </w:pPr>
            <w:r w:rsidRPr="00240506">
              <w:rPr>
                <w:rFonts w:ascii="Times New Roman" w:hAnsi="Times New Roman" w:cs="Times New Roman"/>
                <w:b/>
                <w:sz w:val="20"/>
                <w:szCs w:val="20"/>
              </w:rPr>
              <w:t>Итого*</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b/>
                <w:sz w:val="20"/>
                <w:szCs w:val="20"/>
              </w:rPr>
            </w:pPr>
          </w:p>
        </w:tc>
      </w:tr>
      <w:tr w:rsidR="00240506" w:rsidRPr="00240506" w:rsidTr="00240506">
        <w:trPr>
          <w:trHeight w:val="330"/>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center"/>
              <w:rPr>
                <w:rFonts w:ascii="Times New Roman" w:hAnsi="Times New Roman" w:cs="Times New Roman"/>
                <w:b/>
                <w:sz w:val="20"/>
                <w:szCs w:val="20"/>
              </w:rPr>
            </w:pPr>
          </w:p>
        </w:tc>
        <w:tc>
          <w:tcPr>
            <w:tcW w:w="3402" w:type="dxa"/>
            <w:gridSpan w:val="2"/>
          </w:tcPr>
          <w:p w:rsidR="00240506" w:rsidRPr="00240506" w:rsidRDefault="00240506" w:rsidP="00240506">
            <w:pPr>
              <w:spacing w:after="0" w:line="240" w:lineRule="auto"/>
              <w:jc w:val="right"/>
              <w:rPr>
                <w:rFonts w:ascii="Times New Roman" w:hAnsi="Times New Roman" w:cs="Times New Roman"/>
                <w:b/>
                <w:sz w:val="20"/>
                <w:szCs w:val="20"/>
              </w:rPr>
            </w:pPr>
            <w:r w:rsidRPr="00240506">
              <w:rPr>
                <w:rFonts w:ascii="Times New Roman" w:hAnsi="Times New Roman" w:cs="Times New Roman"/>
                <w:b/>
                <w:sz w:val="20"/>
                <w:szCs w:val="20"/>
              </w:rPr>
              <w:t>Итого по задаче 2*</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b/>
                <w:sz w:val="20"/>
                <w:szCs w:val="20"/>
              </w:rPr>
            </w:pPr>
          </w:p>
        </w:tc>
      </w:tr>
      <w:tr w:rsidR="00240506" w:rsidRPr="00240506" w:rsidTr="00240506">
        <w:trPr>
          <w:trHeight w:val="328"/>
        </w:trPr>
        <w:tc>
          <w:tcPr>
            <w:tcW w:w="425" w:type="dxa"/>
          </w:tcPr>
          <w:p w:rsidR="00240506" w:rsidRPr="00240506" w:rsidRDefault="00240506" w:rsidP="00240506">
            <w:pPr>
              <w:spacing w:after="0" w:line="240" w:lineRule="auto"/>
              <w:jc w:val="center"/>
              <w:rPr>
                <w:rFonts w:ascii="Times New Roman" w:hAnsi="Times New Roman" w:cs="Times New Roman"/>
                <w:b/>
                <w:sz w:val="20"/>
                <w:szCs w:val="20"/>
              </w:rPr>
            </w:pPr>
            <w:r w:rsidRPr="00240506">
              <w:rPr>
                <w:rFonts w:ascii="Times New Roman" w:hAnsi="Times New Roman" w:cs="Times New Roman"/>
                <w:b/>
                <w:sz w:val="20"/>
                <w:szCs w:val="20"/>
              </w:rPr>
              <w:t>3</w:t>
            </w:r>
          </w:p>
        </w:tc>
        <w:tc>
          <w:tcPr>
            <w:tcW w:w="10211" w:type="dxa"/>
            <w:gridSpan w:val="8"/>
          </w:tcPr>
          <w:p w:rsidR="00240506" w:rsidRPr="00240506" w:rsidRDefault="00240506" w:rsidP="00240506">
            <w:pPr>
              <w:spacing w:after="0" w:line="240" w:lineRule="auto"/>
              <w:jc w:val="center"/>
              <w:rPr>
                <w:rFonts w:ascii="Times New Roman" w:hAnsi="Times New Roman" w:cs="Times New Roman"/>
                <w:b/>
                <w:sz w:val="20"/>
                <w:szCs w:val="20"/>
              </w:rPr>
            </w:pPr>
            <w:r w:rsidRPr="00240506">
              <w:rPr>
                <w:rFonts w:ascii="Times New Roman" w:hAnsi="Times New Roman" w:cs="Times New Roman"/>
                <w:b/>
                <w:sz w:val="20"/>
                <w:szCs w:val="20"/>
              </w:rPr>
              <w:t xml:space="preserve">Вовлечение в оборот новых земельных участков в целях строительства жилья </w:t>
            </w:r>
            <w:proofErr w:type="spellStart"/>
            <w:r w:rsidRPr="00240506">
              <w:rPr>
                <w:rFonts w:ascii="Times New Roman" w:hAnsi="Times New Roman" w:cs="Times New Roman"/>
                <w:b/>
                <w:sz w:val="20"/>
                <w:szCs w:val="20"/>
              </w:rPr>
              <w:t>экономкласса</w:t>
            </w:r>
            <w:proofErr w:type="spellEnd"/>
          </w:p>
        </w:tc>
      </w:tr>
      <w:tr w:rsidR="00240506" w:rsidRPr="00240506" w:rsidTr="00240506">
        <w:trPr>
          <w:trHeight w:val="565"/>
        </w:trPr>
        <w:tc>
          <w:tcPr>
            <w:tcW w:w="425" w:type="dxa"/>
            <w:vMerge w:val="restart"/>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val="restart"/>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3.1</w:t>
            </w:r>
          </w:p>
          <w:p w:rsidR="00240506" w:rsidRPr="00240506" w:rsidRDefault="00240506" w:rsidP="00240506">
            <w:pPr>
              <w:spacing w:after="0" w:line="240" w:lineRule="auto"/>
              <w:jc w:val="center"/>
              <w:rPr>
                <w:rFonts w:ascii="Times New Roman" w:hAnsi="Times New Roman" w:cs="Times New Roman"/>
                <w:sz w:val="20"/>
                <w:szCs w:val="20"/>
              </w:rPr>
            </w:pPr>
          </w:p>
          <w:p w:rsidR="00240506" w:rsidRPr="00240506" w:rsidRDefault="00240506" w:rsidP="00240506">
            <w:pPr>
              <w:spacing w:after="0" w:line="240" w:lineRule="auto"/>
              <w:jc w:val="center"/>
              <w:rPr>
                <w:rFonts w:ascii="Times New Roman" w:hAnsi="Times New Roman" w:cs="Times New Roman"/>
                <w:sz w:val="20"/>
                <w:szCs w:val="20"/>
              </w:rPr>
            </w:pPr>
          </w:p>
        </w:tc>
        <w:tc>
          <w:tcPr>
            <w:tcW w:w="1701" w:type="dxa"/>
            <w:vMerge w:val="restart"/>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 xml:space="preserve">Предоставление земельных участков для строительства жилья </w:t>
            </w:r>
          </w:p>
          <w:p w:rsidR="00240506" w:rsidRPr="00240506" w:rsidRDefault="00240506" w:rsidP="00240506">
            <w:pPr>
              <w:spacing w:after="0" w:line="240" w:lineRule="auto"/>
              <w:rPr>
                <w:rFonts w:ascii="Times New Roman" w:hAnsi="Times New Roman" w:cs="Times New Roman"/>
                <w:sz w:val="20"/>
                <w:szCs w:val="20"/>
              </w:rPr>
            </w:pPr>
          </w:p>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Федеральный бюджет</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val="restart"/>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489"/>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Областной бюджет</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525"/>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Бюджет муниципального образования*</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366"/>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Бюджет Орловского сельского поселения</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314"/>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Внебюджетные источники</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val="restart"/>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315"/>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jc w:val="right"/>
              <w:rPr>
                <w:rFonts w:ascii="Times New Roman" w:hAnsi="Times New Roman" w:cs="Times New Roman"/>
                <w:b/>
                <w:sz w:val="20"/>
                <w:szCs w:val="20"/>
              </w:rPr>
            </w:pPr>
            <w:r w:rsidRPr="00240506">
              <w:rPr>
                <w:rFonts w:ascii="Times New Roman" w:hAnsi="Times New Roman" w:cs="Times New Roman"/>
                <w:b/>
                <w:sz w:val="20"/>
                <w:szCs w:val="20"/>
              </w:rPr>
              <w:t>Итого*</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315"/>
        </w:trPr>
        <w:tc>
          <w:tcPr>
            <w:tcW w:w="425" w:type="dxa"/>
          </w:tcPr>
          <w:p w:rsidR="00240506" w:rsidRPr="00240506" w:rsidRDefault="00240506" w:rsidP="00240506">
            <w:pPr>
              <w:spacing w:after="0" w:line="240" w:lineRule="auto"/>
              <w:jc w:val="center"/>
              <w:rPr>
                <w:rFonts w:ascii="Times New Roman" w:hAnsi="Times New Roman" w:cs="Times New Roman"/>
                <w:sz w:val="20"/>
                <w:szCs w:val="20"/>
              </w:rPr>
            </w:pPr>
          </w:p>
        </w:tc>
        <w:tc>
          <w:tcPr>
            <w:tcW w:w="4046" w:type="dxa"/>
            <w:gridSpan w:val="3"/>
          </w:tcPr>
          <w:p w:rsidR="00240506" w:rsidRPr="00240506" w:rsidRDefault="00240506" w:rsidP="00240506">
            <w:pPr>
              <w:spacing w:after="0" w:line="240" w:lineRule="auto"/>
              <w:jc w:val="right"/>
              <w:rPr>
                <w:rFonts w:ascii="Times New Roman" w:hAnsi="Times New Roman" w:cs="Times New Roman"/>
                <w:b/>
                <w:sz w:val="20"/>
                <w:szCs w:val="20"/>
              </w:rPr>
            </w:pPr>
            <w:r w:rsidRPr="00240506">
              <w:rPr>
                <w:rFonts w:ascii="Times New Roman" w:hAnsi="Times New Roman" w:cs="Times New Roman"/>
                <w:b/>
                <w:sz w:val="20"/>
                <w:szCs w:val="20"/>
              </w:rPr>
              <w:t xml:space="preserve"> Итого по задаче 3*</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599"/>
        </w:trPr>
        <w:tc>
          <w:tcPr>
            <w:tcW w:w="425" w:type="dxa"/>
          </w:tcPr>
          <w:p w:rsidR="00240506" w:rsidRPr="00240506" w:rsidRDefault="00240506" w:rsidP="00240506">
            <w:pPr>
              <w:spacing w:after="0" w:line="240" w:lineRule="auto"/>
              <w:jc w:val="center"/>
              <w:rPr>
                <w:rFonts w:ascii="Times New Roman" w:hAnsi="Times New Roman" w:cs="Times New Roman"/>
                <w:b/>
                <w:sz w:val="20"/>
                <w:szCs w:val="20"/>
              </w:rPr>
            </w:pPr>
            <w:r w:rsidRPr="00240506">
              <w:rPr>
                <w:rFonts w:ascii="Times New Roman" w:hAnsi="Times New Roman" w:cs="Times New Roman"/>
                <w:b/>
                <w:sz w:val="20"/>
                <w:szCs w:val="20"/>
              </w:rPr>
              <w:t>4</w:t>
            </w:r>
          </w:p>
        </w:tc>
        <w:tc>
          <w:tcPr>
            <w:tcW w:w="10211" w:type="dxa"/>
            <w:gridSpan w:val="8"/>
          </w:tcPr>
          <w:p w:rsidR="00240506" w:rsidRPr="00240506" w:rsidRDefault="00240506" w:rsidP="00240506">
            <w:pPr>
              <w:spacing w:after="0" w:line="240" w:lineRule="auto"/>
              <w:jc w:val="center"/>
              <w:rPr>
                <w:rFonts w:ascii="Times New Roman" w:hAnsi="Times New Roman" w:cs="Times New Roman"/>
                <w:b/>
                <w:sz w:val="20"/>
                <w:szCs w:val="20"/>
              </w:rPr>
            </w:pPr>
            <w:r w:rsidRPr="00240506">
              <w:rPr>
                <w:rFonts w:ascii="Times New Roman" w:hAnsi="Times New Roman" w:cs="Times New Roman"/>
                <w:b/>
                <w:sz w:val="20"/>
                <w:szCs w:val="20"/>
              </w:rPr>
              <w:t>Содействие реализации инвестиционных проектов по комплексному освоению и развитию территорий в целях жилищного строительства</w:t>
            </w:r>
          </w:p>
        </w:tc>
      </w:tr>
      <w:tr w:rsidR="00240506" w:rsidRPr="00240506" w:rsidTr="00240506">
        <w:trPr>
          <w:trHeight w:val="510"/>
        </w:trPr>
        <w:tc>
          <w:tcPr>
            <w:tcW w:w="425" w:type="dxa"/>
            <w:vMerge w:val="restart"/>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val="restart"/>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4.1</w:t>
            </w:r>
          </w:p>
        </w:tc>
        <w:tc>
          <w:tcPr>
            <w:tcW w:w="1701" w:type="dxa"/>
            <w:vMerge w:val="restart"/>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 xml:space="preserve">Разработка проектно- сметной документации коммунальной и дорожной инфраструктуры микрорайона Юго-Западный </w:t>
            </w:r>
            <w:proofErr w:type="gramStart"/>
            <w:r w:rsidRPr="00240506">
              <w:rPr>
                <w:rFonts w:ascii="Times New Roman" w:hAnsi="Times New Roman" w:cs="Times New Roman"/>
                <w:sz w:val="20"/>
                <w:szCs w:val="20"/>
              </w:rPr>
              <w:t>г</w:t>
            </w:r>
            <w:proofErr w:type="gramEnd"/>
            <w:r w:rsidRPr="00240506">
              <w:rPr>
                <w:rFonts w:ascii="Times New Roman" w:hAnsi="Times New Roman" w:cs="Times New Roman"/>
                <w:sz w:val="20"/>
                <w:szCs w:val="20"/>
              </w:rPr>
              <w:t>. Орлов</w:t>
            </w: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Федеральный бюджет</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val="restart"/>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 xml:space="preserve">Сектор архитектуры, строительства и градостроительства, соисполнитель отдел по имуществу и </w:t>
            </w:r>
            <w:r w:rsidRPr="00240506">
              <w:rPr>
                <w:rFonts w:ascii="Times New Roman" w:hAnsi="Times New Roman" w:cs="Times New Roman"/>
                <w:sz w:val="20"/>
                <w:szCs w:val="20"/>
              </w:rPr>
              <w:lastRenderedPageBreak/>
              <w:t xml:space="preserve">земельным ресурсам </w:t>
            </w:r>
          </w:p>
        </w:tc>
      </w:tr>
      <w:tr w:rsidR="00240506" w:rsidRPr="00240506" w:rsidTr="00240506">
        <w:trPr>
          <w:trHeight w:val="420"/>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Областной бюджет</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525"/>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Бюджет муниципального образования*</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525"/>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Бюджет Орловского сельского поселения</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300"/>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 xml:space="preserve">Внебюджетные </w:t>
            </w:r>
            <w:r w:rsidRPr="00240506">
              <w:rPr>
                <w:rFonts w:ascii="Times New Roman" w:hAnsi="Times New Roman" w:cs="Times New Roman"/>
                <w:sz w:val="20"/>
                <w:szCs w:val="20"/>
              </w:rPr>
              <w:lastRenderedPageBreak/>
              <w:t>источники</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lastRenderedPageBreak/>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330"/>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1701" w:type="dxa"/>
          </w:tcPr>
          <w:p w:rsidR="00240506" w:rsidRPr="00240506" w:rsidRDefault="00240506" w:rsidP="00240506">
            <w:pPr>
              <w:spacing w:after="0" w:line="240" w:lineRule="auto"/>
              <w:jc w:val="right"/>
              <w:rPr>
                <w:rFonts w:ascii="Times New Roman" w:hAnsi="Times New Roman" w:cs="Times New Roman"/>
                <w:sz w:val="20"/>
                <w:szCs w:val="20"/>
              </w:rPr>
            </w:pPr>
            <w:r w:rsidRPr="00240506">
              <w:rPr>
                <w:rFonts w:ascii="Times New Roman" w:hAnsi="Times New Roman" w:cs="Times New Roman"/>
                <w:b/>
                <w:sz w:val="20"/>
                <w:szCs w:val="20"/>
              </w:rPr>
              <w:t>Итого*</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327"/>
        </w:trPr>
        <w:tc>
          <w:tcPr>
            <w:tcW w:w="425" w:type="dxa"/>
            <w:vMerge w:val="restart"/>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val="restart"/>
          </w:tcPr>
          <w:p w:rsidR="00240506" w:rsidRPr="00240506" w:rsidRDefault="00240506" w:rsidP="00240506">
            <w:pPr>
              <w:spacing w:after="0" w:line="240" w:lineRule="auto"/>
              <w:jc w:val="right"/>
              <w:rPr>
                <w:rFonts w:ascii="Times New Roman" w:hAnsi="Times New Roman" w:cs="Times New Roman"/>
                <w:sz w:val="20"/>
                <w:szCs w:val="20"/>
              </w:rPr>
            </w:pPr>
            <w:r w:rsidRPr="00240506">
              <w:rPr>
                <w:rFonts w:ascii="Times New Roman" w:hAnsi="Times New Roman" w:cs="Times New Roman"/>
                <w:sz w:val="20"/>
                <w:szCs w:val="20"/>
              </w:rPr>
              <w:t>4.2</w:t>
            </w:r>
          </w:p>
        </w:tc>
        <w:tc>
          <w:tcPr>
            <w:tcW w:w="1701" w:type="dxa"/>
            <w:vMerge w:val="restart"/>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 xml:space="preserve">Строительство коммунальной и дорожной инфраструктуры микрорайона Юго-Западный </w:t>
            </w:r>
            <w:proofErr w:type="gramStart"/>
            <w:r w:rsidRPr="00240506">
              <w:rPr>
                <w:rFonts w:ascii="Times New Roman" w:hAnsi="Times New Roman" w:cs="Times New Roman"/>
                <w:sz w:val="20"/>
                <w:szCs w:val="20"/>
              </w:rPr>
              <w:t>г</w:t>
            </w:r>
            <w:proofErr w:type="gramEnd"/>
            <w:r w:rsidRPr="00240506">
              <w:rPr>
                <w:rFonts w:ascii="Times New Roman" w:hAnsi="Times New Roman" w:cs="Times New Roman"/>
                <w:sz w:val="20"/>
                <w:szCs w:val="20"/>
              </w:rPr>
              <w:t>. Орлов</w:t>
            </w: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Федеральный бюджет</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val="restart"/>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Сектор  архитектуры, строительства и градостроительства, соисполнитель отдел по имуществу и земельным ресурсам</w:t>
            </w:r>
          </w:p>
        </w:tc>
      </w:tr>
      <w:tr w:rsidR="00240506" w:rsidRPr="00240506" w:rsidTr="00240506">
        <w:trPr>
          <w:trHeight w:val="405"/>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right"/>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Областной бюджет</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495"/>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right"/>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Бюджет муниципального образования*</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330"/>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right"/>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Бюджет Орловского сельского поселения</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180"/>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right"/>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Внебюджетные источники</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150"/>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right"/>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jc w:val="right"/>
              <w:rPr>
                <w:rFonts w:ascii="Times New Roman" w:hAnsi="Times New Roman" w:cs="Times New Roman"/>
                <w:sz w:val="20"/>
                <w:szCs w:val="20"/>
              </w:rPr>
            </w:pPr>
            <w:r w:rsidRPr="00240506">
              <w:rPr>
                <w:rFonts w:ascii="Times New Roman" w:hAnsi="Times New Roman" w:cs="Times New Roman"/>
                <w:b/>
                <w:sz w:val="20"/>
                <w:szCs w:val="20"/>
              </w:rPr>
              <w:t>Итого</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150"/>
        </w:trPr>
        <w:tc>
          <w:tcPr>
            <w:tcW w:w="425" w:type="dxa"/>
          </w:tcPr>
          <w:p w:rsidR="00240506" w:rsidRPr="00240506" w:rsidRDefault="00240506" w:rsidP="00240506">
            <w:pPr>
              <w:spacing w:after="0" w:line="240" w:lineRule="auto"/>
              <w:jc w:val="center"/>
              <w:rPr>
                <w:rFonts w:ascii="Times New Roman" w:hAnsi="Times New Roman" w:cs="Times New Roman"/>
                <w:sz w:val="20"/>
                <w:szCs w:val="20"/>
              </w:rPr>
            </w:pPr>
          </w:p>
        </w:tc>
        <w:tc>
          <w:tcPr>
            <w:tcW w:w="4046" w:type="dxa"/>
            <w:gridSpan w:val="3"/>
          </w:tcPr>
          <w:p w:rsidR="00240506" w:rsidRPr="00240506" w:rsidRDefault="00240506" w:rsidP="00240506">
            <w:pPr>
              <w:spacing w:after="0" w:line="240" w:lineRule="auto"/>
              <w:jc w:val="right"/>
              <w:rPr>
                <w:rFonts w:ascii="Times New Roman" w:hAnsi="Times New Roman" w:cs="Times New Roman"/>
                <w:b/>
                <w:sz w:val="20"/>
                <w:szCs w:val="20"/>
              </w:rPr>
            </w:pPr>
            <w:r w:rsidRPr="00240506">
              <w:rPr>
                <w:rFonts w:ascii="Times New Roman" w:hAnsi="Times New Roman" w:cs="Times New Roman"/>
                <w:b/>
                <w:sz w:val="20"/>
                <w:szCs w:val="20"/>
              </w:rPr>
              <w:t xml:space="preserve"> Итого по задаче 4*</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tcPr>
          <w:p w:rsidR="00240506" w:rsidRPr="00240506" w:rsidRDefault="00240506" w:rsidP="00240506">
            <w:pPr>
              <w:spacing w:after="0" w:line="240" w:lineRule="auto"/>
              <w:rPr>
                <w:rFonts w:ascii="Times New Roman" w:hAnsi="Times New Roman" w:cs="Times New Roman"/>
                <w:sz w:val="20"/>
                <w:szCs w:val="20"/>
              </w:rPr>
            </w:pPr>
          </w:p>
        </w:tc>
      </w:tr>
      <w:tr w:rsidR="00240506" w:rsidRPr="00240506" w:rsidTr="00240506">
        <w:trPr>
          <w:trHeight w:val="150"/>
        </w:trPr>
        <w:tc>
          <w:tcPr>
            <w:tcW w:w="425" w:type="dxa"/>
          </w:tcPr>
          <w:p w:rsidR="00240506" w:rsidRPr="00240506" w:rsidRDefault="00240506" w:rsidP="00240506">
            <w:pPr>
              <w:spacing w:after="0" w:line="240" w:lineRule="auto"/>
              <w:jc w:val="center"/>
              <w:rPr>
                <w:rFonts w:ascii="Times New Roman" w:hAnsi="Times New Roman" w:cs="Times New Roman"/>
                <w:b/>
                <w:sz w:val="20"/>
                <w:szCs w:val="20"/>
              </w:rPr>
            </w:pPr>
            <w:r w:rsidRPr="00240506">
              <w:rPr>
                <w:rFonts w:ascii="Times New Roman" w:hAnsi="Times New Roman" w:cs="Times New Roman"/>
                <w:b/>
                <w:sz w:val="20"/>
                <w:szCs w:val="20"/>
              </w:rPr>
              <w:t>5</w:t>
            </w:r>
          </w:p>
        </w:tc>
        <w:tc>
          <w:tcPr>
            <w:tcW w:w="10211" w:type="dxa"/>
            <w:gridSpan w:val="8"/>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b/>
                <w:sz w:val="20"/>
                <w:szCs w:val="20"/>
              </w:rPr>
              <w:t xml:space="preserve"> Переселение граждан из аварийного жилищного фонда</w:t>
            </w:r>
          </w:p>
        </w:tc>
      </w:tr>
      <w:tr w:rsidR="00240506" w:rsidRPr="00240506" w:rsidTr="00240506">
        <w:trPr>
          <w:trHeight w:val="525"/>
        </w:trPr>
        <w:tc>
          <w:tcPr>
            <w:tcW w:w="425" w:type="dxa"/>
            <w:vMerge w:val="restart"/>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val="restart"/>
          </w:tcPr>
          <w:p w:rsidR="00240506" w:rsidRPr="00240506" w:rsidRDefault="00240506" w:rsidP="00240506">
            <w:pPr>
              <w:spacing w:after="0" w:line="240" w:lineRule="auto"/>
              <w:jc w:val="right"/>
              <w:rPr>
                <w:rFonts w:ascii="Times New Roman" w:hAnsi="Times New Roman" w:cs="Times New Roman"/>
                <w:sz w:val="20"/>
                <w:szCs w:val="20"/>
              </w:rPr>
            </w:pPr>
            <w:r w:rsidRPr="00240506">
              <w:rPr>
                <w:rFonts w:ascii="Times New Roman" w:hAnsi="Times New Roman" w:cs="Times New Roman"/>
                <w:sz w:val="20"/>
                <w:szCs w:val="20"/>
              </w:rPr>
              <w:t>5.1</w:t>
            </w:r>
          </w:p>
        </w:tc>
        <w:tc>
          <w:tcPr>
            <w:tcW w:w="1701" w:type="dxa"/>
            <w:vMerge w:val="restart"/>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 xml:space="preserve">Приобретение жилых помещений </w:t>
            </w:r>
          </w:p>
        </w:tc>
        <w:tc>
          <w:tcPr>
            <w:tcW w:w="1701" w:type="dxa"/>
          </w:tcPr>
          <w:p w:rsidR="00240506" w:rsidRPr="00240506" w:rsidRDefault="00240506" w:rsidP="00240506">
            <w:pPr>
              <w:spacing w:after="0" w:line="240" w:lineRule="auto"/>
              <w:rPr>
                <w:rFonts w:ascii="Times New Roman" w:hAnsi="Times New Roman" w:cs="Times New Roman"/>
                <w:b/>
                <w:sz w:val="20"/>
                <w:szCs w:val="20"/>
              </w:rPr>
            </w:pPr>
            <w:r w:rsidRPr="00240506">
              <w:rPr>
                <w:rFonts w:ascii="Times New Roman" w:hAnsi="Times New Roman" w:cs="Times New Roman"/>
                <w:sz w:val="20"/>
                <w:szCs w:val="20"/>
              </w:rPr>
              <w:t>Федеральный бюджет</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val="restart"/>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Сектор  архитектуры, строительства и градостроительства, соисполнитель управление по вопросам жизнеобеспечения</w:t>
            </w:r>
          </w:p>
        </w:tc>
      </w:tr>
      <w:tr w:rsidR="00240506" w:rsidRPr="00240506" w:rsidTr="00240506">
        <w:trPr>
          <w:trHeight w:val="285"/>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right"/>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Средства фонда содействия реформированию ЖКХ</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913,55</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913,55</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345"/>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right"/>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b/>
                <w:sz w:val="20"/>
                <w:szCs w:val="20"/>
              </w:rPr>
            </w:pPr>
            <w:r w:rsidRPr="00240506">
              <w:rPr>
                <w:rFonts w:ascii="Times New Roman" w:hAnsi="Times New Roman" w:cs="Times New Roman"/>
                <w:sz w:val="20"/>
                <w:szCs w:val="20"/>
              </w:rPr>
              <w:t>Областной бюджет</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297,41</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297,41</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345"/>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right"/>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b/>
                <w:sz w:val="20"/>
                <w:szCs w:val="20"/>
              </w:rPr>
            </w:pPr>
            <w:r w:rsidRPr="00240506">
              <w:rPr>
                <w:rFonts w:ascii="Times New Roman" w:hAnsi="Times New Roman" w:cs="Times New Roman"/>
                <w:sz w:val="20"/>
                <w:szCs w:val="20"/>
              </w:rPr>
              <w:t>Бюджет муниципального образования*</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345"/>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right"/>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b/>
                <w:sz w:val="20"/>
                <w:szCs w:val="20"/>
              </w:rPr>
            </w:pPr>
            <w:r w:rsidRPr="00240506">
              <w:rPr>
                <w:rFonts w:ascii="Times New Roman" w:hAnsi="Times New Roman" w:cs="Times New Roman"/>
                <w:sz w:val="20"/>
                <w:szCs w:val="20"/>
              </w:rPr>
              <w:t>Бюджет Орловского сельского поселения*</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vMerge/>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180"/>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right"/>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b/>
                <w:sz w:val="20"/>
                <w:szCs w:val="20"/>
              </w:rPr>
            </w:pPr>
            <w:r w:rsidRPr="00240506">
              <w:rPr>
                <w:rFonts w:ascii="Times New Roman" w:hAnsi="Times New Roman" w:cs="Times New Roman"/>
                <w:sz w:val="20"/>
                <w:szCs w:val="20"/>
              </w:rPr>
              <w:t>Внебюджетные источники</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360"/>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right"/>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jc w:val="right"/>
              <w:rPr>
                <w:rFonts w:ascii="Times New Roman" w:hAnsi="Times New Roman" w:cs="Times New Roman"/>
                <w:b/>
                <w:sz w:val="20"/>
                <w:szCs w:val="20"/>
              </w:rPr>
            </w:pPr>
            <w:r w:rsidRPr="00240506">
              <w:rPr>
                <w:rFonts w:ascii="Times New Roman" w:hAnsi="Times New Roman" w:cs="Times New Roman"/>
                <w:b/>
                <w:sz w:val="20"/>
                <w:szCs w:val="20"/>
              </w:rPr>
              <w:t xml:space="preserve">Итого </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1210,96</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1210,96</w:t>
            </w:r>
          </w:p>
        </w:tc>
        <w:tc>
          <w:tcPr>
            <w:tcW w:w="1276" w:type="dxa"/>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360"/>
        </w:trPr>
        <w:tc>
          <w:tcPr>
            <w:tcW w:w="425" w:type="dxa"/>
            <w:vMerge w:val="restart"/>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val="restart"/>
          </w:tcPr>
          <w:p w:rsidR="00240506" w:rsidRPr="00240506" w:rsidRDefault="00240506" w:rsidP="00240506">
            <w:pPr>
              <w:spacing w:after="0" w:line="240" w:lineRule="auto"/>
              <w:jc w:val="right"/>
              <w:rPr>
                <w:rFonts w:ascii="Times New Roman" w:hAnsi="Times New Roman" w:cs="Times New Roman"/>
                <w:sz w:val="20"/>
                <w:szCs w:val="20"/>
              </w:rPr>
            </w:pPr>
            <w:r w:rsidRPr="00240506">
              <w:rPr>
                <w:rFonts w:ascii="Times New Roman" w:hAnsi="Times New Roman" w:cs="Times New Roman"/>
                <w:sz w:val="20"/>
                <w:szCs w:val="20"/>
              </w:rPr>
              <w:t>5.2</w:t>
            </w:r>
          </w:p>
          <w:p w:rsidR="00240506" w:rsidRPr="00240506" w:rsidRDefault="00240506" w:rsidP="00240506">
            <w:pPr>
              <w:spacing w:after="0" w:line="240" w:lineRule="auto"/>
              <w:jc w:val="right"/>
              <w:rPr>
                <w:rFonts w:ascii="Times New Roman" w:hAnsi="Times New Roman" w:cs="Times New Roman"/>
                <w:sz w:val="20"/>
                <w:szCs w:val="20"/>
              </w:rPr>
            </w:pPr>
          </w:p>
          <w:p w:rsidR="00240506" w:rsidRPr="00240506" w:rsidRDefault="00240506" w:rsidP="00240506">
            <w:pPr>
              <w:spacing w:after="0" w:line="240" w:lineRule="auto"/>
              <w:jc w:val="right"/>
              <w:rPr>
                <w:rFonts w:ascii="Times New Roman" w:hAnsi="Times New Roman" w:cs="Times New Roman"/>
                <w:sz w:val="20"/>
                <w:szCs w:val="20"/>
              </w:rPr>
            </w:pPr>
          </w:p>
          <w:p w:rsidR="00240506" w:rsidRPr="00240506" w:rsidRDefault="00240506" w:rsidP="00240506">
            <w:pPr>
              <w:spacing w:after="0" w:line="240" w:lineRule="auto"/>
              <w:jc w:val="right"/>
              <w:rPr>
                <w:rFonts w:ascii="Times New Roman" w:hAnsi="Times New Roman" w:cs="Times New Roman"/>
                <w:sz w:val="20"/>
                <w:szCs w:val="20"/>
              </w:rPr>
            </w:pPr>
          </w:p>
          <w:p w:rsidR="00240506" w:rsidRPr="00240506" w:rsidRDefault="00240506" w:rsidP="00240506">
            <w:pPr>
              <w:spacing w:after="0" w:line="240" w:lineRule="auto"/>
              <w:jc w:val="right"/>
              <w:rPr>
                <w:rFonts w:ascii="Times New Roman" w:hAnsi="Times New Roman" w:cs="Times New Roman"/>
                <w:sz w:val="20"/>
                <w:szCs w:val="20"/>
              </w:rPr>
            </w:pPr>
          </w:p>
          <w:p w:rsidR="00240506" w:rsidRPr="00240506" w:rsidRDefault="00240506" w:rsidP="00240506">
            <w:pPr>
              <w:spacing w:after="0" w:line="240" w:lineRule="auto"/>
              <w:jc w:val="right"/>
              <w:rPr>
                <w:rFonts w:ascii="Times New Roman" w:hAnsi="Times New Roman" w:cs="Times New Roman"/>
                <w:sz w:val="20"/>
                <w:szCs w:val="20"/>
              </w:rPr>
            </w:pPr>
          </w:p>
          <w:p w:rsidR="00240506" w:rsidRPr="00240506" w:rsidRDefault="00240506" w:rsidP="00240506">
            <w:pPr>
              <w:spacing w:after="0" w:line="240" w:lineRule="auto"/>
              <w:jc w:val="right"/>
              <w:rPr>
                <w:rFonts w:ascii="Times New Roman" w:hAnsi="Times New Roman" w:cs="Times New Roman"/>
                <w:sz w:val="20"/>
                <w:szCs w:val="20"/>
              </w:rPr>
            </w:pPr>
          </w:p>
          <w:p w:rsidR="00240506" w:rsidRPr="00240506" w:rsidRDefault="00240506" w:rsidP="00240506">
            <w:pPr>
              <w:spacing w:after="0" w:line="240" w:lineRule="auto"/>
              <w:jc w:val="right"/>
              <w:rPr>
                <w:rFonts w:ascii="Times New Roman" w:hAnsi="Times New Roman" w:cs="Times New Roman"/>
                <w:sz w:val="20"/>
                <w:szCs w:val="20"/>
              </w:rPr>
            </w:pPr>
          </w:p>
          <w:p w:rsidR="00240506" w:rsidRPr="00240506" w:rsidRDefault="00240506" w:rsidP="00240506">
            <w:pPr>
              <w:spacing w:after="0" w:line="240" w:lineRule="auto"/>
              <w:jc w:val="right"/>
              <w:rPr>
                <w:rFonts w:ascii="Times New Roman" w:hAnsi="Times New Roman" w:cs="Times New Roman"/>
                <w:sz w:val="20"/>
                <w:szCs w:val="20"/>
              </w:rPr>
            </w:pPr>
          </w:p>
          <w:p w:rsidR="00240506" w:rsidRPr="00240506" w:rsidRDefault="00240506" w:rsidP="00240506">
            <w:pPr>
              <w:spacing w:after="0" w:line="240" w:lineRule="auto"/>
              <w:jc w:val="right"/>
              <w:rPr>
                <w:rFonts w:ascii="Times New Roman" w:hAnsi="Times New Roman" w:cs="Times New Roman"/>
                <w:sz w:val="20"/>
                <w:szCs w:val="20"/>
              </w:rPr>
            </w:pPr>
          </w:p>
          <w:p w:rsidR="00240506" w:rsidRPr="00240506" w:rsidRDefault="00240506" w:rsidP="00240506">
            <w:pPr>
              <w:spacing w:after="0" w:line="240" w:lineRule="auto"/>
              <w:jc w:val="right"/>
              <w:rPr>
                <w:rFonts w:ascii="Times New Roman" w:hAnsi="Times New Roman" w:cs="Times New Roman"/>
                <w:sz w:val="20"/>
                <w:szCs w:val="20"/>
              </w:rPr>
            </w:pPr>
          </w:p>
        </w:tc>
        <w:tc>
          <w:tcPr>
            <w:tcW w:w="1701" w:type="dxa"/>
            <w:vMerge w:val="restart"/>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Заключение договоров мены (найма) с собственникам</w:t>
            </w:r>
            <w:proofErr w:type="gramStart"/>
            <w:r w:rsidRPr="00240506">
              <w:rPr>
                <w:rFonts w:ascii="Times New Roman" w:hAnsi="Times New Roman" w:cs="Times New Roman"/>
                <w:sz w:val="20"/>
                <w:szCs w:val="20"/>
              </w:rPr>
              <w:t>и(</w:t>
            </w:r>
            <w:proofErr w:type="gramEnd"/>
            <w:r w:rsidRPr="00240506">
              <w:rPr>
                <w:rFonts w:ascii="Times New Roman" w:hAnsi="Times New Roman" w:cs="Times New Roman"/>
                <w:sz w:val="20"/>
                <w:szCs w:val="20"/>
              </w:rPr>
              <w:t>нанимателями)</w:t>
            </w:r>
          </w:p>
          <w:p w:rsidR="00240506" w:rsidRPr="00240506" w:rsidRDefault="00240506" w:rsidP="00240506">
            <w:pPr>
              <w:spacing w:after="0" w:line="240" w:lineRule="auto"/>
              <w:rPr>
                <w:rFonts w:ascii="Times New Roman" w:hAnsi="Times New Roman" w:cs="Times New Roman"/>
                <w:sz w:val="20"/>
                <w:szCs w:val="20"/>
              </w:rPr>
            </w:pPr>
          </w:p>
          <w:p w:rsidR="00240506" w:rsidRPr="00240506" w:rsidRDefault="00240506" w:rsidP="00240506">
            <w:pPr>
              <w:spacing w:after="0" w:line="240" w:lineRule="auto"/>
              <w:rPr>
                <w:rFonts w:ascii="Times New Roman" w:hAnsi="Times New Roman" w:cs="Times New Roman"/>
                <w:sz w:val="20"/>
                <w:szCs w:val="20"/>
              </w:rPr>
            </w:pPr>
          </w:p>
          <w:p w:rsidR="00240506" w:rsidRPr="00240506" w:rsidRDefault="00240506" w:rsidP="00240506">
            <w:pPr>
              <w:spacing w:after="0" w:line="240" w:lineRule="auto"/>
              <w:rPr>
                <w:rFonts w:ascii="Times New Roman" w:hAnsi="Times New Roman" w:cs="Times New Roman"/>
                <w:sz w:val="20"/>
                <w:szCs w:val="20"/>
              </w:rPr>
            </w:pPr>
          </w:p>
          <w:p w:rsidR="00240506" w:rsidRPr="00240506" w:rsidRDefault="00240506" w:rsidP="00240506">
            <w:pPr>
              <w:spacing w:after="0" w:line="240" w:lineRule="auto"/>
              <w:rPr>
                <w:rFonts w:ascii="Times New Roman" w:hAnsi="Times New Roman" w:cs="Times New Roman"/>
                <w:sz w:val="20"/>
                <w:szCs w:val="20"/>
              </w:rPr>
            </w:pPr>
          </w:p>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b/>
                <w:sz w:val="20"/>
                <w:szCs w:val="20"/>
              </w:rPr>
            </w:pPr>
            <w:r w:rsidRPr="00240506">
              <w:rPr>
                <w:rFonts w:ascii="Times New Roman" w:hAnsi="Times New Roman" w:cs="Times New Roman"/>
                <w:sz w:val="20"/>
                <w:szCs w:val="20"/>
              </w:rPr>
              <w:t>Федеральный бюджет</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tcBorders>
              <w:bottom w:val="nil"/>
            </w:tcBorders>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Сектор  архитектуры, строительства и градостроительства, соисполнитель отдел по имуществу и земельным ресурсам</w:t>
            </w:r>
          </w:p>
        </w:tc>
      </w:tr>
      <w:tr w:rsidR="00240506" w:rsidRPr="00240506" w:rsidTr="00240506">
        <w:trPr>
          <w:trHeight w:val="360"/>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right"/>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b/>
                <w:sz w:val="20"/>
                <w:szCs w:val="20"/>
              </w:rPr>
            </w:pPr>
            <w:r w:rsidRPr="00240506">
              <w:rPr>
                <w:rFonts w:ascii="Times New Roman" w:hAnsi="Times New Roman" w:cs="Times New Roman"/>
                <w:sz w:val="20"/>
                <w:szCs w:val="20"/>
              </w:rPr>
              <w:t>Областной бюджет</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tcBorders>
              <w:top w:val="nil"/>
              <w:bottom w:val="nil"/>
            </w:tcBorders>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345"/>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right"/>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b/>
                <w:sz w:val="20"/>
                <w:szCs w:val="20"/>
              </w:rPr>
            </w:pPr>
            <w:r w:rsidRPr="00240506">
              <w:rPr>
                <w:rFonts w:ascii="Times New Roman" w:hAnsi="Times New Roman" w:cs="Times New Roman"/>
                <w:sz w:val="20"/>
                <w:szCs w:val="20"/>
              </w:rPr>
              <w:t>Бюджет муниципального образования</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tcBorders>
              <w:top w:val="nil"/>
              <w:bottom w:val="nil"/>
            </w:tcBorders>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1260"/>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right"/>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Бюджет Орловского сельского поселения</w:t>
            </w:r>
          </w:p>
          <w:p w:rsidR="00240506" w:rsidRPr="00240506" w:rsidRDefault="00240506" w:rsidP="00240506">
            <w:pPr>
              <w:spacing w:after="0" w:line="240" w:lineRule="auto"/>
              <w:rPr>
                <w:rFonts w:ascii="Times New Roman" w:hAnsi="Times New Roman" w:cs="Times New Roman"/>
                <w:b/>
                <w:sz w:val="20"/>
                <w:szCs w:val="20"/>
              </w:rPr>
            </w:pP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tcBorders>
              <w:top w:val="nil"/>
              <w:bottom w:val="nil"/>
            </w:tcBorders>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496"/>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644" w:type="dxa"/>
            <w:vMerge/>
          </w:tcPr>
          <w:p w:rsidR="00240506" w:rsidRPr="00240506" w:rsidRDefault="00240506" w:rsidP="00240506">
            <w:pPr>
              <w:spacing w:after="0" w:line="240" w:lineRule="auto"/>
              <w:jc w:val="right"/>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sz w:val="20"/>
                <w:szCs w:val="20"/>
              </w:rPr>
            </w:pPr>
          </w:p>
          <w:p w:rsidR="00240506" w:rsidRPr="00240506" w:rsidRDefault="00240506" w:rsidP="00240506">
            <w:pPr>
              <w:spacing w:after="0" w:line="240" w:lineRule="auto"/>
              <w:jc w:val="right"/>
              <w:rPr>
                <w:rFonts w:ascii="Times New Roman" w:hAnsi="Times New Roman" w:cs="Times New Roman"/>
                <w:sz w:val="20"/>
                <w:szCs w:val="20"/>
              </w:rPr>
            </w:pPr>
            <w:r w:rsidRPr="00240506">
              <w:rPr>
                <w:rFonts w:ascii="Times New Roman" w:hAnsi="Times New Roman" w:cs="Times New Roman"/>
                <w:b/>
                <w:sz w:val="20"/>
                <w:szCs w:val="20"/>
              </w:rPr>
              <w:t>Итого*</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tcBorders>
              <w:top w:val="nil"/>
            </w:tcBorders>
          </w:tcPr>
          <w:p w:rsidR="00240506" w:rsidRPr="00240506" w:rsidRDefault="00240506" w:rsidP="00240506">
            <w:pPr>
              <w:spacing w:after="0" w:line="240" w:lineRule="auto"/>
              <w:jc w:val="center"/>
              <w:rPr>
                <w:rFonts w:ascii="Times New Roman" w:hAnsi="Times New Roman" w:cs="Times New Roman"/>
                <w:sz w:val="20"/>
                <w:szCs w:val="20"/>
              </w:rPr>
            </w:pPr>
          </w:p>
        </w:tc>
      </w:tr>
      <w:tr w:rsidR="00240506" w:rsidRPr="00240506" w:rsidTr="00240506">
        <w:trPr>
          <w:trHeight w:val="1999"/>
        </w:trPr>
        <w:tc>
          <w:tcPr>
            <w:tcW w:w="425" w:type="dxa"/>
            <w:vMerge w:val="restart"/>
          </w:tcPr>
          <w:p w:rsidR="00240506" w:rsidRPr="00240506" w:rsidRDefault="00240506" w:rsidP="00240506">
            <w:pPr>
              <w:spacing w:after="0" w:line="240" w:lineRule="auto"/>
              <w:jc w:val="center"/>
              <w:rPr>
                <w:rFonts w:ascii="Times New Roman" w:hAnsi="Times New Roman" w:cs="Times New Roman"/>
                <w:sz w:val="20"/>
                <w:szCs w:val="20"/>
                <w:u w:val="single"/>
              </w:rPr>
            </w:pPr>
          </w:p>
        </w:tc>
        <w:tc>
          <w:tcPr>
            <w:tcW w:w="644" w:type="dxa"/>
            <w:vMerge w:val="restart"/>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5.3</w:t>
            </w:r>
          </w:p>
          <w:p w:rsidR="00240506" w:rsidRPr="00240506" w:rsidRDefault="00240506" w:rsidP="00240506">
            <w:pPr>
              <w:spacing w:after="0" w:line="240" w:lineRule="auto"/>
              <w:jc w:val="right"/>
              <w:rPr>
                <w:rFonts w:ascii="Times New Roman" w:hAnsi="Times New Roman" w:cs="Times New Roman"/>
                <w:sz w:val="20"/>
                <w:szCs w:val="20"/>
              </w:rPr>
            </w:pPr>
          </w:p>
          <w:p w:rsidR="00240506" w:rsidRPr="00240506" w:rsidRDefault="00240506" w:rsidP="00240506">
            <w:pPr>
              <w:spacing w:after="0" w:line="240" w:lineRule="auto"/>
              <w:jc w:val="right"/>
              <w:rPr>
                <w:rFonts w:ascii="Times New Roman" w:hAnsi="Times New Roman" w:cs="Times New Roman"/>
                <w:sz w:val="20"/>
                <w:szCs w:val="20"/>
                <w:u w:val="single"/>
              </w:rPr>
            </w:pPr>
          </w:p>
        </w:tc>
        <w:tc>
          <w:tcPr>
            <w:tcW w:w="1701" w:type="dxa"/>
            <w:vMerge w:val="restart"/>
          </w:tcPr>
          <w:p w:rsidR="00240506" w:rsidRPr="00240506" w:rsidRDefault="00240506" w:rsidP="00240506">
            <w:pPr>
              <w:spacing w:after="0" w:line="240" w:lineRule="auto"/>
              <w:rPr>
                <w:rFonts w:ascii="Times New Roman" w:hAnsi="Times New Roman" w:cs="Times New Roman"/>
                <w:sz w:val="20"/>
                <w:szCs w:val="20"/>
              </w:rPr>
            </w:pPr>
            <w:r w:rsidRPr="00240506">
              <w:rPr>
                <w:rFonts w:ascii="Times New Roman" w:hAnsi="Times New Roman" w:cs="Times New Roman"/>
                <w:sz w:val="20"/>
                <w:szCs w:val="20"/>
              </w:rPr>
              <w:t>Прочие Межбюджетные средства (парки)</w:t>
            </w:r>
          </w:p>
          <w:p w:rsidR="00240506" w:rsidRPr="00240506" w:rsidRDefault="00240506" w:rsidP="00240506">
            <w:pPr>
              <w:spacing w:after="0" w:line="240" w:lineRule="auto"/>
              <w:rPr>
                <w:rFonts w:ascii="Times New Roman" w:hAnsi="Times New Roman" w:cs="Times New Roman"/>
                <w:sz w:val="20"/>
                <w:szCs w:val="20"/>
              </w:rPr>
            </w:pPr>
          </w:p>
          <w:p w:rsidR="00240506" w:rsidRPr="00240506" w:rsidRDefault="00240506" w:rsidP="00240506">
            <w:pPr>
              <w:spacing w:after="0" w:line="240" w:lineRule="auto"/>
              <w:rPr>
                <w:rFonts w:ascii="Times New Roman" w:hAnsi="Times New Roman" w:cs="Times New Roman"/>
                <w:sz w:val="20"/>
                <w:szCs w:val="20"/>
              </w:rPr>
            </w:pPr>
          </w:p>
          <w:p w:rsidR="00240506" w:rsidRPr="00240506" w:rsidRDefault="00240506" w:rsidP="00240506">
            <w:pPr>
              <w:spacing w:after="0" w:line="240" w:lineRule="auto"/>
              <w:rPr>
                <w:rFonts w:ascii="Times New Roman" w:hAnsi="Times New Roman" w:cs="Times New Roman"/>
                <w:sz w:val="20"/>
                <w:szCs w:val="20"/>
              </w:rPr>
            </w:pPr>
          </w:p>
          <w:p w:rsidR="00240506" w:rsidRPr="00240506" w:rsidRDefault="00240506" w:rsidP="00240506">
            <w:pPr>
              <w:spacing w:after="0" w:line="240" w:lineRule="auto"/>
              <w:rPr>
                <w:rFonts w:ascii="Times New Roman" w:hAnsi="Times New Roman" w:cs="Times New Roman"/>
                <w:sz w:val="20"/>
                <w:szCs w:val="20"/>
                <w:u w:val="single"/>
              </w:rPr>
            </w:pPr>
          </w:p>
        </w:tc>
        <w:tc>
          <w:tcPr>
            <w:tcW w:w="1701" w:type="dxa"/>
          </w:tcPr>
          <w:p w:rsidR="00240506" w:rsidRPr="00240506" w:rsidRDefault="00240506" w:rsidP="00240506">
            <w:pPr>
              <w:spacing w:after="0" w:line="240" w:lineRule="auto"/>
              <w:rPr>
                <w:rFonts w:ascii="Times New Roman" w:hAnsi="Times New Roman" w:cs="Times New Roman"/>
                <w:b/>
                <w:sz w:val="20"/>
                <w:szCs w:val="20"/>
                <w:u w:val="single"/>
              </w:rPr>
            </w:pPr>
            <w:r w:rsidRPr="00240506">
              <w:rPr>
                <w:rFonts w:ascii="Times New Roman" w:hAnsi="Times New Roman" w:cs="Times New Roman"/>
                <w:sz w:val="20"/>
                <w:szCs w:val="20"/>
              </w:rPr>
              <w:t>Федеральный бюджет</w:t>
            </w:r>
          </w:p>
          <w:p w:rsidR="00240506" w:rsidRPr="00240506" w:rsidRDefault="00240506" w:rsidP="00240506">
            <w:pPr>
              <w:spacing w:after="0" w:line="240" w:lineRule="auto"/>
              <w:rPr>
                <w:rFonts w:ascii="Times New Roman" w:hAnsi="Times New Roman" w:cs="Times New Roman"/>
                <w:b/>
                <w:sz w:val="20"/>
                <w:szCs w:val="20"/>
                <w:u w:val="single"/>
              </w:rPr>
            </w:pPr>
          </w:p>
          <w:p w:rsidR="00240506" w:rsidRPr="00240506" w:rsidRDefault="00240506" w:rsidP="00240506">
            <w:pPr>
              <w:spacing w:after="0" w:line="240" w:lineRule="auto"/>
              <w:rPr>
                <w:rFonts w:ascii="Times New Roman" w:hAnsi="Times New Roman" w:cs="Times New Roman"/>
                <w:b/>
                <w:sz w:val="20"/>
                <w:szCs w:val="20"/>
                <w:u w:val="single"/>
              </w:rPr>
            </w:pP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p>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489,15</w:t>
            </w:r>
          </w:p>
          <w:p w:rsidR="00240506" w:rsidRPr="00240506" w:rsidRDefault="00240506" w:rsidP="00240506">
            <w:pPr>
              <w:spacing w:after="0" w:line="240" w:lineRule="auto"/>
              <w:jc w:val="center"/>
              <w:rPr>
                <w:rFonts w:ascii="Times New Roman" w:hAnsi="Times New Roman" w:cs="Times New Roman"/>
                <w:sz w:val="20"/>
                <w:szCs w:val="20"/>
              </w:rPr>
            </w:pPr>
          </w:p>
          <w:p w:rsidR="00240506" w:rsidRPr="00240506" w:rsidRDefault="00240506" w:rsidP="00240506">
            <w:pPr>
              <w:spacing w:after="0" w:line="240" w:lineRule="auto"/>
              <w:jc w:val="center"/>
              <w:rPr>
                <w:rFonts w:ascii="Times New Roman" w:hAnsi="Times New Roman" w:cs="Times New Roman"/>
                <w:sz w:val="20"/>
                <w:szCs w:val="20"/>
              </w:rPr>
            </w:pP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p>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p w:rsidR="00240506" w:rsidRPr="00240506" w:rsidRDefault="00240506" w:rsidP="00240506">
            <w:pPr>
              <w:spacing w:after="0" w:line="240" w:lineRule="auto"/>
              <w:jc w:val="center"/>
              <w:rPr>
                <w:rFonts w:ascii="Times New Roman" w:hAnsi="Times New Roman" w:cs="Times New Roman"/>
                <w:sz w:val="20"/>
                <w:szCs w:val="20"/>
              </w:rPr>
            </w:pPr>
          </w:p>
          <w:p w:rsidR="00240506" w:rsidRPr="00240506" w:rsidRDefault="00240506" w:rsidP="00240506">
            <w:pPr>
              <w:spacing w:after="0" w:line="240" w:lineRule="auto"/>
              <w:jc w:val="center"/>
              <w:rPr>
                <w:rFonts w:ascii="Times New Roman" w:hAnsi="Times New Roman" w:cs="Times New Roman"/>
                <w:sz w:val="20"/>
                <w:szCs w:val="20"/>
              </w:rPr>
            </w:pPr>
          </w:p>
          <w:p w:rsidR="00240506" w:rsidRPr="00240506" w:rsidRDefault="00240506" w:rsidP="00240506">
            <w:pPr>
              <w:spacing w:after="0" w:line="240" w:lineRule="auto"/>
              <w:jc w:val="center"/>
              <w:rPr>
                <w:rFonts w:ascii="Times New Roman" w:hAnsi="Times New Roman" w:cs="Times New Roman"/>
                <w:sz w:val="20"/>
                <w:szCs w:val="20"/>
              </w:rPr>
            </w:pP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p>
          <w:p w:rsidR="00240506" w:rsidRPr="00240506" w:rsidRDefault="00240506" w:rsidP="00240506">
            <w:pPr>
              <w:spacing w:after="0" w:line="240" w:lineRule="auto"/>
              <w:jc w:val="center"/>
              <w:rPr>
                <w:rFonts w:ascii="Times New Roman" w:hAnsi="Times New Roman" w:cs="Times New Roman"/>
                <w:sz w:val="20"/>
                <w:szCs w:val="20"/>
              </w:rPr>
            </w:pPr>
          </w:p>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p w:rsidR="00240506" w:rsidRPr="00240506" w:rsidRDefault="00240506" w:rsidP="00240506">
            <w:pPr>
              <w:spacing w:after="0" w:line="240" w:lineRule="auto"/>
              <w:jc w:val="center"/>
              <w:rPr>
                <w:rFonts w:ascii="Times New Roman" w:hAnsi="Times New Roman" w:cs="Times New Roman"/>
                <w:sz w:val="20"/>
                <w:szCs w:val="20"/>
              </w:rPr>
            </w:pP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p>
          <w:p w:rsidR="00240506" w:rsidRPr="00240506" w:rsidRDefault="00240506" w:rsidP="00240506">
            <w:pPr>
              <w:spacing w:after="0" w:line="240" w:lineRule="auto"/>
              <w:jc w:val="center"/>
              <w:rPr>
                <w:rFonts w:ascii="Times New Roman" w:hAnsi="Times New Roman" w:cs="Times New Roman"/>
                <w:sz w:val="20"/>
                <w:szCs w:val="20"/>
              </w:rPr>
            </w:pPr>
          </w:p>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489,15</w:t>
            </w:r>
          </w:p>
          <w:p w:rsidR="00240506" w:rsidRPr="00240506" w:rsidRDefault="00240506" w:rsidP="00240506">
            <w:pPr>
              <w:spacing w:after="0" w:line="240" w:lineRule="auto"/>
              <w:jc w:val="center"/>
              <w:rPr>
                <w:rFonts w:ascii="Times New Roman" w:hAnsi="Times New Roman" w:cs="Times New Roman"/>
                <w:sz w:val="20"/>
                <w:szCs w:val="20"/>
              </w:rPr>
            </w:pPr>
          </w:p>
        </w:tc>
        <w:tc>
          <w:tcPr>
            <w:tcW w:w="1276" w:type="dxa"/>
            <w:tcBorders>
              <w:bottom w:val="nil"/>
            </w:tcBorders>
          </w:tcPr>
          <w:p w:rsidR="00240506" w:rsidRPr="00240506" w:rsidRDefault="00240506" w:rsidP="00240506">
            <w:pPr>
              <w:spacing w:after="0" w:line="240" w:lineRule="auto"/>
              <w:jc w:val="center"/>
              <w:rPr>
                <w:rFonts w:ascii="Times New Roman" w:hAnsi="Times New Roman" w:cs="Times New Roman"/>
                <w:sz w:val="20"/>
                <w:szCs w:val="20"/>
                <w:u w:val="single"/>
              </w:rPr>
            </w:pPr>
            <w:r w:rsidRPr="00240506">
              <w:rPr>
                <w:rFonts w:ascii="Times New Roman" w:hAnsi="Times New Roman" w:cs="Times New Roman"/>
                <w:sz w:val="20"/>
                <w:szCs w:val="20"/>
              </w:rPr>
              <w:t>Сектор  архитектуры, строительства и градостроительства, соисполнитель отдел по имуществу и земельным ресурсам</w:t>
            </w:r>
          </w:p>
        </w:tc>
      </w:tr>
      <w:tr w:rsidR="00240506" w:rsidRPr="00240506" w:rsidTr="00240506">
        <w:trPr>
          <w:trHeight w:val="730"/>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u w:val="single"/>
              </w:rPr>
            </w:pPr>
          </w:p>
        </w:tc>
        <w:tc>
          <w:tcPr>
            <w:tcW w:w="644"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b/>
                <w:sz w:val="20"/>
                <w:szCs w:val="20"/>
                <w:u w:val="single"/>
              </w:rPr>
            </w:pPr>
            <w:r w:rsidRPr="00240506">
              <w:rPr>
                <w:rFonts w:ascii="Times New Roman" w:hAnsi="Times New Roman" w:cs="Times New Roman"/>
                <w:sz w:val="20"/>
                <w:szCs w:val="20"/>
              </w:rPr>
              <w:t>Областной бюджет</w:t>
            </w:r>
          </w:p>
          <w:p w:rsidR="00240506" w:rsidRPr="00240506" w:rsidRDefault="00240506" w:rsidP="00240506">
            <w:pPr>
              <w:spacing w:after="0" w:line="240" w:lineRule="auto"/>
              <w:rPr>
                <w:rFonts w:ascii="Times New Roman" w:hAnsi="Times New Roman" w:cs="Times New Roman"/>
                <w:sz w:val="20"/>
                <w:szCs w:val="20"/>
              </w:rPr>
            </w:pP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p>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25,75</w:t>
            </w:r>
          </w:p>
          <w:p w:rsidR="00240506" w:rsidRPr="00240506" w:rsidRDefault="00240506" w:rsidP="00240506">
            <w:pPr>
              <w:spacing w:after="0" w:line="240" w:lineRule="auto"/>
              <w:jc w:val="center"/>
              <w:rPr>
                <w:rFonts w:ascii="Times New Roman" w:hAnsi="Times New Roman" w:cs="Times New Roman"/>
                <w:sz w:val="20"/>
                <w:szCs w:val="20"/>
              </w:rPr>
            </w:pP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p>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p w:rsidR="00240506" w:rsidRPr="00240506" w:rsidRDefault="00240506" w:rsidP="00240506">
            <w:pPr>
              <w:spacing w:after="0" w:line="240" w:lineRule="auto"/>
              <w:jc w:val="center"/>
              <w:rPr>
                <w:rFonts w:ascii="Times New Roman" w:hAnsi="Times New Roman" w:cs="Times New Roman"/>
                <w:sz w:val="20"/>
                <w:szCs w:val="20"/>
              </w:rPr>
            </w:pP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p>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p w:rsidR="00240506" w:rsidRPr="00240506" w:rsidRDefault="00240506" w:rsidP="00240506">
            <w:pPr>
              <w:spacing w:after="0" w:line="240" w:lineRule="auto"/>
              <w:jc w:val="center"/>
              <w:rPr>
                <w:rFonts w:ascii="Times New Roman" w:hAnsi="Times New Roman" w:cs="Times New Roman"/>
                <w:sz w:val="20"/>
                <w:szCs w:val="20"/>
              </w:rPr>
            </w:pP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p>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25,75</w:t>
            </w:r>
          </w:p>
          <w:p w:rsidR="00240506" w:rsidRPr="00240506" w:rsidRDefault="00240506" w:rsidP="00240506">
            <w:pPr>
              <w:spacing w:after="0" w:line="240" w:lineRule="auto"/>
              <w:jc w:val="center"/>
              <w:rPr>
                <w:rFonts w:ascii="Times New Roman" w:hAnsi="Times New Roman" w:cs="Times New Roman"/>
                <w:sz w:val="20"/>
                <w:szCs w:val="20"/>
              </w:rPr>
            </w:pPr>
          </w:p>
        </w:tc>
        <w:tc>
          <w:tcPr>
            <w:tcW w:w="1276" w:type="dxa"/>
            <w:tcBorders>
              <w:top w:val="nil"/>
              <w:bottom w:val="nil"/>
            </w:tcBorders>
          </w:tcPr>
          <w:p w:rsidR="00240506" w:rsidRPr="00240506" w:rsidRDefault="00240506" w:rsidP="00240506">
            <w:pPr>
              <w:spacing w:after="0" w:line="240" w:lineRule="auto"/>
              <w:jc w:val="center"/>
              <w:rPr>
                <w:rFonts w:ascii="Times New Roman" w:hAnsi="Times New Roman" w:cs="Times New Roman"/>
                <w:sz w:val="20"/>
                <w:szCs w:val="20"/>
                <w:u w:val="single"/>
              </w:rPr>
            </w:pPr>
          </w:p>
        </w:tc>
      </w:tr>
      <w:tr w:rsidR="00240506" w:rsidRPr="00240506" w:rsidTr="00240506">
        <w:trPr>
          <w:trHeight w:val="1916"/>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u w:val="single"/>
              </w:rPr>
            </w:pPr>
          </w:p>
        </w:tc>
        <w:tc>
          <w:tcPr>
            <w:tcW w:w="644"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b/>
                <w:sz w:val="20"/>
                <w:szCs w:val="20"/>
                <w:u w:val="single"/>
              </w:rPr>
            </w:pPr>
          </w:p>
          <w:p w:rsidR="00240506" w:rsidRPr="00240506" w:rsidRDefault="00240506" w:rsidP="00240506">
            <w:pPr>
              <w:spacing w:after="0" w:line="240" w:lineRule="auto"/>
              <w:rPr>
                <w:rFonts w:ascii="Times New Roman" w:hAnsi="Times New Roman" w:cs="Times New Roman"/>
                <w:b/>
                <w:sz w:val="20"/>
                <w:szCs w:val="20"/>
                <w:u w:val="single"/>
              </w:rPr>
            </w:pPr>
            <w:r w:rsidRPr="00240506">
              <w:rPr>
                <w:rFonts w:ascii="Times New Roman" w:hAnsi="Times New Roman" w:cs="Times New Roman"/>
                <w:sz w:val="20"/>
                <w:szCs w:val="20"/>
              </w:rPr>
              <w:t>Бюджет муниципального образования</w:t>
            </w:r>
          </w:p>
          <w:p w:rsidR="00240506" w:rsidRPr="00240506" w:rsidRDefault="00240506" w:rsidP="00240506">
            <w:pPr>
              <w:spacing w:after="0" w:line="240" w:lineRule="auto"/>
              <w:rPr>
                <w:rFonts w:ascii="Times New Roman" w:hAnsi="Times New Roman" w:cs="Times New Roman"/>
                <w:sz w:val="20"/>
                <w:szCs w:val="20"/>
              </w:rPr>
            </w:pP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p>
          <w:p w:rsidR="00240506" w:rsidRPr="00240506" w:rsidRDefault="00240506" w:rsidP="00240506">
            <w:pPr>
              <w:spacing w:after="0" w:line="240" w:lineRule="auto"/>
              <w:jc w:val="center"/>
              <w:rPr>
                <w:rFonts w:ascii="Times New Roman" w:hAnsi="Times New Roman" w:cs="Times New Roman"/>
                <w:sz w:val="20"/>
                <w:szCs w:val="20"/>
              </w:rPr>
            </w:pPr>
          </w:p>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p w:rsidR="00240506" w:rsidRPr="00240506" w:rsidRDefault="00240506" w:rsidP="00240506">
            <w:pPr>
              <w:spacing w:after="0" w:line="240" w:lineRule="auto"/>
              <w:jc w:val="center"/>
              <w:rPr>
                <w:rFonts w:ascii="Times New Roman" w:hAnsi="Times New Roman" w:cs="Times New Roman"/>
                <w:sz w:val="20"/>
                <w:szCs w:val="20"/>
              </w:rPr>
            </w:pPr>
          </w:p>
          <w:p w:rsidR="00240506" w:rsidRPr="00240506" w:rsidRDefault="00240506" w:rsidP="00240506">
            <w:pPr>
              <w:spacing w:after="0" w:line="240" w:lineRule="auto"/>
              <w:jc w:val="center"/>
              <w:rPr>
                <w:rFonts w:ascii="Times New Roman" w:hAnsi="Times New Roman" w:cs="Times New Roman"/>
                <w:sz w:val="20"/>
                <w:szCs w:val="20"/>
              </w:rPr>
            </w:pP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p>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p>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p>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tcBorders>
              <w:top w:val="nil"/>
              <w:bottom w:val="nil"/>
            </w:tcBorders>
          </w:tcPr>
          <w:p w:rsidR="00240506" w:rsidRPr="00240506" w:rsidRDefault="00240506" w:rsidP="00240506">
            <w:pPr>
              <w:spacing w:after="0" w:line="240" w:lineRule="auto"/>
              <w:jc w:val="center"/>
              <w:rPr>
                <w:rFonts w:ascii="Times New Roman" w:hAnsi="Times New Roman" w:cs="Times New Roman"/>
                <w:sz w:val="20"/>
                <w:szCs w:val="20"/>
                <w:u w:val="single"/>
              </w:rPr>
            </w:pPr>
          </w:p>
        </w:tc>
      </w:tr>
      <w:tr w:rsidR="00240506" w:rsidRPr="00240506" w:rsidTr="00240506">
        <w:trPr>
          <w:trHeight w:val="1000"/>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u w:val="single"/>
              </w:rPr>
            </w:pPr>
          </w:p>
        </w:tc>
        <w:tc>
          <w:tcPr>
            <w:tcW w:w="644"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tcPr>
          <w:p w:rsidR="00240506" w:rsidRPr="00240506" w:rsidRDefault="00240506" w:rsidP="00240506">
            <w:pPr>
              <w:spacing w:after="0" w:line="240" w:lineRule="auto"/>
              <w:rPr>
                <w:rFonts w:ascii="Times New Roman" w:hAnsi="Times New Roman" w:cs="Times New Roman"/>
                <w:b/>
                <w:sz w:val="20"/>
                <w:szCs w:val="20"/>
                <w:u w:val="single"/>
              </w:rPr>
            </w:pPr>
            <w:r w:rsidRPr="00240506">
              <w:rPr>
                <w:rFonts w:ascii="Times New Roman" w:hAnsi="Times New Roman" w:cs="Times New Roman"/>
                <w:sz w:val="20"/>
                <w:szCs w:val="20"/>
              </w:rPr>
              <w:t>Бюджет Орловского сельского поселения</w:t>
            </w:r>
          </w:p>
          <w:p w:rsidR="00240506" w:rsidRPr="00240506" w:rsidRDefault="00240506" w:rsidP="00240506">
            <w:pPr>
              <w:spacing w:after="0" w:line="240" w:lineRule="auto"/>
              <w:rPr>
                <w:rFonts w:ascii="Times New Roman" w:hAnsi="Times New Roman" w:cs="Times New Roman"/>
                <w:b/>
                <w:sz w:val="20"/>
                <w:szCs w:val="20"/>
                <w:u w:val="single"/>
              </w:rPr>
            </w:pP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p>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tcBorders>
              <w:top w:val="nil"/>
            </w:tcBorders>
          </w:tcPr>
          <w:p w:rsidR="00240506" w:rsidRPr="00240506" w:rsidRDefault="00240506" w:rsidP="00240506">
            <w:pPr>
              <w:spacing w:after="0" w:line="240" w:lineRule="auto"/>
              <w:jc w:val="center"/>
              <w:rPr>
                <w:rFonts w:ascii="Times New Roman" w:hAnsi="Times New Roman" w:cs="Times New Roman"/>
                <w:sz w:val="20"/>
                <w:szCs w:val="20"/>
                <w:u w:val="single"/>
              </w:rPr>
            </w:pPr>
          </w:p>
        </w:tc>
      </w:tr>
      <w:tr w:rsidR="00240506" w:rsidRPr="00240506" w:rsidTr="00240506">
        <w:trPr>
          <w:trHeight w:val="570"/>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u w:val="single"/>
              </w:rPr>
            </w:pPr>
          </w:p>
        </w:tc>
        <w:tc>
          <w:tcPr>
            <w:tcW w:w="644"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vMerge w:val="restart"/>
          </w:tcPr>
          <w:p w:rsidR="00240506" w:rsidRPr="00240506" w:rsidRDefault="00240506" w:rsidP="00240506">
            <w:pPr>
              <w:spacing w:after="0" w:line="240" w:lineRule="auto"/>
              <w:jc w:val="right"/>
              <w:rPr>
                <w:rFonts w:ascii="Times New Roman" w:hAnsi="Times New Roman" w:cs="Times New Roman"/>
                <w:b/>
                <w:sz w:val="20"/>
                <w:szCs w:val="20"/>
                <w:u w:val="single"/>
              </w:rPr>
            </w:pPr>
          </w:p>
          <w:p w:rsidR="00240506" w:rsidRPr="00240506" w:rsidRDefault="00240506" w:rsidP="00240506">
            <w:pPr>
              <w:spacing w:after="0" w:line="240" w:lineRule="auto"/>
              <w:jc w:val="right"/>
              <w:rPr>
                <w:rFonts w:ascii="Times New Roman" w:hAnsi="Times New Roman" w:cs="Times New Roman"/>
                <w:b/>
                <w:sz w:val="20"/>
                <w:szCs w:val="20"/>
              </w:rPr>
            </w:pPr>
            <w:r w:rsidRPr="00240506">
              <w:rPr>
                <w:rFonts w:ascii="Times New Roman" w:hAnsi="Times New Roman" w:cs="Times New Roman"/>
                <w:b/>
                <w:sz w:val="20"/>
                <w:szCs w:val="20"/>
              </w:rPr>
              <w:t>Итого*</w:t>
            </w:r>
          </w:p>
        </w:tc>
        <w:tc>
          <w:tcPr>
            <w:tcW w:w="1418" w:type="dxa"/>
            <w:vMerge w:val="restart"/>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514,9</w:t>
            </w:r>
          </w:p>
        </w:tc>
        <w:tc>
          <w:tcPr>
            <w:tcW w:w="1134" w:type="dxa"/>
            <w:vMerge w:val="restart"/>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vMerge w:val="restart"/>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vMerge w:val="restart"/>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514,9</w:t>
            </w:r>
          </w:p>
        </w:tc>
        <w:tc>
          <w:tcPr>
            <w:tcW w:w="1276" w:type="dxa"/>
          </w:tcPr>
          <w:p w:rsidR="00240506" w:rsidRPr="00240506" w:rsidRDefault="00240506" w:rsidP="00240506">
            <w:pPr>
              <w:spacing w:after="0" w:line="240" w:lineRule="auto"/>
              <w:jc w:val="center"/>
              <w:rPr>
                <w:rFonts w:ascii="Times New Roman" w:hAnsi="Times New Roman" w:cs="Times New Roman"/>
                <w:sz w:val="20"/>
                <w:szCs w:val="20"/>
                <w:u w:val="single"/>
              </w:rPr>
            </w:pPr>
          </w:p>
        </w:tc>
      </w:tr>
      <w:tr w:rsidR="00240506" w:rsidRPr="00240506" w:rsidTr="00240506">
        <w:trPr>
          <w:trHeight w:val="17"/>
        </w:trPr>
        <w:tc>
          <w:tcPr>
            <w:tcW w:w="425" w:type="dxa"/>
            <w:vMerge/>
          </w:tcPr>
          <w:p w:rsidR="00240506" w:rsidRPr="00240506" w:rsidRDefault="00240506" w:rsidP="00240506">
            <w:pPr>
              <w:spacing w:after="0" w:line="240" w:lineRule="auto"/>
              <w:jc w:val="center"/>
              <w:rPr>
                <w:rFonts w:ascii="Times New Roman" w:hAnsi="Times New Roman" w:cs="Times New Roman"/>
                <w:sz w:val="20"/>
                <w:szCs w:val="20"/>
                <w:u w:val="single"/>
              </w:rPr>
            </w:pPr>
          </w:p>
        </w:tc>
        <w:tc>
          <w:tcPr>
            <w:tcW w:w="644"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rPr>
                <w:rFonts w:ascii="Times New Roman" w:hAnsi="Times New Roman" w:cs="Times New Roman"/>
                <w:sz w:val="20"/>
                <w:szCs w:val="20"/>
              </w:rPr>
            </w:pPr>
          </w:p>
        </w:tc>
        <w:tc>
          <w:tcPr>
            <w:tcW w:w="1701" w:type="dxa"/>
            <w:vMerge/>
          </w:tcPr>
          <w:p w:rsidR="00240506" w:rsidRPr="00240506" w:rsidRDefault="00240506" w:rsidP="00240506">
            <w:pPr>
              <w:spacing w:after="0" w:line="240" w:lineRule="auto"/>
              <w:jc w:val="right"/>
              <w:rPr>
                <w:rFonts w:ascii="Times New Roman" w:hAnsi="Times New Roman" w:cs="Times New Roman"/>
                <w:b/>
                <w:sz w:val="20"/>
                <w:szCs w:val="20"/>
                <w:u w:val="single"/>
              </w:rPr>
            </w:pPr>
          </w:p>
        </w:tc>
        <w:tc>
          <w:tcPr>
            <w:tcW w:w="1418"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1134"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992"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1345" w:type="dxa"/>
            <w:vMerge/>
          </w:tcPr>
          <w:p w:rsidR="00240506" w:rsidRPr="00240506" w:rsidRDefault="00240506" w:rsidP="00240506">
            <w:pPr>
              <w:spacing w:after="0" w:line="240" w:lineRule="auto"/>
              <w:jc w:val="center"/>
              <w:rPr>
                <w:rFonts w:ascii="Times New Roman" w:hAnsi="Times New Roman" w:cs="Times New Roman"/>
                <w:sz w:val="20"/>
                <w:szCs w:val="20"/>
              </w:rPr>
            </w:pPr>
          </w:p>
        </w:tc>
        <w:tc>
          <w:tcPr>
            <w:tcW w:w="1276" w:type="dxa"/>
            <w:tcBorders>
              <w:bottom w:val="nil"/>
            </w:tcBorders>
          </w:tcPr>
          <w:p w:rsidR="00240506" w:rsidRPr="00240506" w:rsidRDefault="00240506" w:rsidP="00240506">
            <w:pPr>
              <w:spacing w:after="0" w:line="240" w:lineRule="auto"/>
              <w:jc w:val="center"/>
              <w:rPr>
                <w:rFonts w:ascii="Times New Roman" w:hAnsi="Times New Roman" w:cs="Times New Roman"/>
                <w:sz w:val="20"/>
                <w:szCs w:val="20"/>
                <w:u w:val="single"/>
              </w:rPr>
            </w:pPr>
          </w:p>
        </w:tc>
      </w:tr>
      <w:tr w:rsidR="00240506" w:rsidRPr="00240506" w:rsidTr="00240506">
        <w:trPr>
          <w:trHeight w:val="300"/>
        </w:trPr>
        <w:tc>
          <w:tcPr>
            <w:tcW w:w="425" w:type="dxa"/>
          </w:tcPr>
          <w:p w:rsidR="00240506" w:rsidRPr="00240506" w:rsidRDefault="00240506" w:rsidP="00240506">
            <w:pPr>
              <w:spacing w:after="0" w:line="240" w:lineRule="auto"/>
              <w:jc w:val="center"/>
              <w:rPr>
                <w:rFonts w:ascii="Times New Roman" w:hAnsi="Times New Roman" w:cs="Times New Roman"/>
                <w:sz w:val="20"/>
                <w:szCs w:val="20"/>
                <w:u w:val="single"/>
              </w:rPr>
            </w:pPr>
          </w:p>
        </w:tc>
        <w:tc>
          <w:tcPr>
            <w:tcW w:w="4046" w:type="dxa"/>
            <w:gridSpan w:val="3"/>
          </w:tcPr>
          <w:p w:rsidR="00240506" w:rsidRPr="00240506" w:rsidRDefault="00240506" w:rsidP="00240506">
            <w:pPr>
              <w:spacing w:after="0" w:line="240" w:lineRule="auto"/>
              <w:jc w:val="right"/>
              <w:rPr>
                <w:rFonts w:ascii="Times New Roman" w:hAnsi="Times New Roman" w:cs="Times New Roman"/>
                <w:b/>
                <w:sz w:val="20"/>
                <w:szCs w:val="20"/>
                <w:u w:val="single"/>
              </w:rPr>
            </w:pPr>
            <w:r w:rsidRPr="00240506">
              <w:rPr>
                <w:rFonts w:ascii="Times New Roman" w:hAnsi="Times New Roman" w:cs="Times New Roman"/>
                <w:b/>
                <w:sz w:val="20"/>
                <w:szCs w:val="20"/>
                <w:u w:val="single"/>
              </w:rPr>
              <w:t>Итого по задаче 5*</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1726,0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1726,0</w:t>
            </w:r>
          </w:p>
        </w:tc>
        <w:tc>
          <w:tcPr>
            <w:tcW w:w="1276" w:type="dxa"/>
            <w:tcBorders>
              <w:top w:val="nil"/>
            </w:tcBorders>
          </w:tcPr>
          <w:p w:rsidR="00240506" w:rsidRPr="00240506" w:rsidRDefault="00240506" w:rsidP="00240506">
            <w:pPr>
              <w:spacing w:after="0" w:line="240" w:lineRule="auto"/>
              <w:jc w:val="center"/>
              <w:rPr>
                <w:rFonts w:ascii="Times New Roman" w:hAnsi="Times New Roman" w:cs="Times New Roman"/>
                <w:sz w:val="20"/>
                <w:szCs w:val="20"/>
                <w:u w:val="single"/>
              </w:rPr>
            </w:pPr>
          </w:p>
        </w:tc>
      </w:tr>
      <w:tr w:rsidR="00240506" w:rsidRPr="00240506" w:rsidTr="00240506">
        <w:trPr>
          <w:trHeight w:val="150"/>
        </w:trPr>
        <w:tc>
          <w:tcPr>
            <w:tcW w:w="4471" w:type="dxa"/>
            <w:gridSpan w:val="4"/>
          </w:tcPr>
          <w:p w:rsidR="00240506" w:rsidRPr="00240506" w:rsidRDefault="00240506" w:rsidP="00240506">
            <w:pPr>
              <w:spacing w:after="0" w:line="240" w:lineRule="auto"/>
              <w:jc w:val="right"/>
              <w:rPr>
                <w:rFonts w:ascii="Times New Roman" w:hAnsi="Times New Roman" w:cs="Times New Roman"/>
                <w:b/>
                <w:sz w:val="20"/>
                <w:szCs w:val="20"/>
                <w:u w:val="single"/>
                <w:vertAlign w:val="superscript"/>
              </w:rPr>
            </w:pPr>
            <w:r w:rsidRPr="00240506">
              <w:rPr>
                <w:rFonts w:ascii="Times New Roman" w:hAnsi="Times New Roman" w:cs="Times New Roman"/>
                <w:b/>
                <w:sz w:val="20"/>
                <w:szCs w:val="20"/>
                <w:u w:val="single"/>
              </w:rPr>
              <w:t>Всего по программе*</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1746,0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20,00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20,00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1786,0</w:t>
            </w:r>
          </w:p>
        </w:tc>
        <w:tc>
          <w:tcPr>
            <w:tcW w:w="1276" w:type="dxa"/>
          </w:tcPr>
          <w:p w:rsidR="00240506" w:rsidRPr="00240506" w:rsidRDefault="00240506" w:rsidP="00240506">
            <w:pPr>
              <w:spacing w:after="0" w:line="240" w:lineRule="auto"/>
              <w:jc w:val="center"/>
              <w:rPr>
                <w:rFonts w:ascii="Times New Roman" w:hAnsi="Times New Roman" w:cs="Times New Roman"/>
                <w:sz w:val="20"/>
                <w:szCs w:val="20"/>
                <w:u w:val="single"/>
              </w:rPr>
            </w:pPr>
          </w:p>
        </w:tc>
      </w:tr>
      <w:tr w:rsidR="00240506" w:rsidRPr="00240506" w:rsidTr="00240506">
        <w:trPr>
          <w:trHeight w:val="330"/>
        </w:trPr>
        <w:tc>
          <w:tcPr>
            <w:tcW w:w="4471" w:type="dxa"/>
            <w:gridSpan w:val="4"/>
          </w:tcPr>
          <w:p w:rsidR="00240506" w:rsidRPr="00240506" w:rsidRDefault="00240506" w:rsidP="00240506">
            <w:pPr>
              <w:spacing w:after="0" w:line="240" w:lineRule="auto"/>
              <w:jc w:val="right"/>
              <w:rPr>
                <w:rFonts w:ascii="Times New Roman" w:hAnsi="Times New Roman" w:cs="Times New Roman"/>
                <w:b/>
                <w:sz w:val="20"/>
                <w:szCs w:val="20"/>
                <w:u w:val="single"/>
                <w:vertAlign w:val="superscript"/>
              </w:rPr>
            </w:pPr>
            <w:r w:rsidRPr="00240506">
              <w:rPr>
                <w:rFonts w:ascii="Times New Roman" w:hAnsi="Times New Roman" w:cs="Times New Roman"/>
                <w:b/>
                <w:sz w:val="20"/>
                <w:szCs w:val="20"/>
                <w:u w:val="single"/>
              </w:rPr>
              <w:t>Федеральный бюджет</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489,15</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489,15</w:t>
            </w:r>
          </w:p>
        </w:tc>
        <w:tc>
          <w:tcPr>
            <w:tcW w:w="1276" w:type="dxa"/>
          </w:tcPr>
          <w:p w:rsidR="00240506" w:rsidRPr="00240506" w:rsidRDefault="00240506" w:rsidP="00240506">
            <w:pPr>
              <w:spacing w:after="0" w:line="240" w:lineRule="auto"/>
              <w:jc w:val="center"/>
              <w:rPr>
                <w:rFonts w:ascii="Times New Roman" w:hAnsi="Times New Roman" w:cs="Times New Roman"/>
                <w:sz w:val="20"/>
                <w:szCs w:val="20"/>
                <w:u w:val="single"/>
              </w:rPr>
            </w:pPr>
          </w:p>
        </w:tc>
      </w:tr>
      <w:tr w:rsidR="00240506" w:rsidRPr="00240506" w:rsidTr="00240506">
        <w:trPr>
          <w:trHeight w:val="210"/>
        </w:trPr>
        <w:tc>
          <w:tcPr>
            <w:tcW w:w="4471" w:type="dxa"/>
            <w:gridSpan w:val="4"/>
          </w:tcPr>
          <w:p w:rsidR="00240506" w:rsidRPr="00240506" w:rsidRDefault="00240506" w:rsidP="00240506">
            <w:pPr>
              <w:spacing w:after="0" w:line="240" w:lineRule="auto"/>
              <w:jc w:val="right"/>
              <w:rPr>
                <w:rFonts w:ascii="Times New Roman" w:hAnsi="Times New Roman" w:cs="Times New Roman"/>
                <w:b/>
                <w:sz w:val="20"/>
                <w:szCs w:val="20"/>
                <w:u w:val="single"/>
              </w:rPr>
            </w:pPr>
            <w:r w:rsidRPr="00240506">
              <w:rPr>
                <w:rFonts w:ascii="Times New Roman" w:hAnsi="Times New Roman" w:cs="Times New Roman"/>
                <w:b/>
                <w:sz w:val="20"/>
                <w:szCs w:val="20"/>
                <w:u w:val="single"/>
              </w:rPr>
              <w:t>Средства фонда содействия реформированию ЖКХ</w:t>
            </w:r>
          </w:p>
          <w:p w:rsidR="00240506" w:rsidRPr="00240506" w:rsidRDefault="00240506" w:rsidP="00240506">
            <w:pPr>
              <w:spacing w:after="0" w:line="240" w:lineRule="auto"/>
              <w:jc w:val="right"/>
              <w:rPr>
                <w:rFonts w:ascii="Times New Roman" w:hAnsi="Times New Roman" w:cs="Times New Roman"/>
                <w:b/>
                <w:sz w:val="20"/>
                <w:szCs w:val="20"/>
                <w:u w:val="single"/>
              </w:rPr>
            </w:pP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913,55</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913,55</w:t>
            </w:r>
          </w:p>
        </w:tc>
        <w:tc>
          <w:tcPr>
            <w:tcW w:w="1276" w:type="dxa"/>
          </w:tcPr>
          <w:p w:rsidR="00240506" w:rsidRPr="00240506" w:rsidRDefault="00240506" w:rsidP="00240506">
            <w:pPr>
              <w:spacing w:after="0" w:line="240" w:lineRule="auto"/>
              <w:jc w:val="center"/>
              <w:rPr>
                <w:rFonts w:ascii="Times New Roman" w:hAnsi="Times New Roman" w:cs="Times New Roman"/>
                <w:sz w:val="20"/>
                <w:szCs w:val="20"/>
                <w:u w:val="single"/>
              </w:rPr>
            </w:pPr>
          </w:p>
        </w:tc>
      </w:tr>
      <w:tr w:rsidR="00240506" w:rsidRPr="00240506" w:rsidTr="00240506">
        <w:trPr>
          <w:trHeight w:val="150"/>
        </w:trPr>
        <w:tc>
          <w:tcPr>
            <w:tcW w:w="4471" w:type="dxa"/>
            <w:gridSpan w:val="4"/>
          </w:tcPr>
          <w:p w:rsidR="00240506" w:rsidRPr="00240506" w:rsidRDefault="00240506" w:rsidP="00240506">
            <w:pPr>
              <w:spacing w:after="0" w:line="240" w:lineRule="auto"/>
              <w:ind w:left="-250" w:firstLine="250"/>
              <w:jc w:val="right"/>
              <w:rPr>
                <w:rFonts w:ascii="Times New Roman" w:hAnsi="Times New Roman" w:cs="Times New Roman"/>
                <w:b/>
                <w:sz w:val="20"/>
                <w:szCs w:val="20"/>
                <w:u w:val="single"/>
              </w:rPr>
            </w:pPr>
            <w:r w:rsidRPr="00240506">
              <w:rPr>
                <w:rFonts w:ascii="Times New Roman" w:hAnsi="Times New Roman" w:cs="Times New Roman"/>
                <w:b/>
                <w:sz w:val="20"/>
                <w:szCs w:val="20"/>
                <w:u w:val="single"/>
              </w:rPr>
              <w:t>Областной бюджет</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323,16</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323,16</w:t>
            </w:r>
          </w:p>
        </w:tc>
        <w:tc>
          <w:tcPr>
            <w:tcW w:w="1276" w:type="dxa"/>
          </w:tcPr>
          <w:p w:rsidR="00240506" w:rsidRPr="00240506" w:rsidRDefault="00240506" w:rsidP="00240506">
            <w:pPr>
              <w:spacing w:after="0" w:line="240" w:lineRule="auto"/>
              <w:jc w:val="center"/>
              <w:rPr>
                <w:rFonts w:ascii="Times New Roman" w:hAnsi="Times New Roman" w:cs="Times New Roman"/>
                <w:sz w:val="20"/>
                <w:szCs w:val="20"/>
                <w:u w:val="single"/>
              </w:rPr>
            </w:pPr>
          </w:p>
        </w:tc>
      </w:tr>
      <w:tr w:rsidR="00240506" w:rsidRPr="00240506" w:rsidTr="00240506">
        <w:trPr>
          <w:trHeight w:val="150"/>
        </w:trPr>
        <w:tc>
          <w:tcPr>
            <w:tcW w:w="4471" w:type="dxa"/>
            <w:gridSpan w:val="4"/>
          </w:tcPr>
          <w:p w:rsidR="00240506" w:rsidRPr="00240506" w:rsidRDefault="00240506" w:rsidP="00240506">
            <w:pPr>
              <w:spacing w:after="0" w:line="240" w:lineRule="auto"/>
              <w:jc w:val="right"/>
              <w:rPr>
                <w:rFonts w:ascii="Times New Roman" w:hAnsi="Times New Roman" w:cs="Times New Roman"/>
                <w:b/>
                <w:sz w:val="20"/>
                <w:szCs w:val="20"/>
                <w:u w:val="single"/>
              </w:rPr>
            </w:pPr>
            <w:r w:rsidRPr="00240506">
              <w:rPr>
                <w:rFonts w:ascii="Times New Roman" w:hAnsi="Times New Roman" w:cs="Times New Roman"/>
                <w:b/>
                <w:sz w:val="20"/>
                <w:szCs w:val="20"/>
                <w:u w:val="single"/>
              </w:rPr>
              <w:t>Бюджет муниципального образования</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20,14</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20,00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20,00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60,14</w:t>
            </w:r>
          </w:p>
        </w:tc>
        <w:tc>
          <w:tcPr>
            <w:tcW w:w="1276" w:type="dxa"/>
          </w:tcPr>
          <w:p w:rsidR="00240506" w:rsidRPr="00240506" w:rsidRDefault="00240506" w:rsidP="00240506">
            <w:pPr>
              <w:spacing w:after="0" w:line="240" w:lineRule="auto"/>
              <w:jc w:val="center"/>
              <w:rPr>
                <w:rFonts w:ascii="Times New Roman" w:hAnsi="Times New Roman" w:cs="Times New Roman"/>
                <w:sz w:val="20"/>
                <w:szCs w:val="20"/>
                <w:u w:val="single"/>
              </w:rPr>
            </w:pPr>
          </w:p>
        </w:tc>
      </w:tr>
      <w:tr w:rsidR="00240506" w:rsidRPr="00240506" w:rsidTr="00240506">
        <w:trPr>
          <w:trHeight w:val="150"/>
        </w:trPr>
        <w:tc>
          <w:tcPr>
            <w:tcW w:w="4471" w:type="dxa"/>
            <w:gridSpan w:val="4"/>
          </w:tcPr>
          <w:p w:rsidR="00240506" w:rsidRPr="00240506" w:rsidRDefault="00240506" w:rsidP="00240506">
            <w:pPr>
              <w:spacing w:after="0" w:line="240" w:lineRule="auto"/>
              <w:jc w:val="right"/>
              <w:rPr>
                <w:rFonts w:ascii="Times New Roman" w:hAnsi="Times New Roman" w:cs="Times New Roman"/>
                <w:b/>
                <w:sz w:val="20"/>
                <w:szCs w:val="20"/>
                <w:u w:val="single"/>
              </w:rPr>
            </w:pPr>
            <w:r w:rsidRPr="00240506">
              <w:rPr>
                <w:rFonts w:ascii="Times New Roman" w:hAnsi="Times New Roman" w:cs="Times New Roman"/>
                <w:b/>
                <w:sz w:val="20"/>
                <w:szCs w:val="20"/>
                <w:u w:val="single"/>
              </w:rPr>
              <w:t>Бюджет Орловского сельского поселения</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tcPr>
          <w:p w:rsidR="00240506" w:rsidRPr="00240506" w:rsidRDefault="00240506" w:rsidP="00240506">
            <w:pPr>
              <w:spacing w:after="0" w:line="240" w:lineRule="auto"/>
              <w:jc w:val="center"/>
              <w:rPr>
                <w:rFonts w:ascii="Times New Roman" w:hAnsi="Times New Roman" w:cs="Times New Roman"/>
                <w:sz w:val="20"/>
                <w:szCs w:val="20"/>
                <w:u w:val="single"/>
              </w:rPr>
            </w:pPr>
          </w:p>
        </w:tc>
      </w:tr>
      <w:tr w:rsidR="00240506" w:rsidRPr="00240506" w:rsidTr="00240506">
        <w:trPr>
          <w:trHeight w:val="150"/>
        </w:trPr>
        <w:tc>
          <w:tcPr>
            <w:tcW w:w="4471" w:type="dxa"/>
            <w:gridSpan w:val="4"/>
          </w:tcPr>
          <w:p w:rsidR="00240506" w:rsidRPr="00240506" w:rsidRDefault="00240506" w:rsidP="00240506">
            <w:pPr>
              <w:spacing w:after="0" w:line="240" w:lineRule="auto"/>
              <w:jc w:val="right"/>
              <w:rPr>
                <w:rFonts w:ascii="Times New Roman" w:hAnsi="Times New Roman" w:cs="Times New Roman"/>
                <w:b/>
                <w:sz w:val="20"/>
                <w:szCs w:val="20"/>
                <w:u w:val="single"/>
              </w:rPr>
            </w:pPr>
            <w:r w:rsidRPr="00240506">
              <w:rPr>
                <w:rFonts w:ascii="Times New Roman" w:hAnsi="Times New Roman" w:cs="Times New Roman"/>
                <w:b/>
                <w:sz w:val="20"/>
                <w:szCs w:val="20"/>
                <w:u w:val="single"/>
              </w:rPr>
              <w:t>Внебюджетные источники</w:t>
            </w:r>
          </w:p>
        </w:tc>
        <w:tc>
          <w:tcPr>
            <w:tcW w:w="1418"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134"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992"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345" w:type="dxa"/>
          </w:tcPr>
          <w:p w:rsidR="00240506" w:rsidRPr="00240506" w:rsidRDefault="00240506" w:rsidP="00240506">
            <w:pPr>
              <w:spacing w:after="0" w:line="240" w:lineRule="auto"/>
              <w:jc w:val="center"/>
              <w:rPr>
                <w:rFonts w:ascii="Times New Roman" w:hAnsi="Times New Roman" w:cs="Times New Roman"/>
                <w:sz w:val="20"/>
                <w:szCs w:val="20"/>
              </w:rPr>
            </w:pPr>
            <w:r w:rsidRPr="00240506">
              <w:rPr>
                <w:rFonts w:ascii="Times New Roman" w:hAnsi="Times New Roman" w:cs="Times New Roman"/>
                <w:sz w:val="20"/>
                <w:szCs w:val="20"/>
              </w:rPr>
              <w:t>0</w:t>
            </w:r>
          </w:p>
        </w:tc>
        <w:tc>
          <w:tcPr>
            <w:tcW w:w="1276" w:type="dxa"/>
          </w:tcPr>
          <w:p w:rsidR="00240506" w:rsidRPr="00240506" w:rsidRDefault="00240506" w:rsidP="00240506">
            <w:pPr>
              <w:spacing w:after="0" w:line="240" w:lineRule="auto"/>
              <w:jc w:val="center"/>
              <w:rPr>
                <w:rFonts w:ascii="Times New Roman" w:hAnsi="Times New Roman" w:cs="Times New Roman"/>
                <w:sz w:val="20"/>
                <w:szCs w:val="20"/>
                <w:u w:val="single"/>
              </w:rPr>
            </w:pPr>
          </w:p>
        </w:tc>
      </w:tr>
    </w:tbl>
    <w:p w:rsidR="00240506" w:rsidRPr="00240506" w:rsidRDefault="00240506" w:rsidP="00240506">
      <w:pPr>
        <w:spacing w:after="0" w:line="240" w:lineRule="auto"/>
        <w:ind w:firstLine="540"/>
        <w:rPr>
          <w:rFonts w:ascii="Times New Roman" w:hAnsi="Times New Roman" w:cs="Times New Roman"/>
          <w:sz w:val="20"/>
          <w:szCs w:val="20"/>
          <w:u w:val="single"/>
        </w:rPr>
      </w:pPr>
      <w:r w:rsidRPr="00240506">
        <w:rPr>
          <w:rFonts w:ascii="Times New Roman" w:hAnsi="Times New Roman" w:cs="Times New Roman"/>
          <w:sz w:val="20"/>
          <w:szCs w:val="20"/>
          <w:u w:val="single"/>
          <w:vertAlign w:val="superscript"/>
        </w:rPr>
        <w:t>*</w:t>
      </w:r>
      <w:r w:rsidRPr="00240506">
        <w:rPr>
          <w:rFonts w:ascii="Times New Roman" w:hAnsi="Times New Roman" w:cs="Times New Roman"/>
          <w:sz w:val="20"/>
          <w:szCs w:val="20"/>
          <w:u w:val="single"/>
        </w:rPr>
        <w:t>сумма не окончательная и подлежит корректировке</w:t>
      </w:r>
    </w:p>
    <w:p w:rsidR="00240506" w:rsidRPr="00240506" w:rsidRDefault="00240506" w:rsidP="00240506">
      <w:pPr>
        <w:spacing w:after="0" w:line="360" w:lineRule="auto"/>
        <w:jc w:val="both"/>
        <w:rPr>
          <w:rFonts w:ascii="Times New Roman" w:eastAsia="BatangChe" w:hAnsi="Times New Roman" w:cs="Times New Roman"/>
          <w:sz w:val="20"/>
          <w:szCs w:val="20"/>
        </w:rPr>
      </w:pPr>
    </w:p>
    <w:p w:rsidR="00240506" w:rsidRPr="00240506" w:rsidRDefault="00240506" w:rsidP="00240506">
      <w:pPr>
        <w:tabs>
          <w:tab w:val="left" w:pos="8820"/>
        </w:tabs>
        <w:jc w:val="center"/>
        <w:rPr>
          <w:rFonts w:ascii="Times New Roman" w:hAnsi="Times New Roman" w:cs="Times New Roman"/>
          <w:b/>
          <w:sz w:val="20"/>
          <w:szCs w:val="20"/>
          <w:lang w:val="en-US"/>
        </w:rPr>
      </w:pPr>
      <w:r w:rsidRPr="00240506">
        <w:rPr>
          <w:rFonts w:ascii="Times New Roman" w:hAnsi="Times New Roman" w:cs="Times New Roman"/>
          <w:b/>
          <w:noProof/>
          <w:sz w:val="20"/>
          <w:szCs w:val="20"/>
        </w:rPr>
        <w:drawing>
          <wp:inline distT="0" distB="0" distL="0" distR="0">
            <wp:extent cx="424815" cy="522605"/>
            <wp:effectExtent l="19050" t="0" r="0" b="0"/>
            <wp:docPr id="47" name="Рисунок 4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ерб района"/>
                    <pic:cNvPicPr>
                      <a:picLocks noChangeAspect="1" noChangeArrowheads="1"/>
                    </pic:cNvPicPr>
                  </pic:nvPicPr>
                  <pic:blipFill>
                    <a:blip r:embed="rId16" cstate="print"/>
                    <a:srcRect/>
                    <a:stretch>
                      <a:fillRect/>
                    </a:stretch>
                  </pic:blipFill>
                  <pic:spPr bwMode="auto">
                    <a:xfrm>
                      <a:off x="0" y="0"/>
                      <a:ext cx="424815" cy="522605"/>
                    </a:xfrm>
                    <a:prstGeom prst="rect">
                      <a:avLst/>
                    </a:prstGeom>
                    <a:noFill/>
                    <a:ln w="9525">
                      <a:noFill/>
                      <a:miter lim="800000"/>
                      <a:headEnd/>
                      <a:tailEnd/>
                    </a:ln>
                  </pic:spPr>
                </pic:pic>
              </a:graphicData>
            </a:graphic>
          </wp:inline>
        </w:drawing>
      </w:r>
    </w:p>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АДМИНИСТРАЦИЯ ОРЛОВСКОГО РАЙОНА</w:t>
      </w:r>
    </w:p>
    <w:p w:rsidR="00240506" w:rsidRPr="00240506" w:rsidRDefault="00240506" w:rsidP="00240506">
      <w:pPr>
        <w:ind w:right="283"/>
        <w:jc w:val="center"/>
        <w:rPr>
          <w:rFonts w:ascii="Times New Roman" w:hAnsi="Times New Roman" w:cs="Times New Roman"/>
          <w:b/>
          <w:sz w:val="20"/>
          <w:szCs w:val="20"/>
        </w:rPr>
      </w:pPr>
      <w:r w:rsidRPr="00240506">
        <w:rPr>
          <w:rFonts w:ascii="Times New Roman" w:hAnsi="Times New Roman" w:cs="Times New Roman"/>
          <w:b/>
          <w:sz w:val="20"/>
          <w:szCs w:val="20"/>
        </w:rPr>
        <w:t>КИРОВСКОЙ ОБЛАСТИ</w:t>
      </w:r>
    </w:p>
    <w:p w:rsidR="00240506" w:rsidRPr="00240506" w:rsidRDefault="00240506" w:rsidP="00240506">
      <w:pPr>
        <w:ind w:right="283"/>
        <w:jc w:val="center"/>
        <w:rPr>
          <w:rFonts w:ascii="Times New Roman" w:hAnsi="Times New Roman" w:cs="Times New Roman"/>
          <w:b/>
          <w:sz w:val="20"/>
          <w:szCs w:val="20"/>
        </w:rPr>
      </w:pPr>
      <w:r w:rsidRPr="00240506">
        <w:rPr>
          <w:rFonts w:ascii="Times New Roman" w:hAnsi="Times New Roman" w:cs="Times New Roman"/>
          <w:b/>
          <w:sz w:val="20"/>
          <w:szCs w:val="20"/>
        </w:rPr>
        <w:t>ПОСТАНОВЛЕНИЕ</w:t>
      </w:r>
    </w:p>
    <w:p w:rsidR="00240506" w:rsidRPr="00240506" w:rsidRDefault="00240506" w:rsidP="00240506">
      <w:pPr>
        <w:ind w:right="283"/>
        <w:jc w:val="center"/>
        <w:rPr>
          <w:rFonts w:ascii="Times New Roman" w:hAnsi="Times New Roman" w:cs="Times New Roman"/>
          <w:b/>
          <w:sz w:val="20"/>
          <w:szCs w:val="20"/>
        </w:rPr>
      </w:pPr>
    </w:p>
    <w:p w:rsidR="00240506" w:rsidRPr="00240506" w:rsidRDefault="00240506" w:rsidP="00240506">
      <w:pPr>
        <w:pStyle w:val="1"/>
        <w:ind w:right="283"/>
        <w:jc w:val="center"/>
        <w:rPr>
          <w:sz w:val="20"/>
        </w:rPr>
      </w:pPr>
      <w:r w:rsidRPr="00240506">
        <w:rPr>
          <w:sz w:val="20"/>
        </w:rPr>
        <w:t>05.09.2017</w:t>
      </w:r>
      <w:r w:rsidRPr="00240506">
        <w:rPr>
          <w:sz w:val="20"/>
        </w:rPr>
        <w:tab/>
      </w:r>
      <w:r w:rsidRPr="00240506">
        <w:rPr>
          <w:sz w:val="20"/>
        </w:rPr>
        <w:tab/>
      </w:r>
      <w:r w:rsidRPr="00240506">
        <w:rPr>
          <w:sz w:val="20"/>
        </w:rPr>
        <w:tab/>
      </w:r>
      <w:r w:rsidRPr="00240506">
        <w:rPr>
          <w:sz w:val="20"/>
        </w:rPr>
        <w:tab/>
      </w:r>
      <w:r w:rsidRPr="00240506">
        <w:rPr>
          <w:sz w:val="20"/>
        </w:rPr>
        <w:tab/>
      </w:r>
      <w:r w:rsidRPr="00240506">
        <w:rPr>
          <w:sz w:val="20"/>
        </w:rPr>
        <w:tab/>
      </w:r>
      <w:r w:rsidRPr="00240506">
        <w:rPr>
          <w:sz w:val="20"/>
        </w:rPr>
        <w:tab/>
        <w:t>№ 585</w:t>
      </w:r>
    </w:p>
    <w:p w:rsidR="00240506" w:rsidRPr="00240506" w:rsidRDefault="00240506" w:rsidP="00240506">
      <w:pPr>
        <w:pStyle w:val="1"/>
        <w:ind w:right="283"/>
        <w:jc w:val="center"/>
        <w:rPr>
          <w:sz w:val="20"/>
        </w:rPr>
      </w:pPr>
      <w:r w:rsidRPr="00240506">
        <w:rPr>
          <w:sz w:val="20"/>
        </w:rPr>
        <w:t>г. Орлов</w:t>
      </w:r>
    </w:p>
    <w:p w:rsidR="00240506" w:rsidRPr="00240506" w:rsidRDefault="00240506" w:rsidP="00240506">
      <w:pPr>
        <w:ind w:right="283" w:firstLine="720"/>
        <w:jc w:val="center"/>
        <w:rPr>
          <w:rFonts w:ascii="Times New Roman" w:hAnsi="Times New Roman" w:cs="Times New Roman"/>
          <w:sz w:val="20"/>
          <w:szCs w:val="20"/>
        </w:rPr>
      </w:pPr>
    </w:p>
    <w:p w:rsidR="00240506" w:rsidRPr="00240506" w:rsidRDefault="00240506" w:rsidP="00240506">
      <w:pPr>
        <w:spacing w:line="240" w:lineRule="exact"/>
        <w:ind w:right="284"/>
        <w:jc w:val="center"/>
        <w:rPr>
          <w:rFonts w:ascii="Times New Roman" w:hAnsi="Times New Roman" w:cs="Times New Roman"/>
          <w:b/>
          <w:sz w:val="20"/>
          <w:szCs w:val="20"/>
        </w:rPr>
      </w:pPr>
      <w:r w:rsidRPr="00240506">
        <w:rPr>
          <w:rFonts w:ascii="Times New Roman" w:hAnsi="Times New Roman" w:cs="Times New Roman"/>
          <w:b/>
          <w:sz w:val="20"/>
          <w:szCs w:val="20"/>
        </w:rPr>
        <w:t>О внесении изменений в муниципальную программу «Развитие агропромышленного комплекса муниципального образования Орловский район в 2014 – 2020 годах»</w:t>
      </w:r>
    </w:p>
    <w:p w:rsidR="00240506" w:rsidRPr="00240506" w:rsidRDefault="00240506" w:rsidP="00240506">
      <w:pPr>
        <w:spacing w:line="240" w:lineRule="exact"/>
        <w:ind w:right="284"/>
        <w:jc w:val="center"/>
        <w:rPr>
          <w:rFonts w:ascii="Times New Roman" w:hAnsi="Times New Roman" w:cs="Times New Roman"/>
          <w:b/>
          <w:sz w:val="20"/>
          <w:szCs w:val="20"/>
        </w:rPr>
      </w:pPr>
    </w:p>
    <w:p w:rsidR="00240506" w:rsidRPr="00240506" w:rsidRDefault="00240506" w:rsidP="00240506">
      <w:pPr>
        <w:ind w:firstLine="540"/>
        <w:jc w:val="both"/>
        <w:rPr>
          <w:rFonts w:ascii="Times New Roman" w:hAnsi="Times New Roman" w:cs="Times New Roman"/>
          <w:sz w:val="20"/>
          <w:szCs w:val="20"/>
        </w:rPr>
      </w:pPr>
      <w:r w:rsidRPr="00240506">
        <w:rPr>
          <w:rFonts w:ascii="Times New Roman" w:hAnsi="Times New Roman" w:cs="Times New Roman"/>
          <w:sz w:val="20"/>
          <w:szCs w:val="20"/>
        </w:rPr>
        <w:t>В соответствии с решением Орловской районной Думы от 18.08.2017 № 12/86 «О внесении изменений в решение Орловской районной Думы от 09.12.2016 №4/25» администрация Орловского района ПОСТАНОВЛЯЕТ:</w:t>
      </w:r>
    </w:p>
    <w:p w:rsidR="00240506" w:rsidRPr="00240506" w:rsidRDefault="00240506" w:rsidP="00240506">
      <w:pPr>
        <w:ind w:firstLine="540"/>
        <w:jc w:val="both"/>
        <w:rPr>
          <w:rFonts w:ascii="Times New Roman" w:hAnsi="Times New Roman" w:cs="Times New Roman"/>
          <w:sz w:val="20"/>
          <w:szCs w:val="20"/>
        </w:rPr>
      </w:pPr>
      <w:r w:rsidRPr="00240506">
        <w:rPr>
          <w:rFonts w:ascii="Times New Roman" w:hAnsi="Times New Roman" w:cs="Times New Roman"/>
          <w:sz w:val="20"/>
          <w:szCs w:val="20"/>
        </w:rPr>
        <w:t>1. Внести изменения в муниципальную программу «Развитие агропромышленного комплекса муниципального образования Орловский район в 2014 – 2020 годах», утвержденную постановлением администрации Орловского района от 19.12.2013 № 858 «Об утверждении муниципальной программы «Развитие</w:t>
      </w:r>
      <w:r w:rsidRPr="00240506">
        <w:rPr>
          <w:rFonts w:ascii="Times New Roman" w:hAnsi="Times New Roman" w:cs="Times New Roman"/>
          <w:b/>
          <w:sz w:val="20"/>
          <w:szCs w:val="20"/>
        </w:rPr>
        <w:t xml:space="preserve"> </w:t>
      </w:r>
      <w:r w:rsidRPr="00240506">
        <w:rPr>
          <w:rFonts w:ascii="Times New Roman" w:hAnsi="Times New Roman" w:cs="Times New Roman"/>
          <w:sz w:val="20"/>
          <w:szCs w:val="20"/>
        </w:rPr>
        <w:t>агропромышленного комплекса муниципального образования Орловский район в 2014 – 2020 годах».</w:t>
      </w:r>
    </w:p>
    <w:p w:rsidR="00240506" w:rsidRPr="00240506" w:rsidRDefault="00240506" w:rsidP="00240506">
      <w:pPr>
        <w:jc w:val="both"/>
        <w:rPr>
          <w:rFonts w:ascii="Times New Roman" w:hAnsi="Times New Roman" w:cs="Times New Roman"/>
          <w:sz w:val="20"/>
          <w:szCs w:val="20"/>
        </w:rPr>
      </w:pPr>
      <w:r w:rsidRPr="00240506">
        <w:rPr>
          <w:rFonts w:ascii="Times New Roman" w:hAnsi="Times New Roman" w:cs="Times New Roman"/>
          <w:sz w:val="20"/>
          <w:szCs w:val="20"/>
        </w:rPr>
        <w:t>1.1. В паспорте программы пункт «Объемы ассигнований муниципальной программы» изложить в новой редакции:</w:t>
      </w:r>
    </w:p>
    <w:tbl>
      <w:tblPr>
        <w:tblStyle w:val="ab"/>
        <w:tblW w:w="9576" w:type="dxa"/>
        <w:tblInd w:w="180" w:type="dxa"/>
        <w:tblLook w:val="01E0"/>
      </w:tblPr>
      <w:tblGrid>
        <w:gridCol w:w="2976"/>
        <w:gridCol w:w="6600"/>
      </w:tblGrid>
      <w:tr w:rsidR="00240506" w:rsidRPr="00240506" w:rsidTr="00240506">
        <w:tc>
          <w:tcPr>
            <w:tcW w:w="2976" w:type="dxa"/>
          </w:tcPr>
          <w:p w:rsidR="00240506" w:rsidRPr="00240506" w:rsidRDefault="00240506" w:rsidP="00240506">
            <w:pPr>
              <w:jc w:val="both"/>
            </w:pPr>
            <w:r w:rsidRPr="00240506">
              <w:t>Объемы ассигнований муниципальной программы</w:t>
            </w:r>
          </w:p>
        </w:tc>
        <w:tc>
          <w:tcPr>
            <w:tcW w:w="6600" w:type="dxa"/>
          </w:tcPr>
          <w:p w:rsidR="00240506" w:rsidRPr="00240506" w:rsidRDefault="00240506" w:rsidP="00240506">
            <w:pPr>
              <w:jc w:val="both"/>
            </w:pPr>
            <w:r w:rsidRPr="00240506">
              <w:t>Общий объем финансовых ресурсов, необходимых для реализации Муниципальной программы, в 2014 – 2020 годах составит 80894,022 тыс. рублей:</w:t>
            </w:r>
          </w:p>
          <w:p w:rsidR="00240506" w:rsidRPr="00240506" w:rsidRDefault="00240506" w:rsidP="00240506">
            <w:pPr>
              <w:jc w:val="both"/>
            </w:pPr>
            <w:proofErr w:type="gramStart"/>
            <w:r w:rsidRPr="00240506">
              <w:t>в том числе, средства федерального бюджета – 46603,10 тыс. рублей, средства областного бюджета – 34277,172 тыс. рублей, средства местного бюджета – 13,75 тыс. рублей.</w:t>
            </w:r>
            <w:proofErr w:type="gramEnd"/>
          </w:p>
        </w:tc>
      </w:tr>
    </w:tbl>
    <w:p w:rsidR="00240506" w:rsidRPr="00240506" w:rsidRDefault="00240506" w:rsidP="00240506">
      <w:pPr>
        <w:jc w:val="both"/>
        <w:rPr>
          <w:rFonts w:ascii="Times New Roman" w:hAnsi="Times New Roman" w:cs="Times New Roman"/>
          <w:sz w:val="20"/>
          <w:szCs w:val="20"/>
        </w:rPr>
      </w:pPr>
    </w:p>
    <w:p w:rsidR="00240506" w:rsidRPr="00240506" w:rsidRDefault="00240506" w:rsidP="00240506">
      <w:pPr>
        <w:jc w:val="both"/>
        <w:rPr>
          <w:rFonts w:ascii="Times New Roman" w:hAnsi="Times New Roman" w:cs="Times New Roman"/>
          <w:sz w:val="20"/>
          <w:szCs w:val="20"/>
        </w:rPr>
      </w:pPr>
      <w:r w:rsidRPr="00240506">
        <w:rPr>
          <w:rFonts w:ascii="Times New Roman" w:hAnsi="Times New Roman" w:cs="Times New Roman"/>
          <w:sz w:val="20"/>
          <w:szCs w:val="20"/>
        </w:rPr>
        <w:t xml:space="preserve">1.2. Приложение №2 «Перечень мероприятий муниципальной программы «Развитие агропромышленного комплекса муниципального образования Орловский район в 2014 - 2020 годах» изложить в новой редакции согласно приложению.  </w:t>
      </w:r>
    </w:p>
    <w:p w:rsidR="00240506" w:rsidRPr="00240506" w:rsidRDefault="00240506" w:rsidP="00240506">
      <w:pPr>
        <w:ind w:firstLine="528"/>
        <w:jc w:val="both"/>
        <w:rPr>
          <w:rFonts w:ascii="Times New Roman" w:hAnsi="Times New Roman" w:cs="Times New Roman"/>
          <w:sz w:val="20"/>
          <w:szCs w:val="20"/>
        </w:rPr>
      </w:pPr>
      <w:r w:rsidRPr="00240506">
        <w:rPr>
          <w:rFonts w:ascii="Times New Roman" w:hAnsi="Times New Roman" w:cs="Times New Roman"/>
          <w:sz w:val="20"/>
          <w:szCs w:val="20"/>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40506" w:rsidRPr="00240506" w:rsidRDefault="00240506" w:rsidP="00240506">
      <w:pPr>
        <w:ind w:firstLine="540"/>
        <w:jc w:val="both"/>
        <w:rPr>
          <w:rFonts w:ascii="Times New Roman" w:hAnsi="Times New Roman" w:cs="Times New Roman"/>
          <w:sz w:val="20"/>
          <w:szCs w:val="20"/>
        </w:rPr>
      </w:pPr>
      <w:r w:rsidRPr="00240506">
        <w:rPr>
          <w:rFonts w:ascii="Times New Roman" w:hAnsi="Times New Roman" w:cs="Times New Roman"/>
          <w:sz w:val="20"/>
          <w:szCs w:val="20"/>
        </w:rPr>
        <w:t>3. Постановление вступает в силу с момента его опубликования.</w:t>
      </w:r>
    </w:p>
    <w:p w:rsidR="00240506" w:rsidRPr="00240506" w:rsidRDefault="00240506" w:rsidP="00240506">
      <w:pPr>
        <w:spacing w:line="240" w:lineRule="exact"/>
        <w:jc w:val="both"/>
        <w:rPr>
          <w:rFonts w:ascii="Times New Roman" w:hAnsi="Times New Roman" w:cs="Times New Roman"/>
          <w:sz w:val="20"/>
          <w:szCs w:val="20"/>
        </w:rPr>
      </w:pPr>
      <w:r w:rsidRPr="00240506">
        <w:rPr>
          <w:rFonts w:ascii="Times New Roman" w:hAnsi="Times New Roman" w:cs="Times New Roman"/>
          <w:sz w:val="20"/>
          <w:szCs w:val="20"/>
        </w:rPr>
        <w:t xml:space="preserve">Глава администрации </w:t>
      </w:r>
    </w:p>
    <w:p w:rsid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Орловского района      С.С. Целищев</w:t>
      </w:r>
    </w:p>
    <w:p w:rsidR="00240506" w:rsidRPr="00240506" w:rsidRDefault="00240506" w:rsidP="00240506">
      <w:pPr>
        <w:jc w:val="right"/>
        <w:rPr>
          <w:rFonts w:ascii="Times New Roman" w:hAnsi="Times New Roman" w:cs="Times New Roman"/>
          <w:sz w:val="20"/>
          <w:szCs w:val="20"/>
        </w:rPr>
      </w:pPr>
      <w:r w:rsidRPr="00240506">
        <w:rPr>
          <w:rFonts w:ascii="Times New Roman" w:hAnsi="Times New Roman" w:cs="Times New Roman"/>
          <w:sz w:val="20"/>
          <w:szCs w:val="20"/>
        </w:rPr>
        <w:t xml:space="preserve">Приложение </w:t>
      </w:r>
    </w:p>
    <w:p w:rsidR="00240506" w:rsidRPr="00240506" w:rsidRDefault="00240506" w:rsidP="00240506">
      <w:pPr>
        <w:jc w:val="right"/>
        <w:rPr>
          <w:rFonts w:ascii="Times New Roman" w:hAnsi="Times New Roman" w:cs="Times New Roman"/>
          <w:sz w:val="20"/>
          <w:szCs w:val="20"/>
        </w:rPr>
      </w:pPr>
      <w:r w:rsidRPr="00240506">
        <w:rPr>
          <w:rFonts w:ascii="Times New Roman" w:hAnsi="Times New Roman" w:cs="Times New Roman"/>
          <w:sz w:val="20"/>
          <w:szCs w:val="20"/>
        </w:rPr>
        <w:t>к муниципальной программе</w:t>
      </w:r>
    </w:p>
    <w:p w:rsidR="00240506" w:rsidRPr="00240506" w:rsidRDefault="00240506" w:rsidP="00240506">
      <w:pPr>
        <w:rPr>
          <w:rFonts w:ascii="Times New Roman" w:hAnsi="Times New Roman" w:cs="Times New Roman"/>
          <w:sz w:val="20"/>
          <w:szCs w:val="20"/>
        </w:rPr>
      </w:pPr>
    </w:p>
    <w:p w:rsidR="00240506" w:rsidRPr="00240506" w:rsidRDefault="00240506" w:rsidP="00240506">
      <w:pPr>
        <w:jc w:val="center"/>
        <w:rPr>
          <w:rFonts w:ascii="Times New Roman" w:hAnsi="Times New Roman" w:cs="Times New Roman"/>
          <w:sz w:val="20"/>
          <w:szCs w:val="20"/>
        </w:rPr>
      </w:pPr>
      <w:bookmarkStart w:id="16" w:name="Par258"/>
      <w:bookmarkEnd w:id="16"/>
      <w:r w:rsidRPr="00240506">
        <w:rPr>
          <w:rFonts w:ascii="Times New Roman" w:hAnsi="Times New Roman" w:cs="Times New Roman"/>
          <w:sz w:val="20"/>
          <w:szCs w:val="20"/>
        </w:rPr>
        <w:t>ПЕРЕЧЕНЬ</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МЕРОПРИЯТИЙ МУНИЦИПАЛЬНОЙ ПРОГРАММЫ "РАЗВИТИЕ</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АГРОПРОМЫШЛЕННОГО КОМПЛЕКСА МУНИЦИПАЛЬНОГО ОБРАЗОВАНИЯ</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ОРЛОВСКИЙ РАЙОН В 2014 - 2020 ГОДАХ"</w:t>
      </w:r>
    </w:p>
    <w:p w:rsidR="00240506" w:rsidRPr="00240506" w:rsidRDefault="00240506" w:rsidP="00240506">
      <w:pPr>
        <w:rPr>
          <w:rFonts w:ascii="Times New Roman" w:hAnsi="Times New Roman" w:cs="Times New Roman"/>
          <w:sz w:val="20"/>
          <w:szCs w:val="20"/>
        </w:rPr>
      </w:pPr>
    </w:p>
    <w:tbl>
      <w:tblPr>
        <w:tblW w:w="10348" w:type="dxa"/>
        <w:tblCellSpacing w:w="5" w:type="nil"/>
        <w:tblInd w:w="-634" w:type="dxa"/>
        <w:tblLayout w:type="fixed"/>
        <w:tblCellMar>
          <w:left w:w="75" w:type="dxa"/>
          <w:right w:w="75" w:type="dxa"/>
        </w:tblCellMar>
        <w:tblLook w:val="0000"/>
      </w:tblPr>
      <w:tblGrid>
        <w:gridCol w:w="573"/>
        <w:gridCol w:w="2688"/>
        <w:gridCol w:w="1134"/>
        <w:gridCol w:w="754"/>
        <w:gridCol w:w="850"/>
        <w:gridCol w:w="851"/>
        <w:gridCol w:w="850"/>
        <w:gridCol w:w="709"/>
        <w:gridCol w:w="567"/>
        <w:gridCol w:w="567"/>
        <w:gridCol w:w="805"/>
      </w:tblGrid>
      <w:tr w:rsidR="00240506" w:rsidRPr="00240506" w:rsidTr="00240506">
        <w:tblPrEx>
          <w:tblCellMar>
            <w:top w:w="0" w:type="dxa"/>
            <w:bottom w:w="0" w:type="dxa"/>
          </w:tblCellMar>
        </w:tblPrEx>
        <w:trPr>
          <w:trHeight w:val="320"/>
          <w:tblCellSpacing w:w="5" w:type="nil"/>
        </w:trPr>
        <w:tc>
          <w:tcPr>
            <w:tcW w:w="573" w:type="dxa"/>
            <w:vMerge w:val="restart"/>
            <w:tcBorders>
              <w:top w:val="single" w:sz="8"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N</w:t>
            </w:r>
          </w:p>
          <w:p w:rsidR="00240506" w:rsidRPr="00240506" w:rsidRDefault="00240506" w:rsidP="00240506">
            <w:pPr>
              <w:jc w:val="center"/>
              <w:rPr>
                <w:rFonts w:ascii="Times New Roman" w:hAnsi="Times New Roman" w:cs="Times New Roman"/>
                <w:sz w:val="20"/>
                <w:szCs w:val="20"/>
              </w:rPr>
            </w:pPr>
            <w:proofErr w:type="spellStart"/>
            <w:proofErr w:type="gramStart"/>
            <w:r w:rsidRPr="00240506">
              <w:rPr>
                <w:rFonts w:ascii="Times New Roman" w:hAnsi="Times New Roman" w:cs="Times New Roman"/>
                <w:sz w:val="20"/>
                <w:szCs w:val="20"/>
              </w:rPr>
              <w:t>п</w:t>
            </w:r>
            <w:proofErr w:type="spellEnd"/>
            <w:proofErr w:type="gramEnd"/>
            <w:r w:rsidRPr="00240506">
              <w:rPr>
                <w:rFonts w:ascii="Times New Roman" w:hAnsi="Times New Roman" w:cs="Times New Roman"/>
                <w:sz w:val="20"/>
                <w:szCs w:val="20"/>
              </w:rPr>
              <w:t>/</w:t>
            </w:r>
            <w:proofErr w:type="spellStart"/>
            <w:r w:rsidRPr="00240506">
              <w:rPr>
                <w:rFonts w:ascii="Times New Roman" w:hAnsi="Times New Roman" w:cs="Times New Roman"/>
                <w:sz w:val="20"/>
                <w:szCs w:val="20"/>
              </w:rPr>
              <w:t>п</w:t>
            </w:r>
            <w:proofErr w:type="spellEnd"/>
          </w:p>
        </w:tc>
        <w:tc>
          <w:tcPr>
            <w:tcW w:w="2688" w:type="dxa"/>
            <w:vMerge w:val="restart"/>
            <w:tcBorders>
              <w:top w:val="single" w:sz="8" w:space="0" w:color="auto"/>
              <w:left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Наименование задачи</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мероприятия/источника</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финансирования</w:t>
            </w:r>
          </w:p>
        </w:tc>
        <w:tc>
          <w:tcPr>
            <w:tcW w:w="1134" w:type="dxa"/>
            <w:vMerge w:val="restart"/>
            <w:tcBorders>
              <w:top w:val="single" w:sz="8"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Исполни</w:t>
            </w:r>
          </w:p>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тель</w:t>
            </w:r>
            <w:proofErr w:type="spellEnd"/>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программы</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(мероприятия)</w:t>
            </w:r>
          </w:p>
        </w:tc>
        <w:tc>
          <w:tcPr>
            <w:tcW w:w="5148" w:type="dxa"/>
            <w:gridSpan w:val="7"/>
            <w:tcBorders>
              <w:top w:val="single" w:sz="8" w:space="0" w:color="auto"/>
              <w:left w:val="single" w:sz="4"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Финансирование, годам реализации программы, тыс. рублей</w:t>
            </w:r>
          </w:p>
        </w:tc>
        <w:tc>
          <w:tcPr>
            <w:tcW w:w="805" w:type="dxa"/>
            <w:tcBorders>
              <w:top w:val="single" w:sz="8"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Всего</w:t>
            </w:r>
          </w:p>
        </w:tc>
      </w:tr>
      <w:tr w:rsidR="00240506" w:rsidRPr="00240506" w:rsidTr="00240506">
        <w:tblPrEx>
          <w:tblCellMar>
            <w:top w:w="0" w:type="dxa"/>
            <w:bottom w:w="0" w:type="dxa"/>
          </w:tblCellMar>
        </w:tblPrEx>
        <w:trPr>
          <w:trHeight w:val="320"/>
          <w:tblCellSpacing w:w="5" w:type="nil"/>
        </w:trPr>
        <w:tc>
          <w:tcPr>
            <w:tcW w:w="573" w:type="dxa"/>
            <w:vMerge/>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
        </w:tc>
        <w:tc>
          <w:tcPr>
            <w:tcW w:w="2688" w:type="dxa"/>
            <w:vMerge/>
            <w:tcBorders>
              <w:left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
        </w:tc>
        <w:tc>
          <w:tcPr>
            <w:tcW w:w="1134" w:type="dxa"/>
            <w:vMerge/>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
        </w:tc>
        <w:tc>
          <w:tcPr>
            <w:tcW w:w="754" w:type="dxa"/>
            <w:tcBorders>
              <w:left w:val="single" w:sz="4" w:space="0" w:color="auto"/>
              <w:bottom w:val="single" w:sz="8" w:space="0" w:color="auto"/>
              <w:right w:val="single" w:sz="4"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2014</w:t>
            </w:r>
          </w:p>
        </w:tc>
        <w:tc>
          <w:tcPr>
            <w:tcW w:w="850" w:type="dxa"/>
            <w:tcBorders>
              <w:left w:val="single" w:sz="4"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2015</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2016</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2017</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2018</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2019</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2020</w:t>
            </w:r>
          </w:p>
        </w:tc>
        <w:tc>
          <w:tcPr>
            <w:tcW w:w="805" w:type="dxa"/>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r>
      <w:tr w:rsidR="00240506" w:rsidRPr="00240506" w:rsidTr="00240506">
        <w:tblPrEx>
          <w:tblCellMar>
            <w:top w:w="0" w:type="dxa"/>
            <w:bottom w:w="0" w:type="dxa"/>
          </w:tblCellMar>
        </w:tblPrEx>
        <w:trPr>
          <w:tblCellSpacing w:w="5" w:type="nil"/>
        </w:trPr>
        <w:tc>
          <w:tcPr>
            <w:tcW w:w="573" w:type="dxa"/>
            <w:vMerge/>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
        </w:tc>
        <w:tc>
          <w:tcPr>
            <w:tcW w:w="2688" w:type="dxa"/>
            <w:vMerge/>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
        </w:tc>
        <w:tc>
          <w:tcPr>
            <w:tcW w:w="1134" w:type="dxa"/>
            <w:vMerge/>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
        </w:tc>
        <w:tc>
          <w:tcPr>
            <w:tcW w:w="754" w:type="dxa"/>
            <w:tcBorders>
              <w:left w:val="single" w:sz="4" w:space="0" w:color="auto"/>
              <w:bottom w:val="single" w:sz="8" w:space="0" w:color="auto"/>
              <w:right w:val="single" w:sz="4"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факт</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факт</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факт</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план</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план</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план</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план</w:t>
            </w:r>
          </w:p>
        </w:tc>
        <w:tc>
          <w:tcPr>
            <w:tcW w:w="805" w:type="dxa"/>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r>
      <w:tr w:rsidR="00240506" w:rsidRPr="00240506" w:rsidTr="00240506">
        <w:tblPrEx>
          <w:tblCellMar>
            <w:top w:w="0" w:type="dxa"/>
            <w:bottom w:w="0" w:type="dxa"/>
          </w:tblCellMar>
        </w:tblPrEx>
        <w:trPr>
          <w:trHeight w:val="2240"/>
          <w:tblCellSpacing w:w="5" w:type="nil"/>
        </w:trPr>
        <w:tc>
          <w:tcPr>
            <w:tcW w:w="573" w:type="dxa"/>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lastRenderedPageBreak/>
              <w:t xml:space="preserve">1.  </w:t>
            </w:r>
          </w:p>
        </w:tc>
        <w:tc>
          <w:tcPr>
            <w:tcW w:w="2688" w:type="dxa"/>
            <w:tcBorders>
              <w:left w:val="single" w:sz="8" w:space="0" w:color="auto"/>
              <w:bottom w:val="single" w:sz="8" w:space="0" w:color="auto"/>
              <w:right w:val="single" w:sz="8" w:space="0" w:color="auto"/>
            </w:tcBorders>
          </w:tcPr>
          <w:p w:rsidR="00240506" w:rsidRPr="00240506" w:rsidRDefault="00240506" w:rsidP="00240506">
            <w:pPr>
              <w:jc w:val="both"/>
              <w:rPr>
                <w:rFonts w:ascii="Times New Roman" w:hAnsi="Times New Roman" w:cs="Times New Roman"/>
                <w:sz w:val="20"/>
                <w:szCs w:val="20"/>
              </w:rPr>
            </w:pPr>
            <w:r w:rsidRPr="00240506">
              <w:rPr>
                <w:rFonts w:ascii="Times New Roman" w:hAnsi="Times New Roman" w:cs="Times New Roman"/>
                <w:sz w:val="20"/>
                <w:szCs w:val="20"/>
              </w:rPr>
              <w:t xml:space="preserve">Оказание содействия достижению целевых показателей реализации региональных программ развития агропромышленного комплекса </w:t>
            </w:r>
          </w:p>
        </w:tc>
        <w:tc>
          <w:tcPr>
            <w:tcW w:w="1134" w:type="dxa"/>
            <w:tcBorders>
              <w:left w:val="single" w:sz="8" w:space="0" w:color="auto"/>
              <w:bottom w:val="single" w:sz="8" w:space="0" w:color="auto"/>
              <w:right w:val="single" w:sz="8" w:space="0" w:color="auto"/>
            </w:tcBorders>
          </w:tcPr>
          <w:p w:rsidR="00240506" w:rsidRPr="00240506" w:rsidRDefault="00240506" w:rsidP="00240506">
            <w:pPr>
              <w:ind w:left="-39" w:right="-75"/>
              <w:jc w:val="center"/>
              <w:rPr>
                <w:rFonts w:ascii="Times New Roman" w:hAnsi="Times New Roman" w:cs="Times New Roman"/>
                <w:sz w:val="20"/>
                <w:szCs w:val="20"/>
              </w:rPr>
            </w:pPr>
            <w:r w:rsidRPr="00240506">
              <w:rPr>
                <w:rFonts w:ascii="Times New Roman" w:hAnsi="Times New Roman" w:cs="Times New Roman"/>
                <w:sz w:val="20"/>
                <w:szCs w:val="20"/>
              </w:rPr>
              <w:t>отдел</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сельского</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хозяйства</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администрации Орловского района</w:t>
            </w:r>
          </w:p>
        </w:tc>
        <w:tc>
          <w:tcPr>
            <w:tcW w:w="754" w:type="dxa"/>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highlight w:val="yellow"/>
              </w:rPr>
            </w:pPr>
          </w:p>
        </w:tc>
        <w:tc>
          <w:tcPr>
            <w:tcW w:w="709" w:type="dxa"/>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highlight w:val="yellow"/>
              </w:rPr>
            </w:pPr>
          </w:p>
        </w:tc>
        <w:tc>
          <w:tcPr>
            <w:tcW w:w="567" w:type="dxa"/>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highlight w:val="yellow"/>
              </w:rPr>
            </w:pPr>
          </w:p>
        </w:tc>
        <w:tc>
          <w:tcPr>
            <w:tcW w:w="567" w:type="dxa"/>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805" w:type="dxa"/>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r>
      <w:tr w:rsidR="00240506" w:rsidRPr="00240506" w:rsidTr="00240506">
        <w:tblPrEx>
          <w:tblCellMar>
            <w:top w:w="0" w:type="dxa"/>
            <w:bottom w:w="0" w:type="dxa"/>
          </w:tblCellMar>
        </w:tblPrEx>
        <w:trPr>
          <w:trHeight w:val="960"/>
          <w:tblCellSpacing w:w="5" w:type="nil"/>
        </w:trPr>
        <w:tc>
          <w:tcPr>
            <w:tcW w:w="573" w:type="dxa"/>
            <w:vMerge w:val="restart"/>
            <w:tcBorders>
              <w:left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1.1.</w:t>
            </w:r>
          </w:p>
        </w:tc>
        <w:tc>
          <w:tcPr>
            <w:tcW w:w="2688" w:type="dxa"/>
            <w:tcBorders>
              <w:left w:val="single" w:sz="8" w:space="0" w:color="auto"/>
              <w:bottom w:val="single" w:sz="8" w:space="0" w:color="auto"/>
              <w:right w:val="single" w:sz="8" w:space="0" w:color="auto"/>
            </w:tcBorders>
          </w:tcPr>
          <w:p w:rsidR="00240506" w:rsidRPr="00240506" w:rsidRDefault="00240506" w:rsidP="00240506">
            <w:pPr>
              <w:jc w:val="both"/>
              <w:rPr>
                <w:rFonts w:ascii="Times New Roman" w:hAnsi="Times New Roman" w:cs="Times New Roman"/>
                <w:sz w:val="20"/>
                <w:szCs w:val="20"/>
              </w:rPr>
            </w:pPr>
            <w:r w:rsidRPr="00240506">
              <w:rPr>
                <w:rFonts w:ascii="Times New Roman" w:hAnsi="Times New Roman" w:cs="Times New Roman"/>
                <w:sz w:val="20"/>
                <w:szCs w:val="20"/>
              </w:rPr>
              <w:t xml:space="preserve">Возмещение части процентной ставки по краткосрочным кредитам (займам), полученным на развитие растениеводства, переработки и реализации продукции растениеводства </w:t>
            </w:r>
          </w:p>
        </w:tc>
        <w:tc>
          <w:tcPr>
            <w:tcW w:w="1134" w:type="dxa"/>
            <w:vMerge w:val="restart"/>
            <w:tcBorders>
              <w:left w:val="single" w:sz="8" w:space="0" w:color="auto"/>
              <w:right w:val="single" w:sz="8" w:space="0" w:color="auto"/>
            </w:tcBorders>
          </w:tcPr>
          <w:p w:rsidR="00240506" w:rsidRPr="00240506" w:rsidRDefault="00240506" w:rsidP="00240506">
            <w:pPr>
              <w:ind w:left="-39" w:right="-75"/>
              <w:jc w:val="center"/>
              <w:rPr>
                <w:rFonts w:ascii="Times New Roman" w:hAnsi="Times New Roman" w:cs="Times New Roman"/>
                <w:sz w:val="20"/>
                <w:szCs w:val="20"/>
              </w:rPr>
            </w:pPr>
            <w:r w:rsidRPr="00240506">
              <w:rPr>
                <w:rFonts w:ascii="Times New Roman" w:hAnsi="Times New Roman" w:cs="Times New Roman"/>
                <w:sz w:val="20"/>
                <w:szCs w:val="20"/>
              </w:rPr>
              <w:t>отдел</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сельского</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хозяйства</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администрации Орловского района</w:t>
            </w: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747,1</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1806,9</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1131,2</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113</w:t>
            </w:r>
          </w:p>
          <w:p w:rsidR="00240506" w:rsidRPr="00240506" w:rsidRDefault="00240506" w:rsidP="00240506">
            <w:pPr>
              <w:jc w:val="center"/>
              <w:rPr>
                <w:rFonts w:ascii="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3798,2</w:t>
            </w:r>
          </w:p>
        </w:tc>
      </w:tr>
      <w:tr w:rsidR="00240506" w:rsidRPr="00240506" w:rsidTr="00240506">
        <w:tblPrEx>
          <w:tblCellMar>
            <w:top w:w="0" w:type="dxa"/>
            <w:bottom w:w="0" w:type="dxa"/>
          </w:tblCellMar>
        </w:tblPrEx>
        <w:trPr>
          <w:trHeight w:val="342"/>
          <w:tblCellSpacing w:w="5" w:type="nil"/>
        </w:trPr>
        <w:tc>
          <w:tcPr>
            <w:tcW w:w="573" w:type="dxa"/>
            <w:vMerge/>
            <w:tcBorders>
              <w:left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2688"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в том числе по источникам:          </w:t>
            </w:r>
          </w:p>
        </w:tc>
        <w:tc>
          <w:tcPr>
            <w:tcW w:w="1134" w:type="dxa"/>
            <w:vMerge/>
            <w:tcBorders>
              <w:left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754"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0"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1"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0"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709"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567"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567"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05"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r>
      <w:tr w:rsidR="00240506" w:rsidRPr="00240506" w:rsidTr="00240506">
        <w:tblPrEx>
          <w:tblCellMar>
            <w:top w:w="0" w:type="dxa"/>
            <w:bottom w:w="0" w:type="dxa"/>
          </w:tblCellMar>
        </w:tblPrEx>
        <w:trPr>
          <w:trHeight w:val="322"/>
          <w:tblCellSpacing w:w="5" w:type="nil"/>
        </w:trPr>
        <w:tc>
          <w:tcPr>
            <w:tcW w:w="573" w:type="dxa"/>
            <w:vMerge/>
            <w:tcBorders>
              <w:left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федеральный бюджет   </w:t>
            </w:r>
          </w:p>
        </w:tc>
        <w:tc>
          <w:tcPr>
            <w:tcW w:w="1134" w:type="dxa"/>
            <w:vMerge/>
            <w:tcBorders>
              <w:left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747,1</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1806,9</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758,7</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75,3</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3388</w:t>
            </w:r>
          </w:p>
        </w:tc>
      </w:tr>
      <w:tr w:rsidR="00240506" w:rsidRPr="00240506" w:rsidTr="00240506">
        <w:tblPrEx>
          <w:tblCellMar>
            <w:top w:w="0" w:type="dxa"/>
            <w:bottom w:w="0" w:type="dxa"/>
          </w:tblCellMar>
        </w:tblPrEx>
        <w:trPr>
          <w:tblCellSpacing w:w="5" w:type="nil"/>
        </w:trPr>
        <w:tc>
          <w:tcPr>
            <w:tcW w:w="573" w:type="dxa"/>
            <w:vMerge/>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областной бюджет     </w:t>
            </w:r>
          </w:p>
        </w:tc>
        <w:tc>
          <w:tcPr>
            <w:tcW w:w="1134" w:type="dxa"/>
            <w:vMerge/>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372,5</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37,7</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410,2</w:t>
            </w:r>
          </w:p>
        </w:tc>
      </w:tr>
      <w:tr w:rsidR="00240506" w:rsidRPr="00240506" w:rsidTr="00240506">
        <w:tblPrEx>
          <w:tblCellMar>
            <w:top w:w="0" w:type="dxa"/>
            <w:bottom w:w="0" w:type="dxa"/>
          </w:tblCellMar>
        </w:tblPrEx>
        <w:trPr>
          <w:trHeight w:val="1280"/>
          <w:tblCellSpacing w:w="5" w:type="nil"/>
        </w:trPr>
        <w:tc>
          <w:tcPr>
            <w:tcW w:w="573" w:type="dxa"/>
            <w:vMerge w:val="restart"/>
            <w:tcBorders>
              <w:top w:val="single" w:sz="4" w:space="0" w:color="auto"/>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1.2.</w:t>
            </w:r>
          </w:p>
        </w:tc>
        <w:tc>
          <w:tcPr>
            <w:tcW w:w="2688" w:type="dxa"/>
            <w:tcBorders>
              <w:top w:val="single" w:sz="4" w:space="0" w:color="auto"/>
              <w:left w:val="single" w:sz="8" w:space="0" w:color="auto"/>
              <w:bottom w:val="single" w:sz="8" w:space="0" w:color="auto"/>
              <w:right w:val="single" w:sz="4" w:space="0" w:color="auto"/>
            </w:tcBorders>
          </w:tcPr>
          <w:p w:rsidR="00240506" w:rsidRPr="00240506" w:rsidRDefault="00240506" w:rsidP="00240506">
            <w:pPr>
              <w:jc w:val="both"/>
              <w:rPr>
                <w:rFonts w:ascii="Times New Roman" w:hAnsi="Times New Roman" w:cs="Times New Roman"/>
                <w:sz w:val="20"/>
                <w:szCs w:val="20"/>
              </w:rPr>
            </w:pPr>
            <w:r w:rsidRPr="00240506">
              <w:rPr>
                <w:rFonts w:ascii="Times New Roman" w:hAnsi="Times New Roman" w:cs="Times New Roman"/>
                <w:sz w:val="20"/>
                <w:szCs w:val="20"/>
              </w:rPr>
              <w:t xml:space="preserve">Возмещение части процентной ставки по инвестиционным кредитам (займам), полученным на развитие растениеводства, переработки и реализации продукции  растениеводства                     </w:t>
            </w:r>
          </w:p>
        </w:tc>
        <w:tc>
          <w:tcPr>
            <w:tcW w:w="1134" w:type="dxa"/>
            <w:vMerge w:val="restart"/>
            <w:tcBorders>
              <w:top w:val="single" w:sz="4" w:space="0" w:color="auto"/>
              <w:left w:val="single" w:sz="4" w:space="0" w:color="auto"/>
              <w:bottom w:val="single" w:sz="8" w:space="0" w:color="auto"/>
              <w:right w:val="single" w:sz="8" w:space="0" w:color="auto"/>
            </w:tcBorders>
          </w:tcPr>
          <w:p w:rsidR="00240506" w:rsidRPr="00240506" w:rsidRDefault="00240506" w:rsidP="00240506">
            <w:pPr>
              <w:ind w:left="-39" w:right="-75"/>
              <w:jc w:val="center"/>
              <w:rPr>
                <w:rFonts w:ascii="Times New Roman" w:hAnsi="Times New Roman" w:cs="Times New Roman"/>
                <w:sz w:val="20"/>
                <w:szCs w:val="20"/>
              </w:rPr>
            </w:pPr>
            <w:r w:rsidRPr="00240506">
              <w:rPr>
                <w:rFonts w:ascii="Times New Roman" w:hAnsi="Times New Roman" w:cs="Times New Roman"/>
                <w:sz w:val="20"/>
                <w:szCs w:val="20"/>
              </w:rPr>
              <w:t>отдел</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сельского</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хозяйства</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администрации Орловского района</w:t>
            </w:r>
          </w:p>
        </w:tc>
        <w:tc>
          <w:tcPr>
            <w:tcW w:w="754"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1932</w:t>
            </w:r>
          </w:p>
        </w:tc>
        <w:tc>
          <w:tcPr>
            <w:tcW w:w="850"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3696</w:t>
            </w:r>
          </w:p>
        </w:tc>
        <w:tc>
          <w:tcPr>
            <w:tcW w:w="851"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3573,17</w:t>
            </w:r>
          </w:p>
        </w:tc>
        <w:tc>
          <w:tcPr>
            <w:tcW w:w="850"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3640,5</w:t>
            </w:r>
          </w:p>
        </w:tc>
        <w:tc>
          <w:tcPr>
            <w:tcW w:w="709"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924,5</w:t>
            </w:r>
          </w:p>
        </w:tc>
        <w:tc>
          <w:tcPr>
            <w:tcW w:w="567"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924,5</w:t>
            </w:r>
          </w:p>
        </w:tc>
        <w:tc>
          <w:tcPr>
            <w:tcW w:w="567"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924,5</w:t>
            </w:r>
          </w:p>
        </w:tc>
        <w:tc>
          <w:tcPr>
            <w:tcW w:w="805"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15615,17</w:t>
            </w:r>
          </w:p>
        </w:tc>
      </w:tr>
      <w:tr w:rsidR="00240506" w:rsidRPr="00240506" w:rsidTr="00240506">
        <w:tblPrEx>
          <w:tblCellMar>
            <w:top w:w="0" w:type="dxa"/>
            <w:bottom w:w="0" w:type="dxa"/>
          </w:tblCellMar>
        </w:tblPrEx>
        <w:trPr>
          <w:trHeight w:val="331"/>
          <w:tblCellSpacing w:w="5" w:type="nil"/>
        </w:trPr>
        <w:tc>
          <w:tcPr>
            <w:tcW w:w="573" w:type="dxa"/>
            <w:vMerge/>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8" w:space="0" w:color="auto"/>
              <w:bottom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в том числе по источникам:         </w:t>
            </w:r>
          </w:p>
        </w:tc>
        <w:tc>
          <w:tcPr>
            <w:tcW w:w="1134" w:type="dxa"/>
            <w:vMerge/>
            <w:tcBorders>
              <w:left w:val="single" w:sz="4"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r>
      <w:tr w:rsidR="00240506" w:rsidRPr="00240506" w:rsidTr="00240506">
        <w:tblPrEx>
          <w:tblCellMar>
            <w:top w:w="0" w:type="dxa"/>
            <w:bottom w:w="0" w:type="dxa"/>
          </w:tblCellMar>
        </w:tblPrEx>
        <w:trPr>
          <w:trHeight w:val="320"/>
          <w:tblCellSpacing w:w="5" w:type="nil"/>
        </w:trPr>
        <w:tc>
          <w:tcPr>
            <w:tcW w:w="573" w:type="dxa"/>
            <w:vMerge/>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8" w:space="0" w:color="auto"/>
              <w:bottom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федеральный бюджет   </w:t>
            </w:r>
          </w:p>
        </w:tc>
        <w:tc>
          <w:tcPr>
            <w:tcW w:w="1134" w:type="dxa"/>
            <w:vMerge/>
            <w:tcBorders>
              <w:left w:val="single" w:sz="4"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1932</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3696</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2448,0</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2900</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10976</w:t>
            </w:r>
          </w:p>
        </w:tc>
      </w:tr>
      <w:tr w:rsidR="00240506" w:rsidRPr="00240506" w:rsidTr="00240506">
        <w:tblPrEx>
          <w:tblCellMar>
            <w:top w:w="0" w:type="dxa"/>
            <w:bottom w:w="0" w:type="dxa"/>
          </w:tblCellMar>
        </w:tblPrEx>
        <w:trPr>
          <w:tblCellSpacing w:w="5" w:type="nil"/>
        </w:trPr>
        <w:tc>
          <w:tcPr>
            <w:tcW w:w="573" w:type="dxa"/>
            <w:vMerge/>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8" w:space="0" w:color="auto"/>
              <w:bottom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областной бюджет</w:t>
            </w:r>
          </w:p>
        </w:tc>
        <w:tc>
          <w:tcPr>
            <w:tcW w:w="1134" w:type="dxa"/>
            <w:vMerge/>
            <w:tcBorders>
              <w:left w:val="single" w:sz="4"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1125,17</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740,5</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924,5</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924,5</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924,5</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4639,17</w:t>
            </w:r>
          </w:p>
        </w:tc>
      </w:tr>
      <w:tr w:rsidR="00240506" w:rsidRPr="00240506" w:rsidTr="00240506">
        <w:tblPrEx>
          <w:tblCellMar>
            <w:top w:w="0" w:type="dxa"/>
            <w:bottom w:w="0" w:type="dxa"/>
          </w:tblCellMar>
        </w:tblPrEx>
        <w:trPr>
          <w:trHeight w:val="960"/>
          <w:tblCellSpacing w:w="5" w:type="nil"/>
        </w:trPr>
        <w:tc>
          <w:tcPr>
            <w:tcW w:w="573" w:type="dxa"/>
            <w:vMerge w:val="restart"/>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1.3.</w:t>
            </w:r>
          </w:p>
        </w:tc>
        <w:tc>
          <w:tcPr>
            <w:tcW w:w="2688" w:type="dxa"/>
            <w:tcBorders>
              <w:left w:val="single" w:sz="8" w:space="0" w:color="auto"/>
              <w:bottom w:val="single" w:sz="8" w:space="0" w:color="auto"/>
              <w:right w:val="single" w:sz="8" w:space="0" w:color="auto"/>
            </w:tcBorders>
          </w:tcPr>
          <w:p w:rsidR="00240506" w:rsidRPr="00240506" w:rsidRDefault="00240506" w:rsidP="00240506">
            <w:pPr>
              <w:jc w:val="both"/>
              <w:rPr>
                <w:rFonts w:ascii="Times New Roman" w:hAnsi="Times New Roman" w:cs="Times New Roman"/>
                <w:sz w:val="20"/>
                <w:szCs w:val="20"/>
              </w:rPr>
            </w:pPr>
            <w:r w:rsidRPr="00240506">
              <w:rPr>
                <w:rFonts w:ascii="Times New Roman" w:hAnsi="Times New Roman" w:cs="Times New Roman"/>
                <w:sz w:val="20"/>
                <w:szCs w:val="20"/>
              </w:rPr>
              <w:t xml:space="preserve">Возмещение части процентной  ставки по краткосрочным кредитам (займам), полученным на развитие      животноводства, переработки и  реализации продукции животноводства                      </w:t>
            </w:r>
          </w:p>
        </w:tc>
        <w:tc>
          <w:tcPr>
            <w:tcW w:w="1134" w:type="dxa"/>
            <w:vMerge w:val="restart"/>
            <w:tcBorders>
              <w:left w:val="single" w:sz="8" w:space="0" w:color="auto"/>
              <w:bottom w:val="single" w:sz="8" w:space="0" w:color="auto"/>
              <w:right w:val="single" w:sz="8" w:space="0" w:color="auto"/>
            </w:tcBorders>
          </w:tcPr>
          <w:p w:rsidR="00240506" w:rsidRPr="00240506" w:rsidRDefault="00240506" w:rsidP="00240506">
            <w:pPr>
              <w:ind w:left="-39" w:right="-75"/>
              <w:jc w:val="center"/>
              <w:rPr>
                <w:rFonts w:ascii="Times New Roman" w:hAnsi="Times New Roman" w:cs="Times New Roman"/>
                <w:sz w:val="20"/>
                <w:szCs w:val="20"/>
              </w:rPr>
            </w:pPr>
            <w:r w:rsidRPr="00240506">
              <w:rPr>
                <w:rFonts w:ascii="Times New Roman" w:hAnsi="Times New Roman" w:cs="Times New Roman"/>
                <w:sz w:val="20"/>
                <w:szCs w:val="20"/>
              </w:rPr>
              <w:t>отдел</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сельского</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хозяйства</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администрации Орловского района</w:t>
            </w: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1194,2</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3,1</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1197,3</w:t>
            </w:r>
          </w:p>
        </w:tc>
      </w:tr>
      <w:tr w:rsidR="00240506" w:rsidRPr="00240506" w:rsidTr="00240506">
        <w:tblPrEx>
          <w:tblCellMar>
            <w:top w:w="0" w:type="dxa"/>
            <w:bottom w:w="0" w:type="dxa"/>
          </w:tblCellMar>
        </w:tblPrEx>
        <w:trPr>
          <w:trHeight w:val="357"/>
          <w:tblCellSpacing w:w="5" w:type="nil"/>
        </w:trPr>
        <w:tc>
          <w:tcPr>
            <w:tcW w:w="573" w:type="dxa"/>
            <w:vMerge/>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в том числе по источникам:          </w:t>
            </w:r>
          </w:p>
        </w:tc>
        <w:tc>
          <w:tcPr>
            <w:tcW w:w="1134" w:type="dxa"/>
            <w:vMerge/>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r>
      <w:tr w:rsidR="00240506" w:rsidRPr="00240506" w:rsidTr="00240506">
        <w:tblPrEx>
          <w:tblCellMar>
            <w:top w:w="0" w:type="dxa"/>
            <w:bottom w:w="0" w:type="dxa"/>
          </w:tblCellMar>
        </w:tblPrEx>
        <w:trPr>
          <w:trHeight w:val="320"/>
          <w:tblCellSpacing w:w="5" w:type="nil"/>
        </w:trPr>
        <w:tc>
          <w:tcPr>
            <w:tcW w:w="573" w:type="dxa"/>
            <w:vMerge/>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федеральный бюджет   </w:t>
            </w:r>
          </w:p>
        </w:tc>
        <w:tc>
          <w:tcPr>
            <w:tcW w:w="1134" w:type="dxa"/>
            <w:vMerge/>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1194,2</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3,1</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1197,3</w:t>
            </w:r>
          </w:p>
        </w:tc>
      </w:tr>
      <w:tr w:rsidR="00240506" w:rsidRPr="00240506" w:rsidTr="00240506">
        <w:tblPrEx>
          <w:tblCellMar>
            <w:top w:w="0" w:type="dxa"/>
            <w:bottom w:w="0" w:type="dxa"/>
          </w:tblCellMar>
        </w:tblPrEx>
        <w:trPr>
          <w:tblCellSpacing w:w="5" w:type="nil"/>
        </w:trPr>
        <w:tc>
          <w:tcPr>
            <w:tcW w:w="573" w:type="dxa"/>
            <w:vMerge/>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областной бюджет</w:t>
            </w:r>
          </w:p>
        </w:tc>
        <w:tc>
          <w:tcPr>
            <w:tcW w:w="1134" w:type="dxa"/>
            <w:vMerge/>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r>
      <w:tr w:rsidR="00240506" w:rsidRPr="00240506" w:rsidTr="00240506">
        <w:tblPrEx>
          <w:tblCellMar>
            <w:top w:w="0" w:type="dxa"/>
            <w:bottom w:w="0" w:type="dxa"/>
          </w:tblCellMar>
        </w:tblPrEx>
        <w:trPr>
          <w:trHeight w:val="1280"/>
          <w:tblCellSpacing w:w="5" w:type="nil"/>
        </w:trPr>
        <w:tc>
          <w:tcPr>
            <w:tcW w:w="573" w:type="dxa"/>
            <w:vMerge w:val="restart"/>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1.4.</w:t>
            </w:r>
          </w:p>
        </w:tc>
        <w:tc>
          <w:tcPr>
            <w:tcW w:w="2688" w:type="dxa"/>
            <w:tcBorders>
              <w:left w:val="single" w:sz="8" w:space="0" w:color="auto"/>
              <w:bottom w:val="single" w:sz="8" w:space="0" w:color="auto"/>
              <w:right w:val="single" w:sz="8" w:space="0" w:color="auto"/>
            </w:tcBorders>
          </w:tcPr>
          <w:p w:rsidR="00240506" w:rsidRPr="00240506" w:rsidRDefault="00240506" w:rsidP="00240506">
            <w:pPr>
              <w:jc w:val="both"/>
              <w:rPr>
                <w:rFonts w:ascii="Times New Roman" w:hAnsi="Times New Roman" w:cs="Times New Roman"/>
                <w:sz w:val="20"/>
                <w:szCs w:val="20"/>
              </w:rPr>
            </w:pPr>
            <w:r w:rsidRPr="00240506">
              <w:rPr>
                <w:rFonts w:ascii="Times New Roman" w:hAnsi="Times New Roman" w:cs="Times New Roman"/>
                <w:sz w:val="20"/>
                <w:szCs w:val="20"/>
              </w:rPr>
              <w:t xml:space="preserve">Возмещение части процентной  ставки по инвестиционным кредитам (займам), полученным на развитие      животноводства, переработки и  реализации </w:t>
            </w:r>
            <w:r w:rsidRPr="00240506">
              <w:rPr>
                <w:rFonts w:ascii="Times New Roman" w:hAnsi="Times New Roman" w:cs="Times New Roman"/>
                <w:sz w:val="20"/>
                <w:szCs w:val="20"/>
              </w:rPr>
              <w:lastRenderedPageBreak/>
              <w:t xml:space="preserve">продукции животноводства </w:t>
            </w:r>
          </w:p>
        </w:tc>
        <w:tc>
          <w:tcPr>
            <w:tcW w:w="1134" w:type="dxa"/>
            <w:vMerge w:val="restart"/>
            <w:tcBorders>
              <w:left w:val="single" w:sz="8" w:space="0" w:color="auto"/>
              <w:bottom w:val="single" w:sz="8" w:space="0" w:color="auto"/>
              <w:right w:val="single" w:sz="8" w:space="0" w:color="auto"/>
            </w:tcBorders>
          </w:tcPr>
          <w:p w:rsidR="00240506" w:rsidRPr="00240506" w:rsidRDefault="00240506" w:rsidP="00240506">
            <w:pPr>
              <w:ind w:left="-39" w:right="-75"/>
              <w:jc w:val="center"/>
              <w:rPr>
                <w:rFonts w:ascii="Times New Roman" w:hAnsi="Times New Roman" w:cs="Times New Roman"/>
                <w:sz w:val="20"/>
                <w:szCs w:val="20"/>
              </w:rPr>
            </w:pPr>
            <w:r w:rsidRPr="00240506">
              <w:rPr>
                <w:rFonts w:ascii="Times New Roman" w:hAnsi="Times New Roman" w:cs="Times New Roman"/>
                <w:sz w:val="20"/>
                <w:szCs w:val="20"/>
              </w:rPr>
              <w:lastRenderedPageBreak/>
              <w:t>отдел</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сельского</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хозяйства</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lastRenderedPageBreak/>
              <w:t>администрации Орловского района</w:t>
            </w: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lastRenderedPageBreak/>
              <w:t>3849,6</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879</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104,38</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26,6</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12,9</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12,9</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12,9</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4898,28</w:t>
            </w:r>
          </w:p>
        </w:tc>
      </w:tr>
      <w:tr w:rsidR="00240506" w:rsidRPr="00240506" w:rsidTr="00240506">
        <w:tblPrEx>
          <w:tblCellMar>
            <w:top w:w="0" w:type="dxa"/>
            <w:bottom w:w="0" w:type="dxa"/>
          </w:tblCellMar>
        </w:tblPrEx>
        <w:trPr>
          <w:trHeight w:val="342"/>
          <w:tblCellSpacing w:w="5" w:type="nil"/>
        </w:trPr>
        <w:tc>
          <w:tcPr>
            <w:tcW w:w="573" w:type="dxa"/>
            <w:vMerge/>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в том числе по источникам:        </w:t>
            </w:r>
          </w:p>
        </w:tc>
        <w:tc>
          <w:tcPr>
            <w:tcW w:w="1134" w:type="dxa"/>
            <w:vMerge/>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r>
      <w:tr w:rsidR="00240506" w:rsidRPr="00240506" w:rsidTr="00240506">
        <w:tblPrEx>
          <w:tblCellMar>
            <w:top w:w="0" w:type="dxa"/>
            <w:bottom w:w="0" w:type="dxa"/>
          </w:tblCellMar>
        </w:tblPrEx>
        <w:trPr>
          <w:trHeight w:val="322"/>
          <w:tblCellSpacing w:w="5" w:type="nil"/>
        </w:trPr>
        <w:tc>
          <w:tcPr>
            <w:tcW w:w="573" w:type="dxa"/>
            <w:vMerge/>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федеральный бюджет   </w:t>
            </w:r>
          </w:p>
        </w:tc>
        <w:tc>
          <w:tcPr>
            <w:tcW w:w="1134" w:type="dxa"/>
            <w:vMerge/>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3849,6</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879</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76,4</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22</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4827</w:t>
            </w:r>
          </w:p>
        </w:tc>
      </w:tr>
      <w:tr w:rsidR="00240506" w:rsidRPr="00240506" w:rsidTr="00240506">
        <w:tblPrEx>
          <w:tblCellMar>
            <w:top w:w="0" w:type="dxa"/>
            <w:bottom w:w="0" w:type="dxa"/>
          </w:tblCellMar>
        </w:tblPrEx>
        <w:trPr>
          <w:tblCellSpacing w:w="5" w:type="nil"/>
        </w:trPr>
        <w:tc>
          <w:tcPr>
            <w:tcW w:w="573" w:type="dxa"/>
            <w:vMerge/>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областной бюджет</w:t>
            </w:r>
          </w:p>
        </w:tc>
        <w:tc>
          <w:tcPr>
            <w:tcW w:w="1134" w:type="dxa"/>
            <w:vMerge/>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27,98</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4,6</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12,9</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12,9</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12,9</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71,28</w:t>
            </w:r>
          </w:p>
        </w:tc>
      </w:tr>
      <w:tr w:rsidR="00240506" w:rsidRPr="00240506" w:rsidTr="00240506">
        <w:tblPrEx>
          <w:tblCellMar>
            <w:top w:w="0" w:type="dxa"/>
            <w:bottom w:w="0" w:type="dxa"/>
          </w:tblCellMar>
        </w:tblPrEx>
        <w:trPr>
          <w:trHeight w:val="800"/>
          <w:tblCellSpacing w:w="5" w:type="nil"/>
        </w:trPr>
        <w:tc>
          <w:tcPr>
            <w:tcW w:w="573" w:type="dxa"/>
            <w:vMerge w:val="restart"/>
            <w:tcBorders>
              <w:top w:val="single" w:sz="4" w:space="0" w:color="auto"/>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1.5.</w:t>
            </w:r>
          </w:p>
        </w:tc>
        <w:tc>
          <w:tcPr>
            <w:tcW w:w="2688"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both"/>
              <w:rPr>
                <w:rFonts w:ascii="Times New Roman" w:hAnsi="Times New Roman" w:cs="Times New Roman"/>
                <w:sz w:val="20"/>
                <w:szCs w:val="20"/>
              </w:rPr>
            </w:pPr>
            <w:r w:rsidRPr="00240506">
              <w:rPr>
                <w:rFonts w:ascii="Times New Roman" w:hAnsi="Times New Roman" w:cs="Times New Roman"/>
                <w:sz w:val="20"/>
                <w:szCs w:val="20"/>
              </w:rPr>
              <w:t xml:space="preserve">Возмещение части процентной  ставки по долгосрочным,  среднесрочным и краткосрочным    кредитам, взятым малыми формами хозяйствования      </w:t>
            </w:r>
          </w:p>
        </w:tc>
        <w:tc>
          <w:tcPr>
            <w:tcW w:w="1134" w:type="dxa"/>
            <w:vMerge w:val="restart"/>
            <w:tcBorders>
              <w:top w:val="single" w:sz="4" w:space="0" w:color="auto"/>
              <w:left w:val="single" w:sz="8" w:space="0" w:color="auto"/>
              <w:bottom w:val="single" w:sz="8" w:space="0" w:color="auto"/>
              <w:right w:val="single" w:sz="8" w:space="0" w:color="auto"/>
            </w:tcBorders>
          </w:tcPr>
          <w:p w:rsidR="00240506" w:rsidRPr="00240506" w:rsidRDefault="00240506" w:rsidP="00240506">
            <w:pPr>
              <w:ind w:left="-39" w:right="-75"/>
              <w:jc w:val="center"/>
              <w:rPr>
                <w:rFonts w:ascii="Times New Roman" w:hAnsi="Times New Roman" w:cs="Times New Roman"/>
                <w:sz w:val="20"/>
                <w:szCs w:val="20"/>
              </w:rPr>
            </w:pPr>
            <w:r w:rsidRPr="00240506">
              <w:rPr>
                <w:rFonts w:ascii="Times New Roman" w:hAnsi="Times New Roman" w:cs="Times New Roman"/>
                <w:sz w:val="20"/>
                <w:szCs w:val="20"/>
              </w:rPr>
              <w:t>отдел</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сельского</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хозяйства</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администрации Орловского района</w:t>
            </w:r>
          </w:p>
        </w:tc>
        <w:tc>
          <w:tcPr>
            <w:tcW w:w="754"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210,7</w:t>
            </w:r>
          </w:p>
        </w:tc>
        <w:tc>
          <w:tcPr>
            <w:tcW w:w="850"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155,9</w:t>
            </w:r>
          </w:p>
        </w:tc>
        <w:tc>
          <w:tcPr>
            <w:tcW w:w="851"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133,7</w:t>
            </w:r>
          </w:p>
        </w:tc>
        <w:tc>
          <w:tcPr>
            <w:tcW w:w="850"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26,242</w:t>
            </w:r>
          </w:p>
        </w:tc>
        <w:tc>
          <w:tcPr>
            <w:tcW w:w="709"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87,7</w:t>
            </w:r>
          </w:p>
        </w:tc>
        <w:tc>
          <w:tcPr>
            <w:tcW w:w="567"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87,7</w:t>
            </w:r>
          </w:p>
        </w:tc>
        <w:tc>
          <w:tcPr>
            <w:tcW w:w="567"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87,7</w:t>
            </w:r>
          </w:p>
        </w:tc>
        <w:tc>
          <w:tcPr>
            <w:tcW w:w="805"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789,642</w:t>
            </w:r>
          </w:p>
        </w:tc>
      </w:tr>
      <w:tr w:rsidR="00240506" w:rsidRPr="00240506" w:rsidTr="00240506">
        <w:tblPrEx>
          <w:tblCellMar>
            <w:top w:w="0" w:type="dxa"/>
            <w:bottom w:w="0" w:type="dxa"/>
          </w:tblCellMar>
        </w:tblPrEx>
        <w:trPr>
          <w:trHeight w:val="355"/>
          <w:tblCellSpacing w:w="5" w:type="nil"/>
        </w:trPr>
        <w:tc>
          <w:tcPr>
            <w:tcW w:w="573" w:type="dxa"/>
            <w:vMerge/>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в том числе по источникам:          </w:t>
            </w:r>
          </w:p>
        </w:tc>
        <w:tc>
          <w:tcPr>
            <w:tcW w:w="1134" w:type="dxa"/>
            <w:vMerge/>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r>
      <w:tr w:rsidR="00240506" w:rsidRPr="00240506" w:rsidTr="00240506">
        <w:tblPrEx>
          <w:tblCellMar>
            <w:top w:w="0" w:type="dxa"/>
            <w:bottom w:w="0" w:type="dxa"/>
          </w:tblCellMar>
        </w:tblPrEx>
        <w:trPr>
          <w:trHeight w:val="320"/>
          <w:tblCellSpacing w:w="5" w:type="nil"/>
        </w:trPr>
        <w:tc>
          <w:tcPr>
            <w:tcW w:w="573" w:type="dxa"/>
            <w:vMerge/>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федеральный бюджет   </w:t>
            </w:r>
          </w:p>
        </w:tc>
        <w:tc>
          <w:tcPr>
            <w:tcW w:w="1134" w:type="dxa"/>
            <w:vMerge/>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210,7</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155,9</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100,21</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19,98</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71,6</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71,6</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71,6</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701,59</w:t>
            </w:r>
          </w:p>
        </w:tc>
      </w:tr>
      <w:tr w:rsidR="00240506" w:rsidRPr="00240506" w:rsidTr="00240506">
        <w:tblPrEx>
          <w:tblCellMar>
            <w:top w:w="0" w:type="dxa"/>
            <w:bottom w:w="0" w:type="dxa"/>
          </w:tblCellMar>
        </w:tblPrEx>
        <w:trPr>
          <w:tblCellSpacing w:w="5" w:type="nil"/>
        </w:trPr>
        <w:tc>
          <w:tcPr>
            <w:tcW w:w="573" w:type="dxa"/>
            <w:vMerge/>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8" w:space="0" w:color="auto"/>
              <w:bottom w:val="single" w:sz="4" w:space="0" w:color="auto"/>
              <w:right w:val="single" w:sz="8"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областной бюджет     </w:t>
            </w:r>
          </w:p>
        </w:tc>
        <w:tc>
          <w:tcPr>
            <w:tcW w:w="1134" w:type="dxa"/>
            <w:vMerge/>
            <w:tcBorders>
              <w:left w:val="single" w:sz="8" w:space="0" w:color="auto"/>
              <w:bottom w:val="single" w:sz="4"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754" w:type="dxa"/>
            <w:tcBorders>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33,49</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6,262</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16,1</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16,1</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16,1</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88,052</w:t>
            </w:r>
          </w:p>
        </w:tc>
      </w:tr>
      <w:tr w:rsidR="00240506" w:rsidRPr="00240506" w:rsidTr="00240506">
        <w:tblPrEx>
          <w:tblCellMar>
            <w:top w:w="0" w:type="dxa"/>
            <w:bottom w:w="0" w:type="dxa"/>
          </w:tblCellMar>
        </w:tblPrEx>
        <w:trPr>
          <w:tblCellSpacing w:w="5" w:type="nil"/>
        </w:trPr>
        <w:tc>
          <w:tcPr>
            <w:tcW w:w="573" w:type="dxa"/>
            <w:vMerge w:val="restart"/>
            <w:tcBorders>
              <w:left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1.6</w:t>
            </w:r>
          </w:p>
        </w:tc>
        <w:tc>
          <w:tcPr>
            <w:tcW w:w="2688" w:type="dxa"/>
            <w:tcBorders>
              <w:left w:val="single" w:sz="8" w:space="0" w:color="auto"/>
              <w:bottom w:val="single" w:sz="8" w:space="0" w:color="auto"/>
              <w:right w:val="single" w:sz="4" w:space="0" w:color="auto"/>
            </w:tcBorders>
          </w:tcPr>
          <w:p w:rsidR="00240506" w:rsidRPr="00240506" w:rsidRDefault="00240506" w:rsidP="00240506">
            <w:pPr>
              <w:jc w:val="both"/>
              <w:rPr>
                <w:rFonts w:ascii="Times New Roman" w:hAnsi="Times New Roman" w:cs="Times New Roman"/>
                <w:sz w:val="20"/>
                <w:szCs w:val="20"/>
              </w:rPr>
            </w:pPr>
            <w:r w:rsidRPr="00240506">
              <w:rPr>
                <w:rFonts w:ascii="Times New Roman" w:hAnsi="Times New Roman" w:cs="Times New Roman"/>
                <w:sz w:val="20"/>
                <w:szCs w:val="20"/>
              </w:rPr>
              <w:t>Возмещение части процентной ставки по краткосрочным кредитам (займам), полученным на развитие молочного скотоводства</w:t>
            </w:r>
          </w:p>
        </w:tc>
        <w:tc>
          <w:tcPr>
            <w:tcW w:w="1134" w:type="dxa"/>
            <w:vMerge w:val="restart"/>
            <w:tcBorders>
              <w:top w:val="single" w:sz="4" w:space="0" w:color="auto"/>
              <w:left w:val="single" w:sz="4" w:space="0" w:color="auto"/>
              <w:right w:val="single" w:sz="8" w:space="0" w:color="auto"/>
            </w:tcBorders>
          </w:tcPr>
          <w:p w:rsidR="00240506" w:rsidRPr="00240506" w:rsidRDefault="00240506" w:rsidP="00240506">
            <w:pPr>
              <w:ind w:left="-39" w:right="-75"/>
              <w:jc w:val="center"/>
              <w:rPr>
                <w:rFonts w:ascii="Times New Roman" w:hAnsi="Times New Roman" w:cs="Times New Roman"/>
                <w:sz w:val="20"/>
                <w:szCs w:val="20"/>
              </w:rPr>
            </w:pPr>
            <w:r w:rsidRPr="00240506">
              <w:rPr>
                <w:rFonts w:ascii="Times New Roman" w:hAnsi="Times New Roman" w:cs="Times New Roman"/>
                <w:sz w:val="20"/>
                <w:szCs w:val="20"/>
              </w:rPr>
              <w:t>отдел</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сельского</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хозяйства</w:t>
            </w:r>
          </w:p>
          <w:p w:rsidR="00240506" w:rsidRPr="00240506" w:rsidRDefault="00240506" w:rsidP="00240506">
            <w:pPr>
              <w:ind w:left="-39" w:right="-75"/>
              <w:jc w:val="center"/>
              <w:rPr>
                <w:rFonts w:ascii="Times New Roman" w:hAnsi="Times New Roman" w:cs="Times New Roman"/>
                <w:sz w:val="20"/>
                <w:szCs w:val="20"/>
              </w:rPr>
            </w:pPr>
            <w:r w:rsidRPr="00240506">
              <w:rPr>
                <w:rFonts w:ascii="Times New Roman" w:hAnsi="Times New Roman" w:cs="Times New Roman"/>
                <w:sz w:val="20"/>
                <w:szCs w:val="20"/>
              </w:rPr>
              <w:t>администрации Орловского района</w:t>
            </w: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2,5</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492,01</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26,9</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521,41</w:t>
            </w:r>
          </w:p>
        </w:tc>
      </w:tr>
      <w:tr w:rsidR="00240506" w:rsidRPr="00240506" w:rsidTr="00240506">
        <w:tblPrEx>
          <w:tblCellMar>
            <w:top w:w="0" w:type="dxa"/>
            <w:bottom w:w="0" w:type="dxa"/>
          </w:tblCellMar>
        </w:tblPrEx>
        <w:trPr>
          <w:tblCellSpacing w:w="5" w:type="nil"/>
        </w:trPr>
        <w:tc>
          <w:tcPr>
            <w:tcW w:w="573" w:type="dxa"/>
            <w:vMerge/>
            <w:tcBorders>
              <w:left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8" w:space="0" w:color="auto"/>
              <w:bottom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в том числе по источникам:          </w:t>
            </w:r>
          </w:p>
        </w:tc>
        <w:tc>
          <w:tcPr>
            <w:tcW w:w="1134" w:type="dxa"/>
            <w:vMerge/>
            <w:tcBorders>
              <w:left w:val="single" w:sz="4" w:space="0" w:color="auto"/>
              <w:right w:val="single" w:sz="8" w:space="0" w:color="auto"/>
            </w:tcBorders>
          </w:tcPr>
          <w:p w:rsidR="00240506" w:rsidRPr="00240506" w:rsidRDefault="00240506" w:rsidP="00240506">
            <w:pPr>
              <w:ind w:left="-39" w:right="-75"/>
              <w:jc w:val="center"/>
              <w:rPr>
                <w:rFonts w:ascii="Times New Roman" w:hAnsi="Times New Roman" w:cs="Times New Roman"/>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r>
      <w:tr w:rsidR="00240506" w:rsidRPr="00240506" w:rsidTr="00240506">
        <w:tblPrEx>
          <w:tblCellMar>
            <w:top w:w="0" w:type="dxa"/>
            <w:bottom w:w="0" w:type="dxa"/>
          </w:tblCellMar>
        </w:tblPrEx>
        <w:trPr>
          <w:tblCellSpacing w:w="5" w:type="nil"/>
        </w:trPr>
        <w:tc>
          <w:tcPr>
            <w:tcW w:w="573" w:type="dxa"/>
            <w:vMerge/>
            <w:tcBorders>
              <w:left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8" w:space="0" w:color="auto"/>
              <w:bottom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федеральный бюджет   </w:t>
            </w:r>
          </w:p>
        </w:tc>
        <w:tc>
          <w:tcPr>
            <w:tcW w:w="1134" w:type="dxa"/>
            <w:vMerge/>
            <w:tcBorders>
              <w:left w:val="single" w:sz="4" w:space="0" w:color="auto"/>
              <w:right w:val="single" w:sz="8" w:space="0" w:color="auto"/>
            </w:tcBorders>
          </w:tcPr>
          <w:p w:rsidR="00240506" w:rsidRPr="00240506" w:rsidRDefault="00240506" w:rsidP="00240506">
            <w:pPr>
              <w:ind w:left="-39" w:right="-75"/>
              <w:jc w:val="center"/>
              <w:rPr>
                <w:rFonts w:ascii="Times New Roman" w:hAnsi="Times New Roman" w:cs="Times New Roman"/>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2,5</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389,81</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21,5</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413,81</w:t>
            </w:r>
          </w:p>
        </w:tc>
      </w:tr>
      <w:tr w:rsidR="00240506" w:rsidRPr="00240506" w:rsidTr="00240506">
        <w:tblPrEx>
          <w:tblCellMar>
            <w:top w:w="0" w:type="dxa"/>
            <w:bottom w:w="0" w:type="dxa"/>
          </w:tblCellMar>
        </w:tblPrEx>
        <w:trPr>
          <w:tblCellSpacing w:w="5" w:type="nil"/>
        </w:trPr>
        <w:tc>
          <w:tcPr>
            <w:tcW w:w="573" w:type="dxa"/>
            <w:vMerge/>
            <w:tcBorders>
              <w:left w:val="single" w:sz="8" w:space="0" w:color="auto"/>
              <w:bottom w:val="single" w:sz="4"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8" w:space="0" w:color="auto"/>
              <w:bottom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областной бюджет     </w:t>
            </w:r>
          </w:p>
        </w:tc>
        <w:tc>
          <w:tcPr>
            <w:tcW w:w="1134" w:type="dxa"/>
            <w:vMerge/>
            <w:tcBorders>
              <w:left w:val="single" w:sz="4" w:space="0" w:color="auto"/>
              <w:right w:val="single" w:sz="8" w:space="0" w:color="auto"/>
            </w:tcBorders>
          </w:tcPr>
          <w:p w:rsidR="00240506" w:rsidRPr="00240506" w:rsidRDefault="00240506" w:rsidP="00240506">
            <w:pPr>
              <w:ind w:left="-39" w:right="-75"/>
              <w:jc w:val="center"/>
              <w:rPr>
                <w:rFonts w:ascii="Times New Roman" w:hAnsi="Times New Roman" w:cs="Times New Roman"/>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102,2</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5,4</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107,6</w:t>
            </w:r>
          </w:p>
        </w:tc>
      </w:tr>
      <w:tr w:rsidR="00240506" w:rsidRPr="00240506" w:rsidTr="00240506">
        <w:tblPrEx>
          <w:tblCellMar>
            <w:top w:w="0" w:type="dxa"/>
            <w:bottom w:w="0" w:type="dxa"/>
          </w:tblCellMar>
        </w:tblPrEx>
        <w:trPr>
          <w:tblCellSpacing w:w="5" w:type="nil"/>
        </w:trPr>
        <w:tc>
          <w:tcPr>
            <w:tcW w:w="573" w:type="dxa"/>
            <w:vMerge w:val="restart"/>
            <w:tcBorders>
              <w:left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1.7</w:t>
            </w:r>
          </w:p>
        </w:tc>
        <w:tc>
          <w:tcPr>
            <w:tcW w:w="2688" w:type="dxa"/>
            <w:tcBorders>
              <w:left w:val="single" w:sz="8" w:space="0" w:color="auto"/>
              <w:bottom w:val="single" w:sz="8" w:space="0" w:color="auto"/>
              <w:right w:val="single" w:sz="4" w:space="0" w:color="auto"/>
            </w:tcBorders>
          </w:tcPr>
          <w:p w:rsidR="00240506" w:rsidRPr="00240506" w:rsidRDefault="00240506" w:rsidP="00240506">
            <w:pPr>
              <w:jc w:val="both"/>
              <w:rPr>
                <w:rFonts w:ascii="Times New Roman" w:hAnsi="Times New Roman" w:cs="Times New Roman"/>
                <w:sz w:val="20"/>
                <w:szCs w:val="20"/>
              </w:rPr>
            </w:pPr>
            <w:r w:rsidRPr="00240506">
              <w:rPr>
                <w:rFonts w:ascii="Times New Roman" w:hAnsi="Times New Roman" w:cs="Times New Roman"/>
                <w:sz w:val="20"/>
                <w:szCs w:val="20"/>
              </w:rPr>
              <w:t>Возмещение части процентной ставки по инвестиционным кредитам на строительство и реконструкцию объектов для молочного скотоводства</w:t>
            </w:r>
          </w:p>
        </w:tc>
        <w:tc>
          <w:tcPr>
            <w:tcW w:w="1134" w:type="dxa"/>
            <w:vMerge w:val="restart"/>
            <w:tcBorders>
              <w:top w:val="single" w:sz="4" w:space="0" w:color="auto"/>
              <w:left w:val="single" w:sz="4" w:space="0" w:color="auto"/>
              <w:right w:val="single" w:sz="8" w:space="0" w:color="auto"/>
            </w:tcBorders>
          </w:tcPr>
          <w:p w:rsidR="00240506" w:rsidRPr="00240506" w:rsidRDefault="00240506" w:rsidP="00240506">
            <w:pPr>
              <w:ind w:left="-39" w:right="-75"/>
              <w:jc w:val="center"/>
              <w:rPr>
                <w:rFonts w:ascii="Times New Roman" w:hAnsi="Times New Roman" w:cs="Times New Roman"/>
                <w:sz w:val="20"/>
                <w:szCs w:val="20"/>
              </w:rPr>
            </w:pPr>
            <w:r w:rsidRPr="00240506">
              <w:rPr>
                <w:rFonts w:ascii="Times New Roman" w:hAnsi="Times New Roman" w:cs="Times New Roman"/>
                <w:sz w:val="20"/>
                <w:szCs w:val="20"/>
              </w:rPr>
              <w:t>отдел</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сельского</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хозяйства</w:t>
            </w:r>
          </w:p>
          <w:p w:rsidR="00240506" w:rsidRPr="00240506" w:rsidRDefault="00240506" w:rsidP="00240506">
            <w:pPr>
              <w:ind w:left="-39" w:right="-75"/>
              <w:jc w:val="center"/>
              <w:rPr>
                <w:rFonts w:ascii="Times New Roman" w:hAnsi="Times New Roman" w:cs="Times New Roman"/>
                <w:sz w:val="20"/>
                <w:szCs w:val="20"/>
              </w:rPr>
            </w:pPr>
            <w:r w:rsidRPr="00240506">
              <w:rPr>
                <w:rFonts w:ascii="Times New Roman" w:hAnsi="Times New Roman" w:cs="Times New Roman"/>
                <w:sz w:val="20"/>
                <w:szCs w:val="20"/>
              </w:rPr>
              <w:t>администрации Орловского района</w:t>
            </w: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10056,3</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11210,18</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8976,79</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2216,3</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2216,3</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2216,3</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36892,17</w:t>
            </w:r>
          </w:p>
        </w:tc>
      </w:tr>
      <w:tr w:rsidR="00240506" w:rsidRPr="00240506" w:rsidTr="00240506">
        <w:tblPrEx>
          <w:tblCellMar>
            <w:top w:w="0" w:type="dxa"/>
            <w:bottom w:w="0" w:type="dxa"/>
          </w:tblCellMar>
        </w:tblPrEx>
        <w:trPr>
          <w:tblCellSpacing w:w="5" w:type="nil"/>
        </w:trPr>
        <w:tc>
          <w:tcPr>
            <w:tcW w:w="573" w:type="dxa"/>
            <w:vMerge/>
            <w:tcBorders>
              <w:left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8" w:space="0" w:color="auto"/>
              <w:bottom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в том числе по источникам:          </w:t>
            </w:r>
          </w:p>
        </w:tc>
        <w:tc>
          <w:tcPr>
            <w:tcW w:w="1134" w:type="dxa"/>
            <w:vMerge/>
            <w:tcBorders>
              <w:left w:val="single" w:sz="4" w:space="0" w:color="auto"/>
              <w:right w:val="single" w:sz="8" w:space="0" w:color="auto"/>
            </w:tcBorders>
          </w:tcPr>
          <w:p w:rsidR="00240506" w:rsidRPr="00240506" w:rsidRDefault="00240506" w:rsidP="00240506">
            <w:pPr>
              <w:ind w:left="-39" w:right="-75"/>
              <w:jc w:val="center"/>
              <w:rPr>
                <w:rFonts w:ascii="Times New Roman" w:hAnsi="Times New Roman" w:cs="Times New Roman"/>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r>
      <w:tr w:rsidR="00240506" w:rsidRPr="00240506" w:rsidTr="00240506">
        <w:tblPrEx>
          <w:tblCellMar>
            <w:top w:w="0" w:type="dxa"/>
            <w:bottom w:w="0" w:type="dxa"/>
          </w:tblCellMar>
        </w:tblPrEx>
        <w:trPr>
          <w:tblCellSpacing w:w="5" w:type="nil"/>
        </w:trPr>
        <w:tc>
          <w:tcPr>
            <w:tcW w:w="573" w:type="dxa"/>
            <w:vMerge/>
            <w:tcBorders>
              <w:left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8" w:space="0" w:color="auto"/>
              <w:bottom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федеральный бюджет   </w:t>
            </w:r>
          </w:p>
        </w:tc>
        <w:tc>
          <w:tcPr>
            <w:tcW w:w="1134" w:type="dxa"/>
            <w:vMerge/>
            <w:tcBorders>
              <w:left w:val="single" w:sz="4" w:space="0" w:color="auto"/>
              <w:right w:val="single" w:sz="8" w:space="0" w:color="auto"/>
            </w:tcBorders>
          </w:tcPr>
          <w:p w:rsidR="00240506" w:rsidRPr="00240506" w:rsidRDefault="00240506" w:rsidP="00240506">
            <w:pPr>
              <w:ind w:left="-39" w:right="-75"/>
              <w:jc w:val="center"/>
              <w:rPr>
                <w:rFonts w:ascii="Times New Roman" w:hAnsi="Times New Roman" w:cs="Times New Roman"/>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10056,3</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8025,6</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6500</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24581,9</w:t>
            </w:r>
          </w:p>
        </w:tc>
      </w:tr>
      <w:tr w:rsidR="00240506" w:rsidRPr="00240506" w:rsidTr="00240506">
        <w:tblPrEx>
          <w:tblCellMar>
            <w:top w:w="0" w:type="dxa"/>
            <w:bottom w:w="0" w:type="dxa"/>
          </w:tblCellMar>
        </w:tblPrEx>
        <w:trPr>
          <w:tblCellSpacing w:w="5" w:type="nil"/>
        </w:trPr>
        <w:tc>
          <w:tcPr>
            <w:tcW w:w="573" w:type="dxa"/>
            <w:vMerge/>
            <w:tcBorders>
              <w:left w:val="single" w:sz="8" w:space="0" w:color="auto"/>
              <w:bottom w:val="single" w:sz="4" w:space="0" w:color="auto"/>
              <w:right w:val="single" w:sz="8"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8" w:space="0" w:color="auto"/>
              <w:bottom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областной бюджет     </w:t>
            </w:r>
          </w:p>
        </w:tc>
        <w:tc>
          <w:tcPr>
            <w:tcW w:w="1134" w:type="dxa"/>
            <w:vMerge/>
            <w:tcBorders>
              <w:left w:val="single" w:sz="4" w:space="0" w:color="auto"/>
              <w:bottom w:val="single" w:sz="4" w:space="0" w:color="auto"/>
              <w:right w:val="single" w:sz="8" w:space="0" w:color="auto"/>
            </w:tcBorders>
          </w:tcPr>
          <w:p w:rsidR="00240506" w:rsidRPr="00240506" w:rsidRDefault="00240506" w:rsidP="00240506">
            <w:pPr>
              <w:ind w:left="-39" w:right="-75"/>
              <w:jc w:val="center"/>
              <w:rPr>
                <w:rFonts w:ascii="Times New Roman" w:hAnsi="Times New Roman" w:cs="Times New Roman"/>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3184,58</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2476,79</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2216,3</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2216,3</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2216,3</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12310,27</w:t>
            </w:r>
          </w:p>
        </w:tc>
      </w:tr>
      <w:tr w:rsidR="00240506" w:rsidRPr="00240506" w:rsidTr="00240506">
        <w:tblPrEx>
          <w:tblCellMar>
            <w:top w:w="0" w:type="dxa"/>
            <w:bottom w:w="0" w:type="dxa"/>
          </w:tblCellMar>
        </w:tblPrEx>
        <w:trPr>
          <w:tblCellSpacing w:w="5" w:type="nil"/>
        </w:trPr>
        <w:tc>
          <w:tcPr>
            <w:tcW w:w="573" w:type="dxa"/>
            <w:vMerge w:val="restart"/>
            <w:tcBorders>
              <w:top w:val="single" w:sz="4" w:space="0" w:color="auto"/>
              <w:left w:val="single" w:sz="4" w:space="0" w:color="auto"/>
              <w:bottom w:val="single" w:sz="4"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1.8</w:t>
            </w:r>
          </w:p>
        </w:tc>
        <w:tc>
          <w:tcPr>
            <w:tcW w:w="2688" w:type="dxa"/>
            <w:tcBorders>
              <w:left w:val="single" w:sz="4" w:space="0" w:color="auto"/>
              <w:bottom w:val="single" w:sz="8" w:space="0" w:color="auto"/>
              <w:right w:val="single" w:sz="4" w:space="0" w:color="auto"/>
            </w:tcBorders>
          </w:tcPr>
          <w:p w:rsidR="00240506" w:rsidRPr="00240506" w:rsidRDefault="00240506" w:rsidP="00240506">
            <w:pPr>
              <w:jc w:val="both"/>
              <w:rPr>
                <w:rFonts w:ascii="Times New Roman" w:hAnsi="Times New Roman" w:cs="Times New Roman"/>
                <w:sz w:val="20"/>
                <w:szCs w:val="20"/>
              </w:rPr>
            </w:pPr>
            <w:r w:rsidRPr="00240506">
              <w:rPr>
                <w:rFonts w:ascii="Times New Roman" w:hAnsi="Times New Roman" w:cs="Times New Roman"/>
                <w:sz w:val="20"/>
                <w:szCs w:val="20"/>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240506">
              <w:rPr>
                <w:rFonts w:ascii="Times New Roman" w:hAnsi="Times New Roman" w:cs="Times New Roman"/>
                <w:sz w:val="20"/>
                <w:szCs w:val="20"/>
              </w:rPr>
              <w:t>собственности</w:t>
            </w:r>
            <w:proofErr w:type="gramEnd"/>
            <w:r w:rsidRPr="00240506">
              <w:rPr>
                <w:rFonts w:ascii="Times New Roman" w:hAnsi="Times New Roman" w:cs="Times New Roman"/>
                <w:sz w:val="20"/>
                <w:szCs w:val="20"/>
              </w:rPr>
              <w:t xml:space="preserve"> на которые </w:t>
            </w:r>
            <w:r w:rsidRPr="00240506">
              <w:rPr>
                <w:rFonts w:ascii="Times New Roman" w:hAnsi="Times New Roman" w:cs="Times New Roman"/>
                <w:sz w:val="20"/>
                <w:szCs w:val="20"/>
              </w:rPr>
              <w:lastRenderedPageBreak/>
              <w:t>граждане отказались</w:t>
            </w:r>
          </w:p>
        </w:tc>
        <w:tc>
          <w:tcPr>
            <w:tcW w:w="1134" w:type="dxa"/>
            <w:vMerge w:val="restart"/>
            <w:tcBorders>
              <w:top w:val="single" w:sz="4" w:space="0" w:color="auto"/>
              <w:left w:val="single" w:sz="4" w:space="0" w:color="auto"/>
              <w:bottom w:val="single" w:sz="4" w:space="0" w:color="auto"/>
              <w:right w:val="single" w:sz="4" w:space="0" w:color="auto"/>
            </w:tcBorders>
          </w:tcPr>
          <w:p w:rsidR="00240506" w:rsidRPr="00240506" w:rsidRDefault="00240506" w:rsidP="00240506">
            <w:pPr>
              <w:ind w:left="-39" w:right="-75"/>
              <w:jc w:val="center"/>
              <w:rPr>
                <w:rFonts w:ascii="Times New Roman" w:hAnsi="Times New Roman" w:cs="Times New Roman"/>
                <w:sz w:val="20"/>
                <w:szCs w:val="20"/>
              </w:rPr>
            </w:pPr>
            <w:r w:rsidRPr="00240506">
              <w:rPr>
                <w:rFonts w:ascii="Times New Roman" w:hAnsi="Times New Roman" w:cs="Times New Roman"/>
                <w:sz w:val="20"/>
                <w:szCs w:val="20"/>
              </w:rPr>
              <w:lastRenderedPageBreak/>
              <w:t>отдел</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сельского</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хозяйства</w:t>
            </w:r>
          </w:p>
          <w:p w:rsidR="00240506" w:rsidRPr="00240506" w:rsidRDefault="00240506" w:rsidP="00240506">
            <w:pPr>
              <w:ind w:left="-39" w:right="-75"/>
              <w:jc w:val="center"/>
              <w:rPr>
                <w:rFonts w:ascii="Times New Roman" w:hAnsi="Times New Roman" w:cs="Times New Roman"/>
                <w:sz w:val="20"/>
                <w:szCs w:val="20"/>
              </w:rPr>
            </w:pPr>
            <w:r w:rsidRPr="00240506">
              <w:rPr>
                <w:rFonts w:ascii="Times New Roman" w:hAnsi="Times New Roman" w:cs="Times New Roman"/>
                <w:sz w:val="20"/>
                <w:szCs w:val="20"/>
              </w:rPr>
              <w:t xml:space="preserve">администрации </w:t>
            </w:r>
            <w:r w:rsidRPr="00240506">
              <w:rPr>
                <w:rFonts w:ascii="Times New Roman" w:hAnsi="Times New Roman" w:cs="Times New Roman"/>
                <w:sz w:val="20"/>
                <w:szCs w:val="20"/>
              </w:rPr>
              <w:lastRenderedPageBreak/>
              <w:t>Орловского района</w:t>
            </w:r>
          </w:p>
        </w:tc>
        <w:tc>
          <w:tcPr>
            <w:tcW w:w="754" w:type="dxa"/>
            <w:tcBorders>
              <w:left w:val="single" w:sz="4"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lang w:val="en-US"/>
              </w:rPr>
            </w:pPr>
            <w:r w:rsidRPr="00240506">
              <w:rPr>
                <w:rFonts w:ascii="Times New Roman" w:hAnsi="Times New Roman" w:cs="Times New Roman"/>
                <w:sz w:val="20"/>
                <w:szCs w:val="20"/>
                <w:lang w:val="en-US"/>
              </w:rPr>
              <w:lastRenderedPageBreak/>
              <w:t>99</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128,6</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150,05</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377,65</w:t>
            </w:r>
          </w:p>
        </w:tc>
      </w:tr>
      <w:tr w:rsidR="00240506" w:rsidRPr="00240506" w:rsidTr="00240506">
        <w:tblPrEx>
          <w:tblCellMar>
            <w:top w:w="0" w:type="dxa"/>
            <w:bottom w:w="0" w:type="dxa"/>
          </w:tblCellMar>
        </w:tblPrEx>
        <w:trPr>
          <w:tblCellSpacing w:w="5" w:type="nil"/>
        </w:trPr>
        <w:tc>
          <w:tcPr>
            <w:tcW w:w="573" w:type="dxa"/>
            <w:vMerge/>
            <w:tcBorders>
              <w:left w:val="single" w:sz="4" w:space="0" w:color="auto"/>
              <w:bottom w:val="single" w:sz="4" w:space="0" w:color="auto"/>
              <w:right w:val="single" w:sz="4"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4" w:space="0" w:color="auto"/>
              <w:bottom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в том числе по источникам:          </w:t>
            </w:r>
          </w:p>
        </w:tc>
        <w:tc>
          <w:tcPr>
            <w:tcW w:w="1134" w:type="dxa"/>
            <w:vMerge/>
            <w:tcBorders>
              <w:left w:val="single" w:sz="4" w:space="0" w:color="auto"/>
              <w:bottom w:val="single" w:sz="4" w:space="0" w:color="auto"/>
              <w:right w:val="single" w:sz="4" w:space="0" w:color="auto"/>
            </w:tcBorders>
          </w:tcPr>
          <w:p w:rsidR="00240506" w:rsidRPr="00240506" w:rsidRDefault="00240506" w:rsidP="00240506">
            <w:pPr>
              <w:ind w:left="-39" w:right="-75"/>
              <w:jc w:val="center"/>
              <w:rPr>
                <w:rFonts w:ascii="Times New Roman" w:hAnsi="Times New Roman" w:cs="Times New Roman"/>
                <w:sz w:val="20"/>
                <w:szCs w:val="20"/>
              </w:rPr>
            </w:pPr>
          </w:p>
        </w:tc>
        <w:tc>
          <w:tcPr>
            <w:tcW w:w="754" w:type="dxa"/>
            <w:tcBorders>
              <w:left w:val="single" w:sz="4"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r>
      <w:tr w:rsidR="00240506" w:rsidRPr="00240506" w:rsidTr="00240506">
        <w:tblPrEx>
          <w:tblCellMar>
            <w:top w:w="0" w:type="dxa"/>
            <w:bottom w:w="0" w:type="dxa"/>
          </w:tblCellMar>
        </w:tblPrEx>
        <w:trPr>
          <w:tblCellSpacing w:w="5" w:type="nil"/>
        </w:trPr>
        <w:tc>
          <w:tcPr>
            <w:tcW w:w="573" w:type="dxa"/>
            <w:vMerge/>
            <w:tcBorders>
              <w:left w:val="single" w:sz="4" w:space="0" w:color="auto"/>
              <w:bottom w:val="single" w:sz="4" w:space="0" w:color="auto"/>
              <w:right w:val="single" w:sz="4"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4" w:space="0" w:color="auto"/>
              <w:bottom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федеральный бюджет   </w:t>
            </w:r>
          </w:p>
        </w:tc>
        <w:tc>
          <w:tcPr>
            <w:tcW w:w="1134" w:type="dxa"/>
            <w:vMerge/>
            <w:tcBorders>
              <w:left w:val="single" w:sz="4" w:space="0" w:color="auto"/>
              <w:bottom w:val="single" w:sz="4" w:space="0" w:color="auto"/>
              <w:right w:val="single" w:sz="4" w:space="0" w:color="auto"/>
            </w:tcBorders>
          </w:tcPr>
          <w:p w:rsidR="00240506" w:rsidRPr="00240506" w:rsidRDefault="00240506" w:rsidP="00240506">
            <w:pPr>
              <w:ind w:left="-39" w:right="-75"/>
              <w:jc w:val="center"/>
              <w:rPr>
                <w:rFonts w:ascii="Times New Roman" w:hAnsi="Times New Roman" w:cs="Times New Roman"/>
                <w:sz w:val="20"/>
                <w:szCs w:val="20"/>
              </w:rPr>
            </w:pPr>
          </w:p>
        </w:tc>
        <w:tc>
          <w:tcPr>
            <w:tcW w:w="754" w:type="dxa"/>
            <w:tcBorders>
              <w:left w:val="single" w:sz="4"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r>
      <w:tr w:rsidR="00240506" w:rsidRPr="00240506" w:rsidTr="00240506">
        <w:tblPrEx>
          <w:tblCellMar>
            <w:top w:w="0" w:type="dxa"/>
            <w:bottom w:w="0" w:type="dxa"/>
          </w:tblCellMar>
        </w:tblPrEx>
        <w:trPr>
          <w:tblCellSpacing w:w="5" w:type="nil"/>
        </w:trPr>
        <w:tc>
          <w:tcPr>
            <w:tcW w:w="573" w:type="dxa"/>
            <w:vMerge/>
            <w:tcBorders>
              <w:left w:val="single" w:sz="4" w:space="0" w:color="auto"/>
              <w:bottom w:val="single" w:sz="4" w:space="0" w:color="auto"/>
              <w:right w:val="single" w:sz="4"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4" w:space="0" w:color="auto"/>
              <w:bottom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областной бюджет     </w:t>
            </w:r>
          </w:p>
        </w:tc>
        <w:tc>
          <w:tcPr>
            <w:tcW w:w="1134" w:type="dxa"/>
            <w:vMerge/>
            <w:tcBorders>
              <w:left w:val="single" w:sz="4" w:space="0" w:color="auto"/>
              <w:bottom w:val="single" w:sz="4" w:space="0" w:color="auto"/>
              <w:right w:val="single" w:sz="4" w:space="0" w:color="auto"/>
            </w:tcBorders>
          </w:tcPr>
          <w:p w:rsidR="00240506" w:rsidRPr="00240506" w:rsidRDefault="00240506" w:rsidP="00240506">
            <w:pPr>
              <w:ind w:left="-39" w:right="-75"/>
              <w:jc w:val="center"/>
              <w:rPr>
                <w:rFonts w:ascii="Times New Roman" w:hAnsi="Times New Roman" w:cs="Times New Roman"/>
                <w:sz w:val="20"/>
                <w:szCs w:val="20"/>
              </w:rPr>
            </w:pPr>
          </w:p>
        </w:tc>
        <w:tc>
          <w:tcPr>
            <w:tcW w:w="754" w:type="dxa"/>
            <w:tcBorders>
              <w:left w:val="single" w:sz="4"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lang w:val="en-US"/>
              </w:rPr>
            </w:pPr>
            <w:r w:rsidRPr="00240506">
              <w:rPr>
                <w:rFonts w:ascii="Times New Roman" w:hAnsi="Times New Roman" w:cs="Times New Roman"/>
                <w:sz w:val="20"/>
                <w:szCs w:val="20"/>
                <w:lang w:val="en-US"/>
              </w:rPr>
              <w:t>98</w:t>
            </w:r>
            <w:r w:rsidRPr="00240506">
              <w:rPr>
                <w:rFonts w:ascii="Times New Roman" w:hAnsi="Times New Roman" w:cs="Times New Roman"/>
                <w:sz w:val="20"/>
                <w:szCs w:val="20"/>
              </w:rPr>
              <w:t>,</w:t>
            </w:r>
            <w:r w:rsidRPr="00240506">
              <w:rPr>
                <w:rFonts w:ascii="Times New Roman" w:hAnsi="Times New Roman" w:cs="Times New Roman"/>
                <w:sz w:val="20"/>
                <w:szCs w:val="20"/>
                <w:lang w:val="en-US"/>
              </w:rPr>
              <w:t>5</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122,5</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142,9</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363,9</w:t>
            </w:r>
          </w:p>
        </w:tc>
      </w:tr>
      <w:tr w:rsidR="00240506" w:rsidRPr="00240506" w:rsidTr="00240506">
        <w:tblPrEx>
          <w:tblCellMar>
            <w:top w:w="0" w:type="dxa"/>
            <w:bottom w:w="0" w:type="dxa"/>
          </w:tblCellMar>
        </w:tblPrEx>
        <w:trPr>
          <w:tblCellSpacing w:w="5" w:type="nil"/>
        </w:trPr>
        <w:tc>
          <w:tcPr>
            <w:tcW w:w="573" w:type="dxa"/>
            <w:vMerge/>
            <w:tcBorders>
              <w:left w:val="single" w:sz="4" w:space="0" w:color="auto"/>
              <w:bottom w:val="single" w:sz="4" w:space="0" w:color="auto"/>
              <w:right w:val="single" w:sz="4" w:space="0" w:color="auto"/>
            </w:tcBorders>
          </w:tcPr>
          <w:p w:rsidR="00240506" w:rsidRPr="00240506" w:rsidRDefault="00240506" w:rsidP="00240506">
            <w:pPr>
              <w:rPr>
                <w:rFonts w:ascii="Times New Roman" w:hAnsi="Times New Roman" w:cs="Times New Roman"/>
                <w:sz w:val="20"/>
                <w:szCs w:val="20"/>
              </w:rPr>
            </w:pPr>
          </w:p>
        </w:tc>
        <w:tc>
          <w:tcPr>
            <w:tcW w:w="2688" w:type="dxa"/>
            <w:tcBorders>
              <w:left w:val="single" w:sz="4" w:space="0" w:color="auto"/>
              <w:bottom w:val="single" w:sz="4" w:space="0" w:color="auto"/>
              <w:right w:val="single" w:sz="4" w:space="0" w:color="auto"/>
            </w:tcBorders>
          </w:tcPr>
          <w:p w:rsidR="00240506" w:rsidRPr="00240506" w:rsidRDefault="00240506" w:rsidP="00240506">
            <w:pPr>
              <w:jc w:val="both"/>
              <w:rPr>
                <w:rFonts w:ascii="Times New Roman" w:hAnsi="Times New Roman" w:cs="Times New Roman"/>
                <w:sz w:val="20"/>
                <w:szCs w:val="20"/>
              </w:rPr>
            </w:pPr>
            <w:r w:rsidRPr="00240506">
              <w:rPr>
                <w:rFonts w:ascii="Times New Roman" w:hAnsi="Times New Roman" w:cs="Times New Roman"/>
                <w:sz w:val="20"/>
                <w:szCs w:val="20"/>
              </w:rPr>
              <w:t>местный бюджет</w:t>
            </w:r>
          </w:p>
        </w:tc>
        <w:tc>
          <w:tcPr>
            <w:tcW w:w="1134" w:type="dxa"/>
            <w:vMerge/>
            <w:tcBorders>
              <w:left w:val="single" w:sz="4" w:space="0" w:color="auto"/>
              <w:bottom w:val="single" w:sz="4" w:space="0" w:color="auto"/>
              <w:right w:val="single" w:sz="4" w:space="0" w:color="auto"/>
            </w:tcBorders>
          </w:tcPr>
          <w:p w:rsidR="00240506" w:rsidRPr="00240506" w:rsidRDefault="00240506" w:rsidP="00240506">
            <w:pPr>
              <w:ind w:left="-39" w:right="-75"/>
              <w:jc w:val="center"/>
              <w:rPr>
                <w:rFonts w:ascii="Times New Roman" w:hAnsi="Times New Roman" w:cs="Times New Roman"/>
                <w:sz w:val="20"/>
                <w:szCs w:val="20"/>
              </w:rPr>
            </w:pPr>
          </w:p>
        </w:tc>
        <w:tc>
          <w:tcPr>
            <w:tcW w:w="754" w:type="dxa"/>
            <w:tcBorders>
              <w:left w:val="single" w:sz="4"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lang w:val="en-US"/>
              </w:rPr>
            </w:pPr>
            <w:r w:rsidRPr="00240506">
              <w:rPr>
                <w:rFonts w:ascii="Times New Roman" w:hAnsi="Times New Roman" w:cs="Times New Roman"/>
                <w:sz w:val="20"/>
                <w:szCs w:val="20"/>
                <w:lang w:val="en-US"/>
              </w:rPr>
              <w:t>0</w:t>
            </w:r>
            <w:r w:rsidRPr="00240506">
              <w:rPr>
                <w:rFonts w:ascii="Times New Roman" w:hAnsi="Times New Roman" w:cs="Times New Roman"/>
                <w:sz w:val="20"/>
                <w:szCs w:val="20"/>
              </w:rPr>
              <w:t>,</w:t>
            </w:r>
            <w:r w:rsidRPr="00240506">
              <w:rPr>
                <w:rFonts w:ascii="Times New Roman" w:hAnsi="Times New Roman" w:cs="Times New Roman"/>
                <w:sz w:val="20"/>
                <w:szCs w:val="20"/>
                <w:lang w:val="en-US"/>
              </w:rPr>
              <w:t>5</w:t>
            </w:r>
          </w:p>
        </w:tc>
        <w:tc>
          <w:tcPr>
            <w:tcW w:w="850" w:type="dxa"/>
            <w:tcBorders>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6,1</w:t>
            </w:r>
          </w:p>
        </w:tc>
        <w:tc>
          <w:tcPr>
            <w:tcW w:w="851" w:type="dxa"/>
            <w:tcBorders>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7,15</w:t>
            </w:r>
          </w:p>
        </w:tc>
        <w:tc>
          <w:tcPr>
            <w:tcW w:w="850" w:type="dxa"/>
            <w:tcBorders>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709" w:type="dxa"/>
            <w:tcBorders>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13,75</w:t>
            </w:r>
          </w:p>
        </w:tc>
      </w:tr>
      <w:tr w:rsidR="00240506" w:rsidRPr="00240506" w:rsidTr="00240506">
        <w:tblPrEx>
          <w:tblCellMar>
            <w:top w:w="0" w:type="dxa"/>
            <w:bottom w:w="0" w:type="dxa"/>
          </w:tblCellMar>
        </w:tblPrEx>
        <w:trPr>
          <w:tblCellSpacing w:w="5" w:type="nil"/>
        </w:trPr>
        <w:tc>
          <w:tcPr>
            <w:tcW w:w="573" w:type="dxa"/>
            <w:tcBorders>
              <w:top w:val="single" w:sz="4" w:space="0" w:color="auto"/>
              <w:left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1.9</w:t>
            </w:r>
          </w:p>
        </w:tc>
        <w:tc>
          <w:tcPr>
            <w:tcW w:w="2688" w:type="dxa"/>
            <w:tcBorders>
              <w:top w:val="single" w:sz="4" w:space="0" w:color="auto"/>
              <w:left w:val="single" w:sz="4" w:space="0" w:color="auto"/>
              <w:bottom w:val="single" w:sz="4" w:space="0" w:color="auto"/>
              <w:right w:val="single" w:sz="4" w:space="0" w:color="auto"/>
            </w:tcBorders>
          </w:tcPr>
          <w:p w:rsidR="00240506" w:rsidRPr="00240506" w:rsidRDefault="00240506" w:rsidP="00240506">
            <w:pPr>
              <w:jc w:val="both"/>
              <w:rPr>
                <w:rFonts w:ascii="Times New Roman" w:hAnsi="Times New Roman" w:cs="Times New Roman"/>
                <w:sz w:val="20"/>
                <w:szCs w:val="20"/>
              </w:rPr>
            </w:pPr>
            <w:r w:rsidRPr="00240506">
              <w:rPr>
                <w:rFonts w:ascii="Times New Roman" w:hAnsi="Times New Roman" w:cs="Times New Roman"/>
                <w:sz w:val="20"/>
                <w:szCs w:val="20"/>
              </w:rPr>
              <w:t xml:space="preserve">Возмещение части затрат на уплату процентов по кредитам, полученным в российских кредитных организациях, и займам, полученным в </w:t>
            </w:r>
            <w:proofErr w:type="gramStart"/>
            <w:r w:rsidRPr="00240506">
              <w:rPr>
                <w:rFonts w:ascii="Times New Roman" w:hAnsi="Times New Roman" w:cs="Times New Roman"/>
                <w:sz w:val="20"/>
                <w:szCs w:val="20"/>
              </w:rPr>
              <w:t>с</w:t>
            </w:r>
            <w:proofErr w:type="gramEnd"/>
            <w:r w:rsidRPr="00240506">
              <w:rPr>
                <w:rFonts w:ascii="Times New Roman" w:hAnsi="Times New Roman" w:cs="Times New Roman"/>
                <w:sz w:val="20"/>
                <w:szCs w:val="20"/>
              </w:rPr>
              <w:t>/</w:t>
            </w:r>
            <w:proofErr w:type="spellStart"/>
            <w:r w:rsidRPr="00240506">
              <w:rPr>
                <w:rFonts w:ascii="Times New Roman" w:hAnsi="Times New Roman" w:cs="Times New Roman"/>
                <w:sz w:val="20"/>
                <w:szCs w:val="20"/>
              </w:rPr>
              <w:t>х</w:t>
            </w:r>
            <w:proofErr w:type="spellEnd"/>
            <w:r w:rsidRPr="00240506">
              <w:rPr>
                <w:rFonts w:ascii="Times New Roman" w:hAnsi="Times New Roman" w:cs="Times New Roman"/>
                <w:sz w:val="20"/>
                <w:szCs w:val="20"/>
              </w:rPr>
              <w:t xml:space="preserve"> потребительских кооперативах</w:t>
            </w:r>
          </w:p>
        </w:tc>
        <w:tc>
          <w:tcPr>
            <w:tcW w:w="1134" w:type="dxa"/>
            <w:vMerge w:val="restart"/>
            <w:tcBorders>
              <w:top w:val="single" w:sz="4" w:space="0" w:color="auto"/>
              <w:left w:val="single" w:sz="4" w:space="0" w:color="auto"/>
              <w:right w:val="single" w:sz="4" w:space="0" w:color="auto"/>
            </w:tcBorders>
          </w:tcPr>
          <w:p w:rsidR="00240506" w:rsidRPr="00240506" w:rsidRDefault="00240506" w:rsidP="00240506">
            <w:pPr>
              <w:ind w:left="-39" w:right="-75"/>
              <w:jc w:val="center"/>
              <w:rPr>
                <w:rFonts w:ascii="Times New Roman" w:hAnsi="Times New Roman" w:cs="Times New Roman"/>
                <w:sz w:val="20"/>
                <w:szCs w:val="20"/>
              </w:rPr>
            </w:pPr>
            <w:r w:rsidRPr="00240506">
              <w:rPr>
                <w:rFonts w:ascii="Times New Roman" w:hAnsi="Times New Roman" w:cs="Times New Roman"/>
                <w:sz w:val="20"/>
                <w:szCs w:val="20"/>
              </w:rPr>
              <w:t>отдел</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сельского</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хозяйства</w:t>
            </w:r>
          </w:p>
          <w:p w:rsidR="00240506" w:rsidRPr="00240506" w:rsidRDefault="00240506" w:rsidP="00240506">
            <w:pPr>
              <w:ind w:left="-39" w:right="-75"/>
              <w:jc w:val="center"/>
              <w:rPr>
                <w:rFonts w:ascii="Times New Roman" w:hAnsi="Times New Roman" w:cs="Times New Roman"/>
                <w:sz w:val="20"/>
                <w:szCs w:val="20"/>
              </w:rPr>
            </w:pPr>
            <w:r w:rsidRPr="00240506">
              <w:rPr>
                <w:rFonts w:ascii="Times New Roman" w:hAnsi="Times New Roman" w:cs="Times New Roman"/>
                <w:sz w:val="20"/>
                <w:szCs w:val="20"/>
              </w:rPr>
              <w:t>администрации Орловского района</w:t>
            </w:r>
          </w:p>
        </w:tc>
        <w:tc>
          <w:tcPr>
            <w:tcW w:w="754" w:type="dxa"/>
            <w:tcBorders>
              <w:top w:val="single" w:sz="4" w:space="0" w:color="auto"/>
              <w:left w:val="single" w:sz="4"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2651,2</w:t>
            </w:r>
          </w:p>
        </w:tc>
        <w:tc>
          <w:tcPr>
            <w:tcW w:w="850"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5335,3</w:t>
            </w:r>
          </w:p>
        </w:tc>
        <w:tc>
          <w:tcPr>
            <w:tcW w:w="851"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709"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top w:val="single" w:sz="4" w:space="0" w:color="auto"/>
              <w:left w:val="single" w:sz="8" w:space="0" w:color="auto"/>
              <w:bottom w:val="single" w:sz="4" w:space="0" w:color="auto"/>
              <w:right w:val="single" w:sz="4"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7986,5</w:t>
            </w:r>
          </w:p>
        </w:tc>
      </w:tr>
      <w:tr w:rsidR="00240506" w:rsidRPr="00240506" w:rsidTr="00240506">
        <w:tblPrEx>
          <w:tblCellMar>
            <w:top w:w="0" w:type="dxa"/>
            <w:bottom w:w="0" w:type="dxa"/>
          </w:tblCellMar>
        </w:tblPrEx>
        <w:trPr>
          <w:tblCellSpacing w:w="5" w:type="nil"/>
        </w:trPr>
        <w:tc>
          <w:tcPr>
            <w:tcW w:w="573" w:type="dxa"/>
            <w:tcBorders>
              <w:top w:val="single" w:sz="4" w:space="0" w:color="auto"/>
              <w:left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p>
        </w:tc>
        <w:tc>
          <w:tcPr>
            <w:tcW w:w="2688" w:type="dxa"/>
            <w:tcBorders>
              <w:top w:val="single" w:sz="4" w:space="0" w:color="auto"/>
              <w:left w:val="single" w:sz="4" w:space="0" w:color="auto"/>
              <w:bottom w:val="single" w:sz="4"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в том числе по источникам:          </w:t>
            </w:r>
          </w:p>
        </w:tc>
        <w:tc>
          <w:tcPr>
            <w:tcW w:w="1134" w:type="dxa"/>
            <w:vMerge/>
            <w:tcBorders>
              <w:left w:val="single" w:sz="4" w:space="0" w:color="auto"/>
              <w:right w:val="single" w:sz="4" w:space="0" w:color="auto"/>
            </w:tcBorders>
          </w:tcPr>
          <w:p w:rsidR="00240506" w:rsidRPr="00240506" w:rsidRDefault="00240506" w:rsidP="00240506">
            <w:pPr>
              <w:ind w:left="-39" w:right="-75"/>
              <w:jc w:val="center"/>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0"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1"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0"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709"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567"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567"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05" w:type="dxa"/>
            <w:tcBorders>
              <w:top w:val="single" w:sz="4" w:space="0" w:color="auto"/>
              <w:left w:val="single" w:sz="8" w:space="0" w:color="auto"/>
              <w:bottom w:val="single" w:sz="4" w:space="0" w:color="auto"/>
              <w:right w:val="single" w:sz="4"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r>
      <w:tr w:rsidR="00240506" w:rsidRPr="00240506" w:rsidTr="00240506">
        <w:tblPrEx>
          <w:tblCellMar>
            <w:top w:w="0" w:type="dxa"/>
            <w:bottom w:w="0" w:type="dxa"/>
          </w:tblCellMar>
        </w:tblPrEx>
        <w:trPr>
          <w:tblCellSpacing w:w="5" w:type="nil"/>
        </w:trPr>
        <w:tc>
          <w:tcPr>
            <w:tcW w:w="573" w:type="dxa"/>
            <w:tcBorders>
              <w:top w:val="single" w:sz="4" w:space="0" w:color="auto"/>
              <w:left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p>
        </w:tc>
        <w:tc>
          <w:tcPr>
            <w:tcW w:w="2688" w:type="dxa"/>
            <w:tcBorders>
              <w:top w:val="single" w:sz="4" w:space="0" w:color="auto"/>
              <w:left w:val="single" w:sz="4" w:space="0" w:color="auto"/>
              <w:bottom w:val="single" w:sz="4"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федеральный бюджет   </w:t>
            </w:r>
          </w:p>
        </w:tc>
        <w:tc>
          <w:tcPr>
            <w:tcW w:w="1134" w:type="dxa"/>
            <w:vMerge/>
            <w:tcBorders>
              <w:left w:val="single" w:sz="4" w:space="0" w:color="auto"/>
              <w:right w:val="single" w:sz="4" w:space="0" w:color="auto"/>
            </w:tcBorders>
          </w:tcPr>
          <w:p w:rsidR="00240506" w:rsidRPr="00240506" w:rsidRDefault="00240506" w:rsidP="00240506">
            <w:pPr>
              <w:ind w:left="-39" w:right="-75"/>
              <w:jc w:val="center"/>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1"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709"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top w:val="single" w:sz="4" w:space="0" w:color="auto"/>
              <w:left w:val="single" w:sz="8" w:space="0" w:color="auto"/>
              <w:bottom w:val="single" w:sz="4" w:space="0" w:color="auto"/>
              <w:right w:val="single" w:sz="4"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r>
      <w:tr w:rsidR="00240506" w:rsidRPr="00240506" w:rsidTr="00240506">
        <w:tblPrEx>
          <w:tblCellMar>
            <w:top w:w="0" w:type="dxa"/>
            <w:bottom w:w="0" w:type="dxa"/>
          </w:tblCellMar>
        </w:tblPrEx>
        <w:trPr>
          <w:tblCellSpacing w:w="5" w:type="nil"/>
        </w:trPr>
        <w:tc>
          <w:tcPr>
            <w:tcW w:w="573" w:type="dxa"/>
            <w:tcBorders>
              <w:top w:val="single" w:sz="4" w:space="0" w:color="auto"/>
              <w:left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p>
        </w:tc>
        <w:tc>
          <w:tcPr>
            <w:tcW w:w="2688" w:type="dxa"/>
            <w:tcBorders>
              <w:top w:val="single" w:sz="4" w:space="0" w:color="auto"/>
              <w:left w:val="single" w:sz="4" w:space="0" w:color="auto"/>
              <w:bottom w:val="single" w:sz="4"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областной бюджет     </w:t>
            </w:r>
          </w:p>
        </w:tc>
        <w:tc>
          <w:tcPr>
            <w:tcW w:w="1134" w:type="dxa"/>
            <w:vMerge/>
            <w:tcBorders>
              <w:left w:val="single" w:sz="4" w:space="0" w:color="auto"/>
              <w:right w:val="single" w:sz="4" w:space="0" w:color="auto"/>
            </w:tcBorders>
          </w:tcPr>
          <w:p w:rsidR="00240506" w:rsidRPr="00240506" w:rsidRDefault="00240506" w:rsidP="00240506">
            <w:pPr>
              <w:ind w:left="-39" w:right="-75"/>
              <w:jc w:val="center"/>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2651,2</w:t>
            </w:r>
          </w:p>
        </w:tc>
        <w:tc>
          <w:tcPr>
            <w:tcW w:w="850"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5335,3</w:t>
            </w:r>
          </w:p>
        </w:tc>
        <w:tc>
          <w:tcPr>
            <w:tcW w:w="851"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709"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top w:val="single" w:sz="4" w:space="0" w:color="auto"/>
              <w:left w:val="single" w:sz="8" w:space="0" w:color="auto"/>
              <w:bottom w:val="single" w:sz="4" w:space="0" w:color="auto"/>
              <w:right w:val="single" w:sz="4"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7986,5</w:t>
            </w:r>
          </w:p>
        </w:tc>
      </w:tr>
      <w:tr w:rsidR="00240506" w:rsidRPr="00240506" w:rsidTr="00240506">
        <w:tblPrEx>
          <w:tblCellMar>
            <w:top w:w="0" w:type="dxa"/>
            <w:bottom w:w="0" w:type="dxa"/>
          </w:tblCellMar>
        </w:tblPrEx>
        <w:trPr>
          <w:tblCellSpacing w:w="5" w:type="nil"/>
        </w:trPr>
        <w:tc>
          <w:tcPr>
            <w:tcW w:w="573" w:type="dxa"/>
            <w:tcBorders>
              <w:top w:val="single" w:sz="4" w:space="0" w:color="auto"/>
              <w:left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1.10</w:t>
            </w:r>
          </w:p>
        </w:tc>
        <w:tc>
          <w:tcPr>
            <w:tcW w:w="2688" w:type="dxa"/>
            <w:tcBorders>
              <w:top w:val="single" w:sz="4" w:space="0" w:color="auto"/>
              <w:left w:val="single" w:sz="4" w:space="0" w:color="auto"/>
              <w:bottom w:val="single" w:sz="4"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На производство и реализацию с/</w:t>
            </w:r>
            <w:proofErr w:type="spellStart"/>
            <w:r w:rsidRPr="00240506">
              <w:rPr>
                <w:rFonts w:ascii="Times New Roman" w:hAnsi="Times New Roman" w:cs="Times New Roman"/>
                <w:sz w:val="20"/>
                <w:szCs w:val="20"/>
              </w:rPr>
              <w:t>х</w:t>
            </w:r>
            <w:proofErr w:type="spellEnd"/>
            <w:r w:rsidRPr="00240506">
              <w:rPr>
                <w:rFonts w:ascii="Times New Roman" w:hAnsi="Times New Roman" w:cs="Times New Roman"/>
                <w:sz w:val="20"/>
                <w:szCs w:val="20"/>
              </w:rPr>
              <w:t xml:space="preserve"> продукции собственного производства и продуктов её переработки</w:t>
            </w:r>
          </w:p>
        </w:tc>
        <w:tc>
          <w:tcPr>
            <w:tcW w:w="1134" w:type="dxa"/>
            <w:vMerge w:val="restart"/>
            <w:tcBorders>
              <w:top w:val="single" w:sz="4" w:space="0" w:color="auto"/>
              <w:left w:val="single" w:sz="4" w:space="0" w:color="auto"/>
              <w:right w:val="single" w:sz="4" w:space="0" w:color="auto"/>
            </w:tcBorders>
          </w:tcPr>
          <w:p w:rsidR="00240506" w:rsidRPr="00240506" w:rsidRDefault="00240506" w:rsidP="00240506">
            <w:pPr>
              <w:ind w:left="-39" w:right="-75"/>
              <w:jc w:val="center"/>
              <w:rPr>
                <w:rFonts w:ascii="Times New Roman" w:hAnsi="Times New Roman" w:cs="Times New Roman"/>
                <w:sz w:val="20"/>
                <w:szCs w:val="20"/>
              </w:rPr>
            </w:pPr>
            <w:r w:rsidRPr="00240506">
              <w:rPr>
                <w:rFonts w:ascii="Times New Roman" w:hAnsi="Times New Roman" w:cs="Times New Roman"/>
                <w:sz w:val="20"/>
                <w:szCs w:val="20"/>
              </w:rPr>
              <w:t>отдел</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сельского</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хозяйства</w:t>
            </w:r>
          </w:p>
          <w:p w:rsidR="00240506" w:rsidRPr="00240506" w:rsidRDefault="00240506" w:rsidP="00240506">
            <w:pPr>
              <w:ind w:left="-39" w:right="-75"/>
              <w:jc w:val="center"/>
              <w:rPr>
                <w:rFonts w:ascii="Times New Roman" w:hAnsi="Times New Roman" w:cs="Times New Roman"/>
                <w:sz w:val="20"/>
                <w:szCs w:val="20"/>
              </w:rPr>
            </w:pPr>
            <w:r w:rsidRPr="00240506">
              <w:rPr>
                <w:rFonts w:ascii="Times New Roman" w:hAnsi="Times New Roman" w:cs="Times New Roman"/>
                <w:sz w:val="20"/>
                <w:szCs w:val="20"/>
              </w:rPr>
              <w:t>администрации Орловского района</w:t>
            </w:r>
          </w:p>
        </w:tc>
        <w:tc>
          <w:tcPr>
            <w:tcW w:w="754" w:type="dxa"/>
            <w:tcBorders>
              <w:top w:val="single" w:sz="4" w:space="0" w:color="auto"/>
              <w:left w:val="single" w:sz="4"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4596,5</w:t>
            </w:r>
          </w:p>
        </w:tc>
        <w:tc>
          <w:tcPr>
            <w:tcW w:w="850"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3703,7</w:t>
            </w:r>
          </w:p>
        </w:tc>
        <w:tc>
          <w:tcPr>
            <w:tcW w:w="851"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p w:rsidR="00240506" w:rsidRPr="00240506" w:rsidRDefault="00240506" w:rsidP="00240506">
            <w:pPr>
              <w:jc w:val="center"/>
              <w:rPr>
                <w:rFonts w:ascii="Times New Roman" w:hAnsi="Times New Roman" w:cs="Times New Roman"/>
                <w:sz w:val="20"/>
                <w:szCs w:val="20"/>
              </w:rPr>
            </w:pPr>
          </w:p>
        </w:tc>
        <w:tc>
          <w:tcPr>
            <w:tcW w:w="850"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709"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top w:val="single" w:sz="4" w:space="0" w:color="auto"/>
              <w:left w:val="single" w:sz="8" w:space="0" w:color="auto"/>
              <w:bottom w:val="single" w:sz="4" w:space="0" w:color="auto"/>
              <w:right w:val="single" w:sz="4"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8300,2</w:t>
            </w:r>
          </w:p>
        </w:tc>
      </w:tr>
      <w:tr w:rsidR="00240506" w:rsidRPr="00240506" w:rsidTr="00240506">
        <w:tblPrEx>
          <w:tblCellMar>
            <w:top w:w="0" w:type="dxa"/>
            <w:bottom w:w="0" w:type="dxa"/>
          </w:tblCellMar>
        </w:tblPrEx>
        <w:trPr>
          <w:tblCellSpacing w:w="5" w:type="nil"/>
        </w:trPr>
        <w:tc>
          <w:tcPr>
            <w:tcW w:w="573" w:type="dxa"/>
            <w:tcBorders>
              <w:top w:val="single" w:sz="4" w:space="0" w:color="auto"/>
              <w:left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p>
        </w:tc>
        <w:tc>
          <w:tcPr>
            <w:tcW w:w="2688" w:type="dxa"/>
            <w:tcBorders>
              <w:top w:val="single" w:sz="4" w:space="0" w:color="auto"/>
              <w:left w:val="single" w:sz="4" w:space="0" w:color="auto"/>
              <w:bottom w:val="single" w:sz="4"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в том числе по источникам:          </w:t>
            </w:r>
          </w:p>
        </w:tc>
        <w:tc>
          <w:tcPr>
            <w:tcW w:w="1134" w:type="dxa"/>
            <w:vMerge/>
            <w:tcBorders>
              <w:left w:val="single" w:sz="4" w:space="0" w:color="auto"/>
              <w:right w:val="single" w:sz="4" w:space="0" w:color="auto"/>
            </w:tcBorders>
          </w:tcPr>
          <w:p w:rsidR="00240506" w:rsidRPr="00240506" w:rsidRDefault="00240506" w:rsidP="00240506">
            <w:pPr>
              <w:ind w:left="-39" w:right="-75"/>
              <w:jc w:val="center"/>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0"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1"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0"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709"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567"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567"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05" w:type="dxa"/>
            <w:tcBorders>
              <w:top w:val="single" w:sz="4" w:space="0" w:color="auto"/>
              <w:left w:val="single" w:sz="8" w:space="0" w:color="auto"/>
              <w:bottom w:val="single" w:sz="4" w:space="0" w:color="auto"/>
              <w:right w:val="single" w:sz="4"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r>
      <w:tr w:rsidR="00240506" w:rsidRPr="00240506" w:rsidTr="00240506">
        <w:tblPrEx>
          <w:tblCellMar>
            <w:top w:w="0" w:type="dxa"/>
            <w:bottom w:w="0" w:type="dxa"/>
          </w:tblCellMar>
        </w:tblPrEx>
        <w:trPr>
          <w:tblCellSpacing w:w="5" w:type="nil"/>
        </w:trPr>
        <w:tc>
          <w:tcPr>
            <w:tcW w:w="573" w:type="dxa"/>
            <w:tcBorders>
              <w:top w:val="single" w:sz="4" w:space="0" w:color="auto"/>
              <w:left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p>
        </w:tc>
        <w:tc>
          <w:tcPr>
            <w:tcW w:w="2688" w:type="dxa"/>
            <w:tcBorders>
              <w:top w:val="single" w:sz="4" w:space="0" w:color="auto"/>
              <w:left w:val="single" w:sz="4" w:space="0" w:color="auto"/>
              <w:bottom w:val="single" w:sz="4"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федеральный бюджет   </w:t>
            </w:r>
          </w:p>
        </w:tc>
        <w:tc>
          <w:tcPr>
            <w:tcW w:w="1134" w:type="dxa"/>
            <w:vMerge/>
            <w:tcBorders>
              <w:left w:val="single" w:sz="4" w:space="0" w:color="auto"/>
              <w:right w:val="single" w:sz="4" w:space="0" w:color="auto"/>
            </w:tcBorders>
          </w:tcPr>
          <w:p w:rsidR="00240506" w:rsidRPr="00240506" w:rsidRDefault="00240506" w:rsidP="00240506">
            <w:pPr>
              <w:ind w:left="-39" w:right="-75"/>
              <w:jc w:val="center"/>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1"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709"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top w:val="single" w:sz="4" w:space="0" w:color="auto"/>
              <w:left w:val="single" w:sz="8" w:space="0" w:color="auto"/>
              <w:bottom w:val="single" w:sz="4" w:space="0" w:color="auto"/>
              <w:right w:val="single" w:sz="4"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r>
      <w:tr w:rsidR="00240506" w:rsidRPr="00240506" w:rsidTr="00240506">
        <w:tblPrEx>
          <w:tblCellMar>
            <w:top w:w="0" w:type="dxa"/>
            <w:bottom w:w="0" w:type="dxa"/>
          </w:tblCellMar>
        </w:tblPrEx>
        <w:trPr>
          <w:tblCellSpacing w:w="5" w:type="nil"/>
        </w:trPr>
        <w:tc>
          <w:tcPr>
            <w:tcW w:w="573" w:type="dxa"/>
            <w:tcBorders>
              <w:top w:val="single" w:sz="4" w:space="0" w:color="auto"/>
              <w:left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p>
        </w:tc>
        <w:tc>
          <w:tcPr>
            <w:tcW w:w="2688" w:type="dxa"/>
            <w:tcBorders>
              <w:top w:val="single" w:sz="4" w:space="0" w:color="auto"/>
              <w:left w:val="single" w:sz="4" w:space="0" w:color="auto"/>
              <w:bottom w:val="single" w:sz="4"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областной бюджет     </w:t>
            </w:r>
          </w:p>
        </w:tc>
        <w:tc>
          <w:tcPr>
            <w:tcW w:w="1134" w:type="dxa"/>
            <w:vMerge/>
            <w:tcBorders>
              <w:left w:val="single" w:sz="4" w:space="0" w:color="auto"/>
              <w:right w:val="single" w:sz="4" w:space="0" w:color="auto"/>
            </w:tcBorders>
          </w:tcPr>
          <w:p w:rsidR="00240506" w:rsidRPr="00240506" w:rsidRDefault="00240506" w:rsidP="00240506">
            <w:pPr>
              <w:ind w:left="-39" w:right="-75"/>
              <w:jc w:val="center"/>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4596,5</w:t>
            </w:r>
          </w:p>
        </w:tc>
        <w:tc>
          <w:tcPr>
            <w:tcW w:w="850"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3703,7</w:t>
            </w:r>
          </w:p>
        </w:tc>
        <w:tc>
          <w:tcPr>
            <w:tcW w:w="851"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709"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top w:val="single" w:sz="4" w:space="0" w:color="auto"/>
              <w:left w:val="single" w:sz="8" w:space="0" w:color="auto"/>
              <w:bottom w:val="single" w:sz="4" w:space="0" w:color="auto"/>
              <w:right w:val="single" w:sz="4"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8300,2</w:t>
            </w:r>
          </w:p>
        </w:tc>
      </w:tr>
      <w:tr w:rsidR="00240506" w:rsidRPr="00240506" w:rsidTr="00240506">
        <w:tblPrEx>
          <w:tblCellMar>
            <w:top w:w="0" w:type="dxa"/>
            <w:bottom w:w="0" w:type="dxa"/>
          </w:tblCellMar>
        </w:tblPrEx>
        <w:trPr>
          <w:tblCellSpacing w:w="5" w:type="nil"/>
        </w:trPr>
        <w:tc>
          <w:tcPr>
            <w:tcW w:w="573"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1.11</w:t>
            </w:r>
          </w:p>
        </w:tc>
        <w:tc>
          <w:tcPr>
            <w:tcW w:w="2688" w:type="dxa"/>
            <w:tcBorders>
              <w:left w:val="single" w:sz="8" w:space="0" w:color="auto"/>
              <w:bottom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Проведение Всероссийской сельскохозяйственной переписи на территории Орловского района в 2016 году</w:t>
            </w:r>
          </w:p>
        </w:tc>
        <w:tc>
          <w:tcPr>
            <w:tcW w:w="1134" w:type="dxa"/>
            <w:vMerge w:val="restart"/>
            <w:tcBorders>
              <w:top w:val="single" w:sz="4" w:space="0" w:color="auto"/>
              <w:left w:val="single" w:sz="4" w:space="0" w:color="auto"/>
              <w:right w:val="single" w:sz="8" w:space="0" w:color="auto"/>
            </w:tcBorders>
          </w:tcPr>
          <w:p w:rsidR="00240506" w:rsidRPr="00240506" w:rsidRDefault="00240506" w:rsidP="00240506">
            <w:pPr>
              <w:ind w:left="-39" w:right="-75"/>
              <w:jc w:val="center"/>
              <w:rPr>
                <w:rFonts w:ascii="Times New Roman" w:hAnsi="Times New Roman" w:cs="Times New Roman"/>
                <w:sz w:val="20"/>
                <w:szCs w:val="20"/>
              </w:rPr>
            </w:pPr>
            <w:r w:rsidRPr="00240506">
              <w:rPr>
                <w:rFonts w:ascii="Times New Roman" w:hAnsi="Times New Roman" w:cs="Times New Roman"/>
                <w:sz w:val="20"/>
                <w:szCs w:val="20"/>
              </w:rPr>
              <w:t>отдел</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сельского</w:t>
            </w:r>
          </w:p>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хозяйства</w:t>
            </w:r>
          </w:p>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sz w:val="20"/>
                <w:szCs w:val="20"/>
              </w:rPr>
              <w:t>администрации Орловского района</w:t>
            </w: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517,5</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517,5</w:t>
            </w:r>
          </w:p>
        </w:tc>
      </w:tr>
      <w:tr w:rsidR="00240506" w:rsidRPr="00240506" w:rsidTr="00240506">
        <w:tblPrEx>
          <w:tblCellMar>
            <w:top w:w="0" w:type="dxa"/>
            <w:bottom w:w="0" w:type="dxa"/>
          </w:tblCellMar>
        </w:tblPrEx>
        <w:trPr>
          <w:tblCellSpacing w:w="5" w:type="nil"/>
        </w:trPr>
        <w:tc>
          <w:tcPr>
            <w:tcW w:w="573"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b/>
                <w:sz w:val="20"/>
                <w:szCs w:val="20"/>
              </w:rPr>
            </w:pPr>
          </w:p>
        </w:tc>
        <w:tc>
          <w:tcPr>
            <w:tcW w:w="2688" w:type="dxa"/>
            <w:tcBorders>
              <w:left w:val="single" w:sz="8" w:space="0" w:color="auto"/>
              <w:bottom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в том числе по источникам:          </w:t>
            </w:r>
          </w:p>
        </w:tc>
        <w:tc>
          <w:tcPr>
            <w:tcW w:w="1134" w:type="dxa"/>
            <w:vMerge/>
            <w:tcBorders>
              <w:left w:val="single" w:sz="4"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proofErr w:type="spellStart"/>
            <w:r w:rsidRPr="00240506">
              <w:rPr>
                <w:rFonts w:ascii="Times New Roman" w:hAnsi="Times New Roman" w:cs="Times New Roman"/>
                <w:sz w:val="20"/>
                <w:szCs w:val="20"/>
              </w:rPr>
              <w:t>x</w:t>
            </w:r>
            <w:proofErr w:type="spellEnd"/>
          </w:p>
        </w:tc>
      </w:tr>
      <w:tr w:rsidR="00240506" w:rsidRPr="00240506" w:rsidTr="00240506">
        <w:tblPrEx>
          <w:tblCellMar>
            <w:top w:w="0" w:type="dxa"/>
            <w:bottom w:w="0" w:type="dxa"/>
          </w:tblCellMar>
        </w:tblPrEx>
        <w:trPr>
          <w:tblCellSpacing w:w="5" w:type="nil"/>
        </w:trPr>
        <w:tc>
          <w:tcPr>
            <w:tcW w:w="573"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b/>
                <w:sz w:val="20"/>
                <w:szCs w:val="20"/>
              </w:rPr>
            </w:pPr>
          </w:p>
        </w:tc>
        <w:tc>
          <w:tcPr>
            <w:tcW w:w="2688" w:type="dxa"/>
            <w:tcBorders>
              <w:left w:val="single" w:sz="8" w:space="0" w:color="auto"/>
              <w:bottom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федеральный бюджет   </w:t>
            </w:r>
          </w:p>
        </w:tc>
        <w:tc>
          <w:tcPr>
            <w:tcW w:w="1134" w:type="dxa"/>
            <w:vMerge/>
            <w:tcBorders>
              <w:left w:val="single" w:sz="4"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517,5</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517,5</w:t>
            </w:r>
          </w:p>
        </w:tc>
      </w:tr>
      <w:tr w:rsidR="00240506" w:rsidRPr="00240506" w:rsidTr="00240506">
        <w:tblPrEx>
          <w:tblCellMar>
            <w:top w:w="0" w:type="dxa"/>
            <w:bottom w:w="0" w:type="dxa"/>
          </w:tblCellMar>
        </w:tblPrEx>
        <w:trPr>
          <w:tblCellSpacing w:w="5" w:type="nil"/>
        </w:trPr>
        <w:tc>
          <w:tcPr>
            <w:tcW w:w="573"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b/>
                <w:sz w:val="20"/>
                <w:szCs w:val="20"/>
              </w:rPr>
            </w:pPr>
          </w:p>
        </w:tc>
        <w:tc>
          <w:tcPr>
            <w:tcW w:w="2688" w:type="dxa"/>
            <w:tcBorders>
              <w:left w:val="single" w:sz="8" w:space="0" w:color="auto"/>
              <w:bottom w:val="single" w:sz="8" w:space="0" w:color="auto"/>
              <w:right w:val="single" w:sz="4" w:space="0" w:color="auto"/>
            </w:tcBorders>
          </w:tcPr>
          <w:p w:rsidR="00240506" w:rsidRPr="00240506" w:rsidRDefault="00240506" w:rsidP="00240506">
            <w:pPr>
              <w:rPr>
                <w:rFonts w:ascii="Times New Roman" w:hAnsi="Times New Roman" w:cs="Times New Roman"/>
                <w:sz w:val="20"/>
                <w:szCs w:val="20"/>
              </w:rPr>
            </w:pPr>
            <w:r w:rsidRPr="00240506">
              <w:rPr>
                <w:rFonts w:ascii="Times New Roman" w:hAnsi="Times New Roman" w:cs="Times New Roman"/>
                <w:sz w:val="20"/>
                <w:szCs w:val="20"/>
              </w:rPr>
              <w:t xml:space="preserve">областной бюджет     </w:t>
            </w:r>
          </w:p>
        </w:tc>
        <w:tc>
          <w:tcPr>
            <w:tcW w:w="1134" w:type="dxa"/>
            <w:vMerge/>
            <w:tcBorders>
              <w:left w:val="single" w:sz="4"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sz w:val="20"/>
                <w:szCs w:val="20"/>
              </w:rPr>
            </w:pPr>
            <w:r w:rsidRPr="00240506">
              <w:rPr>
                <w:rFonts w:ascii="Times New Roman" w:hAnsi="Times New Roman" w:cs="Times New Roman"/>
                <w:sz w:val="20"/>
                <w:szCs w:val="20"/>
              </w:rPr>
              <w:t>-</w:t>
            </w:r>
          </w:p>
        </w:tc>
      </w:tr>
      <w:tr w:rsidR="00240506" w:rsidRPr="00240506" w:rsidTr="00240506">
        <w:tblPrEx>
          <w:tblCellMar>
            <w:top w:w="0" w:type="dxa"/>
            <w:bottom w:w="0" w:type="dxa"/>
          </w:tblCellMar>
        </w:tblPrEx>
        <w:trPr>
          <w:tblCellSpacing w:w="5" w:type="nil"/>
        </w:trPr>
        <w:tc>
          <w:tcPr>
            <w:tcW w:w="573" w:type="dxa"/>
            <w:tcBorders>
              <w:top w:val="single" w:sz="4" w:space="0" w:color="auto"/>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b/>
                <w:sz w:val="20"/>
                <w:szCs w:val="20"/>
              </w:rPr>
            </w:pPr>
          </w:p>
        </w:tc>
        <w:tc>
          <w:tcPr>
            <w:tcW w:w="2688" w:type="dxa"/>
            <w:tcBorders>
              <w:left w:val="single" w:sz="8" w:space="0" w:color="auto"/>
              <w:bottom w:val="single" w:sz="8" w:space="0" w:color="auto"/>
              <w:right w:val="single" w:sz="4" w:space="0" w:color="auto"/>
            </w:tcBorders>
          </w:tcPr>
          <w:p w:rsidR="00240506" w:rsidRPr="00240506" w:rsidRDefault="00240506" w:rsidP="00240506">
            <w:pPr>
              <w:rPr>
                <w:rFonts w:ascii="Times New Roman" w:hAnsi="Times New Roman" w:cs="Times New Roman"/>
                <w:b/>
                <w:sz w:val="20"/>
                <w:szCs w:val="20"/>
              </w:rPr>
            </w:pPr>
            <w:r w:rsidRPr="00240506">
              <w:rPr>
                <w:rFonts w:ascii="Times New Roman" w:hAnsi="Times New Roman" w:cs="Times New Roman"/>
                <w:b/>
                <w:sz w:val="20"/>
                <w:szCs w:val="20"/>
              </w:rPr>
              <w:t xml:space="preserve">ВСЕГО                                         </w:t>
            </w:r>
          </w:p>
        </w:tc>
        <w:tc>
          <w:tcPr>
            <w:tcW w:w="1134" w:type="dxa"/>
            <w:vMerge w:val="restart"/>
            <w:tcBorders>
              <w:top w:val="single" w:sz="4" w:space="0" w:color="auto"/>
              <w:left w:val="single" w:sz="4"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lang w:val="en-US"/>
              </w:rPr>
              <w:t>15280</w:t>
            </w:r>
            <w:r w:rsidRPr="00240506">
              <w:rPr>
                <w:rFonts w:ascii="Times New Roman" w:hAnsi="Times New Roman" w:cs="Times New Roman"/>
                <w:b/>
                <w:sz w:val="20"/>
                <w:szCs w:val="20"/>
              </w:rPr>
              <w:t>,3</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25767,3</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17312,19</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12810,032</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3241,4</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3241,4</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3241,4</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80894,022</w:t>
            </w:r>
          </w:p>
        </w:tc>
      </w:tr>
      <w:tr w:rsidR="00240506" w:rsidRPr="00240506" w:rsidTr="00240506">
        <w:tblPrEx>
          <w:tblCellMar>
            <w:top w:w="0" w:type="dxa"/>
            <w:bottom w:w="0" w:type="dxa"/>
          </w:tblCellMar>
        </w:tblPrEx>
        <w:trPr>
          <w:tblCellSpacing w:w="5" w:type="nil"/>
        </w:trPr>
        <w:tc>
          <w:tcPr>
            <w:tcW w:w="573" w:type="dxa"/>
            <w:tcBorders>
              <w:left w:val="single" w:sz="8" w:space="0" w:color="auto"/>
              <w:bottom w:val="single" w:sz="8" w:space="0" w:color="auto"/>
              <w:right w:val="single" w:sz="8" w:space="0" w:color="auto"/>
            </w:tcBorders>
          </w:tcPr>
          <w:p w:rsidR="00240506" w:rsidRPr="00240506" w:rsidRDefault="00240506" w:rsidP="00240506">
            <w:pPr>
              <w:rPr>
                <w:rFonts w:ascii="Times New Roman" w:hAnsi="Times New Roman" w:cs="Times New Roman"/>
                <w:b/>
                <w:sz w:val="20"/>
                <w:szCs w:val="20"/>
              </w:rPr>
            </w:pPr>
          </w:p>
        </w:tc>
        <w:tc>
          <w:tcPr>
            <w:tcW w:w="2688" w:type="dxa"/>
            <w:tcBorders>
              <w:left w:val="single" w:sz="8" w:space="0" w:color="auto"/>
              <w:bottom w:val="single" w:sz="8" w:space="0" w:color="auto"/>
              <w:right w:val="single" w:sz="4" w:space="0" w:color="auto"/>
            </w:tcBorders>
          </w:tcPr>
          <w:p w:rsidR="00240506" w:rsidRPr="00240506" w:rsidRDefault="00240506" w:rsidP="00240506">
            <w:pPr>
              <w:rPr>
                <w:rFonts w:ascii="Times New Roman" w:hAnsi="Times New Roman" w:cs="Times New Roman"/>
                <w:b/>
                <w:sz w:val="20"/>
                <w:szCs w:val="20"/>
              </w:rPr>
            </w:pPr>
            <w:r w:rsidRPr="00240506">
              <w:rPr>
                <w:rFonts w:ascii="Times New Roman" w:hAnsi="Times New Roman" w:cs="Times New Roman"/>
                <w:b/>
                <w:sz w:val="20"/>
                <w:szCs w:val="20"/>
              </w:rPr>
              <w:t>в том числе по источникам:</w:t>
            </w:r>
          </w:p>
        </w:tc>
        <w:tc>
          <w:tcPr>
            <w:tcW w:w="1134" w:type="dxa"/>
            <w:vMerge/>
            <w:tcBorders>
              <w:left w:val="single" w:sz="4" w:space="0" w:color="auto"/>
              <w:right w:val="single" w:sz="8" w:space="0" w:color="auto"/>
            </w:tcBorders>
          </w:tcPr>
          <w:p w:rsidR="00240506" w:rsidRPr="00240506" w:rsidRDefault="00240506" w:rsidP="00240506">
            <w:pPr>
              <w:ind w:left="375"/>
              <w:rPr>
                <w:rFonts w:ascii="Times New Roman" w:hAnsi="Times New Roman" w:cs="Times New Roman"/>
                <w:b/>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proofErr w:type="spellStart"/>
            <w:r w:rsidRPr="00240506">
              <w:rPr>
                <w:rFonts w:ascii="Times New Roman" w:hAnsi="Times New Roman" w:cs="Times New Roman"/>
                <w:b/>
                <w:sz w:val="20"/>
                <w:szCs w:val="20"/>
              </w:rPr>
              <w:t>x</w:t>
            </w:r>
            <w:proofErr w:type="spellEnd"/>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proofErr w:type="spellStart"/>
            <w:r w:rsidRPr="00240506">
              <w:rPr>
                <w:rFonts w:ascii="Times New Roman" w:hAnsi="Times New Roman" w:cs="Times New Roman"/>
                <w:b/>
                <w:sz w:val="20"/>
                <w:szCs w:val="20"/>
              </w:rPr>
              <w:t>x</w:t>
            </w:r>
            <w:proofErr w:type="spellEnd"/>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proofErr w:type="spellStart"/>
            <w:r w:rsidRPr="00240506">
              <w:rPr>
                <w:rFonts w:ascii="Times New Roman" w:hAnsi="Times New Roman" w:cs="Times New Roman"/>
                <w:b/>
                <w:sz w:val="20"/>
                <w:szCs w:val="20"/>
              </w:rPr>
              <w:t>x</w:t>
            </w:r>
            <w:proofErr w:type="spellEnd"/>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proofErr w:type="spellStart"/>
            <w:r w:rsidRPr="00240506">
              <w:rPr>
                <w:rFonts w:ascii="Times New Roman" w:hAnsi="Times New Roman" w:cs="Times New Roman"/>
                <w:b/>
                <w:sz w:val="20"/>
                <w:szCs w:val="20"/>
              </w:rPr>
              <w:t>x</w:t>
            </w:r>
            <w:proofErr w:type="spellEnd"/>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proofErr w:type="spellStart"/>
            <w:r w:rsidRPr="00240506">
              <w:rPr>
                <w:rFonts w:ascii="Times New Roman" w:hAnsi="Times New Roman" w:cs="Times New Roman"/>
                <w:b/>
                <w:sz w:val="20"/>
                <w:szCs w:val="20"/>
              </w:rPr>
              <w:t>x</w:t>
            </w:r>
            <w:proofErr w:type="spellEnd"/>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proofErr w:type="spellStart"/>
            <w:r w:rsidRPr="00240506">
              <w:rPr>
                <w:rFonts w:ascii="Times New Roman" w:hAnsi="Times New Roman" w:cs="Times New Roman"/>
                <w:b/>
                <w:sz w:val="20"/>
                <w:szCs w:val="20"/>
              </w:rPr>
              <w:t>x</w:t>
            </w:r>
            <w:proofErr w:type="spellEnd"/>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proofErr w:type="spellStart"/>
            <w:r w:rsidRPr="00240506">
              <w:rPr>
                <w:rFonts w:ascii="Times New Roman" w:hAnsi="Times New Roman" w:cs="Times New Roman"/>
                <w:b/>
                <w:sz w:val="20"/>
                <w:szCs w:val="20"/>
              </w:rPr>
              <w:t>x</w:t>
            </w:r>
            <w:proofErr w:type="spellEnd"/>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proofErr w:type="spellStart"/>
            <w:r w:rsidRPr="00240506">
              <w:rPr>
                <w:rFonts w:ascii="Times New Roman" w:hAnsi="Times New Roman" w:cs="Times New Roman"/>
                <w:b/>
                <w:sz w:val="20"/>
                <w:szCs w:val="20"/>
              </w:rPr>
              <w:t>x</w:t>
            </w:r>
            <w:proofErr w:type="spellEnd"/>
          </w:p>
        </w:tc>
      </w:tr>
      <w:tr w:rsidR="00240506" w:rsidRPr="00240506" w:rsidTr="00240506">
        <w:tblPrEx>
          <w:tblCellMar>
            <w:top w:w="0" w:type="dxa"/>
            <w:bottom w:w="0" w:type="dxa"/>
          </w:tblCellMar>
        </w:tblPrEx>
        <w:trPr>
          <w:tblCellSpacing w:w="5" w:type="nil"/>
        </w:trPr>
        <w:tc>
          <w:tcPr>
            <w:tcW w:w="573" w:type="dxa"/>
            <w:tcBorders>
              <w:left w:val="single" w:sz="8" w:space="0" w:color="auto"/>
              <w:bottom w:val="single" w:sz="4" w:space="0" w:color="auto"/>
              <w:right w:val="single" w:sz="8" w:space="0" w:color="auto"/>
            </w:tcBorders>
          </w:tcPr>
          <w:p w:rsidR="00240506" w:rsidRPr="00240506" w:rsidRDefault="00240506" w:rsidP="00240506">
            <w:pPr>
              <w:rPr>
                <w:rFonts w:ascii="Times New Roman" w:hAnsi="Times New Roman" w:cs="Times New Roman"/>
                <w:b/>
                <w:sz w:val="20"/>
                <w:szCs w:val="20"/>
              </w:rPr>
            </w:pPr>
          </w:p>
        </w:tc>
        <w:tc>
          <w:tcPr>
            <w:tcW w:w="2688" w:type="dxa"/>
            <w:tcBorders>
              <w:left w:val="single" w:sz="8" w:space="0" w:color="auto"/>
              <w:bottom w:val="single" w:sz="8" w:space="0" w:color="auto"/>
              <w:right w:val="single" w:sz="4" w:space="0" w:color="auto"/>
            </w:tcBorders>
          </w:tcPr>
          <w:p w:rsidR="00240506" w:rsidRPr="00240506" w:rsidRDefault="00240506" w:rsidP="00240506">
            <w:pPr>
              <w:rPr>
                <w:rFonts w:ascii="Times New Roman" w:hAnsi="Times New Roman" w:cs="Times New Roman"/>
                <w:b/>
                <w:sz w:val="20"/>
                <w:szCs w:val="20"/>
              </w:rPr>
            </w:pPr>
            <w:r w:rsidRPr="00240506">
              <w:rPr>
                <w:rFonts w:ascii="Times New Roman" w:hAnsi="Times New Roman" w:cs="Times New Roman"/>
                <w:b/>
                <w:sz w:val="20"/>
                <w:szCs w:val="20"/>
              </w:rPr>
              <w:t>федеральный бюджет</w:t>
            </w:r>
          </w:p>
        </w:tc>
        <w:tc>
          <w:tcPr>
            <w:tcW w:w="1134" w:type="dxa"/>
            <w:vMerge/>
            <w:tcBorders>
              <w:left w:val="single" w:sz="4" w:space="0" w:color="auto"/>
              <w:right w:val="single" w:sz="8" w:space="0" w:color="auto"/>
            </w:tcBorders>
          </w:tcPr>
          <w:p w:rsidR="00240506" w:rsidRPr="00240506" w:rsidRDefault="00240506" w:rsidP="00240506">
            <w:pPr>
              <w:ind w:left="255"/>
              <w:rPr>
                <w:rFonts w:ascii="Times New Roman" w:hAnsi="Times New Roman" w:cs="Times New Roman"/>
                <w:b/>
                <w:sz w:val="20"/>
                <w:szCs w:val="20"/>
              </w:rPr>
            </w:pPr>
          </w:p>
        </w:tc>
        <w:tc>
          <w:tcPr>
            <w:tcW w:w="754"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7933,6</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16599,7</w:t>
            </w:r>
          </w:p>
        </w:tc>
        <w:tc>
          <w:tcPr>
            <w:tcW w:w="851"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12316,22</w:t>
            </w:r>
          </w:p>
        </w:tc>
        <w:tc>
          <w:tcPr>
            <w:tcW w:w="850"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9538,78</w:t>
            </w:r>
          </w:p>
        </w:tc>
        <w:tc>
          <w:tcPr>
            <w:tcW w:w="709"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71,6</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71,6</w:t>
            </w:r>
          </w:p>
        </w:tc>
        <w:tc>
          <w:tcPr>
            <w:tcW w:w="567"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71,6</w:t>
            </w:r>
          </w:p>
        </w:tc>
        <w:tc>
          <w:tcPr>
            <w:tcW w:w="805" w:type="dxa"/>
            <w:tcBorders>
              <w:left w:val="single" w:sz="8" w:space="0" w:color="auto"/>
              <w:bottom w:val="single" w:sz="8"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46603,10</w:t>
            </w:r>
          </w:p>
        </w:tc>
      </w:tr>
      <w:tr w:rsidR="00240506" w:rsidRPr="00240506" w:rsidTr="00240506">
        <w:tblPrEx>
          <w:tblCellMar>
            <w:top w:w="0" w:type="dxa"/>
            <w:bottom w:w="0" w:type="dxa"/>
          </w:tblCellMar>
        </w:tblPrEx>
        <w:trPr>
          <w:tblCellSpacing w:w="5" w:type="nil"/>
        </w:trPr>
        <w:tc>
          <w:tcPr>
            <w:tcW w:w="573" w:type="dxa"/>
            <w:tcBorders>
              <w:top w:val="single" w:sz="4" w:space="0" w:color="auto"/>
              <w:left w:val="single" w:sz="4" w:space="0" w:color="auto"/>
              <w:bottom w:val="single" w:sz="4" w:space="0" w:color="auto"/>
              <w:right w:val="single" w:sz="4" w:space="0" w:color="auto"/>
            </w:tcBorders>
          </w:tcPr>
          <w:p w:rsidR="00240506" w:rsidRPr="00240506" w:rsidRDefault="00240506" w:rsidP="00240506">
            <w:pPr>
              <w:rPr>
                <w:rFonts w:ascii="Times New Roman" w:hAnsi="Times New Roman" w:cs="Times New Roman"/>
                <w:b/>
                <w:sz w:val="20"/>
                <w:szCs w:val="20"/>
              </w:rPr>
            </w:pPr>
          </w:p>
        </w:tc>
        <w:tc>
          <w:tcPr>
            <w:tcW w:w="2688" w:type="dxa"/>
            <w:tcBorders>
              <w:left w:val="single" w:sz="4" w:space="0" w:color="auto"/>
              <w:bottom w:val="single" w:sz="4" w:space="0" w:color="auto"/>
              <w:right w:val="single" w:sz="4" w:space="0" w:color="auto"/>
            </w:tcBorders>
          </w:tcPr>
          <w:p w:rsidR="00240506" w:rsidRPr="00240506" w:rsidRDefault="00240506" w:rsidP="00240506">
            <w:pPr>
              <w:rPr>
                <w:rFonts w:ascii="Times New Roman" w:hAnsi="Times New Roman" w:cs="Times New Roman"/>
                <w:b/>
                <w:sz w:val="20"/>
                <w:szCs w:val="20"/>
              </w:rPr>
            </w:pPr>
            <w:r w:rsidRPr="00240506">
              <w:rPr>
                <w:rFonts w:ascii="Times New Roman" w:hAnsi="Times New Roman" w:cs="Times New Roman"/>
                <w:b/>
                <w:sz w:val="20"/>
                <w:szCs w:val="20"/>
              </w:rPr>
              <w:t>областной бюджет</w:t>
            </w:r>
          </w:p>
        </w:tc>
        <w:tc>
          <w:tcPr>
            <w:tcW w:w="1134" w:type="dxa"/>
            <w:vMerge/>
            <w:tcBorders>
              <w:left w:val="single" w:sz="4" w:space="0" w:color="auto"/>
              <w:right w:val="single" w:sz="8" w:space="0" w:color="auto"/>
            </w:tcBorders>
          </w:tcPr>
          <w:p w:rsidR="00240506" w:rsidRPr="00240506" w:rsidRDefault="00240506" w:rsidP="00240506">
            <w:pPr>
              <w:ind w:left="75"/>
              <w:rPr>
                <w:rFonts w:ascii="Times New Roman" w:hAnsi="Times New Roman" w:cs="Times New Roman"/>
                <w:b/>
                <w:sz w:val="20"/>
                <w:szCs w:val="20"/>
              </w:rPr>
            </w:pPr>
          </w:p>
        </w:tc>
        <w:tc>
          <w:tcPr>
            <w:tcW w:w="754" w:type="dxa"/>
            <w:tcBorders>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7346,2</w:t>
            </w:r>
          </w:p>
        </w:tc>
        <w:tc>
          <w:tcPr>
            <w:tcW w:w="850" w:type="dxa"/>
            <w:tcBorders>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9161,5</w:t>
            </w:r>
          </w:p>
        </w:tc>
        <w:tc>
          <w:tcPr>
            <w:tcW w:w="851" w:type="dxa"/>
            <w:tcBorders>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4988,82</w:t>
            </w:r>
          </w:p>
        </w:tc>
        <w:tc>
          <w:tcPr>
            <w:tcW w:w="850" w:type="dxa"/>
            <w:tcBorders>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3271,252</w:t>
            </w:r>
          </w:p>
        </w:tc>
        <w:tc>
          <w:tcPr>
            <w:tcW w:w="709" w:type="dxa"/>
            <w:tcBorders>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3169,8</w:t>
            </w:r>
          </w:p>
        </w:tc>
        <w:tc>
          <w:tcPr>
            <w:tcW w:w="567" w:type="dxa"/>
            <w:tcBorders>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3169,8</w:t>
            </w:r>
          </w:p>
        </w:tc>
        <w:tc>
          <w:tcPr>
            <w:tcW w:w="567" w:type="dxa"/>
            <w:tcBorders>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3169,8</w:t>
            </w:r>
          </w:p>
        </w:tc>
        <w:tc>
          <w:tcPr>
            <w:tcW w:w="805" w:type="dxa"/>
            <w:tcBorders>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34277,172</w:t>
            </w:r>
          </w:p>
        </w:tc>
      </w:tr>
      <w:tr w:rsidR="00240506" w:rsidRPr="00240506" w:rsidTr="00240506">
        <w:tblPrEx>
          <w:tblCellMar>
            <w:top w:w="0" w:type="dxa"/>
            <w:bottom w:w="0" w:type="dxa"/>
          </w:tblCellMar>
        </w:tblPrEx>
        <w:trPr>
          <w:tblCellSpacing w:w="5" w:type="nil"/>
        </w:trPr>
        <w:tc>
          <w:tcPr>
            <w:tcW w:w="573" w:type="dxa"/>
            <w:tcBorders>
              <w:top w:val="single" w:sz="4" w:space="0" w:color="auto"/>
              <w:left w:val="single" w:sz="8" w:space="0" w:color="auto"/>
              <w:bottom w:val="single" w:sz="8" w:space="0" w:color="auto"/>
              <w:right w:val="single" w:sz="4" w:space="0" w:color="auto"/>
            </w:tcBorders>
          </w:tcPr>
          <w:p w:rsidR="00240506" w:rsidRPr="00240506" w:rsidRDefault="00240506" w:rsidP="00240506">
            <w:pPr>
              <w:rPr>
                <w:rFonts w:ascii="Times New Roman" w:hAnsi="Times New Roman" w:cs="Times New Roman"/>
                <w:b/>
                <w:sz w:val="20"/>
                <w:szCs w:val="20"/>
              </w:rPr>
            </w:pPr>
          </w:p>
        </w:tc>
        <w:tc>
          <w:tcPr>
            <w:tcW w:w="2688" w:type="dxa"/>
            <w:tcBorders>
              <w:top w:val="single" w:sz="4" w:space="0" w:color="auto"/>
              <w:left w:val="single" w:sz="4" w:space="0" w:color="auto"/>
              <w:bottom w:val="single" w:sz="4" w:space="0" w:color="auto"/>
              <w:right w:val="single" w:sz="4" w:space="0" w:color="auto"/>
            </w:tcBorders>
          </w:tcPr>
          <w:p w:rsidR="00240506" w:rsidRPr="00240506" w:rsidRDefault="00240506" w:rsidP="00240506">
            <w:pPr>
              <w:rPr>
                <w:rFonts w:ascii="Times New Roman" w:hAnsi="Times New Roman" w:cs="Times New Roman"/>
                <w:b/>
                <w:sz w:val="20"/>
                <w:szCs w:val="20"/>
              </w:rPr>
            </w:pPr>
            <w:r w:rsidRPr="00240506">
              <w:rPr>
                <w:rFonts w:ascii="Times New Roman" w:hAnsi="Times New Roman" w:cs="Times New Roman"/>
                <w:b/>
                <w:sz w:val="20"/>
                <w:szCs w:val="20"/>
              </w:rPr>
              <w:t>местный бюджет</w:t>
            </w:r>
          </w:p>
        </w:tc>
        <w:tc>
          <w:tcPr>
            <w:tcW w:w="1134" w:type="dxa"/>
            <w:vMerge/>
            <w:tcBorders>
              <w:left w:val="single" w:sz="4" w:space="0" w:color="auto"/>
              <w:bottom w:val="single" w:sz="8" w:space="0" w:color="auto"/>
              <w:right w:val="single" w:sz="4" w:space="0" w:color="auto"/>
            </w:tcBorders>
          </w:tcPr>
          <w:p w:rsidR="00240506" w:rsidRPr="00240506" w:rsidRDefault="00240506" w:rsidP="00240506">
            <w:pPr>
              <w:ind w:left="75"/>
              <w:rPr>
                <w:rFonts w:ascii="Times New Roman" w:hAnsi="Times New Roman" w:cs="Times New Roman"/>
                <w:b/>
                <w:sz w:val="20"/>
                <w:szCs w:val="20"/>
              </w:rPr>
            </w:pPr>
          </w:p>
        </w:tc>
        <w:tc>
          <w:tcPr>
            <w:tcW w:w="754" w:type="dxa"/>
            <w:tcBorders>
              <w:top w:val="single" w:sz="4" w:space="0" w:color="auto"/>
              <w:left w:val="single" w:sz="4"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0,5</w:t>
            </w:r>
          </w:p>
        </w:tc>
        <w:tc>
          <w:tcPr>
            <w:tcW w:w="850"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6,1</w:t>
            </w:r>
          </w:p>
        </w:tc>
        <w:tc>
          <w:tcPr>
            <w:tcW w:w="851"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7,15</w:t>
            </w:r>
          </w:p>
        </w:tc>
        <w:tc>
          <w:tcPr>
            <w:tcW w:w="850"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w:t>
            </w:r>
          </w:p>
        </w:tc>
        <w:tc>
          <w:tcPr>
            <w:tcW w:w="709"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w:t>
            </w:r>
          </w:p>
        </w:tc>
        <w:tc>
          <w:tcPr>
            <w:tcW w:w="567"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w:t>
            </w:r>
          </w:p>
        </w:tc>
        <w:tc>
          <w:tcPr>
            <w:tcW w:w="567" w:type="dxa"/>
            <w:tcBorders>
              <w:top w:val="single" w:sz="4" w:space="0" w:color="auto"/>
              <w:left w:val="single" w:sz="8" w:space="0" w:color="auto"/>
              <w:bottom w:val="single" w:sz="4" w:space="0" w:color="auto"/>
              <w:right w:val="single" w:sz="8"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w:t>
            </w:r>
          </w:p>
        </w:tc>
        <w:tc>
          <w:tcPr>
            <w:tcW w:w="805" w:type="dxa"/>
            <w:tcBorders>
              <w:top w:val="single" w:sz="4" w:space="0" w:color="auto"/>
              <w:left w:val="single" w:sz="8" w:space="0" w:color="auto"/>
              <w:bottom w:val="single" w:sz="4" w:space="0" w:color="auto"/>
              <w:right w:val="single" w:sz="4" w:space="0" w:color="auto"/>
            </w:tcBorders>
          </w:tcPr>
          <w:p w:rsidR="00240506" w:rsidRPr="00240506" w:rsidRDefault="00240506" w:rsidP="00240506">
            <w:pPr>
              <w:jc w:val="center"/>
              <w:rPr>
                <w:rFonts w:ascii="Times New Roman" w:hAnsi="Times New Roman" w:cs="Times New Roman"/>
                <w:b/>
                <w:sz w:val="20"/>
                <w:szCs w:val="20"/>
              </w:rPr>
            </w:pPr>
            <w:r w:rsidRPr="00240506">
              <w:rPr>
                <w:rFonts w:ascii="Times New Roman" w:hAnsi="Times New Roman" w:cs="Times New Roman"/>
                <w:b/>
                <w:sz w:val="20"/>
                <w:szCs w:val="20"/>
              </w:rPr>
              <w:t>13,75</w:t>
            </w:r>
          </w:p>
        </w:tc>
      </w:tr>
    </w:tbl>
    <w:p w:rsidR="00240506" w:rsidRPr="00240506" w:rsidRDefault="00240506" w:rsidP="00240506">
      <w:pPr>
        <w:rPr>
          <w:rFonts w:ascii="Times New Roman" w:hAnsi="Times New Roman" w:cs="Times New Roman"/>
          <w:sz w:val="20"/>
          <w:szCs w:val="20"/>
        </w:rPr>
      </w:pPr>
    </w:p>
    <w:p w:rsidR="00240506" w:rsidRDefault="00240506" w:rsidP="00240506">
      <w:pPr>
        <w:spacing w:line="240" w:lineRule="auto"/>
        <w:jc w:val="center"/>
        <w:rPr>
          <w:rFonts w:ascii="Times New Roman" w:eastAsia="Times New Roman" w:hAnsi="Times New Roman" w:cs="Times New Roman"/>
          <w:sz w:val="20"/>
          <w:szCs w:val="20"/>
        </w:rPr>
      </w:pPr>
    </w:p>
    <w:p w:rsidR="00240506" w:rsidRDefault="00240506" w:rsidP="00240506">
      <w:pPr>
        <w:spacing w:line="240" w:lineRule="auto"/>
        <w:jc w:val="center"/>
        <w:rPr>
          <w:rFonts w:ascii="Times New Roman" w:eastAsia="Times New Roman" w:hAnsi="Times New Roman" w:cs="Times New Roman"/>
          <w:sz w:val="20"/>
          <w:szCs w:val="20"/>
        </w:rPr>
      </w:pPr>
    </w:p>
    <w:p w:rsidR="00240506" w:rsidRDefault="00240506" w:rsidP="00240506">
      <w:pPr>
        <w:spacing w:line="240" w:lineRule="auto"/>
        <w:jc w:val="center"/>
        <w:rPr>
          <w:rFonts w:ascii="Times New Roman" w:eastAsia="Times New Roman" w:hAnsi="Times New Roman" w:cs="Times New Roman"/>
          <w:sz w:val="20"/>
          <w:szCs w:val="20"/>
        </w:rPr>
      </w:pPr>
    </w:p>
    <w:p w:rsidR="00240506" w:rsidRDefault="00240506" w:rsidP="00240506">
      <w:pPr>
        <w:spacing w:line="240" w:lineRule="auto"/>
        <w:jc w:val="center"/>
        <w:rPr>
          <w:rFonts w:ascii="Times New Roman" w:eastAsia="Times New Roman" w:hAnsi="Times New Roman" w:cs="Times New Roman"/>
          <w:sz w:val="20"/>
          <w:szCs w:val="20"/>
        </w:rPr>
      </w:pPr>
    </w:p>
    <w:p w:rsidR="00240506" w:rsidRDefault="00240506" w:rsidP="00240506">
      <w:pPr>
        <w:spacing w:line="240" w:lineRule="auto"/>
        <w:jc w:val="center"/>
        <w:rPr>
          <w:rFonts w:ascii="Times New Roman" w:eastAsia="Times New Roman" w:hAnsi="Times New Roman" w:cs="Times New Roman"/>
          <w:sz w:val="20"/>
          <w:szCs w:val="20"/>
        </w:rPr>
      </w:pPr>
    </w:p>
    <w:p w:rsidR="00240506" w:rsidRDefault="00240506" w:rsidP="00240506">
      <w:pPr>
        <w:spacing w:line="240" w:lineRule="auto"/>
        <w:jc w:val="center"/>
        <w:rPr>
          <w:rFonts w:ascii="Times New Roman" w:eastAsia="Times New Roman" w:hAnsi="Times New Roman" w:cs="Times New Roman"/>
          <w:sz w:val="20"/>
          <w:szCs w:val="20"/>
        </w:rPr>
      </w:pPr>
    </w:p>
    <w:p w:rsidR="00240506" w:rsidRDefault="00240506" w:rsidP="00240506">
      <w:pPr>
        <w:spacing w:line="240" w:lineRule="auto"/>
        <w:jc w:val="center"/>
        <w:rPr>
          <w:rFonts w:ascii="Times New Roman" w:eastAsia="Times New Roman" w:hAnsi="Times New Roman" w:cs="Times New Roman"/>
          <w:sz w:val="20"/>
          <w:szCs w:val="20"/>
        </w:rPr>
      </w:pPr>
    </w:p>
    <w:p w:rsidR="00240506" w:rsidRDefault="00240506" w:rsidP="00240506">
      <w:pPr>
        <w:spacing w:line="240" w:lineRule="auto"/>
        <w:jc w:val="center"/>
        <w:rPr>
          <w:rFonts w:ascii="Times New Roman" w:eastAsia="Times New Roman" w:hAnsi="Times New Roman" w:cs="Times New Roman"/>
          <w:sz w:val="20"/>
          <w:szCs w:val="20"/>
        </w:rPr>
      </w:pPr>
    </w:p>
    <w:p w:rsidR="00240506" w:rsidRDefault="00240506" w:rsidP="00240506">
      <w:pPr>
        <w:spacing w:line="240" w:lineRule="auto"/>
        <w:jc w:val="center"/>
        <w:rPr>
          <w:rFonts w:ascii="Times New Roman" w:eastAsia="Times New Roman" w:hAnsi="Times New Roman" w:cs="Times New Roman"/>
          <w:sz w:val="20"/>
          <w:szCs w:val="20"/>
        </w:rPr>
      </w:pPr>
    </w:p>
    <w:p w:rsidR="00240506" w:rsidRDefault="00240506" w:rsidP="00240506">
      <w:pPr>
        <w:spacing w:line="240" w:lineRule="auto"/>
        <w:jc w:val="center"/>
        <w:rPr>
          <w:rFonts w:ascii="Times New Roman" w:eastAsia="Times New Roman" w:hAnsi="Times New Roman" w:cs="Times New Roman"/>
          <w:sz w:val="20"/>
          <w:szCs w:val="20"/>
        </w:rPr>
      </w:pPr>
    </w:p>
    <w:p w:rsidR="00240506" w:rsidRPr="00A23906" w:rsidRDefault="00240506" w:rsidP="00240506">
      <w:pPr>
        <w:spacing w:line="240" w:lineRule="auto"/>
        <w:jc w:val="center"/>
        <w:rPr>
          <w:rFonts w:ascii="Times New Roman" w:eastAsia="Times New Roman" w:hAnsi="Times New Roman" w:cs="Times New Roman"/>
          <w:sz w:val="20"/>
          <w:szCs w:val="20"/>
        </w:rPr>
      </w:pPr>
      <w:r w:rsidRPr="00A23906">
        <w:rPr>
          <w:rFonts w:ascii="Times New Roman" w:eastAsia="Times New Roman" w:hAnsi="Times New Roman" w:cs="Times New Roman"/>
          <w:sz w:val="20"/>
          <w:szCs w:val="20"/>
        </w:rPr>
        <w:t xml:space="preserve">ИНФОРМАЦИОННЫЙ </w:t>
      </w:r>
    </w:p>
    <w:p w:rsidR="00240506" w:rsidRPr="00A23906" w:rsidRDefault="00240506" w:rsidP="00240506">
      <w:pPr>
        <w:spacing w:line="240" w:lineRule="auto"/>
        <w:jc w:val="center"/>
        <w:rPr>
          <w:rFonts w:ascii="Times New Roman" w:eastAsia="Times New Roman" w:hAnsi="Times New Roman" w:cs="Times New Roman"/>
          <w:sz w:val="20"/>
          <w:szCs w:val="20"/>
        </w:rPr>
      </w:pPr>
      <w:r w:rsidRPr="00A23906">
        <w:rPr>
          <w:rFonts w:ascii="Times New Roman" w:eastAsia="Times New Roman" w:hAnsi="Times New Roman" w:cs="Times New Roman"/>
          <w:sz w:val="20"/>
          <w:szCs w:val="20"/>
        </w:rPr>
        <w:t>БЮЛЛЕТЕНЬ</w:t>
      </w:r>
    </w:p>
    <w:p w:rsidR="00240506" w:rsidRPr="00A23906" w:rsidRDefault="00240506" w:rsidP="00240506">
      <w:pPr>
        <w:spacing w:line="240" w:lineRule="auto"/>
        <w:jc w:val="center"/>
        <w:rPr>
          <w:rFonts w:ascii="Times New Roman" w:eastAsia="Times New Roman" w:hAnsi="Times New Roman" w:cs="Times New Roman"/>
          <w:sz w:val="20"/>
          <w:szCs w:val="20"/>
        </w:rPr>
      </w:pPr>
      <w:r w:rsidRPr="00A23906">
        <w:rPr>
          <w:rFonts w:ascii="Times New Roman" w:eastAsia="Times New Roman" w:hAnsi="Times New Roman" w:cs="Times New Roman"/>
          <w:sz w:val="20"/>
          <w:szCs w:val="20"/>
        </w:rPr>
        <w:t xml:space="preserve">ОРГАНОВ МЕСТНОГО САМОУПРАВЛЕНИЯ </w:t>
      </w:r>
    </w:p>
    <w:p w:rsidR="00240506" w:rsidRPr="00A23906" w:rsidRDefault="00240506" w:rsidP="00240506">
      <w:pPr>
        <w:spacing w:line="240" w:lineRule="auto"/>
        <w:jc w:val="center"/>
        <w:rPr>
          <w:rFonts w:ascii="Times New Roman" w:eastAsia="Times New Roman" w:hAnsi="Times New Roman" w:cs="Times New Roman"/>
          <w:sz w:val="20"/>
          <w:szCs w:val="20"/>
        </w:rPr>
      </w:pPr>
      <w:r w:rsidRPr="00A23906">
        <w:rPr>
          <w:rFonts w:ascii="Times New Roman" w:eastAsia="Times New Roman" w:hAnsi="Times New Roman" w:cs="Times New Roman"/>
          <w:sz w:val="20"/>
          <w:szCs w:val="20"/>
        </w:rPr>
        <w:t xml:space="preserve">МУНИЦИПАЛЬНОГО ОБРАЗОВАНИЯ  </w:t>
      </w:r>
    </w:p>
    <w:p w:rsidR="00240506" w:rsidRPr="00A23906" w:rsidRDefault="00240506" w:rsidP="00240506">
      <w:pPr>
        <w:spacing w:line="240" w:lineRule="auto"/>
        <w:jc w:val="center"/>
        <w:rPr>
          <w:rFonts w:ascii="Times New Roman" w:eastAsia="Times New Roman" w:hAnsi="Times New Roman" w:cs="Times New Roman"/>
          <w:sz w:val="20"/>
          <w:szCs w:val="20"/>
        </w:rPr>
      </w:pPr>
      <w:r w:rsidRPr="00A23906">
        <w:rPr>
          <w:rFonts w:ascii="Times New Roman" w:eastAsia="Times New Roman" w:hAnsi="Times New Roman" w:cs="Times New Roman"/>
          <w:sz w:val="20"/>
          <w:szCs w:val="20"/>
        </w:rPr>
        <w:t xml:space="preserve">ОРЛОВСКИЙ МУНИЦИПАЛЬНЫЙ РАЙОН  </w:t>
      </w:r>
    </w:p>
    <w:p w:rsidR="00240506" w:rsidRPr="00A23906" w:rsidRDefault="00240506" w:rsidP="00240506">
      <w:pPr>
        <w:spacing w:line="240" w:lineRule="auto"/>
        <w:jc w:val="center"/>
        <w:rPr>
          <w:rFonts w:ascii="Times New Roman" w:eastAsia="Times New Roman" w:hAnsi="Times New Roman" w:cs="Times New Roman"/>
          <w:sz w:val="20"/>
          <w:szCs w:val="20"/>
        </w:rPr>
      </w:pPr>
      <w:r w:rsidRPr="00A23906">
        <w:rPr>
          <w:rFonts w:ascii="Times New Roman" w:eastAsia="Times New Roman" w:hAnsi="Times New Roman" w:cs="Times New Roman"/>
          <w:sz w:val="20"/>
          <w:szCs w:val="20"/>
        </w:rPr>
        <w:t>КИРОВСКОЙ  ОБЛАСТИ</w:t>
      </w:r>
    </w:p>
    <w:p w:rsidR="00240506" w:rsidRPr="00A23906" w:rsidRDefault="00240506" w:rsidP="00240506">
      <w:pPr>
        <w:spacing w:line="240" w:lineRule="auto"/>
        <w:jc w:val="center"/>
        <w:rPr>
          <w:rFonts w:ascii="Times New Roman" w:eastAsia="Times New Roman" w:hAnsi="Times New Roman" w:cs="Times New Roman"/>
          <w:sz w:val="20"/>
          <w:szCs w:val="20"/>
        </w:rPr>
      </w:pPr>
      <w:r w:rsidRPr="00A23906">
        <w:rPr>
          <w:rFonts w:ascii="Times New Roman" w:eastAsia="Times New Roman" w:hAnsi="Times New Roman" w:cs="Times New Roman"/>
          <w:sz w:val="20"/>
          <w:szCs w:val="20"/>
        </w:rPr>
        <w:t>(ОФИЦИАЛЬНОЕ    ИЗДАНИЕ)</w:t>
      </w:r>
    </w:p>
    <w:p w:rsidR="00240506" w:rsidRPr="00A23906" w:rsidRDefault="00240506" w:rsidP="00240506">
      <w:pPr>
        <w:spacing w:line="240" w:lineRule="auto"/>
        <w:jc w:val="center"/>
        <w:rPr>
          <w:rFonts w:ascii="Times New Roman" w:eastAsia="Times New Roman" w:hAnsi="Times New Roman" w:cs="Times New Roman"/>
          <w:sz w:val="20"/>
          <w:szCs w:val="20"/>
        </w:rPr>
      </w:pPr>
      <w:r w:rsidRPr="00A23906">
        <w:rPr>
          <w:rFonts w:ascii="Times New Roman" w:eastAsia="Times New Roman" w:hAnsi="Times New Roman" w:cs="Times New Roman"/>
          <w:sz w:val="20"/>
          <w:szCs w:val="20"/>
        </w:rPr>
        <w:t xml:space="preserve">Отпечатано в администрации Орловского района  </w:t>
      </w:r>
      <w:r>
        <w:rPr>
          <w:rFonts w:ascii="Times New Roman" w:eastAsia="Times New Roman" w:hAnsi="Times New Roman" w:cs="Times New Roman"/>
          <w:sz w:val="20"/>
          <w:szCs w:val="20"/>
        </w:rPr>
        <w:t>06</w:t>
      </w:r>
      <w:r w:rsidRPr="00A23906">
        <w:rPr>
          <w:rFonts w:ascii="Times New Roman" w:eastAsia="Times New Roman" w:hAnsi="Times New Roman" w:cs="Times New Roman"/>
          <w:sz w:val="20"/>
          <w:szCs w:val="20"/>
        </w:rPr>
        <w:t>.09.2017,</w:t>
      </w:r>
    </w:p>
    <w:p w:rsidR="00240506" w:rsidRPr="00A23906" w:rsidRDefault="00240506" w:rsidP="00240506">
      <w:pPr>
        <w:spacing w:line="240" w:lineRule="auto"/>
        <w:jc w:val="center"/>
        <w:rPr>
          <w:rFonts w:ascii="Times New Roman" w:eastAsia="Times New Roman" w:hAnsi="Times New Roman" w:cs="Times New Roman"/>
          <w:sz w:val="20"/>
          <w:szCs w:val="20"/>
        </w:rPr>
      </w:pPr>
      <w:r w:rsidRPr="00A23906">
        <w:rPr>
          <w:rFonts w:ascii="Times New Roman" w:eastAsia="Times New Roman" w:hAnsi="Times New Roman" w:cs="Times New Roman"/>
          <w:sz w:val="20"/>
          <w:szCs w:val="20"/>
        </w:rPr>
        <w:t xml:space="preserve"> </w:t>
      </w:r>
      <w:smartTag w:uri="urn:schemas-microsoft-com:office:smarttags" w:element="metricconverter">
        <w:smartTagPr>
          <w:attr w:name="ProductID" w:val="612270, г"/>
        </w:smartTagPr>
        <w:r w:rsidRPr="00A23906">
          <w:rPr>
            <w:rFonts w:ascii="Times New Roman" w:eastAsia="Times New Roman" w:hAnsi="Times New Roman" w:cs="Times New Roman"/>
            <w:sz w:val="20"/>
            <w:szCs w:val="20"/>
          </w:rPr>
          <w:t>612270, г</w:t>
        </w:r>
      </w:smartTag>
      <w:r w:rsidRPr="00A23906">
        <w:rPr>
          <w:rFonts w:ascii="Times New Roman" w:eastAsia="Times New Roman" w:hAnsi="Times New Roman" w:cs="Times New Roman"/>
          <w:sz w:val="20"/>
          <w:szCs w:val="20"/>
        </w:rPr>
        <w:t>. Орлов Кировской области, ул. Ст. Халтурина, 18</w:t>
      </w:r>
    </w:p>
    <w:p w:rsidR="00240506" w:rsidRPr="00A23906" w:rsidRDefault="00240506" w:rsidP="00240506">
      <w:pPr>
        <w:spacing w:line="240" w:lineRule="auto"/>
        <w:jc w:val="center"/>
        <w:rPr>
          <w:rFonts w:ascii="Times New Roman" w:hAnsi="Times New Roman" w:cs="Times New Roman"/>
          <w:sz w:val="20"/>
          <w:szCs w:val="20"/>
        </w:rPr>
      </w:pPr>
      <w:r w:rsidRPr="00A23906">
        <w:rPr>
          <w:rFonts w:ascii="Times New Roman" w:eastAsia="Times New Roman" w:hAnsi="Times New Roman" w:cs="Times New Roman"/>
          <w:sz w:val="20"/>
          <w:szCs w:val="20"/>
        </w:rPr>
        <w:t xml:space="preserve">  тираж  20  экземпляров</w:t>
      </w:r>
    </w:p>
    <w:p w:rsidR="000576BF" w:rsidRPr="00240506" w:rsidRDefault="000576BF" w:rsidP="000576BF">
      <w:pPr>
        <w:pStyle w:val="a3"/>
        <w:jc w:val="both"/>
        <w:rPr>
          <w:sz w:val="20"/>
        </w:rPr>
      </w:pPr>
    </w:p>
    <w:sectPr w:rsidR="000576BF" w:rsidRPr="00240506" w:rsidSect="00240506">
      <w:pgSz w:w="11906" w:h="16838"/>
      <w:pgMar w:top="568" w:right="849"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atangChe">
    <w:panose1 w:val="00000000000000000000"/>
    <w:charset w:val="81"/>
    <w:family w:val="moder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E5DBB"/>
    <w:multiLevelType w:val="hybridMultilevel"/>
    <w:tmpl w:val="35EA9DFE"/>
    <w:lvl w:ilvl="0" w:tplc="AEA2F2C8">
      <w:start w:val="1"/>
      <w:numFmt w:val="decimal"/>
      <w:lvlText w:val="%1."/>
      <w:lvlJc w:val="left"/>
      <w:pPr>
        <w:tabs>
          <w:tab w:val="num" w:pos="1429"/>
        </w:tabs>
        <w:ind w:left="1429" w:hanging="360"/>
      </w:pPr>
    </w:lvl>
    <w:lvl w:ilvl="1" w:tplc="6E60D652">
      <w:numFmt w:val="none"/>
      <w:lvlText w:val=""/>
      <w:lvlJc w:val="left"/>
      <w:pPr>
        <w:tabs>
          <w:tab w:val="num" w:pos="360"/>
        </w:tabs>
      </w:pPr>
    </w:lvl>
    <w:lvl w:ilvl="2" w:tplc="B6C081C8">
      <w:numFmt w:val="none"/>
      <w:lvlText w:val=""/>
      <w:lvlJc w:val="left"/>
      <w:pPr>
        <w:tabs>
          <w:tab w:val="num" w:pos="360"/>
        </w:tabs>
      </w:pPr>
    </w:lvl>
    <w:lvl w:ilvl="3" w:tplc="58A6589E">
      <w:numFmt w:val="none"/>
      <w:lvlText w:val=""/>
      <w:lvlJc w:val="left"/>
      <w:pPr>
        <w:tabs>
          <w:tab w:val="num" w:pos="360"/>
        </w:tabs>
      </w:pPr>
    </w:lvl>
    <w:lvl w:ilvl="4" w:tplc="40F44808">
      <w:numFmt w:val="none"/>
      <w:lvlText w:val=""/>
      <w:lvlJc w:val="left"/>
      <w:pPr>
        <w:tabs>
          <w:tab w:val="num" w:pos="360"/>
        </w:tabs>
      </w:pPr>
    </w:lvl>
    <w:lvl w:ilvl="5" w:tplc="CA12CC00">
      <w:numFmt w:val="none"/>
      <w:lvlText w:val=""/>
      <w:lvlJc w:val="left"/>
      <w:pPr>
        <w:tabs>
          <w:tab w:val="num" w:pos="360"/>
        </w:tabs>
      </w:pPr>
    </w:lvl>
    <w:lvl w:ilvl="6" w:tplc="AAF02F44">
      <w:numFmt w:val="none"/>
      <w:lvlText w:val=""/>
      <w:lvlJc w:val="left"/>
      <w:pPr>
        <w:tabs>
          <w:tab w:val="num" w:pos="360"/>
        </w:tabs>
      </w:pPr>
    </w:lvl>
    <w:lvl w:ilvl="7" w:tplc="B3CAD962">
      <w:numFmt w:val="none"/>
      <w:lvlText w:val=""/>
      <w:lvlJc w:val="left"/>
      <w:pPr>
        <w:tabs>
          <w:tab w:val="num" w:pos="360"/>
        </w:tabs>
      </w:pPr>
    </w:lvl>
    <w:lvl w:ilvl="8" w:tplc="03425644">
      <w:numFmt w:val="none"/>
      <w:lvlText w:val=""/>
      <w:lvlJc w:val="left"/>
      <w:pPr>
        <w:tabs>
          <w:tab w:val="num" w:pos="360"/>
        </w:tabs>
      </w:pPr>
    </w:lvl>
  </w:abstractNum>
  <w:abstractNum w:abstractNumId="1">
    <w:nsid w:val="304639CA"/>
    <w:multiLevelType w:val="hybridMultilevel"/>
    <w:tmpl w:val="35EA9DFE"/>
    <w:lvl w:ilvl="0" w:tplc="AEA2F2C8">
      <w:start w:val="1"/>
      <w:numFmt w:val="decimal"/>
      <w:lvlText w:val="%1."/>
      <w:lvlJc w:val="left"/>
      <w:pPr>
        <w:tabs>
          <w:tab w:val="num" w:pos="1429"/>
        </w:tabs>
        <w:ind w:left="1429" w:hanging="360"/>
      </w:pPr>
    </w:lvl>
    <w:lvl w:ilvl="1" w:tplc="6E60D652">
      <w:numFmt w:val="none"/>
      <w:lvlText w:val=""/>
      <w:lvlJc w:val="left"/>
      <w:pPr>
        <w:tabs>
          <w:tab w:val="num" w:pos="360"/>
        </w:tabs>
      </w:pPr>
    </w:lvl>
    <w:lvl w:ilvl="2" w:tplc="B6C081C8">
      <w:numFmt w:val="none"/>
      <w:lvlText w:val=""/>
      <w:lvlJc w:val="left"/>
      <w:pPr>
        <w:tabs>
          <w:tab w:val="num" w:pos="360"/>
        </w:tabs>
      </w:pPr>
    </w:lvl>
    <w:lvl w:ilvl="3" w:tplc="58A6589E">
      <w:numFmt w:val="none"/>
      <w:lvlText w:val=""/>
      <w:lvlJc w:val="left"/>
      <w:pPr>
        <w:tabs>
          <w:tab w:val="num" w:pos="360"/>
        </w:tabs>
      </w:pPr>
    </w:lvl>
    <w:lvl w:ilvl="4" w:tplc="40F44808">
      <w:numFmt w:val="none"/>
      <w:lvlText w:val=""/>
      <w:lvlJc w:val="left"/>
      <w:pPr>
        <w:tabs>
          <w:tab w:val="num" w:pos="360"/>
        </w:tabs>
      </w:pPr>
    </w:lvl>
    <w:lvl w:ilvl="5" w:tplc="CA12CC00">
      <w:numFmt w:val="none"/>
      <w:lvlText w:val=""/>
      <w:lvlJc w:val="left"/>
      <w:pPr>
        <w:tabs>
          <w:tab w:val="num" w:pos="360"/>
        </w:tabs>
      </w:pPr>
    </w:lvl>
    <w:lvl w:ilvl="6" w:tplc="AAF02F44">
      <w:numFmt w:val="none"/>
      <w:lvlText w:val=""/>
      <w:lvlJc w:val="left"/>
      <w:pPr>
        <w:tabs>
          <w:tab w:val="num" w:pos="360"/>
        </w:tabs>
      </w:pPr>
    </w:lvl>
    <w:lvl w:ilvl="7" w:tplc="B3CAD962">
      <w:numFmt w:val="none"/>
      <w:lvlText w:val=""/>
      <w:lvlJc w:val="left"/>
      <w:pPr>
        <w:tabs>
          <w:tab w:val="num" w:pos="360"/>
        </w:tabs>
      </w:pPr>
    </w:lvl>
    <w:lvl w:ilvl="8" w:tplc="03425644">
      <w:numFmt w:val="none"/>
      <w:lvlText w:val=""/>
      <w:lvlJc w:val="left"/>
      <w:pPr>
        <w:tabs>
          <w:tab w:val="num" w:pos="360"/>
        </w:tabs>
      </w:pPr>
    </w:lvl>
  </w:abstractNum>
  <w:abstractNum w:abstractNumId="2">
    <w:nsid w:val="409256C5"/>
    <w:multiLevelType w:val="hybridMultilevel"/>
    <w:tmpl w:val="35EA9DFE"/>
    <w:lvl w:ilvl="0" w:tplc="AEA2F2C8">
      <w:start w:val="1"/>
      <w:numFmt w:val="decimal"/>
      <w:lvlText w:val="%1."/>
      <w:lvlJc w:val="left"/>
      <w:pPr>
        <w:tabs>
          <w:tab w:val="num" w:pos="1429"/>
        </w:tabs>
        <w:ind w:left="1429" w:hanging="360"/>
      </w:pPr>
    </w:lvl>
    <w:lvl w:ilvl="1" w:tplc="6E60D652">
      <w:numFmt w:val="none"/>
      <w:lvlText w:val=""/>
      <w:lvlJc w:val="left"/>
      <w:pPr>
        <w:tabs>
          <w:tab w:val="num" w:pos="360"/>
        </w:tabs>
      </w:pPr>
    </w:lvl>
    <w:lvl w:ilvl="2" w:tplc="B6C081C8">
      <w:numFmt w:val="none"/>
      <w:lvlText w:val=""/>
      <w:lvlJc w:val="left"/>
      <w:pPr>
        <w:tabs>
          <w:tab w:val="num" w:pos="360"/>
        </w:tabs>
      </w:pPr>
    </w:lvl>
    <w:lvl w:ilvl="3" w:tplc="58A6589E">
      <w:numFmt w:val="none"/>
      <w:lvlText w:val=""/>
      <w:lvlJc w:val="left"/>
      <w:pPr>
        <w:tabs>
          <w:tab w:val="num" w:pos="360"/>
        </w:tabs>
      </w:pPr>
    </w:lvl>
    <w:lvl w:ilvl="4" w:tplc="40F44808">
      <w:numFmt w:val="none"/>
      <w:lvlText w:val=""/>
      <w:lvlJc w:val="left"/>
      <w:pPr>
        <w:tabs>
          <w:tab w:val="num" w:pos="360"/>
        </w:tabs>
      </w:pPr>
    </w:lvl>
    <w:lvl w:ilvl="5" w:tplc="CA12CC00">
      <w:numFmt w:val="none"/>
      <w:lvlText w:val=""/>
      <w:lvlJc w:val="left"/>
      <w:pPr>
        <w:tabs>
          <w:tab w:val="num" w:pos="360"/>
        </w:tabs>
      </w:pPr>
    </w:lvl>
    <w:lvl w:ilvl="6" w:tplc="AAF02F44">
      <w:numFmt w:val="none"/>
      <w:lvlText w:val=""/>
      <w:lvlJc w:val="left"/>
      <w:pPr>
        <w:tabs>
          <w:tab w:val="num" w:pos="360"/>
        </w:tabs>
      </w:pPr>
    </w:lvl>
    <w:lvl w:ilvl="7" w:tplc="B3CAD962">
      <w:numFmt w:val="none"/>
      <w:lvlText w:val=""/>
      <w:lvlJc w:val="left"/>
      <w:pPr>
        <w:tabs>
          <w:tab w:val="num" w:pos="360"/>
        </w:tabs>
      </w:pPr>
    </w:lvl>
    <w:lvl w:ilvl="8" w:tplc="03425644">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0576BF"/>
    <w:rsid w:val="000576BF"/>
    <w:rsid w:val="00236010"/>
    <w:rsid w:val="00240506"/>
    <w:rsid w:val="00CE0C31"/>
    <w:rsid w:val="00E60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76BF"/>
    <w:pPr>
      <w:keepNext/>
      <w:spacing w:after="0" w:line="240" w:lineRule="auto"/>
      <w:jc w:val="both"/>
      <w:outlineLvl w:val="0"/>
    </w:pPr>
    <w:rPr>
      <w:rFonts w:ascii="Times New Roman" w:eastAsia="Times New Roman" w:hAnsi="Times New Roman" w:cs="Times New Roman"/>
      <w:sz w:val="2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576BF"/>
    <w:rPr>
      <w:rFonts w:ascii="Times New Roman" w:eastAsia="Times New Roman" w:hAnsi="Times New Roman" w:cs="Times New Roman"/>
      <w:sz w:val="26"/>
      <w:szCs w:val="20"/>
      <w:lang/>
    </w:rPr>
  </w:style>
  <w:style w:type="paragraph" w:styleId="a3">
    <w:name w:val="Title"/>
    <w:basedOn w:val="a"/>
    <w:link w:val="a4"/>
    <w:uiPriority w:val="99"/>
    <w:qFormat/>
    <w:rsid w:val="000576BF"/>
    <w:pPr>
      <w:spacing w:after="0" w:line="240" w:lineRule="auto"/>
      <w:jc w:val="center"/>
    </w:pPr>
    <w:rPr>
      <w:rFonts w:ascii="Times New Roman" w:eastAsia="Times New Roman" w:hAnsi="Times New Roman" w:cs="Times New Roman"/>
      <w:sz w:val="26"/>
      <w:szCs w:val="20"/>
    </w:rPr>
  </w:style>
  <w:style w:type="character" w:customStyle="1" w:styleId="a4">
    <w:name w:val="Название Знак"/>
    <w:basedOn w:val="a0"/>
    <w:link w:val="a3"/>
    <w:uiPriority w:val="99"/>
    <w:rsid w:val="000576BF"/>
    <w:rPr>
      <w:rFonts w:ascii="Times New Roman" w:eastAsia="Times New Roman" w:hAnsi="Times New Roman" w:cs="Times New Roman"/>
      <w:sz w:val="26"/>
      <w:szCs w:val="20"/>
    </w:rPr>
  </w:style>
  <w:style w:type="paragraph" w:styleId="a5">
    <w:name w:val="Body Text Indent"/>
    <w:basedOn w:val="a"/>
    <w:link w:val="a6"/>
    <w:rsid w:val="000576BF"/>
    <w:pPr>
      <w:spacing w:after="0" w:line="240" w:lineRule="auto"/>
      <w:ind w:right="3401" w:firstLine="284"/>
    </w:pPr>
    <w:rPr>
      <w:rFonts w:ascii="Times New Roman" w:eastAsia="Times New Roman" w:hAnsi="Times New Roman" w:cs="Times New Roman"/>
      <w:spacing w:val="-2"/>
      <w:sz w:val="28"/>
      <w:szCs w:val="20"/>
    </w:rPr>
  </w:style>
  <w:style w:type="character" w:customStyle="1" w:styleId="a6">
    <w:name w:val="Основной текст с отступом Знак"/>
    <w:basedOn w:val="a0"/>
    <w:link w:val="a5"/>
    <w:rsid w:val="000576BF"/>
    <w:rPr>
      <w:rFonts w:ascii="Times New Roman" w:eastAsia="Times New Roman" w:hAnsi="Times New Roman" w:cs="Times New Roman"/>
      <w:spacing w:val="-2"/>
      <w:sz w:val="28"/>
      <w:szCs w:val="20"/>
    </w:rPr>
  </w:style>
  <w:style w:type="character" w:styleId="a7">
    <w:name w:val="Strong"/>
    <w:qFormat/>
    <w:rsid w:val="000576BF"/>
    <w:rPr>
      <w:b/>
      <w:bCs/>
    </w:rPr>
  </w:style>
  <w:style w:type="character" w:customStyle="1" w:styleId="2">
    <w:name w:val="Основной текст (2)_"/>
    <w:basedOn w:val="a0"/>
    <w:link w:val="21"/>
    <w:locked/>
    <w:rsid w:val="000576BF"/>
    <w:rPr>
      <w:rFonts w:ascii="Tahoma" w:hAnsi="Tahoma"/>
      <w:sz w:val="19"/>
      <w:szCs w:val="19"/>
      <w:shd w:val="clear" w:color="auto" w:fill="FFFFFF"/>
    </w:rPr>
  </w:style>
  <w:style w:type="paragraph" w:customStyle="1" w:styleId="21">
    <w:name w:val="Основной текст (2)1"/>
    <w:basedOn w:val="a"/>
    <w:link w:val="2"/>
    <w:rsid w:val="000576BF"/>
    <w:pPr>
      <w:shd w:val="clear" w:color="auto" w:fill="FFFFFF"/>
      <w:spacing w:after="0" w:line="240" w:lineRule="atLeast"/>
      <w:ind w:hanging="1440"/>
    </w:pPr>
    <w:rPr>
      <w:rFonts w:ascii="Tahoma" w:hAnsi="Tahoma"/>
      <w:sz w:val="19"/>
      <w:szCs w:val="19"/>
    </w:rPr>
  </w:style>
  <w:style w:type="character" w:customStyle="1" w:styleId="3">
    <w:name w:val="Основной текст (3)_"/>
    <w:basedOn w:val="a0"/>
    <w:link w:val="30"/>
    <w:locked/>
    <w:rsid w:val="000576BF"/>
    <w:rPr>
      <w:rFonts w:ascii="Tahoma" w:hAnsi="Tahoma"/>
      <w:b/>
      <w:bCs/>
      <w:sz w:val="27"/>
      <w:szCs w:val="27"/>
      <w:shd w:val="clear" w:color="auto" w:fill="FFFFFF"/>
    </w:rPr>
  </w:style>
  <w:style w:type="paragraph" w:customStyle="1" w:styleId="30">
    <w:name w:val="Основной текст (3)"/>
    <w:basedOn w:val="a"/>
    <w:link w:val="3"/>
    <w:rsid w:val="000576BF"/>
    <w:pPr>
      <w:shd w:val="clear" w:color="auto" w:fill="FFFFFF"/>
      <w:spacing w:after="0" w:line="350" w:lineRule="exact"/>
      <w:jc w:val="center"/>
    </w:pPr>
    <w:rPr>
      <w:rFonts w:ascii="Tahoma" w:hAnsi="Tahoma"/>
      <w:b/>
      <w:bCs/>
      <w:sz w:val="27"/>
      <w:szCs w:val="27"/>
    </w:rPr>
  </w:style>
  <w:style w:type="character" w:customStyle="1" w:styleId="20">
    <w:name w:val="Основной текст (2)"/>
    <w:basedOn w:val="2"/>
    <w:rsid w:val="000576BF"/>
    <w:rPr>
      <w:u w:val="single"/>
    </w:rPr>
  </w:style>
  <w:style w:type="character" w:customStyle="1" w:styleId="4">
    <w:name w:val="Основной текст (4)_"/>
    <w:basedOn w:val="a0"/>
    <w:link w:val="40"/>
    <w:locked/>
    <w:rsid w:val="000576BF"/>
    <w:rPr>
      <w:shd w:val="clear" w:color="auto" w:fill="FFFFFF"/>
    </w:rPr>
  </w:style>
  <w:style w:type="paragraph" w:customStyle="1" w:styleId="40">
    <w:name w:val="Основной текст (4)"/>
    <w:basedOn w:val="a"/>
    <w:link w:val="4"/>
    <w:rsid w:val="000576BF"/>
    <w:pPr>
      <w:shd w:val="clear" w:color="auto" w:fill="FFFFFF"/>
      <w:spacing w:after="1200" w:line="240" w:lineRule="atLeast"/>
      <w:jc w:val="both"/>
    </w:pPr>
  </w:style>
  <w:style w:type="character" w:customStyle="1" w:styleId="22">
    <w:name w:val="Заголовок №2_"/>
    <w:basedOn w:val="a0"/>
    <w:link w:val="210"/>
    <w:locked/>
    <w:rsid w:val="000576BF"/>
    <w:rPr>
      <w:rFonts w:ascii="Tahoma" w:hAnsi="Tahoma"/>
      <w:sz w:val="19"/>
      <w:szCs w:val="19"/>
      <w:shd w:val="clear" w:color="auto" w:fill="FFFFFF"/>
    </w:rPr>
  </w:style>
  <w:style w:type="paragraph" w:customStyle="1" w:styleId="210">
    <w:name w:val="Заголовок №21"/>
    <w:basedOn w:val="a"/>
    <w:link w:val="22"/>
    <w:rsid w:val="000576BF"/>
    <w:pPr>
      <w:shd w:val="clear" w:color="auto" w:fill="FFFFFF"/>
      <w:spacing w:after="0" w:line="245" w:lineRule="exact"/>
      <w:jc w:val="both"/>
      <w:outlineLvl w:val="1"/>
    </w:pPr>
    <w:rPr>
      <w:rFonts w:ascii="Tahoma" w:hAnsi="Tahoma"/>
      <w:sz w:val="19"/>
      <w:szCs w:val="19"/>
    </w:rPr>
  </w:style>
  <w:style w:type="character" w:customStyle="1" w:styleId="23">
    <w:name w:val="Заголовок №2"/>
    <w:basedOn w:val="22"/>
    <w:rsid w:val="000576BF"/>
    <w:rPr>
      <w:u w:val="single"/>
    </w:rPr>
  </w:style>
  <w:style w:type="character" w:customStyle="1" w:styleId="230">
    <w:name w:val="Заголовок №23"/>
    <w:basedOn w:val="22"/>
    <w:rsid w:val="000576BF"/>
    <w:rPr>
      <w:noProof/>
    </w:rPr>
  </w:style>
  <w:style w:type="character" w:customStyle="1" w:styleId="6">
    <w:name w:val="Основной текст (6)_"/>
    <w:basedOn w:val="a0"/>
    <w:link w:val="60"/>
    <w:locked/>
    <w:rsid w:val="000576BF"/>
    <w:rPr>
      <w:rFonts w:ascii="Tahoma" w:hAnsi="Tahoma"/>
      <w:noProof/>
      <w:sz w:val="8"/>
      <w:szCs w:val="8"/>
      <w:shd w:val="clear" w:color="auto" w:fill="FFFFFF"/>
    </w:rPr>
  </w:style>
  <w:style w:type="paragraph" w:customStyle="1" w:styleId="60">
    <w:name w:val="Основной текст (6)"/>
    <w:basedOn w:val="a"/>
    <w:link w:val="6"/>
    <w:rsid w:val="000576BF"/>
    <w:pPr>
      <w:shd w:val="clear" w:color="auto" w:fill="FFFFFF"/>
      <w:spacing w:after="0" w:line="240" w:lineRule="atLeast"/>
    </w:pPr>
    <w:rPr>
      <w:rFonts w:ascii="Tahoma" w:hAnsi="Tahoma"/>
      <w:noProof/>
      <w:sz w:val="8"/>
      <w:szCs w:val="8"/>
    </w:rPr>
  </w:style>
  <w:style w:type="character" w:customStyle="1" w:styleId="a8">
    <w:name w:val="Основной текст Знак"/>
    <w:basedOn w:val="a0"/>
    <w:link w:val="a9"/>
    <w:locked/>
    <w:rsid w:val="000576BF"/>
    <w:rPr>
      <w:rFonts w:ascii="Tahoma" w:hAnsi="Tahoma"/>
      <w:sz w:val="8"/>
      <w:szCs w:val="8"/>
      <w:shd w:val="clear" w:color="auto" w:fill="FFFFFF"/>
    </w:rPr>
  </w:style>
  <w:style w:type="paragraph" w:styleId="a9">
    <w:name w:val="Body Text"/>
    <w:basedOn w:val="a"/>
    <w:link w:val="a8"/>
    <w:rsid w:val="000576BF"/>
    <w:pPr>
      <w:shd w:val="clear" w:color="auto" w:fill="FFFFFF"/>
      <w:spacing w:after="0" w:line="240" w:lineRule="atLeast"/>
    </w:pPr>
    <w:rPr>
      <w:rFonts w:ascii="Tahoma" w:hAnsi="Tahoma"/>
      <w:sz w:val="8"/>
      <w:szCs w:val="8"/>
    </w:rPr>
  </w:style>
  <w:style w:type="character" w:customStyle="1" w:styleId="5">
    <w:name w:val="Основной текст (5)_"/>
    <w:basedOn w:val="a0"/>
    <w:link w:val="50"/>
    <w:locked/>
    <w:rsid w:val="000576BF"/>
    <w:rPr>
      <w:rFonts w:ascii="Tahoma" w:hAnsi="Tahoma"/>
      <w:noProof/>
      <w:sz w:val="8"/>
      <w:szCs w:val="8"/>
      <w:shd w:val="clear" w:color="auto" w:fill="FFFFFF"/>
    </w:rPr>
  </w:style>
  <w:style w:type="paragraph" w:customStyle="1" w:styleId="50">
    <w:name w:val="Основной текст (5)"/>
    <w:basedOn w:val="a"/>
    <w:link w:val="5"/>
    <w:rsid w:val="000576BF"/>
    <w:pPr>
      <w:shd w:val="clear" w:color="auto" w:fill="FFFFFF"/>
      <w:spacing w:after="0" w:line="240" w:lineRule="atLeast"/>
    </w:pPr>
    <w:rPr>
      <w:rFonts w:ascii="Tahoma" w:hAnsi="Tahoma"/>
      <w:noProof/>
      <w:sz w:val="8"/>
      <w:szCs w:val="8"/>
    </w:rPr>
  </w:style>
  <w:style w:type="character" w:customStyle="1" w:styleId="11">
    <w:name w:val="Основной текст Знак1"/>
    <w:basedOn w:val="a0"/>
    <w:link w:val="a9"/>
    <w:uiPriority w:val="99"/>
    <w:semiHidden/>
    <w:rsid w:val="000576BF"/>
  </w:style>
  <w:style w:type="character" w:customStyle="1" w:styleId="12">
    <w:name w:val="Заголовок №1_"/>
    <w:basedOn w:val="a0"/>
    <w:link w:val="13"/>
    <w:locked/>
    <w:rsid w:val="000576BF"/>
    <w:rPr>
      <w:rFonts w:ascii="Tahoma" w:hAnsi="Tahoma"/>
      <w:b/>
      <w:bCs/>
      <w:sz w:val="27"/>
      <w:szCs w:val="27"/>
      <w:shd w:val="clear" w:color="auto" w:fill="FFFFFF"/>
    </w:rPr>
  </w:style>
  <w:style w:type="paragraph" w:customStyle="1" w:styleId="13">
    <w:name w:val="Заголовок №1"/>
    <w:basedOn w:val="a"/>
    <w:link w:val="12"/>
    <w:rsid w:val="000576BF"/>
    <w:pPr>
      <w:shd w:val="clear" w:color="auto" w:fill="FFFFFF"/>
      <w:spacing w:before="360" w:after="0" w:line="350" w:lineRule="exact"/>
      <w:jc w:val="center"/>
      <w:outlineLvl w:val="0"/>
    </w:pPr>
    <w:rPr>
      <w:rFonts w:ascii="Tahoma" w:hAnsi="Tahoma"/>
      <w:b/>
      <w:bCs/>
      <w:sz w:val="27"/>
      <w:szCs w:val="27"/>
    </w:rPr>
  </w:style>
  <w:style w:type="character" w:customStyle="1" w:styleId="220">
    <w:name w:val="Заголовок №22"/>
    <w:basedOn w:val="22"/>
    <w:rsid w:val="000576BF"/>
    <w:rPr>
      <w:rFonts w:cs="Tahoma"/>
      <w:spacing w:val="0"/>
      <w:u w:val="single"/>
    </w:rPr>
  </w:style>
  <w:style w:type="character" w:customStyle="1" w:styleId="8">
    <w:name w:val="Основной текст (8)_"/>
    <w:basedOn w:val="a0"/>
    <w:link w:val="81"/>
    <w:locked/>
    <w:rsid w:val="000576BF"/>
    <w:rPr>
      <w:rFonts w:ascii="Tahoma" w:hAnsi="Tahoma"/>
      <w:i/>
      <w:iCs/>
      <w:noProof/>
      <w:sz w:val="21"/>
      <w:szCs w:val="21"/>
      <w:shd w:val="clear" w:color="auto" w:fill="FFFFFF"/>
    </w:rPr>
  </w:style>
  <w:style w:type="paragraph" w:customStyle="1" w:styleId="81">
    <w:name w:val="Основной текст (8)1"/>
    <w:basedOn w:val="a"/>
    <w:link w:val="8"/>
    <w:rsid w:val="000576BF"/>
    <w:pPr>
      <w:shd w:val="clear" w:color="auto" w:fill="FFFFFF"/>
      <w:spacing w:after="0" w:line="240" w:lineRule="atLeast"/>
      <w:jc w:val="center"/>
    </w:pPr>
    <w:rPr>
      <w:rFonts w:ascii="Tahoma" w:hAnsi="Tahoma"/>
      <w:i/>
      <w:iCs/>
      <w:noProof/>
      <w:sz w:val="21"/>
      <w:szCs w:val="21"/>
    </w:rPr>
  </w:style>
  <w:style w:type="character" w:customStyle="1" w:styleId="80">
    <w:name w:val="Основной текст (8)"/>
    <w:basedOn w:val="8"/>
    <w:rsid w:val="000576BF"/>
  </w:style>
  <w:style w:type="paragraph" w:customStyle="1" w:styleId="ConsPlusTitle">
    <w:name w:val="ConsPlusTitle"/>
    <w:uiPriority w:val="99"/>
    <w:rsid w:val="00240506"/>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Plain Text"/>
    <w:basedOn w:val="a"/>
    <w:link w:val="ab"/>
    <w:uiPriority w:val="99"/>
    <w:rsid w:val="00240506"/>
    <w:pPr>
      <w:spacing w:after="0" w:line="240" w:lineRule="auto"/>
    </w:pPr>
    <w:rPr>
      <w:rFonts w:ascii="Courier New" w:eastAsia="Calibri" w:hAnsi="Courier New" w:cs="Times New Roman"/>
      <w:sz w:val="20"/>
      <w:szCs w:val="20"/>
    </w:rPr>
  </w:style>
  <w:style w:type="character" w:customStyle="1" w:styleId="ab">
    <w:name w:val="Текст Знак"/>
    <w:basedOn w:val="a0"/>
    <w:link w:val="aa"/>
    <w:uiPriority w:val="99"/>
    <w:rsid w:val="00240506"/>
    <w:rPr>
      <w:rFonts w:ascii="Courier New" w:eastAsia="Calibri" w:hAnsi="Courier New" w:cs="Times New Roman"/>
      <w:sz w:val="20"/>
      <w:szCs w:val="20"/>
    </w:rPr>
  </w:style>
  <w:style w:type="paragraph" w:customStyle="1" w:styleId="14">
    <w:name w:val=" Знак Знак Знак Знак Знак Знак Знак1"/>
    <w:basedOn w:val="a"/>
    <w:rsid w:val="00240506"/>
    <w:pPr>
      <w:spacing w:after="160" w:line="240" w:lineRule="exact"/>
    </w:pPr>
    <w:rPr>
      <w:rFonts w:ascii="Verdana" w:eastAsia="Times New Roman" w:hAnsi="Verdana" w:cs="Times New Roman"/>
      <w:sz w:val="24"/>
      <w:szCs w:val="24"/>
      <w:lang w:val="en-US" w:eastAsia="en-US"/>
    </w:rPr>
  </w:style>
  <w:style w:type="paragraph" w:customStyle="1" w:styleId="ConsPlusNormal">
    <w:name w:val="ConsPlusNormal"/>
    <w:next w:val="a"/>
    <w:rsid w:val="000576BF"/>
    <w:pPr>
      <w:widowControl w:val="0"/>
      <w:suppressAutoHyphens/>
      <w:autoSpaceDE w:val="0"/>
      <w:spacing w:after="0" w:line="240" w:lineRule="auto"/>
      <w:ind w:firstLine="720"/>
    </w:pPr>
    <w:rPr>
      <w:rFonts w:ascii="Arial" w:eastAsia="Arial" w:hAnsi="Arial" w:cs="Times New Roman"/>
      <w:sz w:val="20"/>
      <w:szCs w:val="20"/>
      <w:lang/>
    </w:rPr>
  </w:style>
  <w:style w:type="character" w:styleId="ac">
    <w:name w:val="Hyperlink"/>
    <w:basedOn w:val="a0"/>
    <w:rsid w:val="000576BF"/>
    <w:rPr>
      <w:rFonts w:cs="Times New Roman"/>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orlov@mail.ru" TargetMode="Externa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44</Pages>
  <Words>11250</Words>
  <Characters>64126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Макерова Т.Е.</dc:creator>
  <cp:keywords/>
  <dc:description/>
  <cp:lastModifiedBy>Макерова Т.Е.</cp:lastModifiedBy>
  <cp:revision>2</cp:revision>
  <cp:lastPrinted>2017-09-25T04:09:00Z</cp:lastPrinted>
  <dcterms:created xsi:type="dcterms:W3CDTF">2017-09-25T04:05:00Z</dcterms:created>
  <dcterms:modified xsi:type="dcterms:W3CDTF">2017-09-25T04:33:00Z</dcterms:modified>
</cp:coreProperties>
</file>