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99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F99" w:rsidRDefault="009B3F99" w:rsidP="009B3F99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7200" cy="543560"/>
            <wp:effectExtent l="0" t="0" r="0" b="889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9" w:rsidRDefault="009B3F99" w:rsidP="009B3F99">
      <w:pPr>
        <w:spacing w:after="0" w:line="240" w:lineRule="auto"/>
        <w:jc w:val="center"/>
        <w:rPr>
          <w:b/>
        </w:rPr>
      </w:pPr>
    </w:p>
    <w:p w:rsidR="009B3F99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F99" w:rsidRPr="007E5717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9B3F99" w:rsidRPr="007E5717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B3F99" w:rsidRPr="00C15897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F99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B3F99" w:rsidRPr="00C668A9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F99" w:rsidRPr="007E5717" w:rsidRDefault="003703EC" w:rsidP="009B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26.05.2017</w:t>
      </w:r>
      <w:r w:rsidR="009B3F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№</w:t>
      </w:r>
      <w:r w:rsidR="009B3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</w:t>
      </w:r>
    </w:p>
    <w:p w:rsidR="009B3F99" w:rsidRDefault="009B3F99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F99" w:rsidRDefault="009B3F99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Орлов</w:t>
      </w:r>
    </w:p>
    <w:p w:rsidR="009B3F99" w:rsidRPr="00C668A9" w:rsidRDefault="009B3F99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F99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 xml:space="preserve">О введении режима чрезвычайной ситуации </w:t>
      </w:r>
    </w:p>
    <w:p w:rsidR="009B3F99" w:rsidRPr="007E5717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5717">
        <w:rPr>
          <w:rFonts w:ascii="Times New Roman" w:hAnsi="Times New Roman"/>
          <w:b/>
          <w:sz w:val="28"/>
          <w:szCs w:val="28"/>
        </w:rPr>
        <w:t xml:space="preserve">Орловского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9B3F99" w:rsidRPr="00C668A9" w:rsidRDefault="009B3F99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8A4" w:rsidRPr="003A38A4" w:rsidRDefault="009B3F99" w:rsidP="001260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7F4E98">
        <w:rPr>
          <w:rFonts w:ascii="Times New Roman" w:hAnsi="Times New Roman"/>
          <w:sz w:val="28"/>
          <w:szCs w:val="28"/>
        </w:rPr>
        <w:t>В соответствии с требованием статей 4, 11 Федерального закона от 21.12.1994 № 68-ФЗ «О защите населения и территорий от чрезвычайных ситуаций природного и техногенного характера»,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Орловского района (протокол</w:t>
      </w:r>
      <w:proofErr w:type="gramEnd"/>
      <w:r w:rsidRPr="007F4E98">
        <w:rPr>
          <w:rFonts w:ascii="Times New Roman" w:hAnsi="Times New Roman"/>
          <w:sz w:val="28"/>
          <w:szCs w:val="28"/>
        </w:rPr>
        <w:t xml:space="preserve"> от </w:t>
      </w:r>
      <w:r w:rsidR="005E3EFD">
        <w:rPr>
          <w:rFonts w:ascii="Times New Roman" w:hAnsi="Times New Roman"/>
          <w:sz w:val="28"/>
          <w:szCs w:val="28"/>
        </w:rPr>
        <w:t>26.05.</w:t>
      </w:r>
      <w:r w:rsidRPr="007F4E98">
        <w:rPr>
          <w:rFonts w:ascii="Times New Roman" w:hAnsi="Times New Roman"/>
          <w:sz w:val="28"/>
          <w:szCs w:val="28"/>
        </w:rPr>
        <w:t>201</w:t>
      </w:r>
      <w:r w:rsidR="005E3EFD">
        <w:rPr>
          <w:rFonts w:ascii="Times New Roman" w:hAnsi="Times New Roman"/>
          <w:sz w:val="28"/>
          <w:szCs w:val="28"/>
        </w:rPr>
        <w:t>7</w:t>
      </w:r>
      <w:r w:rsidRPr="007F4E98">
        <w:rPr>
          <w:rFonts w:ascii="Times New Roman" w:hAnsi="Times New Roman"/>
          <w:sz w:val="28"/>
          <w:szCs w:val="28"/>
        </w:rPr>
        <w:t xml:space="preserve"> №</w:t>
      </w:r>
      <w:r w:rsidR="0017179D">
        <w:rPr>
          <w:rFonts w:ascii="Times New Roman" w:hAnsi="Times New Roman"/>
          <w:sz w:val="28"/>
          <w:szCs w:val="28"/>
        </w:rPr>
        <w:t>9</w:t>
      </w:r>
      <w:r w:rsidRPr="007F4E98">
        <w:rPr>
          <w:rFonts w:ascii="Times New Roman" w:hAnsi="Times New Roman"/>
          <w:sz w:val="28"/>
          <w:szCs w:val="28"/>
        </w:rPr>
        <w:t xml:space="preserve">), </w:t>
      </w:r>
      <w:r w:rsidR="00AE62ED" w:rsidRPr="00AE62ED">
        <w:rPr>
          <w:rFonts w:ascii="Times New Roman" w:hAnsi="Times New Roman"/>
          <w:sz w:val="28"/>
          <w:szCs w:val="28"/>
          <w:lang w:bidi="ru-RU"/>
        </w:rPr>
        <w:t>в связи с обстановкой, сложившейся при возникновении на территории</w:t>
      </w:r>
      <w:r w:rsidR="00AE62ED">
        <w:rPr>
          <w:rFonts w:ascii="Times New Roman" w:hAnsi="Times New Roman"/>
          <w:sz w:val="28"/>
          <w:szCs w:val="28"/>
          <w:lang w:bidi="ru-RU"/>
        </w:rPr>
        <w:t xml:space="preserve"> Орловского городского поселения</w:t>
      </w:r>
      <w:r w:rsidR="0041072C">
        <w:rPr>
          <w:rFonts w:ascii="Times New Roman" w:hAnsi="Times New Roman"/>
          <w:sz w:val="28"/>
          <w:szCs w:val="28"/>
          <w:lang w:bidi="ru-RU"/>
        </w:rPr>
        <w:t xml:space="preserve"> пожара, угрожающего</w:t>
      </w:r>
      <w:r w:rsidR="001F4E8C" w:rsidRPr="001F4E8C">
        <w:rPr>
          <w:rFonts w:ascii="Times New Roman" w:hAnsi="Times New Roman"/>
          <w:sz w:val="28"/>
          <w:szCs w:val="28"/>
        </w:rPr>
        <w:t xml:space="preserve"> </w:t>
      </w:r>
      <w:r w:rsidR="001F4E8C">
        <w:rPr>
          <w:rFonts w:ascii="Times New Roman" w:hAnsi="Times New Roman"/>
          <w:sz w:val="28"/>
          <w:szCs w:val="28"/>
        </w:rPr>
        <w:t xml:space="preserve">домам </w:t>
      </w:r>
      <w:r w:rsidR="001F4E8C" w:rsidRPr="001F4E8C">
        <w:rPr>
          <w:rFonts w:ascii="Times New Roman" w:hAnsi="Times New Roman"/>
          <w:sz w:val="28"/>
          <w:szCs w:val="28"/>
          <w:lang w:bidi="ru-RU"/>
        </w:rPr>
        <w:t>по ул. Набережная, д. 8, д.8а, 8б, 10б</w:t>
      </w:r>
      <w:r w:rsidR="00AE62ED" w:rsidRPr="00AE62ED">
        <w:rPr>
          <w:rFonts w:ascii="Times New Roman" w:hAnsi="Times New Roman"/>
          <w:sz w:val="28"/>
          <w:szCs w:val="28"/>
          <w:lang w:bidi="ru-RU"/>
        </w:rPr>
        <w:t>, в целях</w:t>
      </w:r>
      <w:r w:rsidR="003A38A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E62ED" w:rsidRPr="00AE62ED">
        <w:rPr>
          <w:rFonts w:ascii="Times New Roman" w:hAnsi="Times New Roman"/>
          <w:sz w:val="28"/>
          <w:szCs w:val="28"/>
          <w:lang w:bidi="ru-RU"/>
        </w:rPr>
        <w:t>принятия экстренных мер по Локализации пожара и защиты населе</w:t>
      </w:r>
      <w:r w:rsidR="00083E84">
        <w:rPr>
          <w:rFonts w:ascii="Times New Roman" w:hAnsi="Times New Roman"/>
          <w:sz w:val="28"/>
          <w:szCs w:val="28"/>
          <w:lang w:bidi="ru-RU"/>
        </w:rPr>
        <w:t xml:space="preserve">ния и территории, администрация </w:t>
      </w:r>
      <w:r w:rsidR="003A38A4" w:rsidRPr="003A38A4">
        <w:rPr>
          <w:rFonts w:ascii="Times New Roman" w:hAnsi="Times New Roman"/>
          <w:sz w:val="28"/>
          <w:szCs w:val="28"/>
          <w:lang w:bidi="ru-RU"/>
        </w:rPr>
        <w:t>Орловского района ПОСТАНОВЛЯЕТ:</w:t>
      </w:r>
    </w:p>
    <w:p w:rsidR="009B3F99" w:rsidRPr="007F4E98" w:rsidRDefault="009B3F99" w:rsidP="00B76A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4E98">
        <w:rPr>
          <w:rFonts w:ascii="Times New Roman" w:hAnsi="Times New Roman"/>
          <w:sz w:val="28"/>
          <w:szCs w:val="28"/>
        </w:rPr>
        <w:t xml:space="preserve">Ввести режим чрезвычайной ситуации на территории Орловского </w:t>
      </w:r>
      <w:r w:rsidR="00E843A1">
        <w:rPr>
          <w:rFonts w:ascii="Times New Roman" w:hAnsi="Times New Roman"/>
          <w:sz w:val="28"/>
          <w:szCs w:val="28"/>
        </w:rPr>
        <w:t xml:space="preserve">городского </w:t>
      </w:r>
      <w:r w:rsidRPr="007F4E98">
        <w:rPr>
          <w:rFonts w:ascii="Times New Roman" w:hAnsi="Times New Roman"/>
          <w:sz w:val="28"/>
          <w:szCs w:val="28"/>
        </w:rPr>
        <w:t xml:space="preserve"> поселения </w:t>
      </w:r>
      <w:r w:rsidRPr="00E13975">
        <w:rPr>
          <w:rFonts w:ascii="Times New Roman" w:hAnsi="Times New Roman"/>
          <w:sz w:val="28"/>
          <w:szCs w:val="28"/>
        </w:rPr>
        <w:t xml:space="preserve">для органов управления и сил районного ТП РСЧС </w:t>
      </w:r>
      <w:r w:rsidRPr="007F4E98">
        <w:rPr>
          <w:rFonts w:ascii="Times New Roman" w:hAnsi="Times New Roman"/>
          <w:sz w:val="28"/>
          <w:szCs w:val="28"/>
        </w:rPr>
        <w:t>с 0</w:t>
      </w:r>
      <w:r w:rsidR="0017179D">
        <w:rPr>
          <w:rFonts w:ascii="Times New Roman" w:hAnsi="Times New Roman"/>
          <w:sz w:val="28"/>
          <w:szCs w:val="28"/>
        </w:rPr>
        <w:t>9</w:t>
      </w:r>
      <w:r w:rsidRPr="007F4E98">
        <w:rPr>
          <w:rFonts w:ascii="Times New Roman" w:hAnsi="Times New Roman"/>
          <w:sz w:val="28"/>
          <w:szCs w:val="28"/>
        </w:rPr>
        <w:t>.</w:t>
      </w:r>
      <w:r w:rsidR="00E843A1">
        <w:rPr>
          <w:rFonts w:ascii="Times New Roman" w:hAnsi="Times New Roman"/>
          <w:sz w:val="28"/>
          <w:szCs w:val="28"/>
        </w:rPr>
        <w:t>00</w:t>
      </w:r>
      <w:r w:rsidRPr="007F4E98">
        <w:rPr>
          <w:rFonts w:ascii="Times New Roman" w:hAnsi="Times New Roman"/>
          <w:sz w:val="28"/>
          <w:szCs w:val="28"/>
        </w:rPr>
        <w:t xml:space="preserve"> </w:t>
      </w:r>
      <w:r w:rsidR="00E843A1">
        <w:rPr>
          <w:rFonts w:ascii="Times New Roman" w:hAnsi="Times New Roman"/>
          <w:sz w:val="28"/>
          <w:szCs w:val="28"/>
        </w:rPr>
        <w:t>26.05.</w:t>
      </w:r>
      <w:r w:rsidRPr="007F4E98">
        <w:rPr>
          <w:rFonts w:ascii="Times New Roman" w:hAnsi="Times New Roman"/>
          <w:sz w:val="28"/>
          <w:szCs w:val="28"/>
        </w:rPr>
        <w:t>201</w:t>
      </w:r>
      <w:r w:rsidR="00E843A1">
        <w:rPr>
          <w:rFonts w:ascii="Times New Roman" w:hAnsi="Times New Roman"/>
          <w:sz w:val="28"/>
          <w:szCs w:val="28"/>
        </w:rPr>
        <w:t>7</w:t>
      </w:r>
      <w:r w:rsidRPr="007F4E98">
        <w:rPr>
          <w:rFonts w:ascii="Times New Roman" w:hAnsi="Times New Roman"/>
          <w:sz w:val="28"/>
          <w:szCs w:val="28"/>
        </w:rPr>
        <w:t xml:space="preserve"> года.</w:t>
      </w:r>
    </w:p>
    <w:p w:rsidR="009B3F99" w:rsidRPr="007F4E98" w:rsidRDefault="009B3F99" w:rsidP="00B76A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</w:t>
      </w:r>
      <w:r w:rsidRPr="007F4E98">
        <w:rPr>
          <w:rFonts w:ascii="Times New Roman" w:hAnsi="Times New Roman"/>
          <w:sz w:val="28"/>
          <w:szCs w:val="28"/>
        </w:rPr>
        <w:t xml:space="preserve"> </w:t>
      </w:r>
      <w:r w:rsidR="00E843A1">
        <w:rPr>
          <w:rFonts w:ascii="Times New Roman" w:hAnsi="Times New Roman"/>
          <w:sz w:val="28"/>
          <w:szCs w:val="28"/>
        </w:rPr>
        <w:t>26.05.2017</w:t>
      </w:r>
      <w:r w:rsidR="0064593C">
        <w:rPr>
          <w:rFonts w:ascii="Times New Roman" w:hAnsi="Times New Roman"/>
          <w:sz w:val="28"/>
          <w:szCs w:val="28"/>
        </w:rPr>
        <w:t xml:space="preserve"> </w:t>
      </w:r>
      <w:r w:rsidR="005E3EFD">
        <w:rPr>
          <w:rFonts w:ascii="Times New Roman" w:hAnsi="Times New Roman"/>
          <w:sz w:val="28"/>
          <w:szCs w:val="28"/>
        </w:rPr>
        <w:t>года</w:t>
      </w:r>
      <w:r w:rsidRPr="007F4E98">
        <w:rPr>
          <w:rFonts w:ascii="Times New Roman" w:hAnsi="Times New Roman"/>
          <w:sz w:val="28"/>
          <w:szCs w:val="28"/>
        </w:rPr>
        <w:t xml:space="preserve"> местный уровень реагирования.</w:t>
      </w:r>
    </w:p>
    <w:p w:rsidR="009B3F99" w:rsidRPr="007F4E98" w:rsidRDefault="009B3F99" w:rsidP="00B76A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Границы зоны чрезвычайной ситуации определить в пределах границ Орловского </w:t>
      </w:r>
      <w:r w:rsidR="005E3EFD">
        <w:rPr>
          <w:rFonts w:ascii="Times New Roman" w:hAnsi="Times New Roman"/>
          <w:sz w:val="28"/>
          <w:szCs w:val="28"/>
        </w:rPr>
        <w:t>городского</w:t>
      </w:r>
      <w:r w:rsidRPr="007F4E98">
        <w:rPr>
          <w:rFonts w:ascii="Times New Roman" w:hAnsi="Times New Roman"/>
          <w:sz w:val="28"/>
          <w:szCs w:val="28"/>
        </w:rPr>
        <w:t xml:space="preserve"> поселения.</w:t>
      </w:r>
    </w:p>
    <w:p w:rsidR="009B3F99" w:rsidRPr="007F4E98" w:rsidRDefault="009B3F99" w:rsidP="00B76A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Координацию основных мероприятий, проводимых органами местного управления, силами муниципального </w:t>
      </w:r>
      <w:proofErr w:type="gramStart"/>
      <w:r w:rsidRPr="007F4E98">
        <w:rPr>
          <w:rFonts w:ascii="Times New Roman" w:hAnsi="Times New Roman"/>
          <w:sz w:val="28"/>
          <w:szCs w:val="28"/>
        </w:rPr>
        <w:t>звена территориальной подсистемы Кировской области единой государственной системы предупреждения</w:t>
      </w:r>
      <w:proofErr w:type="gramEnd"/>
      <w:r w:rsidRPr="007F4E98">
        <w:rPr>
          <w:rFonts w:ascii="Times New Roman" w:hAnsi="Times New Roman"/>
          <w:sz w:val="28"/>
          <w:szCs w:val="28"/>
        </w:rPr>
        <w:t xml:space="preserve"> и ликвидации чрезвычайных ситуаций в целях снижения масштаба последствий чрезвычайной ситуации в результате возникновения пожара,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9B3F99" w:rsidRPr="007F4E98" w:rsidRDefault="009B3F99" w:rsidP="00B76A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4E98">
        <w:rPr>
          <w:rFonts w:ascii="Times New Roman" w:hAnsi="Times New Roman"/>
          <w:sz w:val="28"/>
          <w:szCs w:val="28"/>
        </w:rPr>
        <w:t xml:space="preserve">. Назначить ответственным за осуществление  мероприятий </w:t>
      </w:r>
      <w:r w:rsidRPr="007F4E98">
        <w:rPr>
          <w:rFonts w:ascii="Times New Roman" w:eastAsia="Times New Roman" w:hAnsi="Times New Roman"/>
          <w:sz w:val="28"/>
          <w:szCs w:val="28"/>
        </w:rPr>
        <w:t>по ликвидации угрозы чрезвычайной ситуации</w:t>
      </w:r>
      <w:r w:rsidRPr="007F4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F5D">
        <w:rPr>
          <w:rFonts w:ascii="Times New Roman" w:hAnsi="Times New Roman"/>
          <w:sz w:val="28"/>
          <w:szCs w:val="28"/>
        </w:rPr>
        <w:t>и</w:t>
      </w:r>
      <w:r w:rsidR="00361178">
        <w:rPr>
          <w:rFonts w:ascii="Times New Roman" w:hAnsi="Times New Roman"/>
          <w:sz w:val="28"/>
          <w:szCs w:val="28"/>
        </w:rPr>
        <w:t>.</w:t>
      </w:r>
      <w:r w:rsidR="003B6F5D">
        <w:rPr>
          <w:rFonts w:ascii="Times New Roman" w:hAnsi="Times New Roman"/>
          <w:sz w:val="28"/>
          <w:szCs w:val="28"/>
        </w:rPr>
        <w:t>о</w:t>
      </w:r>
      <w:proofErr w:type="gramStart"/>
      <w:r w:rsidR="003B6F5D">
        <w:rPr>
          <w:rFonts w:ascii="Times New Roman" w:hAnsi="Times New Roman"/>
          <w:sz w:val="28"/>
          <w:szCs w:val="28"/>
        </w:rPr>
        <w:t>.п</w:t>
      </w:r>
      <w:proofErr w:type="gramEnd"/>
      <w:r w:rsidR="003B6F5D">
        <w:rPr>
          <w:rFonts w:ascii="Times New Roman" w:hAnsi="Times New Roman"/>
          <w:sz w:val="28"/>
          <w:szCs w:val="28"/>
        </w:rPr>
        <w:t>ервого</w:t>
      </w:r>
      <w:proofErr w:type="spellEnd"/>
      <w:r w:rsidR="003B6F5D">
        <w:rPr>
          <w:rFonts w:ascii="Times New Roman" w:hAnsi="Times New Roman"/>
          <w:sz w:val="28"/>
          <w:szCs w:val="28"/>
        </w:rPr>
        <w:t xml:space="preserve"> </w:t>
      </w:r>
      <w:r w:rsidRPr="007F4E98">
        <w:rPr>
          <w:rFonts w:ascii="Times New Roman" w:hAnsi="Times New Roman"/>
          <w:sz w:val="28"/>
          <w:szCs w:val="28"/>
        </w:rPr>
        <w:t>заместителя главы администрации Орловского района Бисерова А.Г.</w:t>
      </w:r>
    </w:p>
    <w:p w:rsidR="009B3F99" w:rsidRPr="0024721B" w:rsidRDefault="009B3F99" w:rsidP="00B76A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24721B">
        <w:rPr>
          <w:rFonts w:ascii="Times New Roman" w:hAnsi="Times New Roman"/>
          <w:bCs/>
          <w:sz w:val="28"/>
          <w:szCs w:val="28"/>
        </w:rPr>
        <w:t>.</w:t>
      </w:r>
      <w:r w:rsidRPr="007F4E98">
        <w:rPr>
          <w:rFonts w:ascii="Times New Roman" w:hAnsi="Times New Roman"/>
          <w:bCs/>
          <w:sz w:val="28"/>
          <w:szCs w:val="28"/>
        </w:rPr>
        <w:t xml:space="preserve"> </w:t>
      </w:r>
      <w:r w:rsidRPr="0024721B">
        <w:rPr>
          <w:rFonts w:ascii="Times New Roman" w:hAnsi="Times New Roman"/>
          <w:bCs/>
          <w:sz w:val="28"/>
          <w:szCs w:val="28"/>
        </w:rPr>
        <w:t xml:space="preserve">Оперативной группе администрации </w:t>
      </w:r>
      <w:r w:rsidRPr="007F4E98">
        <w:rPr>
          <w:rFonts w:ascii="Times New Roman" w:hAnsi="Times New Roman"/>
          <w:sz w:val="28"/>
          <w:szCs w:val="28"/>
        </w:rPr>
        <w:t>Орловского района</w:t>
      </w:r>
      <w:r w:rsidRPr="0024721B">
        <w:rPr>
          <w:rFonts w:ascii="Times New Roman" w:hAnsi="Times New Roman"/>
          <w:bCs/>
          <w:sz w:val="28"/>
          <w:szCs w:val="28"/>
        </w:rPr>
        <w:t xml:space="preserve"> убыть в район чрезвычайной ситуации с целью обеспечить руководство по ликвидации </w:t>
      </w:r>
      <w:r w:rsidRPr="007F4E98">
        <w:rPr>
          <w:rFonts w:ascii="Times New Roman" w:hAnsi="Times New Roman"/>
          <w:bCs/>
          <w:sz w:val="28"/>
          <w:szCs w:val="28"/>
        </w:rPr>
        <w:t>пожара</w:t>
      </w:r>
      <w:r w:rsidRPr="0024721B">
        <w:rPr>
          <w:rFonts w:ascii="Times New Roman" w:hAnsi="Times New Roman"/>
          <w:bCs/>
          <w:sz w:val="28"/>
          <w:szCs w:val="28"/>
        </w:rPr>
        <w:t>, а также организации взаимодействия всех сил и средств, привлекаемых к ликвидации чрезвычайной ситуации.</w:t>
      </w:r>
    </w:p>
    <w:p w:rsidR="009B3F99" w:rsidRDefault="009B3F99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7120CB">
        <w:rPr>
          <w:rFonts w:ascii="Times New Roman" w:hAnsi="Times New Roman"/>
          <w:bCs/>
          <w:sz w:val="28"/>
          <w:szCs w:val="28"/>
        </w:rPr>
        <w:t>. Ввести в действие «План действий по  предупреждению  и ликвидации ЧС на территории Орловского района».</w:t>
      </w:r>
    </w:p>
    <w:p w:rsidR="009B3F99" w:rsidRDefault="009B3F99" w:rsidP="00B76A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 xml:space="preserve">. Заведующему сектором  ГО и ЧС администрации Орловского района (Игнатов А.И.) </w:t>
      </w:r>
    </w:p>
    <w:p w:rsidR="009B3F99" w:rsidRPr="007120CB" w:rsidRDefault="009B3F99" w:rsidP="00B76A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 xml:space="preserve">.1. Организовать работу администрации Орловского района в составе рабочих групп по прогнозированию, сбору, обобщению информации и мониторингу складывающейся обстановки. </w:t>
      </w:r>
    </w:p>
    <w:p w:rsidR="009B3F99" w:rsidRPr="007120CB" w:rsidRDefault="009B3F99" w:rsidP="00B76A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>.2. Обеспечить представление информации в Правительство области через дежурно-диспетчерскую службу КОГУ «Служба специальных объектов Кировской области» в соответствии с табелем срочных донесений.</w:t>
      </w:r>
    </w:p>
    <w:p w:rsidR="009B3F99" w:rsidRPr="007120CB" w:rsidRDefault="009B3F99" w:rsidP="00B76A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>.3. Обеспечить информирование населения Орловского района о чрезвычайной ситуации и порядке его дальнейших действий.</w:t>
      </w:r>
    </w:p>
    <w:p w:rsidR="009B3F99" w:rsidRDefault="009B3F99" w:rsidP="00B76A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120CB">
        <w:rPr>
          <w:rFonts w:ascii="Times New Roman" w:hAnsi="Times New Roman"/>
          <w:bCs/>
          <w:sz w:val="28"/>
          <w:szCs w:val="28"/>
        </w:rPr>
        <w:t>.4. Доклад о ходе ликвидации ЧС и складывающейся обстановке в зоне АСДНР представлять председателю комиссии по предупреждению и ликвидации чрезвычайных ситуаций и обеспечения пожарной безопасности района каждый час.</w:t>
      </w:r>
    </w:p>
    <w:p w:rsidR="00667A16" w:rsidRPr="005F6ED4" w:rsidRDefault="00CD29C7" w:rsidP="005F6E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5F6ED4" w:rsidRPr="005F6ED4">
        <w:rPr>
          <w:rFonts w:ascii="Times New Roman" w:hAnsi="Times New Roman"/>
          <w:bCs/>
          <w:sz w:val="28"/>
          <w:szCs w:val="28"/>
        </w:rPr>
        <w:t xml:space="preserve"> </w:t>
      </w:r>
      <w:r w:rsidR="007B6CA4" w:rsidRPr="005F6ED4">
        <w:rPr>
          <w:rFonts w:ascii="Times New Roman" w:hAnsi="Times New Roman"/>
          <w:bCs/>
          <w:sz w:val="28"/>
          <w:szCs w:val="28"/>
        </w:rPr>
        <w:t xml:space="preserve"> </w:t>
      </w:r>
      <w:r w:rsidR="00667A16" w:rsidRPr="005F6ED4">
        <w:rPr>
          <w:rFonts w:ascii="Times New Roman" w:hAnsi="Times New Roman"/>
          <w:bCs/>
          <w:sz w:val="28"/>
          <w:szCs w:val="28"/>
        </w:rPr>
        <w:t>Рекомендовать г</w:t>
      </w:r>
      <w:r w:rsidR="007B6CA4" w:rsidRPr="005F6ED4">
        <w:rPr>
          <w:rFonts w:ascii="Times New Roman" w:hAnsi="Times New Roman"/>
          <w:bCs/>
          <w:sz w:val="28"/>
          <w:szCs w:val="28"/>
        </w:rPr>
        <w:t>лаве Орловского</w:t>
      </w:r>
      <w:r w:rsidR="00667A16" w:rsidRPr="005F6ED4">
        <w:rPr>
          <w:rFonts w:ascii="Times New Roman" w:hAnsi="Times New Roman"/>
          <w:bCs/>
          <w:sz w:val="28"/>
          <w:szCs w:val="28"/>
        </w:rPr>
        <w:t xml:space="preserve"> городского поселения (Данилов </w:t>
      </w:r>
      <w:r w:rsidR="007B6CA4" w:rsidRPr="005F6ED4">
        <w:rPr>
          <w:rFonts w:ascii="Times New Roman" w:hAnsi="Times New Roman"/>
          <w:bCs/>
          <w:sz w:val="28"/>
          <w:szCs w:val="28"/>
        </w:rPr>
        <w:t>Д.И</w:t>
      </w:r>
      <w:r w:rsidR="00667A16" w:rsidRPr="005F6ED4">
        <w:rPr>
          <w:rFonts w:ascii="Times New Roman" w:hAnsi="Times New Roman"/>
          <w:bCs/>
          <w:sz w:val="28"/>
          <w:szCs w:val="28"/>
        </w:rPr>
        <w:t>.)</w:t>
      </w:r>
    </w:p>
    <w:p w:rsidR="007B6CA4" w:rsidRPr="005F6ED4" w:rsidRDefault="007B6CA4" w:rsidP="00CD29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6ED4">
        <w:rPr>
          <w:rFonts w:ascii="Times New Roman" w:hAnsi="Times New Roman"/>
          <w:bCs/>
          <w:sz w:val="28"/>
          <w:szCs w:val="28"/>
        </w:rPr>
        <w:t>подготовить поименные списки населения, проживающего в зоне ЧС.</w:t>
      </w:r>
    </w:p>
    <w:p w:rsidR="009B3F99" w:rsidRPr="007120CB" w:rsidRDefault="00CD29C7" w:rsidP="009A210B">
      <w:pPr>
        <w:pStyle w:val="a3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9B3F99" w:rsidRPr="007120CB">
        <w:rPr>
          <w:rFonts w:ascii="Times New Roman" w:hAnsi="Times New Roman"/>
          <w:bCs/>
          <w:sz w:val="28"/>
          <w:szCs w:val="28"/>
        </w:rPr>
        <w:t xml:space="preserve">. </w:t>
      </w:r>
      <w:r w:rsidR="008C6809">
        <w:rPr>
          <w:rFonts w:ascii="Times New Roman" w:hAnsi="Times New Roman"/>
          <w:bCs/>
          <w:sz w:val="28"/>
          <w:szCs w:val="28"/>
        </w:rPr>
        <w:t>Рекомендовать д</w:t>
      </w:r>
      <w:r w:rsidR="00F96382" w:rsidRPr="0078110D">
        <w:rPr>
          <w:rFonts w:ascii="Times New Roman" w:hAnsi="Times New Roman"/>
          <w:bCs/>
          <w:sz w:val="28"/>
          <w:szCs w:val="28"/>
        </w:rPr>
        <w:t xml:space="preserve">иректору </w:t>
      </w:r>
      <w:r w:rsidR="004C7970" w:rsidRPr="0078110D">
        <w:rPr>
          <w:rFonts w:ascii="Times New Roman" w:hAnsi="Times New Roman"/>
          <w:bCs/>
          <w:sz w:val="28"/>
          <w:szCs w:val="28"/>
        </w:rPr>
        <w:t>КОГПОБУ «Орлово-Вятский сельскохозяйственный колледж»</w:t>
      </w:r>
      <w:r w:rsidR="0078110D">
        <w:rPr>
          <w:rFonts w:ascii="Times New Roman" w:hAnsi="Times New Roman"/>
          <w:bCs/>
          <w:sz w:val="28"/>
          <w:szCs w:val="28"/>
        </w:rPr>
        <w:t xml:space="preserve"> (Ситников С.В.)</w:t>
      </w:r>
      <w:r w:rsidR="009B3F99" w:rsidRPr="007120CB">
        <w:rPr>
          <w:rFonts w:ascii="Times New Roman" w:hAnsi="Times New Roman"/>
          <w:bCs/>
          <w:sz w:val="28"/>
          <w:szCs w:val="28"/>
        </w:rPr>
        <w:t xml:space="preserve"> </w:t>
      </w:r>
      <w:r w:rsidR="00EF0C5D">
        <w:rPr>
          <w:rFonts w:ascii="Times New Roman" w:hAnsi="Times New Roman"/>
          <w:bCs/>
          <w:sz w:val="28"/>
          <w:szCs w:val="28"/>
        </w:rPr>
        <w:t>развернуть</w:t>
      </w:r>
      <w:r w:rsidR="0078110D" w:rsidRPr="0078110D">
        <w:rPr>
          <w:rFonts w:ascii="Times New Roman" w:hAnsi="Times New Roman"/>
          <w:bCs/>
          <w:sz w:val="28"/>
          <w:szCs w:val="28"/>
        </w:rPr>
        <w:t xml:space="preserve"> пункт временного размещения в гостинице</w:t>
      </w:r>
      <w:r w:rsidR="0078110D">
        <w:rPr>
          <w:rFonts w:ascii="Times New Roman" w:hAnsi="Times New Roman"/>
          <w:bCs/>
          <w:sz w:val="28"/>
          <w:szCs w:val="28"/>
        </w:rPr>
        <w:t xml:space="preserve"> </w:t>
      </w:r>
      <w:r w:rsidR="0078110D" w:rsidRPr="0078110D">
        <w:rPr>
          <w:rFonts w:ascii="Times New Roman" w:hAnsi="Times New Roman"/>
          <w:bCs/>
          <w:sz w:val="28"/>
          <w:szCs w:val="28"/>
        </w:rPr>
        <w:t xml:space="preserve">КОГПОБУ «Орлово-Вятский сельскохозяйственный колледж»( ул. Ленина, д. 51, </w:t>
      </w:r>
      <w:proofErr w:type="spellStart"/>
      <w:r w:rsidR="0078110D" w:rsidRPr="0078110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78110D" w:rsidRPr="0078110D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="0078110D" w:rsidRPr="0078110D">
        <w:rPr>
          <w:rFonts w:ascii="Times New Roman" w:hAnsi="Times New Roman"/>
          <w:bCs/>
          <w:sz w:val="28"/>
          <w:szCs w:val="28"/>
        </w:rPr>
        <w:t>рлов</w:t>
      </w:r>
      <w:proofErr w:type="spellEnd"/>
      <w:r w:rsidR="0078110D" w:rsidRPr="0078110D">
        <w:rPr>
          <w:rFonts w:ascii="Times New Roman" w:hAnsi="Times New Roman"/>
          <w:bCs/>
          <w:sz w:val="28"/>
          <w:szCs w:val="28"/>
        </w:rPr>
        <w:t>)</w:t>
      </w:r>
      <w:r w:rsidR="00EF0C5D">
        <w:rPr>
          <w:rFonts w:ascii="Times New Roman" w:hAnsi="Times New Roman"/>
          <w:bCs/>
          <w:sz w:val="28"/>
          <w:szCs w:val="28"/>
        </w:rPr>
        <w:t xml:space="preserve"> </w:t>
      </w:r>
      <w:r w:rsidR="0078110D">
        <w:rPr>
          <w:rFonts w:ascii="Times New Roman" w:hAnsi="Times New Roman"/>
          <w:bCs/>
          <w:sz w:val="28"/>
          <w:szCs w:val="28"/>
        </w:rPr>
        <w:t xml:space="preserve">и </w:t>
      </w:r>
      <w:r w:rsidR="009B3F99" w:rsidRPr="007120CB">
        <w:rPr>
          <w:rFonts w:ascii="Times New Roman" w:hAnsi="Times New Roman"/>
          <w:bCs/>
          <w:sz w:val="28"/>
          <w:szCs w:val="28"/>
        </w:rPr>
        <w:t>организовать размещение и жизнеобес</w:t>
      </w:r>
      <w:r w:rsidR="0078110D">
        <w:rPr>
          <w:rFonts w:ascii="Times New Roman" w:hAnsi="Times New Roman"/>
          <w:bCs/>
          <w:sz w:val="28"/>
          <w:szCs w:val="28"/>
        </w:rPr>
        <w:t>печение пострадавшего населения</w:t>
      </w:r>
      <w:r w:rsidR="009B3F99" w:rsidRPr="007120CB">
        <w:rPr>
          <w:rFonts w:ascii="Times New Roman" w:hAnsi="Times New Roman"/>
          <w:bCs/>
          <w:sz w:val="28"/>
          <w:szCs w:val="28"/>
        </w:rPr>
        <w:t>.</w:t>
      </w:r>
    </w:p>
    <w:p w:rsidR="009B3F99" w:rsidRPr="007120CB" w:rsidRDefault="00CD29C7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9B3F99" w:rsidRPr="007120CB">
        <w:rPr>
          <w:rFonts w:ascii="Times New Roman" w:hAnsi="Times New Roman"/>
          <w:bCs/>
          <w:sz w:val="28"/>
          <w:szCs w:val="28"/>
        </w:rPr>
        <w:t xml:space="preserve">. </w:t>
      </w:r>
      <w:r w:rsidR="008C6809" w:rsidRPr="008C6809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D91CB1">
        <w:rPr>
          <w:rFonts w:ascii="Times New Roman" w:hAnsi="Times New Roman"/>
          <w:bCs/>
          <w:sz w:val="28"/>
          <w:szCs w:val="28"/>
        </w:rPr>
        <w:t>н</w:t>
      </w:r>
      <w:r w:rsidR="009B3F99" w:rsidRPr="007120CB">
        <w:rPr>
          <w:rFonts w:ascii="Times New Roman" w:hAnsi="Times New Roman"/>
          <w:bCs/>
          <w:sz w:val="28"/>
          <w:szCs w:val="28"/>
        </w:rPr>
        <w:t xml:space="preserve">ачальнику  </w:t>
      </w:r>
      <w:r w:rsidR="00D91CB1" w:rsidRPr="00D91CB1">
        <w:rPr>
          <w:rFonts w:ascii="Times New Roman" w:hAnsi="Times New Roman"/>
          <w:bCs/>
          <w:sz w:val="28"/>
          <w:szCs w:val="28"/>
        </w:rPr>
        <w:t xml:space="preserve">45 пожарной части ФГКУ «6 отряд ФПС по Кировской области» </w:t>
      </w:r>
      <w:r w:rsidR="009B3F99" w:rsidRPr="007120CB">
        <w:rPr>
          <w:rFonts w:ascii="Times New Roman" w:hAnsi="Times New Roman"/>
          <w:bCs/>
          <w:sz w:val="28"/>
          <w:szCs w:val="28"/>
        </w:rPr>
        <w:t>(</w:t>
      </w:r>
      <w:r w:rsidR="00D91CB1">
        <w:rPr>
          <w:rFonts w:ascii="Times New Roman" w:hAnsi="Times New Roman"/>
          <w:bCs/>
          <w:sz w:val="28"/>
          <w:szCs w:val="28"/>
        </w:rPr>
        <w:t>Березин В.В.</w:t>
      </w:r>
      <w:r w:rsidR="009B3F99" w:rsidRPr="007120CB">
        <w:rPr>
          <w:rFonts w:ascii="Times New Roman" w:hAnsi="Times New Roman"/>
          <w:bCs/>
          <w:sz w:val="28"/>
          <w:szCs w:val="28"/>
        </w:rPr>
        <w:t>) провести мероприятия, направленные на противопожарное обеспечение в зоне чрезвычайной ситуации (по согласованию).</w:t>
      </w:r>
    </w:p>
    <w:p w:rsidR="009B3F99" w:rsidRPr="007120CB" w:rsidRDefault="009B3F99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70EB5">
        <w:rPr>
          <w:rFonts w:ascii="Times New Roman" w:hAnsi="Times New Roman"/>
          <w:bCs/>
          <w:sz w:val="28"/>
          <w:szCs w:val="28"/>
        </w:rPr>
        <w:t>2</w:t>
      </w:r>
      <w:r w:rsidRPr="007120CB">
        <w:rPr>
          <w:rFonts w:ascii="Times New Roman" w:hAnsi="Times New Roman"/>
          <w:bCs/>
          <w:sz w:val="28"/>
          <w:szCs w:val="28"/>
        </w:rPr>
        <w:t xml:space="preserve">. </w:t>
      </w:r>
      <w:r w:rsidR="008C6809" w:rsidRPr="008C6809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Pr="007120CB">
        <w:rPr>
          <w:rFonts w:ascii="Times New Roman" w:hAnsi="Times New Roman"/>
          <w:bCs/>
          <w:sz w:val="28"/>
          <w:szCs w:val="28"/>
        </w:rPr>
        <w:t>Главному врачу КГОБУЗ «Орловская ЦРБ» (</w:t>
      </w:r>
      <w:r w:rsidR="00C80701">
        <w:rPr>
          <w:rFonts w:ascii="Times New Roman" w:hAnsi="Times New Roman"/>
          <w:bCs/>
          <w:sz w:val="28"/>
          <w:szCs w:val="28"/>
        </w:rPr>
        <w:t>Буркова Т.Г</w:t>
      </w:r>
      <w:r w:rsidRPr="007120CB">
        <w:rPr>
          <w:rFonts w:ascii="Times New Roman" w:hAnsi="Times New Roman"/>
          <w:bCs/>
          <w:sz w:val="28"/>
          <w:szCs w:val="28"/>
        </w:rPr>
        <w:t>.) организовать оказание медицинское помощи личному составу формирований, участвующих в аварийно-спасательных и других неотложных работах в зоне чрезвычайной ситуации и пострадавшему населению. Подготовить заявку на дополнительные силы и средства. Медицинское обеспечение в пунктах временного размещения осуществить специалистами врачебно-сестринской бригады городской больницы.</w:t>
      </w:r>
    </w:p>
    <w:p w:rsidR="009B3F99" w:rsidRPr="007120CB" w:rsidRDefault="00E70EB5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9B3F99" w:rsidRPr="007120CB">
        <w:rPr>
          <w:rFonts w:ascii="Times New Roman" w:hAnsi="Times New Roman"/>
          <w:bCs/>
          <w:sz w:val="28"/>
          <w:szCs w:val="28"/>
        </w:rPr>
        <w:t xml:space="preserve">. </w:t>
      </w:r>
      <w:r w:rsidR="008C6809" w:rsidRPr="008C6809">
        <w:rPr>
          <w:rFonts w:ascii="Times New Roman" w:hAnsi="Times New Roman"/>
          <w:bCs/>
          <w:sz w:val="28"/>
          <w:szCs w:val="28"/>
        </w:rPr>
        <w:t xml:space="preserve">Рекомендовать </w:t>
      </w:r>
      <w:proofErr w:type="spellStart"/>
      <w:r w:rsidR="00E66D96">
        <w:rPr>
          <w:rFonts w:ascii="Times New Roman" w:hAnsi="Times New Roman"/>
          <w:bCs/>
          <w:sz w:val="28"/>
          <w:szCs w:val="28"/>
        </w:rPr>
        <w:t>Врио</w:t>
      </w:r>
      <w:proofErr w:type="spellEnd"/>
      <w:r w:rsidR="00E66D96">
        <w:rPr>
          <w:rFonts w:ascii="Times New Roman" w:hAnsi="Times New Roman"/>
          <w:bCs/>
          <w:sz w:val="28"/>
          <w:szCs w:val="28"/>
        </w:rPr>
        <w:t>.</w:t>
      </w:r>
      <w:r w:rsidR="009B3F99" w:rsidRPr="007120CB">
        <w:rPr>
          <w:rFonts w:ascii="Times New Roman" w:hAnsi="Times New Roman"/>
          <w:bCs/>
          <w:sz w:val="28"/>
          <w:szCs w:val="28"/>
        </w:rPr>
        <w:t xml:space="preserve"> начальника ОП «Орловское» МО МВД «</w:t>
      </w:r>
      <w:proofErr w:type="spellStart"/>
      <w:r w:rsidR="009B3F99" w:rsidRPr="007120CB">
        <w:rPr>
          <w:rFonts w:ascii="Times New Roman" w:hAnsi="Times New Roman"/>
          <w:bCs/>
          <w:sz w:val="28"/>
          <w:szCs w:val="28"/>
        </w:rPr>
        <w:t>Юрьянский</w:t>
      </w:r>
      <w:proofErr w:type="spellEnd"/>
      <w:r w:rsidR="009B3F99" w:rsidRPr="007120CB">
        <w:rPr>
          <w:rFonts w:ascii="Times New Roman" w:hAnsi="Times New Roman"/>
          <w:bCs/>
          <w:sz w:val="28"/>
          <w:szCs w:val="28"/>
        </w:rPr>
        <w:t>» (</w:t>
      </w:r>
      <w:r w:rsidR="00E66D96">
        <w:rPr>
          <w:rFonts w:ascii="Times New Roman" w:hAnsi="Times New Roman"/>
          <w:bCs/>
          <w:sz w:val="28"/>
          <w:szCs w:val="28"/>
        </w:rPr>
        <w:t>Тарасов Г.М.</w:t>
      </w:r>
      <w:r w:rsidR="009B3F99" w:rsidRPr="007120CB">
        <w:rPr>
          <w:rFonts w:ascii="Times New Roman" w:hAnsi="Times New Roman"/>
          <w:bCs/>
          <w:sz w:val="28"/>
          <w:szCs w:val="28"/>
        </w:rPr>
        <w:t>) организовать мероприятия по поддержанию общественного порядка в районе пожара, на маршрутах эвакуации, в местах приема эвакуируемых, по регулированию движения и организации охраны объектов и личного имущества граждан. Обеспечить оцепление района пожара с целью перекрытия доступа в район ЧС посторонних лиц.</w:t>
      </w:r>
    </w:p>
    <w:p w:rsidR="009B3F99" w:rsidRPr="007120CB" w:rsidRDefault="009B3F99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4488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70EB5">
        <w:rPr>
          <w:rFonts w:ascii="Times New Roman" w:hAnsi="Times New Roman"/>
          <w:bCs/>
          <w:sz w:val="28"/>
          <w:szCs w:val="28"/>
        </w:rPr>
        <w:t xml:space="preserve">4. </w:t>
      </w:r>
      <w:r w:rsidRPr="00494488">
        <w:rPr>
          <w:rFonts w:ascii="Times New Roman" w:hAnsi="Times New Roman"/>
          <w:bCs/>
          <w:sz w:val="28"/>
          <w:szCs w:val="28"/>
        </w:rPr>
        <w:t>Директору МУП «Орловское» АТП</w:t>
      </w:r>
      <w:r w:rsidR="00F54093">
        <w:rPr>
          <w:rFonts w:ascii="Times New Roman" w:hAnsi="Times New Roman"/>
          <w:bCs/>
          <w:sz w:val="28"/>
          <w:szCs w:val="28"/>
        </w:rPr>
        <w:t>»</w:t>
      </w:r>
      <w:r w:rsidRPr="00494488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E66D96" w:rsidRPr="00494488">
        <w:rPr>
          <w:rFonts w:ascii="Times New Roman" w:hAnsi="Times New Roman"/>
          <w:bCs/>
          <w:sz w:val="28"/>
          <w:szCs w:val="28"/>
        </w:rPr>
        <w:t>Ляскович</w:t>
      </w:r>
      <w:proofErr w:type="spellEnd"/>
      <w:r w:rsidR="00E66D96" w:rsidRPr="00494488">
        <w:rPr>
          <w:rFonts w:ascii="Times New Roman" w:hAnsi="Times New Roman"/>
          <w:bCs/>
          <w:sz w:val="28"/>
          <w:szCs w:val="28"/>
        </w:rPr>
        <w:t xml:space="preserve"> </w:t>
      </w:r>
      <w:r w:rsidR="00C901F4" w:rsidRPr="00494488">
        <w:rPr>
          <w:rFonts w:ascii="Times New Roman" w:hAnsi="Times New Roman"/>
          <w:bCs/>
          <w:sz w:val="28"/>
          <w:szCs w:val="28"/>
        </w:rPr>
        <w:t>В.В</w:t>
      </w:r>
      <w:r w:rsidRPr="00494488">
        <w:rPr>
          <w:rFonts w:ascii="Times New Roman" w:hAnsi="Times New Roman"/>
          <w:bCs/>
          <w:sz w:val="28"/>
          <w:szCs w:val="28"/>
        </w:rPr>
        <w:t xml:space="preserve">.) выделить в распоряжение КЧС Орловского района </w:t>
      </w:r>
      <w:r w:rsidR="00494488" w:rsidRPr="00494488">
        <w:rPr>
          <w:rFonts w:ascii="Times New Roman" w:hAnsi="Times New Roman"/>
          <w:bCs/>
          <w:sz w:val="28"/>
          <w:szCs w:val="28"/>
        </w:rPr>
        <w:t>1</w:t>
      </w:r>
      <w:r w:rsidRPr="00494488">
        <w:rPr>
          <w:rFonts w:ascii="Times New Roman" w:hAnsi="Times New Roman"/>
          <w:bCs/>
          <w:sz w:val="28"/>
          <w:szCs w:val="28"/>
        </w:rPr>
        <w:t xml:space="preserve"> </w:t>
      </w:r>
      <w:r w:rsidR="00494488" w:rsidRPr="00494488">
        <w:rPr>
          <w:rFonts w:ascii="Times New Roman" w:hAnsi="Times New Roman"/>
          <w:bCs/>
          <w:sz w:val="28"/>
          <w:szCs w:val="28"/>
        </w:rPr>
        <w:t>автобус</w:t>
      </w:r>
      <w:r w:rsidRPr="00494488">
        <w:rPr>
          <w:rFonts w:ascii="Times New Roman" w:hAnsi="Times New Roman"/>
          <w:bCs/>
          <w:sz w:val="28"/>
          <w:szCs w:val="28"/>
        </w:rPr>
        <w:t xml:space="preserve"> для перевозки людей с места эвакуации и доставки в пункт временного размещения.</w:t>
      </w:r>
    </w:p>
    <w:p w:rsidR="009B3F99" w:rsidRPr="007120CB" w:rsidRDefault="00E70EB5" w:rsidP="00B76A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="009B3F99" w:rsidRPr="007120CB">
        <w:rPr>
          <w:rFonts w:ascii="Times New Roman" w:hAnsi="Times New Roman"/>
          <w:bCs/>
          <w:sz w:val="28"/>
          <w:szCs w:val="28"/>
        </w:rPr>
        <w:t xml:space="preserve"> </w:t>
      </w:r>
      <w:r w:rsidR="009A210B" w:rsidRPr="009A210B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054C0E" w:rsidRPr="00054C0E">
        <w:rPr>
          <w:rFonts w:ascii="Times New Roman" w:hAnsi="Times New Roman"/>
          <w:bCs/>
          <w:sz w:val="28"/>
          <w:szCs w:val="28"/>
        </w:rPr>
        <w:t xml:space="preserve">ООО «Орловское кооперативное предприятие» </w:t>
      </w:r>
      <w:r w:rsidR="009B3F99" w:rsidRPr="007120CB">
        <w:rPr>
          <w:rFonts w:ascii="Times New Roman" w:hAnsi="Times New Roman"/>
          <w:bCs/>
          <w:sz w:val="28"/>
          <w:szCs w:val="28"/>
        </w:rPr>
        <w:t>(</w:t>
      </w:r>
      <w:r w:rsidR="00C80701">
        <w:rPr>
          <w:rFonts w:ascii="Times New Roman" w:hAnsi="Times New Roman"/>
          <w:bCs/>
          <w:sz w:val="28"/>
          <w:szCs w:val="28"/>
        </w:rPr>
        <w:t>Малкова Г.А.</w:t>
      </w:r>
      <w:r w:rsidR="009B3F99" w:rsidRPr="007120CB">
        <w:rPr>
          <w:rFonts w:ascii="Times New Roman" w:hAnsi="Times New Roman"/>
          <w:bCs/>
          <w:sz w:val="28"/>
          <w:szCs w:val="28"/>
        </w:rPr>
        <w:t>), организовать обеспечение пострадавшего населения в местах расселения продуктами питания и предметами первой необходимости</w:t>
      </w:r>
      <w:r w:rsidR="00054C0E">
        <w:rPr>
          <w:rFonts w:ascii="Times New Roman" w:hAnsi="Times New Roman"/>
          <w:bCs/>
          <w:sz w:val="28"/>
          <w:szCs w:val="28"/>
        </w:rPr>
        <w:t>.</w:t>
      </w:r>
    </w:p>
    <w:p w:rsidR="009B3F99" w:rsidRPr="007120CB" w:rsidRDefault="00E70EB5" w:rsidP="00B76A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9B3F99" w:rsidRPr="007120CB">
        <w:rPr>
          <w:rFonts w:ascii="Times New Roman" w:hAnsi="Times New Roman"/>
          <w:bCs/>
          <w:sz w:val="28"/>
          <w:szCs w:val="28"/>
        </w:rPr>
        <w:t>. Заместителю главы администрации района, начальнику финансового управления  Лаптевой Н.К. финансирование расходов производить за счет резерва финансовых средств установленным порядком.</w:t>
      </w:r>
    </w:p>
    <w:p w:rsidR="009B3F99" w:rsidRPr="007120CB" w:rsidRDefault="00E70EB5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9B3F99" w:rsidRPr="007120CB">
        <w:rPr>
          <w:rFonts w:ascii="Times New Roman" w:hAnsi="Times New Roman"/>
          <w:bCs/>
          <w:sz w:val="28"/>
          <w:szCs w:val="28"/>
        </w:rPr>
        <w:t>. Определить телефон горячей линии 2-16-27</w:t>
      </w:r>
      <w:r w:rsidR="003D6649">
        <w:rPr>
          <w:rFonts w:ascii="Times New Roman" w:hAnsi="Times New Roman"/>
          <w:bCs/>
          <w:sz w:val="28"/>
          <w:szCs w:val="28"/>
        </w:rPr>
        <w:t>.</w:t>
      </w:r>
    </w:p>
    <w:p w:rsidR="009B3F99" w:rsidRPr="007F4E98" w:rsidRDefault="00D768C0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B3F99" w:rsidRPr="007F4E98">
        <w:rPr>
          <w:rFonts w:ascii="Times New Roman" w:hAnsi="Times New Roman"/>
          <w:sz w:val="28"/>
          <w:szCs w:val="28"/>
        </w:rPr>
        <w:t xml:space="preserve">. Управляющему делами администрации Орловского района </w:t>
      </w:r>
      <w:proofErr w:type="spellStart"/>
      <w:r w:rsidR="009B3F99" w:rsidRPr="007F4E98">
        <w:rPr>
          <w:rFonts w:ascii="Times New Roman" w:hAnsi="Times New Roman"/>
          <w:sz w:val="28"/>
          <w:szCs w:val="28"/>
        </w:rPr>
        <w:t>Тебенькову</w:t>
      </w:r>
      <w:proofErr w:type="spellEnd"/>
      <w:r w:rsidR="009B3F99" w:rsidRPr="007F4E98">
        <w:rPr>
          <w:rFonts w:ascii="Times New Roman" w:hAnsi="Times New Roman"/>
          <w:sz w:val="28"/>
          <w:szCs w:val="28"/>
        </w:rPr>
        <w:t xml:space="preserve"> Н.Е. опубликовать настоящее постановление в Информационном бюллетене органов местного самоуправления Орловского района.</w:t>
      </w:r>
    </w:p>
    <w:p w:rsidR="009B3F99" w:rsidRPr="007F4E98" w:rsidRDefault="00D768C0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B3F99" w:rsidRPr="007F4E98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опубликования и распространяется на правоотношения, возникшие с </w:t>
      </w:r>
      <w:r w:rsidR="002435D3">
        <w:rPr>
          <w:rFonts w:ascii="Times New Roman" w:hAnsi="Times New Roman"/>
          <w:sz w:val="28"/>
          <w:szCs w:val="28"/>
        </w:rPr>
        <w:t>26.05.2017</w:t>
      </w:r>
      <w:r w:rsidR="009B3F99" w:rsidRPr="007F4E98">
        <w:rPr>
          <w:rFonts w:ascii="Times New Roman" w:hAnsi="Times New Roman"/>
          <w:sz w:val="28"/>
          <w:szCs w:val="28"/>
        </w:rPr>
        <w:t xml:space="preserve"> года.</w:t>
      </w:r>
    </w:p>
    <w:p w:rsidR="009B3F99" w:rsidRPr="007F4E98" w:rsidRDefault="00D768C0" w:rsidP="00B76A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B3F99" w:rsidRPr="007F4E98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proofErr w:type="spellStart"/>
      <w:r w:rsidR="004B691F">
        <w:rPr>
          <w:rFonts w:ascii="Times New Roman" w:hAnsi="Times New Roman"/>
          <w:sz w:val="28"/>
          <w:szCs w:val="28"/>
        </w:rPr>
        <w:t>и.о</w:t>
      </w:r>
      <w:proofErr w:type="gramStart"/>
      <w:r w:rsidR="004B691F">
        <w:rPr>
          <w:rFonts w:ascii="Times New Roman" w:hAnsi="Times New Roman"/>
          <w:sz w:val="28"/>
          <w:szCs w:val="28"/>
        </w:rPr>
        <w:t>.</w:t>
      </w:r>
      <w:r w:rsidR="009B3F99" w:rsidRPr="007F4E98">
        <w:rPr>
          <w:rFonts w:ascii="Times New Roman" w:hAnsi="Times New Roman"/>
          <w:sz w:val="28"/>
          <w:szCs w:val="28"/>
        </w:rPr>
        <w:t>п</w:t>
      </w:r>
      <w:proofErr w:type="gramEnd"/>
      <w:r w:rsidR="009B3F99" w:rsidRPr="007F4E98">
        <w:rPr>
          <w:rFonts w:ascii="Times New Roman" w:hAnsi="Times New Roman"/>
          <w:sz w:val="28"/>
          <w:szCs w:val="28"/>
        </w:rPr>
        <w:t>ервого</w:t>
      </w:r>
      <w:proofErr w:type="spellEnd"/>
      <w:r w:rsidR="009B3F99" w:rsidRPr="007F4E98">
        <w:rPr>
          <w:rFonts w:ascii="Times New Roman" w:hAnsi="Times New Roman"/>
          <w:sz w:val="28"/>
          <w:szCs w:val="28"/>
        </w:rPr>
        <w:t xml:space="preserve"> заместителя главы администрации Орловского района Бисерова А.Г.</w:t>
      </w:r>
    </w:p>
    <w:p w:rsidR="009B3F99" w:rsidRDefault="009B3F99" w:rsidP="00B7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F99" w:rsidRDefault="009B3F99" w:rsidP="009B3F99">
      <w:pPr>
        <w:spacing w:after="0" w:line="240" w:lineRule="auto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</w:p>
    <w:p w:rsidR="009B3F99" w:rsidRPr="007F4E98" w:rsidRDefault="009B3F99" w:rsidP="009B3F99">
      <w:pPr>
        <w:spacing w:after="0" w:line="300" w:lineRule="exact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</w:p>
    <w:p w:rsidR="009B3F99" w:rsidRPr="007F4E98" w:rsidRDefault="009B3F99" w:rsidP="002435D3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>Глава администрации</w:t>
      </w:r>
    </w:p>
    <w:p w:rsidR="009B3F99" w:rsidRPr="007F4E98" w:rsidRDefault="009B3F99" w:rsidP="002435D3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Орловского района    </w:t>
      </w:r>
      <w:r w:rsidR="005A3AAF">
        <w:rPr>
          <w:rFonts w:ascii="Times New Roman" w:hAnsi="Times New Roman"/>
          <w:sz w:val="28"/>
          <w:szCs w:val="28"/>
        </w:rPr>
        <w:t xml:space="preserve">                        </w:t>
      </w:r>
      <w:r w:rsidR="00E8788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F4E98">
        <w:rPr>
          <w:rFonts w:ascii="Times New Roman" w:hAnsi="Times New Roman"/>
          <w:sz w:val="28"/>
          <w:szCs w:val="28"/>
        </w:rPr>
        <w:t xml:space="preserve"> </w:t>
      </w:r>
      <w:r w:rsidR="005A3AAF">
        <w:rPr>
          <w:rFonts w:ascii="Times New Roman" w:hAnsi="Times New Roman"/>
          <w:sz w:val="28"/>
          <w:szCs w:val="28"/>
        </w:rPr>
        <w:t>С.</w:t>
      </w:r>
      <w:r w:rsidR="00E423A3">
        <w:rPr>
          <w:rFonts w:ascii="Times New Roman" w:hAnsi="Times New Roman"/>
          <w:sz w:val="28"/>
          <w:szCs w:val="28"/>
        </w:rPr>
        <w:t>С. Целищев</w:t>
      </w:r>
    </w:p>
    <w:p w:rsidR="009B3F99" w:rsidRPr="007F4E98" w:rsidRDefault="005A3AAF" w:rsidP="002435D3">
      <w:pPr>
        <w:ind w:right="14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551"/>
      </w:tblGrid>
      <w:tr w:rsidR="00266BE7" w:rsidRPr="00266BE7" w:rsidTr="00EA381B">
        <w:trPr>
          <w:trHeight w:val="71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ПОДГОТОВЛЕНО</w:t>
            </w:r>
          </w:p>
          <w:p w:rsidR="00266BE7" w:rsidRPr="00266BE7" w:rsidRDefault="00266BE7" w:rsidP="00266BE7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6BE7" w:rsidRPr="00266BE7" w:rsidTr="00EA38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сектором гражданской обороны и чрезвычайным ситуациям администрации Орловского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Игнатов</w:t>
            </w:r>
          </w:p>
        </w:tc>
      </w:tr>
      <w:tr w:rsidR="00266BE7" w:rsidRPr="00266BE7" w:rsidTr="00EA38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первого заместителя</w:t>
            </w:r>
          </w:p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Орловского района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Бисерова</w:t>
            </w:r>
          </w:p>
        </w:tc>
      </w:tr>
      <w:tr w:rsidR="00266BE7" w:rsidRPr="00266BE7" w:rsidTr="00EA38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 Орловского района</w:t>
            </w:r>
          </w:p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Н.Е. Тебеньков</w:t>
            </w:r>
          </w:p>
        </w:tc>
      </w:tr>
      <w:tr w:rsidR="00266BE7" w:rsidRPr="00266BE7" w:rsidTr="00EA38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юридическим отделом администрации Орловского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6BE7" w:rsidRPr="00266BE7" w:rsidRDefault="00266BE7" w:rsidP="0026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266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Белявина</w:t>
            </w:r>
            <w:proofErr w:type="spellEnd"/>
          </w:p>
        </w:tc>
      </w:tr>
    </w:tbl>
    <w:p w:rsidR="000B2AE6" w:rsidRDefault="000B2AE6" w:rsidP="0026721F">
      <w:pPr>
        <w:pStyle w:val="a6"/>
        <w:widowControl w:val="0"/>
        <w:spacing w:after="0"/>
        <w:rPr>
          <w:sz w:val="22"/>
          <w:szCs w:val="22"/>
        </w:rPr>
      </w:pPr>
    </w:p>
    <w:p w:rsidR="0026721F" w:rsidRPr="000E66E5" w:rsidRDefault="0026721F" w:rsidP="0026721F">
      <w:pPr>
        <w:pStyle w:val="a6"/>
        <w:widowControl w:val="0"/>
        <w:spacing w:after="0"/>
        <w:rPr>
          <w:sz w:val="22"/>
          <w:szCs w:val="22"/>
        </w:rPr>
      </w:pPr>
      <w:proofErr w:type="gramStart"/>
      <w:r w:rsidRPr="000E66E5">
        <w:rPr>
          <w:sz w:val="22"/>
          <w:szCs w:val="22"/>
        </w:rPr>
        <w:t xml:space="preserve">Разослать: в дело-2, отдел правовой и контрольной работы  - 1, сектор ГО и ЧС – 1, </w:t>
      </w:r>
      <w:r w:rsidR="000B2AE6" w:rsidRPr="000B2AE6">
        <w:rPr>
          <w:bCs/>
          <w:sz w:val="22"/>
          <w:szCs w:val="22"/>
        </w:rPr>
        <w:t>МУП «Орловское</w:t>
      </w:r>
      <w:r w:rsidR="00F54093">
        <w:rPr>
          <w:bCs/>
          <w:sz w:val="22"/>
          <w:szCs w:val="22"/>
        </w:rPr>
        <w:t xml:space="preserve"> </w:t>
      </w:r>
      <w:r w:rsidR="000B2AE6" w:rsidRPr="000B2AE6">
        <w:rPr>
          <w:bCs/>
          <w:sz w:val="22"/>
          <w:szCs w:val="22"/>
        </w:rPr>
        <w:t xml:space="preserve"> АТП</w:t>
      </w:r>
      <w:r w:rsidR="00F54093">
        <w:rPr>
          <w:bCs/>
          <w:sz w:val="22"/>
          <w:szCs w:val="22"/>
        </w:rPr>
        <w:t>»</w:t>
      </w:r>
      <w:r w:rsidR="000B2AE6" w:rsidRPr="000B2AE6">
        <w:rPr>
          <w:bCs/>
          <w:sz w:val="22"/>
          <w:szCs w:val="22"/>
        </w:rPr>
        <w:t xml:space="preserve"> </w:t>
      </w:r>
      <w:r w:rsidR="000B2AE6">
        <w:rPr>
          <w:bCs/>
          <w:sz w:val="22"/>
          <w:szCs w:val="22"/>
        </w:rPr>
        <w:t xml:space="preserve">-1, </w:t>
      </w:r>
      <w:r w:rsidRPr="000E66E5">
        <w:rPr>
          <w:sz w:val="22"/>
          <w:szCs w:val="22"/>
        </w:rPr>
        <w:t>КОГБУЗ «Орловская ЦРБ» - 1, ОП «Орловское»</w:t>
      </w:r>
      <w:r w:rsidR="00643B28">
        <w:rPr>
          <w:sz w:val="22"/>
          <w:szCs w:val="22"/>
        </w:rPr>
        <w:t xml:space="preserve">- 1, </w:t>
      </w:r>
      <w:r w:rsidR="00643B28" w:rsidRPr="00643B28">
        <w:rPr>
          <w:bCs/>
          <w:sz w:val="22"/>
          <w:szCs w:val="22"/>
        </w:rPr>
        <w:t>Орловско</w:t>
      </w:r>
      <w:r w:rsidR="00643B28">
        <w:rPr>
          <w:bCs/>
          <w:sz w:val="22"/>
          <w:szCs w:val="22"/>
        </w:rPr>
        <w:t>е</w:t>
      </w:r>
      <w:r w:rsidR="00643B28" w:rsidRPr="00643B28">
        <w:rPr>
          <w:bCs/>
          <w:sz w:val="22"/>
          <w:szCs w:val="22"/>
        </w:rPr>
        <w:t xml:space="preserve"> городско</w:t>
      </w:r>
      <w:r w:rsidR="00643B28">
        <w:rPr>
          <w:bCs/>
          <w:sz w:val="22"/>
          <w:szCs w:val="22"/>
        </w:rPr>
        <w:t>е</w:t>
      </w:r>
      <w:r w:rsidR="00643B28" w:rsidRPr="00643B28">
        <w:rPr>
          <w:bCs/>
          <w:sz w:val="22"/>
          <w:szCs w:val="22"/>
        </w:rPr>
        <w:t xml:space="preserve"> поселени</w:t>
      </w:r>
      <w:r w:rsidR="00643B28">
        <w:rPr>
          <w:bCs/>
          <w:sz w:val="22"/>
          <w:szCs w:val="22"/>
        </w:rPr>
        <w:t>е-1,</w:t>
      </w:r>
      <w:r w:rsidR="00F54093">
        <w:rPr>
          <w:bCs/>
          <w:sz w:val="22"/>
          <w:szCs w:val="22"/>
        </w:rPr>
        <w:t xml:space="preserve"> </w:t>
      </w:r>
      <w:proofErr w:type="gramEnd"/>
    </w:p>
    <w:p w:rsidR="004E4AFB" w:rsidRDefault="004E4AFB"/>
    <w:sectPr w:rsidR="004E4AFB" w:rsidSect="002435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85D"/>
    <w:multiLevelType w:val="hybridMultilevel"/>
    <w:tmpl w:val="959E6B84"/>
    <w:lvl w:ilvl="0" w:tplc="4A08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99"/>
    <w:rsid w:val="00054C0E"/>
    <w:rsid w:val="00083E84"/>
    <w:rsid w:val="000B2AE6"/>
    <w:rsid w:val="00126014"/>
    <w:rsid w:val="0017179D"/>
    <w:rsid w:val="001F4E8C"/>
    <w:rsid w:val="002435D3"/>
    <w:rsid w:val="00266BE7"/>
    <w:rsid w:val="0026721F"/>
    <w:rsid w:val="00361178"/>
    <w:rsid w:val="003703EC"/>
    <w:rsid w:val="003A38A4"/>
    <w:rsid w:val="003B6F5D"/>
    <w:rsid w:val="003D2858"/>
    <w:rsid w:val="003D6649"/>
    <w:rsid w:val="00407349"/>
    <w:rsid w:val="0041072C"/>
    <w:rsid w:val="00461B04"/>
    <w:rsid w:val="00494488"/>
    <w:rsid w:val="004B691F"/>
    <w:rsid w:val="004C6747"/>
    <w:rsid w:val="004C7970"/>
    <w:rsid w:val="004E4AFB"/>
    <w:rsid w:val="005A3AAF"/>
    <w:rsid w:val="005E3EFD"/>
    <w:rsid w:val="005F6ED4"/>
    <w:rsid w:val="00643B28"/>
    <w:rsid w:val="0064593C"/>
    <w:rsid w:val="00654AC5"/>
    <w:rsid w:val="00667A16"/>
    <w:rsid w:val="006976F9"/>
    <w:rsid w:val="007000DA"/>
    <w:rsid w:val="00744FD4"/>
    <w:rsid w:val="0078110D"/>
    <w:rsid w:val="007B6CA4"/>
    <w:rsid w:val="0084497C"/>
    <w:rsid w:val="008C6809"/>
    <w:rsid w:val="008D63C4"/>
    <w:rsid w:val="00934A33"/>
    <w:rsid w:val="00981EA7"/>
    <w:rsid w:val="009955C3"/>
    <w:rsid w:val="009A210B"/>
    <w:rsid w:val="009B3F99"/>
    <w:rsid w:val="00AD08C9"/>
    <w:rsid w:val="00AE62ED"/>
    <w:rsid w:val="00B16F71"/>
    <w:rsid w:val="00B76AE3"/>
    <w:rsid w:val="00BA7098"/>
    <w:rsid w:val="00C068D0"/>
    <w:rsid w:val="00C22561"/>
    <w:rsid w:val="00C80701"/>
    <w:rsid w:val="00C901F4"/>
    <w:rsid w:val="00CD29C7"/>
    <w:rsid w:val="00D768C0"/>
    <w:rsid w:val="00D91CB1"/>
    <w:rsid w:val="00E423A3"/>
    <w:rsid w:val="00E66D96"/>
    <w:rsid w:val="00E70EB5"/>
    <w:rsid w:val="00E843A1"/>
    <w:rsid w:val="00E8788F"/>
    <w:rsid w:val="00EB32EB"/>
    <w:rsid w:val="00EF0C5D"/>
    <w:rsid w:val="00F54093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F99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6721F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6721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F99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6721F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6721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2017-05-26T17:23:00Z</cp:lastPrinted>
  <dcterms:created xsi:type="dcterms:W3CDTF">2017-05-26T11:32:00Z</dcterms:created>
  <dcterms:modified xsi:type="dcterms:W3CDTF">2017-05-27T16:20:00Z</dcterms:modified>
</cp:coreProperties>
</file>