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ГОРОДСКОГО ПОСЕЛЕНИЯ</w:t>
      </w:r>
    </w:p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ОРЛОВСКОГО РАЙОНА КИРОВСКОЙ ОБЛАСТИ</w:t>
      </w:r>
    </w:p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</w:p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56C1" w:rsidRDefault="004156C1" w:rsidP="004156C1">
      <w:pPr>
        <w:spacing w:line="360" w:lineRule="exact"/>
        <w:jc w:val="center"/>
        <w:rPr>
          <w:b/>
          <w:sz w:val="32"/>
          <w:szCs w:val="32"/>
        </w:rPr>
      </w:pPr>
    </w:p>
    <w:p w:rsidR="004156C1" w:rsidRPr="00DA6170" w:rsidRDefault="00344083" w:rsidP="004156C1">
      <w:pPr>
        <w:jc w:val="center"/>
        <w:rPr>
          <w:sz w:val="28"/>
          <w:szCs w:val="28"/>
        </w:rPr>
      </w:pPr>
      <w:r>
        <w:rPr>
          <w:sz w:val="28"/>
          <w:szCs w:val="28"/>
        </w:rPr>
        <w:t>17.08</w:t>
      </w:r>
      <w:r w:rsidR="008511DD">
        <w:rPr>
          <w:sz w:val="28"/>
          <w:szCs w:val="28"/>
        </w:rPr>
        <w:t xml:space="preserve">.2020                                                                                               </w:t>
      </w:r>
      <w:r w:rsidR="004156C1">
        <w:rPr>
          <w:sz w:val="28"/>
          <w:szCs w:val="28"/>
        </w:rPr>
        <w:t xml:space="preserve">№ </w:t>
      </w:r>
      <w:r w:rsidR="00BF6310">
        <w:rPr>
          <w:sz w:val="28"/>
          <w:szCs w:val="28"/>
        </w:rPr>
        <w:t>80-П</w:t>
      </w:r>
      <w:bookmarkStart w:id="0" w:name="_GoBack"/>
      <w:bookmarkEnd w:id="0"/>
    </w:p>
    <w:p w:rsidR="004156C1" w:rsidRDefault="004156C1" w:rsidP="004156C1">
      <w:pPr>
        <w:spacing w:line="240" w:lineRule="exact"/>
        <w:jc w:val="center"/>
        <w:rPr>
          <w:sz w:val="28"/>
          <w:szCs w:val="28"/>
        </w:rPr>
      </w:pPr>
      <w:r w:rsidRPr="00DA6170">
        <w:rPr>
          <w:sz w:val="28"/>
          <w:szCs w:val="28"/>
        </w:rPr>
        <w:t>г. Орлов</w:t>
      </w:r>
    </w:p>
    <w:p w:rsidR="004156C1" w:rsidRPr="00DA6170" w:rsidRDefault="004156C1" w:rsidP="004156C1">
      <w:pPr>
        <w:spacing w:line="480" w:lineRule="exact"/>
        <w:jc w:val="center"/>
        <w:rPr>
          <w:sz w:val="28"/>
          <w:szCs w:val="28"/>
        </w:rPr>
      </w:pPr>
    </w:p>
    <w:p w:rsidR="004156C1" w:rsidRPr="00013102" w:rsidRDefault="004156C1" w:rsidP="004156C1">
      <w:pPr>
        <w:spacing w:line="360" w:lineRule="exact"/>
        <w:jc w:val="both"/>
        <w:rPr>
          <w:sz w:val="28"/>
          <w:szCs w:val="28"/>
        </w:rPr>
      </w:pPr>
      <w:r w:rsidRPr="00013102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проекту  изменений в «Правила землепользования и застройки территории» г. Орлов Орловского городского поселения Орловского района и Генеральный план муниципального образования Орловское городское поселение</w:t>
      </w:r>
    </w:p>
    <w:p w:rsidR="004156C1" w:rsidRDefault="004156C1" w:rsidP="004156C1">
      <w:pPr>
        <w:spacing w:line="360" w:lineRule="exact"/>
        <w:jc w:val="both"/>
        <w:rPr>
          <w:sz w:val="28"/>
          <w:szCs w:val="28"/>
        </w:rPr>
      </w:pPr>
    </w:p>
    <w:p w:rsidR="004156C1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В целях реализации прав населения  муниципального образования (общественности)  на участие в процессе публичного обсуждения проектов нормативных  правовых актов муниципального образования, в соответствии со статьей 28 Федерального Закона от 16.10.2003 № 131 – ФЗ «Об общих принципах организации местного самоуправления в Российской Федерации», статьей 15 Устава муниципального образования «Орловское городское поселение» Орловского района Кировской области,  Положения о публичных слушаниях в Орловском городском поселении, утвержденного решение Орловской городской Думы от 11.11.2005 г. №1/3, администрация Орловского городского поселения ПОСТАНОВЛЯЕТ:                                                                                                        </w:t>
      </w:r>
    </w:p>
    <w:p w:rsidR="004156C1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1. Назначить публичные слушания по проекту внесения изменений в «Правила землепользования и застройки территории»  г. Орлов Орловского городского поселения Орловского района Кировской области, утвержденные решением Орловской городской Думы 116.02.2018 № 8/37 в карту Градостроительного зонирования:</w:t>
      </w:r>
    </w:p>
    <w:p w:rsidR="004156C1" w:rsidRDefault="0001641B" w:rsidP="008511D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exact"/>
        <w:ind w:left="0" w:firstLine="218"/>
        <w:jc w:val="both"/>
        <w:rPr>
          <w:spacing w:val="5"/>
          <w:sz w:val="28"/>
          <w:szCs w:val="28"/>
        </w:rPr>
      </w:pPr>
      <w:r w:rsidRPr="0001641B">
        <w:rPr>
          <w:spacing w:val="5"/>
          <w:sz w:val="28"/>
          <w:szCs w:val="28"/>
        </w:rPr>
        <w:t xml:space="preserve">В </w:t>
      </w:r>
      <w:r w:rsidR="004156C1" w:rsidRPr="0001641B">
        <w:rPr>
          <w:spacing w:val="5"/>
          <w:sz w:val="28"/>
          <w:szCs w:val="28"/>
        </w:rPr>
        <w:t xml:space="preserve">Часть территориальной зоны </w:t>
      </w:r>
      <w:r w:rsidRPr="0001641B">
        <w:rPr>
          <w:spacing w:val="5"/>
          <w:sz w:val="28"/>
          <w:szCs w:val="28"/>
        </w:rPr>
        <w:t>П-1</w:t>
      </w:r>
      <w:r w:rsidR="004156C1" w:rsidRPr="0001641B">
        <w:rPr>
          <w:spacing w:val="5"/>
          <w:sz w:val="28"/>
          <w:szCs w:val="28"/>
        </w:rPr>
        <w:t xml:space="preserve">  </w:t>
      </w:r>
      <w:r w:rsidRPr="0001641B">
        <w:rPr>
          <w:spacing w:val="5"/>
          <w:sz w:val="28"/>
          <w:szCs w:val="28"/>
        </w:rPr>
        <w:t xml:space="preserve">добавить ввид разрешенного использования – Предпринимательство (код 4.0)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деятельности). </w:t>
      </w:r>
    </w:p>
    <w:p w:rsidR="0001641B" w:rsidRPr="008511DD" w:rsidRDefault="0001641B" w:rsidP="008511DD">
      <w:pPr>
        <w:pStyle w:val="s1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75" w:beforeAutospacing="0" w:after="75" w:afterAutospacing="0" w:line="276" w:lineRule="auto"/>
        <w:ind w:left="142" w:right="75" w:firstLine="21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В часть территориальной зоны </w:t>
      </w:r>
      <w:r w:rsidR="008511DD">
        <w:rPr>
          <w:spacing w:val="5"/>
          <w:sz w:val="28"/>
          <w:szCs w:val="28"/>
        </w:rPr>
        <w:t>Ж</w:t>
      </w:r>
      <w:r>
        <w:rPr>
          <w:spacing w:val="5"/>
          <w:sz w:val="28"/>
          <w:szCs w:val="28"/>
        </w:rPr>
        <w:t xml:space="preserve">-2 добавить вид разрешенного </w:t>
      </w:r>
      <w:r w:rsidRPr="0001641B">
        <w:rPr>
          <w:spacing w:val="5"/>
          <w:sz w:val="28"/>
          <w:szCs w:val="28"/>
        </w:rPr>
        <w:t>использования – Блокированная жилая застройка (код 2.3)</w:t>
      </w:r>
      <w:r w:rsidR="008511DD">
        <w:rPr>
          <w:spacing w:val="5"/>
          <w:sz w:val="28"/>
          <w:szCs w:val="28"/>
        </w:rPr>
        <w:t xml:space="preserve">.    </w:t>
      </w:r>
      <w:r w:rsidRPr="0001641B">
        <w:rPr>
          <w:sz w:val="28"/>
          <w:szCs w:val="28"/>
        </w:rPr>
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</w:t>
      </w:r>
      <w:r w:rsidRPr="0001641B">
        <w:rPr>
          <w:sz w:val="28"/>
          <w:szCs w:val="28"/>
        </w:rPr>
        <w:lastRenderedPageBreak/>
        <w:t>на отдельном земельном участке и имеет выход на территорию общего пользования (жилые дома блокированной застройки);</w:t>
      </w:r>
      <w:r w:rsidR="008511DD">
        <w:rPr>
          <w:sz w:val="28"/>
          <w:szCs w:val="28"/>
        </w:rPr>
        <w:t xml:space="preserve"> </w:t>
      </w:r>
      <w:r w:rsidRPr="008511DD">
        <w:rPr>
          <w:sz w:val="28"/>
          <w:szCs w:val="28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</w:r>
    </w:p>
    <w:p w:rsidR="004156C1" w:rsidRPr="0001641B" w:rsidRDefault="004156C1" w:rsidP="008511DD">
      <w:pPr>
        <w:pStyle w:val="s1"/>
        <w:shd w:val="clear" w:color="auto" w:fill="FFFFFF"/>
        <w:spacing w:before="75" w:beforeAutospacing="0" w:after="75" w:afterAutospacing="0"/>
        <w:ind w:left="75" w:right="75"/>
        <w:jc w:val="both"/>
        <w:rPr>
          <w:color w:val="464C55"/>
        </w:rPr>
      </w:pPr>
      <w:r>
        <w:rPr>
          <w:spacing w:val="-4"/>
          <w:sz w:val="28"/>
          <w:szCs w:val="28"/>
        </w:rPr>
        <w:t xml:space="preserve">     2.  Провести публичные слушания в здании администрации Орловского городского поселения по адресу: Кировская область, город Орлов, улица Ленина, 78, кабинет № 1 – </w:t>
      </w:r>
      <w:r w:rsidR="00344083">
        <w:rPr>
          <w:b/>
          <w:spacing w:val="-4"/>
          <w:sz w:val="28"/>
          <w:szCs w:val="28"/>
        </w:rPr>
        <w:t xml:space="preserve">18 сентября </w:t>
      </w:r>
      <w:r w:rsidR="00344083" w:rsidRPr="00344083">
        <w:rPr>
          <w:b/>
          <w:spacing w:val="-4"/>
          <w:sz w:val="28"/>
          <w:szCs w:val="28"/>
        </w:rPr>
        <w:t>2020</w:t>
      </w:r>
      <w:r w:rsidRPr="00344083">
        <w:rPr>
          <w:b/>
          <w:spacing w:val="-4"/>
          <w:sz w:val="28"/>
          <w:szCs w:val="28"/>
        </w:rPr>
        <w:t xml:space="preserve"> года</w:t>
      </w:r>
      <w:r w:rsidRPr="00344083">
        <w:rPr>
          <w:spacing w:val="-4"/>
          <w:sz w:val="28"/>
          <w:szCs w:val="28"/>
        </w:rPr>
        <w:t xml:space="preserve"> </w:t>
      </w:r>
      <w:r w:rsidR="00344083" w:rsidRPr="00344083">
        <w:rPr>
          <w:b/>
          <w:spacing w:val="-4"/>
          <w:sz w:val="28"/>
          <w:szCs w:val="28"/>
        </w:rPr>
        <w:t>в 14</w:t>
      </w:r>
      <w:r w:rsidRPr="00344083">
        <w:rPr>
          <w:b/>
          <w:spacing w:val="-4"/>
          <w:sz w:val="28"/>
          <w:szCs w:val="28"/>
        </w:rPr>
        <w:t xml:space="preserve"> часов</w:t>
      </w:r>
      <w:r w:rsidR="00344083" w:rsidRPr="00344083">
        <w:rPr>
          <w:b/>
          <w:spacing w:val="-4"/>
          <w:sz w:val="28"/>
          <w:szCs w:val="28"/>
        </w:rPr>
        <w:t xml:space="preserve"> 00 минут</w:t>
      </w:r>
    </w:p>
    <w:p w:rsidR="004156C1" w:rsidRDefault="004156C1" w:rsidP="004156C1">
      <w:pPr>
        <w:shd w:val="clear" w:color="auto" w:fill="FFFFFF"/>
        <w:spacing w:line="360" w:lineRule="exact"/>
        <w:ind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3. Главному специалисту по имуществу и земельным ресурсам администрации Орловского городского поселения </w:t>
      </w:r>
      <w:r w:rsidR="008511DD">
        <w:rPr>
          <w:spacing w:val="-4"/>
          <w:sz w:val="28"/>
          <w:szCs w:val="28"/>
        </w:rPr>
        <w:t>Давыдовой Дарии Юрьевне</w:t>
      </w:r>
      <w:r>
        <w:rPr>
          <w:spacing w:val="-4"/>
          <w:sz w:val="28"/>
          <w:szCs w:val="28"/>
        </w:rPr>
        <w:t>:</w:t>
      </w:r>
    </w:p>
    <w:p w:rsidR="004156C1" w:rsidRDefault="004156C1" w:rsidP="004156C1">
      <w:pPr>
        <w:shd w:val="clear" w:color="auto" w:fill="FFFFFF"/>
        <w:spacing w:line="360" w:lineRule="exact"/>
        <w:ind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3.1. осуществить организационное обеспечение подготовки и проведения публичных слушаний.</w:t>
      </w:r>
    </w:p>
    <w:p w:rsidR="004156C1" w:rsidRPr="00FF4086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3.2. информацию о публичных слушаниях -  о дате, времени, месте  проведения публичных слушаний разместить на информационных стендах, расположенных на  территории Орловского городского поселения и в здании администрации Орловского городского поселения (улица Ленина, дом 78), на сайте администрации Орловского района.</w:t>
      </w:r>
    </w:p>
    <w:p w:rsidR="004156C1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spacing w:val="5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3.3   подготовить доклад </w:t>
      </w:r>
      <w:r>
        <w:rPr>
          <w:bCs/>
          <w:sz w:val="28"/>
          <w:szCs w:val="28"/>
        </w:rPr>
        <w:t xml:space="preserve">по проекту  внесения </w:t>
      </w:r>
      <w:r>
        <w:rPr>
          <w:spacing w:val="5"/>
          <w:sz w:val="28"/>
          <w:szCs w:val="28"/>
        </w:rPr>
        <w:t>изменений в «Правила землепользования и застройки территории»  г. Орлов Орловского городского поселения и Генеральный план МО Орловское городское поселение</w:t>
      </w:r>
    </w:p>
    <w:p w:rsidR="004156C1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         4. Постановление вступает в силу  с момента его подписания</w:t>
      </w:r>
    </w:p>
    <w:p w:rsidR="004156C1" w:rsidRPr="00806D96" w:rsidRDefault="004156C1" w:rsidP="004156C1">
      <w:pPr>
        <w:tabs>
          <w:tab w:val="left" w:pos="0"/>
          <w:tab w:val="center" w:pos="4677"/>
        </w:tabs>
        <w:spacing w:line="360" w:lineRule="exact"/>
        <w:jc w:val="both"/>
        <w:rPr>
          <w:bCs/>
          <w:sz w:val="28"/>
          <w:szCs w:val="28"/>
        </w:rPr>
      </w:pPr>
    </w:p>
    <w:p w:rsidR="004156C1" w:rsidRDefault="004156C1" w:rsidP="004156C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11DD" w:rsidRDefault="004156C1" w:rsidP="004156C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Орловского городского поселения   </w:t>
      </w:r>
      <w:r w:rsidR="0034408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8511DD">
        <w:rPr>
          <w:sz w:val="28"/>
          <w:szCs w:val="28"/>
        </w:rPr>
        <w:t>С.Н. Популькин</w:t>
      </w:r>
      <w:r>
        <w:rPr>
          <w:sz w:val="28"/>
          <w:szCs w:val="28"/>
        </w:rPr>
        <w:t xml:space="preserve">  </w:t>
      </w:r>
      <w:r w:rsidR="00344083">
        <w:rPr>
          <w:sz w:val="28"/>
          <w:szCs w:val="28"/>
        </w:rPr>
        <w:t>__________________________________________________________________</w:t>
      </w:r>
    </w:p>
    <w:p w:rsidR="008511DD" w:rsidRDefault="008511DD" w:rsidP="004156C1">
      <w:pPr>
        <w:spacing w:line="360" w:lineRule="exact"/>
        <w:rPr>
          <w:sz w:val="28"/>
          <w:szCs w:val="28"/>
        </w:rPr>
      </w:pPr>
    </w:p>
    <w:p w:rsidR="008511DD" w:rsidRDefault="008511DD" w:rsidP="004156C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4156C1" w:rsidRDefault="008511DD" w:rsidP="004156C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имуществу и земельным ресурсам</w:t>
      </w:r>
      <w:r w:rsidR="004156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Д.Ю. Давыдова</w:t>
      </w:r>
    </w:p>
    <w:p w:rsidR="008511DD" w:rsidRDefault="008511DD" w:rsidP="004156C1">
      <w:pPr>
        <w:spacing w:line="360" w:lineRule="exact"/>
        <w:rPr>
          <w:sz w:val="28"/>
          <w:szCs w:val="28"/>
        </w:rPr>
      </w:pPr>
    </w:p>
    <w:p w:rsidR="008511DD" w:rsidRDefault="008511DD" w:rsidP="004156C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:rsidR="008511DD" w:rsidRDefault="008511DD" w:rsidP="004156C1">
      <w:pPr>
        <w:spacing w:line="360" w:lineRule="exact"/>
      </w:pPr>
      <w:r>
        <w:rPr>
          <w:sz w:val="28"/>
          <w:szCs w:val="28"/>
        </w:rPr>
        <w:t>общим вопросам, юрисконсульт                                                     О.В. Крупина</w:t>
      </w:r>
    </w:p>
    <w:p w:rsidR="00834D7F" w:rsidRDefault="00834D7F"/>
    <w:sectPr w:rsidR="008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C10"/>
    <w:multiLevelType w:val="hybridMultilevel"/>
    <w:tmpl w:val="FCAC0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1"/>
    <w:rsid w:val="0001641B"/>
    <w:rsid w:val="00344083"/>
    <w:rsid w:val="004156C1"/>
    <w:rsid w:val="005A65B4"/>
    <w:rsid w:val="006F79E2"/>
    <w:rsid w:val="00834D7F"/>
    <w:rsid w:val="008511DD"/>
    <w:rsid w:val="009803F3"/>
    <w:rsid w:val="00BD4E30"/>
    <w:rsid w:val="00BF6310"/>
    <w:rsid w:val="00D921C7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56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56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16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56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56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16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2020-08-16T13:16:00Z</cp:lastPrinted>
  <dcterms:created xsi:type="dcterms:W3CDTF">2020-08-16T12:16:00Z</dcterms:created>
  <dcterms:modified xsi:type="dcterms:W3CDTF">2020-08-18T11:28:00Z</dcterms:modified>
</cp:coreProperties>
</file>