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73" w:rsidRDefault="00072D73">
      <w:pPr>
        <w:pStyle w:val="ConsPlusNormal"/>
        <w:ind w:firstLine="540"/>
        <w:jc w:val="both"/>
      </w:pPr>
    </w:p>
    <w:p w:rsidR="00214B8A" w:rsidRDefault="00072D73" w:rsidP="00072D73">
      <w:pPr>
        <w:pStyle w:val="ConsPlusNormal"/>
        <w:tabs>
          <w:tab w:val="left" w:pos="2450"/>
        </w:tabs>
        <w:ind w:firstLine="540"/>
        <w:jc w:val="both"/>
        <w:rPr>
          <w:b/>
          <w:sz w:val="28"/>
          <w:szCs w:val="28"/>
        </w:rPr>
      </w:pPr>
      <w:r>
        <w:tab/>
      </w:r>
      <w:r w:rsidR="003803B0" w:rsidRPr="00214B8A">
        <w:rPr>
          <w:b/>
          <w:sz w:val="28"/>
          <w:szCs w:val="28"/>
        </w:rPr>
        <w:t>Индивидуальным предпринимателям-</w:t>
      </w:r>
    </w:p>
    <w:p w:rsidR="00072D73" w:rsidRPr="00214B8A" w:rsidRDefault="00214B8A" w:rsidP="00072D73">
      <w:pPr>
        <w:pStyle w:val="ConsPlusNormal"/>
        <w:tabs>
          <w:tab w:val="left" w:pos="2450"/>
        </w:tabs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504632" w:rsidRPr="00214B8A">
        <w:rPr>
          <w:b/>
          <w:sz w:val="28"/>
          <w:szCs w:val="28"/>
        </w:rPr>
        <w:t>п</w:t>
      </w:r>
      <w:r w:rsidR="00072D73" w:rsidRPr="00214B8A">
        <w:rPr>
          <w:b/>
          <w:sz w:val="28"/>
          <w:szCs w:val="28"/>
        </w:rPr>
        <w:t>лательщикам страховых взносов!</w:t>
      </w:r>
    </w:p>
    <w:p w:rsidR="00072D73" w:rsidRDefault="00072D73">
      <w:pPr>
        <w:pStyle w:val="ConsPlusNormal"/>
        <w:ind w:firstLine="540"/>
        <w:jc w:val="both"/>
      </w:pPr>
    </w:p>
    <w:p w:rsidR="00072D73" w:rsidRDefault="00072D73">
      <w:pPr>
        <w:pStyle w:val="ConsPlusNormal"/>
        <w:ind w:firstLine="540"/>
        <w:jc w:val="both"/>
      </w:pPr>
    </w:p>
    <w:p w:rsidR="00072D73" w:rsidRDefault="00072D73">
      <w:pPr>
        <w:pStyle w:val="ConsPlusNormal"/>
        <w:ind w:firstLine="540"/>
        <w:jc w:val="both"/>
      </w:pPr>
    </w:p>
    <w:p w:rsidR="00F4646D" w:rsidRDefault="00504632">
      <w:pPr>
        <w:pStyle w:val="ConsPlusNormal"/>
        <w:ind w:firstLine="540"/>
        <w:jc w:val="both"/>
      </w:pPr>
      <w:r>
        <w:t>В связи с</w:t>
      </w:r>
      <w:r w:rsidR="003803B0">
        <w:t xml:space="preserve"> </w:t>
      </w:r>
      <w:r>
        <w:t>передачей с 01.01.2017 налоговым органам</w:t>
      </w:r>
      <w:r w:rsidR="003803B0">
        <w:t xml:space="preserve"> полномочий по администрированию страховых взносов на обязательное пенсионное</w:t>
      </w:r>
      <w:proofErr w:type="gramStart"/>
      <w:r w:rsidR="003803B0">
        <w:t xml:space="preserve"> ,</w:t>
      </w:r>
      <w:proofErr w:type="gramEnd"/>
      <w:r w:rsidR="003803B0">
        <w:t>медицинское и социальное страхование на случай временной нетрудоспособности и в связи с материнством (далее страховые взносы)</w:t>
      </w:r>
      <w:r w:rsidR="00072D73">
        <w:t xml:space="preserve">Межрайонная ИФНС России №8 по Кировской области напоминает, что </w:t>
      </w:r>
      <w:r w:rsidR="003803B0">
        <w:t>индивидуальные предприниматели являются плательщиками страховых взносов</w:t>
      </w:r>
      <w:r w:rsidR="00436138">
        <w:t xml:space="preserve"> </w:t>
      </w:r>
      <w:r w:rsidR="003803B0">
        <w:t>за себя  на обязательное пенсионное, медицинское  страхование.</w:t>
      </w:r>
      <w:r w:rsidR="002D500D">
        <w:t xml:space="preserve"> </w:t>
      </w:r>
      <w:r w:rsidR="00F4646D">
        <w:t>Индивидуальных предпринимателей, уплачивающих  страховые взносы на обязательное пенсионное и обязательное медицинское страхование поквартально</w:t>
      </w:r>
      <w:r w:rsidR="00871D59">
        <w:t>,</w:t>
      </w:r>
      <w:r w:rsidR="002D500D">
        <w:t xml:space="preserve"> уплат</w:t>
      </w:r>
      <w:r w:rsidR="00F4646D">
        <w:t xml:space="preserve">у за 4 квартал 2017года просим произвести </w:t>
      </w:r>
      <w:r w:rsidR="002D500D">
        <w:t xml:space="preserve"> до </w:t>
      </w:r>
      <w:r w:rsidR="004A3003">
        <w:t>2</w:t>
      </w:r>
      <w:r w:rsidR="006C363E">
        <w:t>7</w:t>
      </w:r>
      <w:r w:rsidR="002D500D">
        <w:t>.</w:t>
      </w:r>
      <w:r w:rsidR="006C363E">
        <w:t>12</w:t>
      </w:r>
      <w:r w:rsidR="002D500D">
        <w:t>.2017года</w:t>
      </w:r>
      <w:r w:rsidR="00F4646D">
        <w:t xml:space="preserve">  в сумме 5850 руб. и 1147.50 руб. соответственно. В случае неуплаты страховых взносов</w:t>
      </w:r>
      <w:r w:rsidR="00F4646D" w:rsidRPr="00F4646D">
        <w:t xml:space="preserve"> </w:t>
      </w:r>
      <w:r w:rsidR="00F4646D">
        <w:t>на обязательное пенсионное и обязательное медицинское страхование</w:t>
      </w:r>
      <w:r w:rsidR="00F4646D">
        <w:t xml:space="preserve"> в течение 2017 года сумму фиксированного платежа за 2017 год необходимо уплатить полностью 23400 руб. и 4590 руб. соответственно.</w:t>
      </w:r>
    </w:p>
    <w:p w:rsidR="00072D73" w:rsidRDefault="002D500D">
      <w:pPr>
        <w:pStyle w:val="ConsPlusNormal"/>
        <w:ind w:firstLine="540"/>
        <w:jc w:val="both"/>
      </w:pPr>
      <w:r>
        <w:t xml:space="preserve"> </w:t>
      </w:r>
      <w:bookmarkStart w:id="0" w:name="_GoBack"/>
      <w:bookmarkEnd w:id="0"/>
      <w:r w:rsidR="00436138">
        <w:t>В случае прекращения физическим лицом деятельности индивидуального предпринимателя уплату страховых взносов ему надлежит осуществить не позднее 15 календарных дней с даты снятия его с учета в налоговом органе как индивидуального предпринимателя (</w:t>
      </w:r>
      <w:hyperlink r:id="rId5" w:history="1">
        <w:r w:rsidR="00436138">
          <w:rPr>
            <w:color w:val="0000FF"/>
          </w:rPr>
          <w:t>п. 5 ст. 432</w:t>
        </w:r>
      </w:hyperlink>
      <w:r w:rsidR="00436138">
        <w:t xml:space="preserve"> НК РФ).</w:t>
      </w:r>
    </w:p>
    <w:p w:rsidR="00072D73" w:rsidRDefault="002D500D" w:rsidP="00072D73">
      <w:pPr>
        <w:rPr>
          <w:lang w:eastAsia="ru-RU"/>
        </w:rPr>
      </w:pPr>
      <w:r>
        <w:rPr>
          <w:lang w:eastAsia="ru-RU"/>
        </w:rPr>
        <w:t>В дополнение к данному письму прилагаем образцы квитанций по уплате страховых взносов. Обязательными реквизитами для заполнения квитанций являются ФИО плательщика, ИНН, код ОКТМО по месту регистрации ИП.</w:t>
      </w:r>
    </w:p>
    <w:p w:rsidR="002D500D" w:rsidRDefault="002D500D" w:rsidP="00072D73">
      <w:pPr>
        <w:rPr>
          <w:lang w:eastAsia="ru-RU"/>
        </w:rPr>
      </w:pPr>
    </w:p>
    <w:p w:rsidR="002D500D" w:rsidRDefault="006C363E" w:rsidP="002D500D">
      <w:pPr>
        <w:tabs>
          <w:tab w:val="left" w:pos="7150"/>
        </w:tabs>
        <w:rPr>
          <w:lang w:eastAsia="ru-RU"/>
        </w:rPr>
      </w:pPr>
      <w:r>
        <w:rPr>
          <w:lang w:eastAsia="ru-RU"/>
        </w:rPr>
        <w:t>Н</w:t>
      </w:r>
      <w:r w:rsidR="002D500D">
        <w:rPr>
          <w:lang w:eastAsia="ru-RU"/>
        </w:rPr>
        <w:t>ачальник Межрайонной ИФНС России №8</w:t>
      </w:r>
      <w:r w:rsidR="002D500D">
        <w:rPr>
          <w:lang w:eastAsia="ru-RU"/>
        </w:rPr>
        <w:tab/>
      </w:r>
      <w:r>
        <w:rPr>
          <w:lang w:eastAsia="ru-RU"/>
        </w:rPr>
        <w:t>А</w:t>
      </w:r>
      <w:r w:rsidR="002D500D">
        <w:rPr>
          <w:lang w:eastAsia="ru-RU"/>
        </w:rPr>
        <w:t>.</w:t>
      </w:r>
      <w:r>
        <w:rPr>
          <w:lang w:eastAsia="ru-RU"/>
        </w:rPr>
        <w:t>Е.Валова</w:t>
      </w:r>
    </w:p>
    <w:p w:rsidR="002D500D" w:rsidRPr="00072D73" w:rsidRDefault="002D500D" w:rsidP="00072D73">
      <w:pPr>
        <w:rPr>
          <w:lang w:eastAsia="ru-RU"/>
        </w:rPr>
      </w:pPr>
      <w:r>
        <w:rPr>
          <w:lang w:eastAsia="ru-RU"/>
        </w:rPr>
        <w:t>по Кировской области</w:t>
      </w:r>
    </w:p>
    <w:p w:rsidR="00072D73" w:rsidRPr="00072D73" w:rsidRDefault="00072D73" w:rsidP="00072D73">
      <w:pPr>
        <w:rPr>
          <w:lang w:eastAsia="ru-RU"/>
        </w:rPr>
      </w:pPr>
    </w:p>
    <w:p w:rsidR="00072D73" w:rsidRDefault="00072D73" w:rsidP="00072D73">
      <w:pPr>
        <w:rPr>
          <w:lang w:eastAsia="ru-RU"/>
        </w:rPr>
      </w:pPr>
    </w:p>
    <w:sectPr w:rsidR="00072D73" w:rsidSect="0038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138"/>
    <w:rsid w:val="00072D73"/>
    <w:rsid w:val="00116F28"/>
    <w:rsid w:val="00214B8A"/>
    <w:rsid w:val="00296FCE"/>
    <w:rsid w:val="002D500D"/>
    <w:rsid w:val="003803B0"/>
    <w:rsid w:val="00436138"/>
    <w:rsid w:val="004A3003"/>
    <w:rsid w:val="00504632"/>
    <w:rsid w:val="00623B1D"/>
    <w:rsid w:val="00684287"/>
    <w:rsid w:val="006C363E"/>
    <w:rsid w:val="00871D59"/>
    <w:rsid w:val="00F4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4F02BBC875A8308AF771AC312D800717C1892FFB7A544A6A77116C1954CF4FF586EA6EFC8925Cs2W5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Майкова Людмила Витальевна</dc:creator>
  <cp:lastModifiedBy>Майкова Людмила Витальевна</cp:lastModifiedBy>
  <cp:revision>6</cp:revision>
  <cp:lastPrinted>2017-09-19T10:21:00Z</cp:lastPrinted>
  <dcterms:created xsi:type="dcterms:W3CDTF">2017-09-19T10:21:00Z</dcterms:created>
  <dcterms:modified xsi:type="dcterms:W3CDTF">2017-11-24T08:05:00Z</dcterms:modified>
</cp:coreProperties>
</file>