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6" w:rsidRDefault="00DA728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15pt;margin-top:329.4pt;width:276.6pt;height:37.75pt;z-index:251659264">
            <v:textbox>
              <w:txbxContent>
                <w:p w:rsidR="00DA728C" w:rsidRDefault="00DA728C" w:rsidP="00DA728C">
                  <w:r>
                    <w:t>Орловский р-н, д .Шадричи, ул. Коммунис</w:t>
                  </w:r>
                  <w:r>
                    <w:t>тическая, д.  20 (46</w:t>
                  </w:r>
                  <w:bookmarkStart w:id="0" w:name="_GoBack"/>
                  <w:bookmarkEnd w:id="0"/>
                  <w:r>
                    <w:t>)</w:t>
                  </w:r>
                </w:p>
                <w:p w:rsidR="00DA728C" w:rsidRDefault="00DA728C"/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279.6pt;margin-top:265.3pt;width:10.55pt;height:12.3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741E4F">
        <w:rPr>
          <w:noProof/>
          <w:lang w:eastAsia="ru-RU"/>
        </w:rPr>
        <w:drawing>
          <wp:inline distT="0" distB="0" distL="0" distR="0">
            <wp:extent cx="6924908" cy="5306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990" t="21245" r="23029" b="13637"/>
                    <a:stretch/>
                  </pic:blipFill>
                  <pic:spPr bwMode="auto">
                    <a:xfrm>
                      <a:off x="0" y="0"/>
                      <a:ext cx="6927643" cy="530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07B6" w:rsidSect="00741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741E4F"/>
    <w:rsid w:val="002F3915"/>
    <w:rsid w:val="00363CA9"/>
    <w:rsid w:val="005A0ED8"/>
    <w:rsid w:val="00741E4F"/>
    <w:rsid w:val="007707B6"/>
    <w:rsid w:val="00DA728C"/>
    <w:rsid w:val="00F2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2020-10-23T13:01:00Z</dcterms:created>
  <dcterms:modified xsi:type="dcterms:W3CDTF">2020-11-02T07:57:00Z</dcterms:modified>
</cp:coreProperties>
</file>