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9CA" w:rsidRDefault="002A19CA" w:rsidP="002A19CA">
      <w:pPr>
        <w:rPr>
          <w:rFonts w:ascii="Bookman Old Style" w:eastAsia="Times New Roman" w:hAnsi="Bookman Old Style" w:cs="Times New Roman"/>
          <w:b/>
          <w:sz w:val="80"/>
          <w:szCs w:val="80"/>
        </w:rPr>
      </w:pPr>
    </w:p>
    <w:p w:rsidR="002A19CA" w:rsidRDefault="002A19CA" w:rsidP="002A19CA">
      <w:pPr>
        <w:rPr>
          <w:rFonts w:ascii="Bookman Old Style" w:eastAsia="Times New Roman" w:hAnsi="Bookman Old Style" w:cs="Times New Roman"/>
          <w:b/>
          <w:sz w:val="80"/>
          <w:szCs w:val="80"/>
        </w:rPr>
      </w:pPr>
      <w:r>
        <w:rPr>
          <w:rFonts w:ascii="Bookman Old Style" w:eastAsia="Times New Roman" w:hAnsi="Bookman Old Style" w:cs="Times New Roman"/>
          <w:b/>
          <w:sz w:val="80"/>
          <w:szCs w:val="80"/>
        </w:rPr>
        <w:t xml:space="preserve">  </w:t>
      </w:r>
    </w:p>
    <w:p w:rsidR="002A19CA" w:rsidRDefault="002A19CA" w:rsidP="002A19CA">
      <w:pPr>
        <w:rPr>
          <w:rFonts w:ascii="Bookman Old Style" w:eastAsia="Times New Roman" w:hAnsi="Bookman Old Style" w:cs="Times New Roman"/>
          <w:b/>
          <w:sz w:val="80"/>
          <w:szCs w:val="80"/>
        </w:rPr>
      </w:pPr>
    </w:p>
    <w:p w:rsidR="002A19CA" w:rsidRDefault="002A19CA" w:rsidP="002A19CA">
      <w:pPr>
        <w:rPr>
          <w:rFonts w:ascii="Bookman Old Style" w:eastAsia="Times New Roman" w:hAnsi="Bookman Old Style" w:cs="Times New Roman"/>
          <w:b/>
          <w:sz w:val="80"/>
          <w:szCs w:val="80"/>
        </w:rPr>
      </w:pPr>
      <w:r>
        <w:rPr>
          <w:rFonts w:ascii="Bookman Old Style" w:eastAsia="Times New Roman" w:hAnsi="Bookman Old Style" w:cs="Times New Roman"/>
          <w:b/>
          <w:sz w:val="80"/>
          <w:szCs w:val="80"/>
        </w:rPr>
        <w:t xml:space="preserve"> </w:t>
      </w:r>
    </w:p>
    <w:p w:rsidR="002A19CA" w:rsidRPr="00D67439" w:rsidRDefault="002A19CA" w:rsidP="002A19CA">
      <w:pPr>
        <w:rPr>
          <w:rFonts w:ascii="Bookman Old Style" w:eastAsia="Times New Roman" w:hAnsi="Bookman Old Style" w:cs="Times New Roman"/>
          <w:b/>
          <w:sz w:val="80"/>
          <w:szCs w:val="80"/>
        </w:rPr>
      </w:pPr>
      <w:r>
        <w:rPr>
          <w:rFonts w:ascii="Bookman Old Style" w:eastAsia="Times New Roman" w:hAnsi="Bookman Old Style" w:cs="Times New Roman"/>
          <w:b/>
          <w:sz w:val="80"/>
          <w:szCs w:val="80"/>
        </w:rPr>
        <w:t xml:space="preserve"> И</w:t>
      </w:r>
      <w:r w:rsidRPr="00D67439">
        <w:rPr>
          <w:rFonts w:ascii="Bookman Old Style" w:eastAsia="Times New Roman" w:hAnsi="Bookman Old Style" w:cs="Times New Roman"/>
          <w:b/>
          <w:sz w:val="80"/>
          <w:szCs w:val="80"/>
        </w:rPr>
        <w:t xml:space="preserve">НФОРМАЦИОННЫЙ </w:t>
      </w:r>
    </w:p>
    <w:p w:rsidR="002A19CA" w:rsidRPr="00D67439" w:rsidRDefault="002A19CA" w:rsidP="002A19CA">
      <w:pPr>
        <w:jc w:val="center"/>
        <w:rPr>
          <w:rFonts w:ascii="Calibri" w:eastAsia="Times New Roman" w:hAnsi="Calibri" w:cs="Times New Roman"/>
          <w:b/>
          <w:sz w:val="72"/>
          <w:szCs w:val="72"/>
        </w:rPr>
      </w:pPr>
      <w:r w:rsidRPr="00D67439">
        <w:rPr>
          <w:rFonts w:ascii="Bookman Old Style" w:eastAsia="Times New Roman" w:hAnsi="Bookman Old Style" w:cs="Times New Roman"/>
          <w:b/>
          <w:sz w:val="80"/>
          <w:szCs w:val="80"/>
        </w:rPr>
        <w:t>БЮЛЛЕТЕНЬ</w:t>
      </w:r>
    </w:p>
    <w:p w:rsidR="002A19CA" w:rsidRPr="00D67439" w:rsidRDefault="002A19CA" w:rsidP="002A19CA">
      <w:pPr>
        <w:jc w:val="center"/>
        <w:rPr>
          <w:rFonts w:ascii="Calibri" w:eastAsia="Times New Roman" w:hAnsi="Calibri" w:cs="Times New Roman"/>
          <w:b/>
          <w:sz w:val="48"/>
          <w:szCs w:val="48"/>
        </w:rPr>
      </w:pPr>
    </w:p>
    <w:p w:rsidR="002A19CA" w:rsidRPr="00D67439" w:rsidRDefault="002A19CA" w:rsidP="002A19CA">
      <w:pPr>
        <w:jc w:val="center"/>
        <w:rPr>
          <w:rFonts w:ascii="Calibri" w:eastAsia="Times New Roman" w:hAnsi="Calibri" w:cs="Times New Roman"/>
          <w:b/>
          <w:sz w:val="48"/>
          <w:szCs w:val="48"/>
        </w:rPr>
      </w:pPr>
    </w:p>
    <w:p w:rsidR="002A19CA" w:rsidRPr="00D67439" w:rsidRDefault="002A19CA" w:rsidP="002A19CA">
      <w:pPr>
        <w:jc w:val="center"/>
        <w:rPr>
          <w:rFonts w:ascii="Bookman Old Style" w:eastAsia="Times New Roman" w:hAnsi="Bookman Old Style" w:cs="Times New Roman"/>
          <w:b/>
          <w:sz w:val="34"/>
          <w:szCs w:val="34"/>
        </w:rPr>
      </w:pPr>
      <w:r w:rsidRPr="00D67439">
        <w:rPr>
          <w:rFonts w:ascii="Bookman Old Style" w:eastAsia="Times New Roman" w:hAnsi="Bookman Old Style" w:cs="Times New Roman"/>
          <w:b/>
          <w:sz w:val="34"/>
          <w:szCs w:val="34"/>
        </w:rPr>
        <w:t xml:space="preserve">ОРГАНОВ МЕСТНОГО САМОУПРАВЛЕНИЯ МУНИЦИПАЛЬНОГО ОБРАЗОВАНИЯ  </w:t>
      </w:r>
    </w:p>
    <w:p w:rsidR="002A19CA" w:rsidRPr="00D67439" w:rsidRDefault="002A19CA" w:rsidP="002A19CA">
      <w:pPr>
        <w:jc w:val="center"/>
        <w:rPr>
          <w:rFonts w:ascii="Bookman Old Style" w:eastAsia="Times New Roman" w:hAnsi="Bookman Old Style" w:cs="Times New Roman"/>
          <w:b/>
          <w:sz w:val="34"/>
          <w:szCs w:val="34"/>
        </w:rPr>
      </w:pPr>
      <w:r w:rsidRPr="00D67439">
        <w:rPr>
          <w:rFonts w:ascii="Bookman Old Style" w:eastAsia="Times New Roman" w:hAnsi="Bookman Old Style" w:cs="Times New Roman"/>
          <w:b/>
          <w:sz w:val="34"/>
          <w:szCs w:val="34"/>
        </w:rPr>
        <w:t xml:space="preserve">ОРЛОВСКИЙ МУНИЦИПАЛЬНЫЙ РАЙОН  </w:t>
      </w:r>
    </w:p>
    <w:p w:rsidR="002A19CA" w:rsidRPr="00D67439" w:rsidRDefault="002A19CA" w:rsidP="002A19CA">
      <w:pPr>
        <w:jc w:val="center"/>
        <w:rPr>
          <w:rFonts w:ascii="Bookman Old Style" w:eastAsia="Times New Roman" w:hAnsi="Bookman Old Style" w:cs="Times New Roman"/>
          <w:b/>
          <w:sz w:val="34"/>
          <w:szCs w:val="34"/>
        </w:rPr>
      </w:pPr>
      <w:r w:rsidRPr="00D67439">
        <w:rPr>
          <w:rFonts w:ascii="Bookman Old Style" w:eastAsia="Times New Roman" w:hAnsi="Bookman Old Style" w:cs="Times New Roman"/>
          <w:b/>
          <w:sz w:val="34"/>
          <w:szCs w:val="34"/>
        </w:rPr>
        <w:t>КИРОВСКОЙ  ОБЛАСТИ</w:t>
      </w:r>
    </w:p>
    <w:p w:rsidR="002A19CA" w:rsidRPr="00D67439" w:rsidRDefault="002A19CA" w:rsidP="002A19CA">
      <w:pPr>
        <w:jc w:val="center"/>
        <w:rPr>
          <w:rFonts w:ascii="Calibri" w:eastAsia="Times New Roman" w:hAnsi="Calibri" w:cs="Times New Roman"/>
          <w:b/>
          <w:sz w:val="32"/>
          <w:szCs w:val="32"/>
        </w:rPr>
      </w:pPr>
    </w:p>
    <w:p w:rsidR="002A19CA" w:rsidRPr="00D67439" w:rsidRDefault="002A19CA" w:rsidP="002A19CA">
      <w:pPr>
        <w:jc w:val="center"/>
        <w:rPr>
          <w:rFonts w:ascii="Bookman Old Style" w:eastAsia="Times New Roman" w:hAnsi="Bookman Old Style" w:cs="Times New Roman"/>
          <w:b/>
        </w:rPr>
      </w:pPr>
      <w:r w:rsidRPr="00D67439">
        <w:rPr>
          <w:rFonts w:ascii="Bookman Old Style" w:eastAsia="Times New Roman" w:hAnsi="Bookman Old Style" w:cs="Times New Roman"/>
          <w:b/>
        </w:rPr>
        <w:t>(ОФИЦИАЛЬНОЕ    ИЗДАНИЕ)</w:t>
      </w:r>
    </w:p>
    <w:p w:rsidR="002A19CA" w:rsidRPr="00D67439" w:rsidRDefault="002A19CA" w:rsidP="002A19CA">
      <w:pPr>
        <w:jc w:val="center"/>
        <w:rPr>
          <w:rFonts w:ascii="Bookman Old Style" w:eastAsia="Times New Roman" w:hAnsi="Bookman Old Style" w:cs="Times New Roman"/>
          <w:b/>
        </w:rPr>
      </w:pPr>
    </w:p>
    <w:p w:rsidR="002A19CA" w:rsidRDefault="002A19CA" w:rsidP="002A19CA">
      <w:pPr>
        <w:jc w:val="center"/>
        <w:rPr>
          <w:rFonts w:ascii="Bookman Old Style" w:eastAsia="Times New Roman" w:hAnsi="Bookman Old Style" w:cs="Times New Roman"/>
          <w:b/>
          <w:sz w:val="40"/>
          <w:szCs w:val="40"/>
        </w:rPr>
      </w:pPr>
      <w:r>
        <w:rPr>
          <w:rFonts w:ascii="Bookman Old Style" w:eastAsia="Times New Roman" w:hAnsi="Bookman Old Style" w:cs="Times New Roman"/>
          <w:b/>
          <w:sz w:val="40"/>
          <w:szCs w:val="40"/>
        </w:rPr>
        <w:t>№ 33 (277</w:t>
      </w:r>
      <w:r w:rsidRPr="00D67439">
        <w:rPr>
          <w:rFonts w:ascii="Bookman Old Style" w:eastAsia="Times New Roman" w:hAnsi="Bookman Old Style" w:cs="Times New Roman"/>
          <w:b/>
          <w:sz w:val="40"/>
          <w:szCs w:val="40"/>
        </w:rPr>
        <w:t>)</w:t>
      </w:r>
    </w:p>
    <w:p w:rsidR="002A19CA" w:rsidRDefault="002A19CA" w:rsidP="002A19CA">
      <w:pPr>
        <w:jc w:val="center"/>
        <w:rPr>
          <w:rFonts w:ascii="Bookman Old Style" w:eastAsia="Times New Roman" w:hAnsi="Bookman Old Style" w:cs="Times New Roman"/>
          <w:b/>
          <w:sz w:val="40"/>
          <w:szCs w:val="40"/>
        </w:rPr>
      </w:pPr>
      <w:r>
        <w:rPr>
          <w:rFonts w:ascii="Bookman Old Style" w:eastAsia="Times New Roman" w:hAnsi="Bookman Old Style" w:cs="Times New Roman"/>
          <w:b/>
          <w:noProof/>
          <w:sz w:val="40"/>
          <w:szCs w:val="40"/>
        </w:rPr>
        <w:t xml:space="preserve">Октябрь </w:t>
      </w:r>
      <w:r w:rsidRPr="00D67439">
        <w:rPr>
          <w:rFonts w:ascii="Bookman Old Style" w:eastAsia="Times New Roman" w:hAnsi="Bookman Old Style" w:cs="Times New Roman"/>
          <w:b/>
          <w:sz w:val="40"/>
          <w:szCs w:val="40"/>
        </w:rPr>
        <w:t xml:space="preserve"> 2018</w:t>
      </w:r>
    </w:p>
    <w:p w:rsidR="002A19CA" w:rsidRDefault="002A19CA" w:rsidP="002A19CA">
      <w:pPr>
        <w:jc w:val="center"/>
      </w:pPr>
      <w:r>
        <w:rPr>
          <w:rFonts w:ascii="Bookman Old Style" w:hAnsi="Bookman Old Style"/>
          <w:b/>
          <w:sz w:val="48"/>
          <w:szCs w:val="16"/>
        </w:rPr>
        <w:lastRenderedPageBreak/>
        <w:t>Содержание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9321"/>
      </w:tblGrid>
      <w:tr w:rsidR="002A19CA" w:rsidRPr="000F751D" w:rsidTr="002A19CA">
        <w:trPr>
          <w:trHeight w:val="762"/>
        </w:trPr>
        <w:tc>
          <w:tcPr>
            <w:tcW w:w="568" w:type="dxa"/>
            <w:tcBorders>
              <w:top w:val="single" w:sz="4" w:space="0" w:color="auto"/>
              <w:left w:val="single" w:sz="4" w:space="0" w:color="auto"/>
              <w:bottom w:val="single" w:sz="4" w:space="0" w:color="auto"/>
              <w:right w:val="single" w:sz="4" w:space="0" w:color="auto"/>
            </w:tcBorders>
            <w:vAlign w:val="center"/>
            <w:hideMark/>
          </w:tcPr>
          <w:p w:rsidR="002A19CA" w:rsidRPr="001A1827" w:rsidRDefault="002A19CA" w:rsidP="00286EE4">
            <w:pPr>
              <w:jc w:val="center"/>
              <w:rPr>
                <w:rFonts w:ascii="Times New Roman" w:hAnsi="Times New Roman"/>
                <w:sz w:val="24"/>
                <w:szCs w:val="24"/>
              </w:rPr>
            </w:pPr>
            <w:r w:rsidRPr="001A1827">
              <w:rPr>
                <w:rFonts w:ascii="Times New Roman" w:hAnsi="Times New Roman"/>
                <w:sz w:val="24"/>
                <w:szCs w:val="24"/>
              </w:rPr>
              <w:t>1</w:t>
            </w:r>
          </w:p>
        </w:tc>
        <w:tc>
          <w:tcPr>
            <w:tcW w:w="9321" w:type="dxa"/>
            <w:tcBorders>
              <w:top w:val="single" w:sz="4" w:space="0" w:color="auto"/>
              <w:left w:val="single" w:sz="4" w:space="0" w:color="auto"/>
              <w:bottom w:val="single" w:sz="4" w:space="0" w:color="auto"/>
              <w:right w:val="single" w:sz="4" w:space="0" w:color="auto"/>
            </w:tcBorders>
            <w:vAlign w:val="center"/>
            <w:hideMark/>
          </w:tcPr>
          <w:p w:rsidR="002A19CA" w:rsidRPr="000F751D" w:rsidRDefault="002A19CA" w:rsidP="002A19CA">
            <w:pPr>
              <w:jc w:val="both"/>
              <w:rPr>
                <w:rFonts w:ascii="Times New Roman" w:hAnsi="Times New Roman" w:cs="Times New Roman"/>
                <w:sz w:val="28"/>
                <w:szCs w:val="28"/>
              </w:rPr>
            </w:pPr>
            <w:r w:rsidRPr="000F751D">
              <w:rPr>
                <w:rFonts w:ascii="Times New Roman" w:hAnsi="Times New Roman" w:cs="Times New Roman"/>
                <w:sz w:val="28"/>
                <w:szCs w:val="28"/>
              </w:rPr>
              <w:t>Постановление главы Орловского района от 26.09.2018 № 8-п-гр «О внесении изменений в постановление главы Орловского района  от 28.04.2014 № 20-п-гр»</w:t>
            </w:r>
          </w:p>
        </w:tc>
      </w:tr>
      <w:tr w:rsidR="002A19CA" w:rsidRPr="000F751D" w:rsidTr="002A19CA">
        <w:trPr>
          <w:trHeight w:val="998"/>
        </w:trPr>
        <w:tc>
          <w:tcPr>
            <w:tcW w:w="568" w:type="dxa"/>
            <w:tcBorders>
              <w:top w:val="single" w:sz="4" w:space="0" w:color="auto"/>
              <w:left w:val="single" w:sz="4" w:space="0" w:color="auto"/>
              <w:bottom w:val="single" w:sz="4" w:space="0" w:color="auto"/>
              <w:right w:val="single" w:sz="4" w:space="0" w:color="auto"/>
            </w:tcBorders>
            <w:vAlign w:val="center"/>
            <w:hideMark/>
          </w:tcPr>
          <w:p w:rsidR="002A19CA" w:rsidRPr="00C83BF4" w:rsidRDefault="002A19CA" w:rsidP="00286EE4">
            <w:pPr>
              <w:pStyle w:val="affa"/>
              <w:jc w:val="center"/>
              <w:rPr>
                <w:rFonts w:ascii="Times New Roman" w:hAnsi="Times New Roman"/>
                <w:bCs/>
                <w:color w:val="000000"/>
                <w:spacing w:val="-3"/>
                <w:sz w:val="24"/>
                <w:szCs w:val="24"/>
              </w:rPr>
            </w:pPr>
            <w:r w:rsidRPr="00C83BF4">
              <w:rPr>
                <w:rFonts w:ascii="Times New Roman" w:hAnsi="Times New Roman"/>
                <w:bCs/>
                <w:color w:val="000000"/>
                <w:spacing w:val="-3"/>
                <w:sz w:val="24"/>
                <w:szCs w:val="24"/>
              </w:rPr>
              <w:t>2</w:t>
            </w:r>
          </w:p>
        </w:tc>
        <w:tc>
          <w:tcPr>
            <w:tcW w:w="9321" w:type="dxa"/>
            <w:tcBorders>
              <w:top w:val="single" w:sz="4" w:space="0" w:color="auto"/>
              <w:left w:val="single" w:sz="4" w:space="0" w:color="auto"/>
              <w:bottom w:val="single" w:sz="4" w:space="0" w:color="auto"/>
              <w:right w:val="single" w:sz="4" w:space="0" w:color="auto"/>
            </w:tcBorders>
            <w:vAlign w:val="center"/>
            <w:hideMark/>
          </w:tcPr>
          <w:p w:rsidR="002A19CA" w:rsidRPr="000F751D" w:rsidRDefault="002A19CA" w:rsidP="00286EE4">
            <w:pPr>
              <w:pStyle w:val="ConsPlusNormal"/>
              <w:widowControl/>
              <w:ind w:firstLine="0"/>
              <w:jc w:val="both"/>
              <w:rPr>
                <w:rFonts w:ascii="Times New Roman" w:hAnsi="Times New Roman" w:cs="Times New Roman"/>
                <w:sz w:val="28"/>
                <w:szCs w:val="28"/>
              </w:rPr>
            </w:pPr>
            <w:r w:rsidRPr="000F751D">
              <w:rPr>
                <w:rFonts w:ascii="Times New Roman" w:hAnsi="Times New Roman" w:cs="Times New Roman"/>
                <w:sz w:val="28"/>
                <w:szCs w:val="28"/>
              </w:rPr>
              <w:t>Постановление администрации Орловского района от 21.09.2018 № 612-п «О внесении изменений в постановление администрации Орловского района от 27.12.2017 № 903»</w:t>
            </w:r>
          </w:p>
        </w:tc>
      </w:tr>
      <w:tr w:rsidR="002A19CA" w:rsidRPr="000F751D" w:rsidTr="002A19CA">
        <w:trPr>
          <w:trHeight w:val="570"/>
        </w:trPr>
        <w:tc>
          <w:tcPr>
            <w:tcW w:w="568" w:type="dxa"/>
            <w:tcBorders>
              <w:top w:val="single" w:sz="4" w:space="0" w:color="auto"/>
              <w:left w:val="single" w:sz="4" w:space="0" w:color="auto"/>
              <w:bottom w:val="single" w:sz="4" w:space="0" w:color="auto"/>
              <w:right w:val="single" w:sz="4" w:space="0" w:color="auto"/>
            </w:tcBorders>
            <w:vAlign w:val="center"/>
            <w:hideMark/>
          </w:tcPr>
          <w:p w:rsidR="002A19CA" w:rsidRPr="00C83BF4" w:rsidRDefault="002A19CA" w:rsidP="00286EE4">
            <w:pPr>
              <w:pStyle w:val="affa"/>
              <w:jc w:val="center"/>
              <w:rPr>
                <w:rFonts w:ascii="Times New Roman" w:hAnsi="Times New Roman"/>
                <w:bCs/>
                <w:color w:val="000000"/>
                <w:spacing w:val="-3"/>
                <w:sz w:val="24"/>
                <w:szCs w:val="24"/>
              </w:rPr>
            </w:pPr>
            <w:r w:rsidRPr="00C83BF4">
              <w:rPr>
                <w:rFonts w:ascii="Times New Roman" w:hAnsi="Times New Roman"/>
                <w:bCs/>
                <w:color w:val="000000"/>
                <w:spacing w:val="-3"/>
                <w:sz w:val="24"/>
                <w:szCs w:val="24"/>
              </w:rPr>
              <w:t>3</w:t>
            </w:r>
          </w:p>
        </w:tc>
        <w:tc>
          <w:tcPr>
            <w:tcW w:w="9321" w:type="dxa"/>
            <w:tcBorders>
              <w:top w:val="single" w:sz="4" w:space="0" w:color="auto"/>
              <w:left w:val="single" w:sz="4" w:space="0" w:color="auto"/>
              <w:bottom w:val="single" w:sz="4" w:space="0" w:color="auto"/>
              <w:right w:val="single" w:sz="4" w:space="0" w:color="auto"/>
            </w:tcBorders>
            <w:vAlign w:val="center"/>
            <w:hideMark/>
          </w:tcPr>
          <w:p w:rsidR="002A19CA" w:rsidRPr="000F751D" w:rsidRDefault="002A19CA" w:rsidP="00286EE4">
            <w:pPr>
              <w:pStyle w:val="ConsPlusNormal"/>
              <w:widowControl/>
              <w:ind w:firstLine="0"/>
              <w:jc w:val="both"/>
              <w:rPr>
                <w:rFonts w:ascii="Times New Roman" w:hAnsi="Times New Roman" w:cs="Times New Roman"/>
                <w:sz w:val="28"/>
                <w:szCs w:val="28"/>
              </w:rPr>
            </w:pPr>
            <w:r w:rsidRPr="000F751D">
              <w:rPr>
                <w:rFonts w:ascii="Times New Roman" w:hAnsi="Times New Roman" w:cs="Times New Roman"/>
                <w:sz w:val="28"/>
                <w:szCs w:val="28"/>
              </w:rPr>
              <w:t>Постановление администрации Орловского района от 21.09.2018 № 613-п «О внесении изменений в постановление администрации Орловского района от 28.12.2017 № 905»</w:t>
            </w:r>
          </w:p>
        </w:tc>
      </w:tr>
      <w:tr w:rsidR="002A19CA" w:rsidRPr="000F751D" w:rsidTr="002A19CA">
        <w:trPr>
          <w:trHeight w:val="550"/>
        </w:trPr>
        <w:tc>
          <w:tcPr>
            <w:tcW w:w="568" w:type="dxa"/>
            <w:tcBorders>
              <w:top w:val="single" w:sz="4" w:space="0" w:color="auto"/>
              <w:left w:val="single" w:sz="4" w:space="0" w:color="auto"/>
              <w:bottom w:val="single" w:sz="4" w:space="0" w:color="auto"/>
              <w:right w:val="single" w:sz="4" w:space="0" w:color="auto"/>
            </w:tcBorders>
            <w:vAlign w:val="center"/>
            <w:hideMark/>
          </w:tcPr>
          <w:p w:rsidR="002A19CA" w:rsidRPr="00C83BF4" w:rsidRDefault="002A19CA" w:rsidP="00286EE4">
            <w:pPr>
              <w:pStyle w:val="affa"/>
              <w:jc w:val="center"/>
              <w:rPr>
                <w:rFonts w:ascii="Times New Roman" w:hAnsi="Times New Roman"/>
                <w:bCs/>
                <w:color w:val="000000"/>
                <w:spacing w:val="-3"/>
                <w:sz w:val="24"/>
                <w:szCs w:val="24"/>
              </w:rPr>
            </w:pPr>
            <w:r w:rsidRPr="00C83BF4">
              <w:rPr>
                <w:rFonts w:ascii="Times New Roman" w:hAnsi="Times New Roman"/>
                <w:bCs/>
                <w:color w:val="000000"/>
                <w:spacing w:val="-3"/>
                <w:sz w:val="24"/>
                <w:szCs w:val="24"/>
              </w:rPr>
              <w:t>4</w:t>
            </w:r>
          </w:p>
        </w:tc>
        <w:tc>
          <w:tcPr>
            <w:tcW w:w="9321" w:type="dxa"/>
            <w:tcBorders>
              <w:top w:val="single" w:sz="4" w:space="0" w:color="auto"/>
              <w:left w:val="single" w:sz="4" w:space="0" w:color="auto"/>
              <w:bottom w:val="single" w:sz="4" w:space="0" w:color="auto"/>
              <w:right w:val="single" w:sz="4" w:space="0" w:color="auto"/>
            </w:tcBorders>
            <w:vAlign w:val="center"/>
            <w:hideMark/>
          </w:tcPr>
          <w:p w:rsidR="002A19CA" w:rsidRPr="000F751D" w:rsidRDefault="002A19CA" w:rsidP="00286EE4">
            <w:pPr>
              <w:autoSpaceDE w:val="0"/>
              <w:autoSpaceDN w:val="0"/>
              <w:adjustRightInd w:val="0"/>
              <w:jc w:val="both"/>
              <w:rPr>
                <w:rFonts w:ascii="Times New Roman" w:hAnsi="Times New Roman" w:cs="Times New Roman"/>
                <w:sz w:val="28"/>
                <w:szCs w:val="28"/>
              </w:rPr>
            </w:pPr>
            <w:r w:rsidRPr="000F751D">
              <w:rPr>
                <w:rFonts w:ascii="Times New Roman" w:hAnsi="Times New Roman" w:cs="Times New Roman"/>
                <w:sz w:val="28"/>
                <w:szCs w:val="28"/>
              </w:rPr>
              <w:t>Постановление администрации Орловского района от 25.09.2018 № 621-п «</w:t>
            </w:r>
            <w:r w:rsidRPr="000F751D">
              <w:rPr>
                <w:rFonts w:ascii="Times New Roman" w:hAnsi="Times New Roman" w:cs="Times New Roman"/>
                <w:bCs/>
                <w:sz w:val="28"/>
                <w:szCs w:val="28"/>
              </w:rPr>
              <w:t xml:space="preserve">Об  утверждении  </w:t>
            </w:r>
            <w:r w:rsidRPr="000F751D">
              <w:rPr>
                <w:rFonts w:ascii="Times New Roman" w:hAnsi="Times New Roman" w:cs="Times New Roman"/>
                <w:sz w:val="28"/>
                <w:szCs w:val="28"/>
              </w:rPr>
              <w:t xml:space="preserve">административного </w:t>
            </w:r>
            <w:hyperlink r:id="rId8" w:history="1">
              <w:r w:rsidRPr="000F751D">
                <w:rPr>
                  <w:rStyle w:val="a3"/>
                  <w:sz w:val="28"/>
                  <w:szCs w:val="28"/>
                </w:rPr>
                <w:t>регламент</w:t>
              </w:r>
            </w:hyperlink>
            <w:r w:rsidRPr="000F751D">
              <w:rPr>
                <w:rFonts w:ascii="Times New Roman" w:hAnsi="Times New Roman" w:cs="Times New Roman"/>
                <w:sz w:val="28"/>
                <w:szCs w:val="28"/>
              </w:rPr>
              <w:t>а предоставления муниципальной услуги «Принятие решения о подготовке документации по планировке территории в границах муниципального образования</w:t>
            </w:r>
            <w:r w:rsidRPr="000F751D">
              <w:rPr>
                <w:rFonts w:ascii="Times New Roman" w:hAnsi="Times New Roman" w:cs="Times New Roman"/>
                <w:bCs/>
                <w:sz w:val="28"/>
                <w:szCs w:val="28"/>
              </w:rPr>
              <w:t>»</w:t>
            </w:r>
          </w:p>
        </w:tc>
      </w:tr>
      <w:tr w:rsidR="002A19CA" w:rsidRPr="00CF6180" w:rsidTr="002A19CA">
        <w:trPr>
          <w:trHeight w:val="550"/>
        </w:trPr>
        <w:tc>
          <w:tcPr>
            <w:tcW w:w="568" w:type="dxa"/>
            <w:tcBorders>
              <w:top w:val="single" w:sz="4" w:space="0" w:color="auto"/>
              <w:left w:val="single" w:sz="4" w:space="0" w:color="auto"/>
              <w:bottom w:val="single" w:sz="4" w:space="0" w:color="auto"/>
              <w:right w:val="single" w:sz="4" w:space="0" w:color="auto"/>
            </w:tcBorders>
            <w:vAlign w:val="center"/>
            <w:hideMark/>
          </w:tcPr>
          <w:p w:rsidR="002A19CA" w:rsidRPr="00C83BF4" w:rsidRDefault="002A19CA" w:rsidP="00286EE4">
            <w:pPr>
              <w:pStyle w:val="affa"/>
              <w:jc w:val="center"/>
              <w:rPr>
                <w:rFonts w:ascii="Times New Roman" w:hAnsi="Times New Roman"/>
                <w:bCs/>
                <w:color w:val="000000"/>
                <w:spacing w:val="-3"/>
                <w:sz w:val="24"/>
                <w:szCs w:val="24"/>
              </w:rPr>
            </w:pPr>
            <w:r>
              <w:rPr>
                <w:rFonts w:ascii="Times New Roman" w:hAnsi="Times New Roman"/>
                <w:bCs/>
                <w:color w:val="000000"/>
                <w:spacing w:val="-3"/>
                <w:sz w:val="24"/>
                <w:szCs w:val="24"/>
              </w:rPr>
              <w:t>5</w:t>
            </w:r>
          </w:p>
        </w:tc>
        <w:tc>
          <w:tcPr>
            <w:tcW w:w="9321" w:type="dxa"/>
            <w:tcBorders>
              <w:top w:val="single" w:sz="4" w:space="0" w:color="auto"/>
              <w:left w:val="single" w:sz="4" w:space="0" w:color="auto"/>
              <w:bottom w:val="single" w:sz="4" w:space="0" w:color="auto"/>
              <w:right w:val="single" w:sz="4" w:space="0" w:color="auto"/>
            </w:tcBorders>
            <w:vAlign w:val="center"/>
            <w:hideMark/>
          </w:tcPr>
          <w:p w:rsidR="002A19CA" w:rsidRPr="00CF6180" w:rsidRDefault="002A19CA" w:rsidP="00286EE4">
            <w:pPr>
              <w:autoSpaceDE w:val="0"/>
              <w:autoSpaceDN w:val="0"/>
              <w:adjustRightInd w:val="0"/>
              <w:jc w:val="both"/>
              <w:rPr>
                <w:rFonts w:ascii="Times New Roman" w:hAnsi="Times New Roman" w:cs="Times New Roman"/>
                <w:sz w:val="28"/>
                <w:szCs w:val="28"/>
              </w:rPr>
            </w:pPr>
            <w:r w:rsidRPr="00CF6180">
              <w:rPr>
                <w:rFonts w:ascii="Times New Roman" w:hAnsi="Times New Roman" w:cs="Times New Roman"/>
                <w:sz w:val="28"/>
                <w:szCs w:val="28"/>
              </w:rPr>
              <w:t>Постановление администрации Орловского района от 25.09.2018 № 622-п  «</w:t>
            </w:r>
            <w:r w:rsidRPr="00CF6180">
              <w:rPr>
                <w:rFonts w:ascii="Times New Roman" w:hAnsi="Times New Roman" w:cs="Times New Roman"/>
                <w:bCs/>
                <w:sz w:val="28"/>
                <w:szCs w:val="28"/>
              </w:rPr>
              <w:t xml:space="preserve">Об  утверждении  </w:t>
            </w:r>
            <w:r w:rsidRPr="00CF6180">
              <w:rPr>
                <w:rFonts w:ascii="Times New Roman" w:hAnsi="Times New Roman" w:cs="Times New Roman"/>
                <w:sz w:val="28"/>
                <w:szCs w:val="28"/>
              </w:rPr>
              <w:t xml:space="preserve">административного </w:t>
            </w:r>
            <w:hyperlink r:id="rId9" w:history="1">
              <w:r w:rsidRPr="00CF6180">
                <w:rPr>
                  <w:rStyle w:val="a3"/>
                  <w:sz w:val="28"/>
                  <w:szCs w:val="28"/>
                </w:rPr>
                <w:t>регламент</w:t>
              </w:r>
            </w:hyperlink>
            <w:r w:rsidRPr="00CF6180">
              <w:rPr>
                <w:rFonts w:ascii="Times New Roman" w:hAnsi="Times New Roman" w:cs="Times New Roman"/>
                <w:sz w:val="28"/>
                <w:szCs w:val="28"/>
              </w:rPr>
              <w:t>а предоставления муниципальной услуги «Выдача разрешения на ввод объекта в эксплуатацию на территории муниципального образования»</w:t>
            </w:r>
          </w:p>
        </w:tc>
      </w:tr>
      <w:tr w:rsidR="002A19CA" w:rsidRPr="00CE0BF6" w:rsidTr="002A19CA">
        <w:trPr>
          <w:trHeight w:val="1811"/>
        </w:trPr>
        <w:tc>
          <w:tcPr>
            <w:tcW w:w="568" w:type="dxa"/>
            <w:tcBorders>
              <w:top w:val="single" w:sz="4" w:space="0" w:color="auto"/>
              <w:left w:val="single" w:sz="4" w:space="0" w:color="auto"/>
              <w:bottom w:val="single" w:sz="4" w:space="0" w:color="auto"/>
              <w:right w:val="single" w:sz="4" w:space="0" w:color="auto"/>
            </w:tcBorders>
            <w:vAlign w:val="center"/>
            <w:hideMark/>
          </w:tcPr>
          <w:p w:rsidR="002A19CA" w:rsidRDefault="002A19CA" w:rsidP="00286EE4">
            <w:pPr>
              <w:pStyle w:val="affa"/>
              <w:jc w:val="center"/>
              <w:rPr>
                <w:rFonts w:ascii="Times New Roman" w:hAnsi="Times New Roman"/>
                <w:bCs/>
                <w:color w:val="000000"/>
                <w:spacing w:val="-3"/>
                <w:sz w:val="24"/>
                <w:szCs w:val="24"/>
              </w:rPr>
            </w:pPr>
          </w:p>
          <w:p w:rsidR="002A19CA" w:rsidRDefault="002A19CA" w:rsidP="00286EE4">
            <w:pPr>
              <w:pStyle w:val="affa"/>
              <w:jc w:val="center"/>
              <w:rPr>
                <w:rFonts w:ascii="Times New Roman" w:hAnsi="Times New Roman"/>
                <w:bCs/>
                <w:color w:val="000000"/>
                <w:spacing w:val="-3"/>
                <w:sz w:val="24"/>
                <w:szCs w:val="24"/>
              </w:rPr>
            </w:pPr>
            <w:r>
              <w:rPr>
                <w:rFonts w:ascii="Times New Roman" w:hAnsi="Times New Roman"/>
                <w:bCs/>
                <w:color w:val="000000"/>
                <w:spacing w:val="-3"/>
                <w:sz w:val="24"/>
                <w:szCs w:val="24"/>
              </w:rPr>
              <w:t>6</w:t>
            </w:r>
          </w:p>
          <w:p w:rsidR="002A19CA" w:rsidRPr="00C83BF4" w:rsidRDefault="002A19CA" w:rsidP="00286EE4">
            <w:pPr>
              <w:pStyle w:val="affa"/>
              <w:rPr>
                <w:rFonts w:ascii="Times New Roman" w:hAnsi="Times New Roman"/>
                <w:bCs/>
                <w:color w:val="000000"/>
                <w:spacing w:val="-3"/>
                <w:sz w:val="24"/>
                <w:szCs w:val="24"/>
              </w:rPr>
            </w:pPr>
          </w:p>
        </w:tc>
        <w:tc>
          <w:tcPr>
            <w:tcW w:w="9321" w:type="dxa"/>
            <w:tcBorders>
              <w:top w:val="single" w:sz="4" w:space="0" w:color="auto"/>
              <w:left w:val="single" w:sz="4" w:space="0" w:color="auto"/>
              <w:bottom w:val="single" w:sz="4" w:space="0" w:color="auto"/>
              <w:right w:val="single" w:sz="4" w:space="0" w:color="auto"/>
            </w:tcBorders>
            <w:vAlign w:val="center"/>
            <w:hideMark/>
          </w:tcPr>
          <w:p w:rsidR="002A19CA" w:rsidRPr="00CE0BF6" w:rsidRDefault="002A19CA" w:rsidP="00286EE4">
            <w:pPr>
              <w:autoSpaceDE w:val="0"/>
              <w:autoSpaceDN w:val="0"/>
              <w:adjustRightInd w:val="0"/>
              <w:jc w:val="both"/>
              <w:rPr>
                <w:rFonts w:ascii="Times New Roman" w:hAnsi="Times New Roman" w:cs="Times New Roman"/>
                <w:sz w:val="28"/>
                <w:szCs w:val="28"/>
              </w:rPr>
            </w:pPr>
            <w:r w:rsidRPr="004A2914">
              <w:rPr>
                <w:rFonts w:ascii="Times New Roman" w:hAnsi="Times New Roman" w:cs="Times New Roman"/>
                <w:sz w:val="28"/>
                <w:szCs w:val="28"/>
              </w:rPr>
              <w:t xml:space="preserve">Постановление администрации Орловского района от </w:t>
            </w:r>
            <w:r>
              <w:rPr>
                <w:rFonts w:ascii="Times New Roman" w:hAnsi="Times New Roman" w:cs="Times New Roman"/>
                <w:sz w:val="28"/>
                <w:szCs w:val="28"/>
              </w:rPr>
              <w:t>25</w:t>
            </w:r>
            <w:r w:rsidRPr="004A2914">
              <w:rPr>
                <w:rFonts w:ascii="Times New Roman" w:hAnsi="Times New Roman" w:cs="Times New Roman"/>
                <w:sz w:val="28"/>
                <w:szCs w:val="28"/>
              </w:rPr>
              <w:t>.0</w:t>
            </w:r>
            <w:r>
              <w:rPr>
                <w:rFonts w:ascii="Times New Roman" w:hAnsi="Times New Roman" w:cs="Times New Roman"/>
                <w:sz w:val="28"/>
                <w:szCs w:val="28"/>
              </w:rPr>
              <w:t>9</w:t>
            </w:r>
            <w:r w:rsidRPr="004A2914">
              <w:rPr>
                <w:rFonts w:ascii="Times New Roman" w:hAnsi="Times New Roman" w:cs="Times New Roman"/>
                <w:sz w:val="28"/>
                <w:szCs w:val="28"/>
              </w:rPr>
              <w:t xml:space="preserve">.2018 № </w:t>
            </w:r>
            <w:r>
              <w:rPr>
                <w:rFonts w:ascii="Times New Roman" w:hAnsi="Times New Roman" w:cs="Times New Roman"/>
                <w:sz w:val="28"/>
                <w:szCs w:val="28"/>
              </w:rPr>
              <w:t>623</w:t>
            </w:r>
            <w:r w:rsidRPr="004A2914">
              <w:rPr>
                <w:rFonts w:ascii="Times New Roman" w:hAnsi="Times New Roman" w:cs="Times New Roman"/>
                <w:sz w:val="28"/>
                <w:szCs w:val="28"/>
              </w:rPr>
              <w:t>-п</w:t>
            </w:r>
            <w:r>
              <w:rPr>
                <w:rFonts w:ascii="Times New Roman" w:hAnsi="Times New Roman" w:cs="Times New Roman"/>
                <w:sz w:val="28"/>
                <w:szCs w:val="28"/>
              </w:rPr>
              <w:t xml:space="preserve"> </w:t>
            </w:r>
            <w:r w:rsidRPr="00CF6180">
              <w:rPr>
                <w:rFonts w:ascii="Times New Roman" w:hAnsi="Times New Roman" w:cs="Times New Roman"/>
                <w:sz w:val="28"/>
                <w:szCs w:val="28"/>
              </w:rPr>
              <w:t>«</w:t>
            </w:r>
            <w:r w:rsidRPr="00CF6180">
              <w:rPr>
                <w:rFonts w:ascii="Times New Roman" w:hAnsi="Times New Roman" w:cs="Times New Roman"/>
                <w:bCs/>
                <w:sz w:val="28"/>
                <w:szCs w:val="28"/>
              </w:rPr>
              <w:t xml:space="preserve">Об  утверждении  </w:t>
            </w:r>
            <w:r w:rsidRPr="00CF6180">
              <w:rPr>
                <w:rFonts w:ascii="Times New Roman" w:hAnsi="Times New Roman" w:cs="Times New Roman"/>
                <w:sz w:val="28"/>
                <w:szCs w:val="28"/>
              </w:rPr>
              <w:t xml:space="preserve">административного </w:t>
            </w:r>
            <w:hyperlink r:id="rId10" w:history="1">
              <w:r w:rsidRPr="00CF6180">
                <w:rPr>
                  <w:rStyle w:val="a3"/>
                  <w:sz w:val="28"/>
                  <w:szCs w:val="28"/>
                </w:rPr>
                <w:t>регламент</w:t>
              </w:r>
            </w:hyperlink>
            <w:r w:rsidRPr="00CF6180">
              <w:rPr>
                <w:rFonts w:ascii="Times New Roman" w:hAnsi="Times New Roman" w:cs="Times New Roman"/>
                <w:sz w:val="28"/>
                <w:szCs w:val="28"/>
              </w:rPr>
              <w:t>а предоставления муниципальной услуги «Выдача разрешения на строительство объекта капитального строительства на территории муниципального образования»</w:t>
            </w:r>
          </w:p>
        </w:tc>
      </w:tr>
      <w:tr w:rsidR="002A19CA" w:rsidRPr="00745B19" w:rsidTr="002A19CA">
        <w:trPr>
          <w:trHeight w:val="550"/>
        </w:trPr>
        <w:tc>
          <w:tcPr>
            <w:tcW w:w="568" w:type="dxa"/>
            <w:tcBorders>
              <w:top w:val="single" w:sz="4" w:space="0" w:color="auto"/>
              <w:left w:val="single" w:sz="4" w:space="0" w:color="auto"/>
              <w:bottom w:val="single" w:sz="4" w:space="0" w:color="auto"/>
              <w:right w:val="single" w:sz="4" w:space="0" w:color="auto"/>
            </w:tcBorders>
            <w:vAlign w:val="center"/>
            <w:hideMark/>
          </w:tcPr>
          <w:p w:rsidR="002A19CA" w:rsidRPr="00C83BF4" w:rsidRDefault="002A19CA" w:rsidP="00286EE4">
            <w:pPr>
              <w:pStyle w:val="affa"/>
              <w:jc w:val="center"/>
              <w:rPr>
                <w:rFonts w:ascii="Times New Roman" w:hAnsi="Times New Roman"/>
                <w:bCs/>
                <w:color w:val="000000"/>
                <w:spacing w:val="-3"/>
                <w:sz w:val="24"/>
                <w:szCs w:val="24"/>
              </w:rPr>
            </w:pPr>
            <w:r>
              <w:rPr>
                <w:rFonts w:ascii="Times New Roman" w:hAnsi="Times New Roman"/>
                <w:bCs/>
                <w:color w:val="000000"/>
                <w:spacing w:val="-3"/>
                <w:sz w:val="24"/>
                <w:szCs w:val="24"/>
              </w:rPr>
              <w:t>7</w:t>
            </w:r>
          </w:p>
        </w:tc>
        <w:tc>
          <w:tcPr>
            <w:tcW w:w="9321" w:type="dxa"/>
            <w:tcBorders>
              <w:top w:val="single" w:sz="4" w:space="0" w:color="auto"/>
              <w:left w:val="single" w:sz="4" w:space="0" w:color="auto"/>
              <w:bottom w:val="single" w:sz="4" w:space="0" w:color="auto"/>
              <w:right w:val="single" w:sz="4" w:space="0" w:color="auto"/>
            </w:tcBorders>
            <w:vAlign w:val="center"/>
            <w:hideMark/>
          </w:tcPr>
          <w:p w:rsidR="002A19CA" w:rsidRPr="002A19CA" w:rsidRDefault="002A19CA" w:rsidP="002A19CA">
            <w:pPr>
              <w:pStyle w:val="10"/>
              <w:numPr>
                <w:ilvl w:val="0"/>
                <w:numId w:val="0"/>
              </w:numPr>
              <w:ind w:right="-22"/>
              <w:rPr>
                <w:sz w:val="28"/>
                <w:szCs w:val="28"/>
              </w:rPr>
            </w:pPr>
            <w:r w:rsidRPr="002A19CA">
              <w:rPr>
                <w:sz w:val="28"/>
                <w:szCs w:val="28"/>
              </w:rPr>
              <w:t>Постановление администрации Орловского района от 27.09.2018 № 627-п «</w:t>
            </w:r>
            <w:r w:rsidRPr="002A19CA">
              <w:rPr>
                <w:bCs/>
                <w:sz w:val="28"/>
                <w:szCs w:val="28"/>
              </w:rPr>
              <w:t>О проведении открытого аукциона по продаже муниципального имущества»</w:t>
            </w:r>
          </w:p>
        </w:tc>
      </w:tr>
      <w:tr w:rsidR="002A19CA" w:rsidRPr="00C1695E" w:rsidTr="002A19CA">
        <w:trPr>
          <w:trHeight w:val="550"/>
        </w:trPr>
        <w:tc>
          <w:tcPr>
            <w:tcW w:w="568" w:type="dxa"/>
            <w:tcBorders>
              <w:top w:val="single" w:sz="4" w:space="0" w:color="auto"/>
              <w:left w:val="single" w:sz="4" w:space="0" w:color="auto"/>
              <w:bottom w:val="single" w:sz="4" w:space="0" w:color="auto"/>
              <w:right w:val="single" w:sz="4" w:space="0" w:color="auto"/>
            </w:tcBorders>
            <w:vAlign w:val="center"/>
            <w:hideMark/>
          </w:tcPr>
          <w:p w:rsidR="002A19CA" w:rsidRPr="00C83BF4" w:rsidRDefault="002A19CA" w:rsidP="00286EE4">
            <w:pPr>
              <w:pStyle w:val="affa"/>
              <w:jc w:val="center"/>
              <w:rPr>
                <w:rFonts w:ascii="Times New Roman" w:hAnsi="Times New Roman"/>
                <w:bCs/>
                <w:color w:val="000000"/>
                <w:spacing w:val="-3"/>
                <w:sz w:val="24"/>
                <w:szCs w:val="24"/>
              </w:rPr>
            </w:pPr>
            <w:r>
              <w:rPr>
                <w:rFonts w:ascii="Times New Roman" w:hAnsi="Times New Roman"/>
                <w:bCs/>
                <w:color w:val="000000"/>
                <w:spacing w:val="-3"/>
                <w:sz w:val="24"/>
                <w:szCs w:val="24"/>
              </w:rPr>
              <w:t>8</w:t>
            </w:r>
          </w:p>
        </w:tc>
        <w:tc>
          <w:tcPr>
            <w:tcW w:w="9321" w:type="dxa"/>
            <w:tcBorders>
              <w:top w:val="single" w:sz="4" w:space="0" w:color="auto"/>
              <w:left w:val="single" w:sz="4" w:space="0" w:color="auto"/>
              <w:bottom w:val="single" w:sz="4" w:space="0" w:color="auto"/>
              <w:right w:val="single" w:sz="4" w:space="0" w:color="auto"/>
            </w:tcBorders>
            <w:vAlign w:val="center"/>
            <w:hideMark/>
          </w:tcPr>
          <w:p w:rsidR="002A19CA" w:rsidRPr="00C1695E" w:rsidRDefault="002A19CA" w:rsidP="00286EE4">
            <w:pPr>
              <w:pStyle w:val="a5"/>
              <w:jc w:val="both"/>
              <w:rPr>
                <w:rFonts w:ascii="Times New Roman" w:hAnsi="Times New Roman"/>
                <w:sz w:val="28"/>
                <w:szCs w:val="28"/>
              </w:rPr>
            </w:pPr>
            <w:r w:rsidRPr="00C1695E">
              <w:rPr>
                <w:rFonts w:ascii="Times New Roman" w:hAnsi="Times New Roman"/>
                <w:sz w:val="28"/>
                <w:szCs w:val="28"/>
              </w:rPr>
              <w:t>Постановление администрации Орловского района от 27.09.2018 № 639-п «О независимой оценке качества условий оказания услуг организациями в сфере культуры, образования в сфере культуры</w:t>
            </w:r>
            <w:r w:rsidRPr="00C1695E">
              <w:rPr>
                <w:rFonts w:ascii="Times New Roman" w:hAnsi="Times New Roman"/>
                <w:bCs/>
                <w:sz w:val="28"/>
                <w:szCs w:val="28"/>
              </w:rPr>
              <w:t>»</w:t>
            </w:r>
          </w:p>
        </w:tc>
      </w:tr>
      <w:tr w:rsidR="002A19CA" w:rsidRPr="00C1695E" w:rsidTr="002A19CA">
        <w:trPr>
          <w:trHeight w:val="550"/>
        </w:trPr>
        <w:tc>
          <w:tcPr>
            <w:tcW w:w="568" w:type="dxa"/>
            <w:tcBorders>
              <w:top w:val="single" w:sz="4" w:space="0" w:color="auto"/>
              <w:left w:val="single" w:sz="4" w:space="0" w:color="auto"/>
              <w:bottom w:val="single" w:sz="4" w:space="0" w:color="auto"/>
              <w:right w:val="single" w:sz="4" w:space="0" w:color="auto"/>
            </w:tcBorders>
            <w:vAlign w:val="center"/>
            <w:hideMark/>
          </w:tcPr>
          <w:p w:rsidR="002A19CA" w:rsidRPr="00C83BF4" w:rsidRDefault="002A19CA" w:rsidP="00286EE4">
            <w:pPr>
              <w:pStyle w:val="affa"/>
              <w:jc w:val="center"/>
              <w:rPr>
                <w:rFonts w:ascii="Times New Roman" w:hAnsi="Times New Roman"/>
                <w:bCs/>
                <w:color w:val="000000"/>
                <w:spacing w:val="-3"/>
                <w:sz w:val="24"/>
                <w:szCs w:val="24"/>
              </w:rPr>
            </w:pPr>
            <w:r>
              <w:rPr>
                <w:rFonts w:ascii="Times New Roman" w:hAnsi="Times New Roman"/>
                <w:bCs/>
                <w:color w:val="000000"/>
                <w:spacing w:val="-3"/>
                <w:sz w:val="24"/>
                <w:szCs w:val="24"/>
              </w:rPr>
              <w:t>9</w:t>
            </w:r>
          </w:p>
        </w:tc>
        <w:tc>
          <w:tcPr>
            <w:tcW w:w="9321" w:type="dxa"/>
            <w:tcBorders>
              <w:top w:val="single" w:sz="4" w:space="0" w:color="auto"/>
              <w:left w:val="single" w:sz="4" w:space="0" w:color="auto"/>
              <w:bottom w:val="single" w:sz="4" w:space="0" w:color="auto"/>
              <w:right w:val="single" w:sz="4" w:space="0" w:color="auto"/>
            </w:tcBorders>
            <w:vAlign w:val="center"/>
            <w:hideMark/>
          </w:tcPr>
          <w:p w:rsidR="002A19CA" w:rsidRPr="00C1695E" w:rsidRDefault="002A19CA" w:rsidP="00286EE4">
            <w:pPr>
              <w:widowControl w:val="0"/>
              <w:autoSpaceDE w:val="0"/>
              <w:autoSpaceDN w:val="0"/>
              <w:adjustRightInd w:val="0"/>
              <w:jc w:val="both"/>
              <w:rPr>
                <w:rFonts w:ascii="Times New Roman" w:hAnsi="Times New Roman" w:cs="Times New Roman"/>
                <w:sz w:val="28"/>
                <w:szCs w:val="28"/>
              </w:rPr>
            </w:pPr>
            <w:r w:rsidRPr="00C1695E">
              <w:rPr>
                <w:rFonts w:ascii="Times New Roman" w:hAnsi="Times New Roman" w:cs="Times New Roman"/>
                <w:sz w:val="28"/>
                <w:szCs w:val="28"/>
              </w:rPr>
              <w:t xml:space="preserve">Постановление администрации Орловского района от </w:t>
            </w:r>
            <w:r w:rsidRPr="00C1695E">
              <w:rPr>
                <w:rFonts w:ascii="Times New Roman" w:hAnsi="Times New Roman"/>
                <w:sz w:val="28"/>
                <w:szCs w:val="28"/>
              </w:rPr>
              <w:t>03</w:t>
            </w:r>
            <w:r w:rsidRPr="00C1695E">
              <w:rPr>
                <w:rFonts w:ascii="Times New Roman" w:hAnsi="Times New Roman" w:cs="Times New Roman"/>
                <w:sz w:val="28"/>
                <w:szCs w:val="28"/>
              </w:rPr>
              <w:t>.</w:t>
            </w:r>
            <w:r w:rsidRPr="00C1695E">
              <w:rPr>
                <w:rFonts w:ascii="Times New Roman" w:hAnsi="Times New Roman"/>
                <w:sz w:val="28"/>
                <w:szCs w:val="28"/>
              </w:rPr>
              <w:t>10</w:t>
            </w:r>
            <w:r w:rsidRPr="00C1695E">
              <w:rPr>
                <w:rFonts w:ascii="Times New Roman" w:hAnsi="Times New Roman" w:cs="Times New Roman"/>
                <w:sz w:val="28"/>
                <w:szCs w:val="28"/>
              </w:rPr>
              <w:t xml:space="preserve">.2018 № </w:t>
            </w:r>
            <w:r w:rsidRPr="00C1695E">
              <w:rPr>
                <w:rFonts w:ascii="Times New Roman" w:hAnsi="Times New Roman"/>
                <w:sz w:val="28"/>
                <w:szCs w:val="28"/>
              </w:rPr>
              <w:t>640</w:t>
            </w:r>
            <w:r w:rsidRPr="00C1695E">
              <w:rPr>
                <w:rFonts w:ascii="Times New Roman" w:hAnsi="Times New Roman" w:cs="Times New Roman"/>
                <w:sz w:val="28"/>
                <w:szCs w:val="28"/>
              </w:rPr>
              <w:t xml:space="preserve">-п </w:t>
            </w:r>
            <w:r w:rsidRPr="00C1695E">
              <w:rPr>
                <w:rFonts w:ascii="Times New Roman" w:hAnsi="Times New Roman"/>
                <w:sz w:val="28"/>
                <w:szCs w:val="28"/>
              </w:rPr>
              <w:t>«</w:t>
            </w:r>
            <w:r w:rsidRPr="00C1695E">
              <w:rPr>
                <w:rFonts w:ascii="Times New Roman" w:hAnsi="Times New Roman" w:cs="Times New Roman"/>
                <w:bCs/>
                <w:sz w:val="28"/>
                <w:szCs w:val="28"/>
              </w:rPr>
              <w:t>О внесении изменений в постановление администрации Орловского района от 15.04.2014 г. № 230»</w:t>
            </w:r>
          </w:p>
        </w:tc>
      </w:tr>
      <w:tr w:rsidR="002A19CA" w:rsidRPr="009D044C" w:rsidTr="002A19CA">
        <w:trPr>
          <w:trHeight w:val="550"/>
        </w:trPr>
        <w:tc>
          <w:tcPr>
            <w:tcW w:w="568" w:type="dxa"/>
            <w:tcBorders>
              <w:top w:val="single" w:sz="4" w:space="0" w:color="auto"/>
              <w:left w:val="single" w:sz="4" w:space="0" w:color="auto"/>
              <w:bottom w:val="single" w:sz="4" w:space="0" w:color="auto"/>
              <w:right w:val="single" w:sz="4" w:space="0" w:color="auto"/>
            </w:tcBorders>
            <w:vAlign w:val="center"/>
            <w:hideMark/>
          </w:tcPr>
          <w:p w:rsidR="002A19CA" w:rsidRPr="00C83BF4" w:rsidRDefault="002A19CA" w:rsidP="00286EE4">
            <w:pPr>
              <w:pStyle w:val="affa"/>
              <w:jc w:val="center"/>
              <w:rPr>
                <w:rFonts w:ascii="Times New Roman" w:hAnsi="Times New Roman"/>
                <w:bCs/>
                <w:color w:val="000000"/>
                <w:spacing w:val="-3"/>
                <w:sz w:val="24"/>
                <w:szCs w:val="24"/>
              </w:rPr>
            </w:pPr>
            <w:r>
              <w:rPr>
                <w:rFonts w:ascii="Times New Roman" w:hAnsi="Times New Roman"/>
                <w:bCs/>
                <w:color w:val="000000"/>
                <w:spacing w:val="-3"/>
                <w:sz w:val="24"/>
                <w:szCs w:val="24"/>
              </w:rPr>
              <w:t>10</w:t>
            </w:r>
          </w:p>
        </w:tc>
        <w:tc>
          <w:tcPr>
            <w:tcW w:w="9321" w:type="dxa"/>
            <w:tcBorders>
              <w:top w:val="single" w:sz="4" w:space="0" w:color="auto"/>
              <w:left w:val="single" w:sz="4" w:space="0" w:color="auto"/>
              <w:bottom w:val="single" w:sz="4" w:space="0" w:color="auto"/>
              <w:right w:val="single" w:sz="4" w:space="0" w:color="auto"/>
            </w:tcBorders>
            <w:vAlign w:val="center"/>
            <w:hideMark/>
          </w:tcPr>
          <w:p w:rsidR="002A19CA" w:rsidRPr="009D044C" w:rsidRDefault="002A19CA" w:rsidP="00286EE4">
            <w:pPr>
              <w:jc w:val="both"/>
              <w:rPr>
                <w:rFonts w:ascii="Times New Roman" w:hAnsi="Times New Roman" w:cs="Times New Roman"/>
                <w:sz w:val="28"/>
                <w:szCs w:val="28"/>
              </w:rPr>
            </w:pPr>
            <w:r w:rsidRPr="009D044C">
              <w:rPr>
                <w:rFonts w:ascii="Times New Roman" w:hAnsi="Times New Roman" w:cs="Times New Roman"/>
                <w:sz w:val="28"/>
                <w:szCs w:val="28"/>
              </w:rPr>
              <w:t xml:space="preserve">Постановление администрации Орловского района от </w:t>
            </w:r>
            <w:r w:rsidRPr="009D044C">
              <w:rPr>
                <w:rFonts w:ascii="Times New Roman" w:hAnsi="Times New Roman"/>
                <w:sz w:val="28"/>
                <w:szCs w:val="28"/>
              </w:rPr>
              <w:t>04</w:t>
            </w:r>
            <w:r w:rsidRPr="009D044C">
              <w:rPr>
                <w:rFonts w:ascii="Times New Roman" w:hAnsi="Times New Roman" w:cs="Times New Roman"/>
                <w:sz w:val="28"/>
                <w:szCs w:val="28"/>
              </w:rPr>
              <w:t>.</w:t>
            </w:r>
            <w:r w:rsidRPr="009D044C">
              <w:rPr>
                <w:rFonts w:ascii="Times New Roman" w:hAnsi="Times New Roman"/>
                <w:sz w:val="28"/>
                <w:szCs w:val="28"/>
              </w:rPr>
              <w:t>10</w:t>
            </w:r>
            <w:r w:rsidRPr="009D044C">
              <w:rPr>
                <w:rFonts w:ascii="Times New Roman" w:hAnsi="Times New Roman" w:cs="Times New Roman"/>
                <w:sz w:val="28"/>
                <w:szCs w:val="28"/>
              </w:rPr>
              <w:t xml:space="preserve">.2018 № </w:t>
            </w:r>
            <w:r w:rsidRPr="009D044C">
              <w:rPr>
                <w:rFonts w:ascii="Times New Roman" w:hAnsi="Times New Roman"/>
                <w:sz w:val="28"/>
                <w:szCs w:val="28"/>
              </w:rPr>
              <w:t>643</w:t>
            </w:r>
            <w:r w:rsidRPr="009D044C">
              <w:rPr>
                <w:rFonts w:ascii="Times New Roman" w:hAnsi="Times New Roman" w:cs="Times New Roman"/>
                <w:sz w:val="28"/>
                <w:szCs w:val="28"/>
              </w:rPr>
              <w:t xml:space="preserve">-п </w:t>
            </w:r>
            <w:r w:rsidRPr="009D044C">
              <w:rPr>
                <w:rFonts w:ascii="Times New Roman" w:hAnsi="Times New Roman"/>
                <w:sz w:val="28"/>
                <w:szCs w:val="28"/>
              </w:rPr>
              <w:t>«</w:t>
            </w:r>
            <w:r w:rsidRPr="009D044C">
              <w:rPr>
                <w:rFonts w:ascii="Times New Roman" w:hAnsi="Times New Roman" w:cs="Times New Roman"/>
                <w:bCs/>
                <w:sz w:val="28"/>
                <w:szCs w:val="28"/>
              </w:rPr>
              <w:t>О внесении изменений в постановление администрации Орловского района от 25.04.2014 № 250</w:t>
            </w:r>
            <w:r w:rsidRPr="009D044C">
              <w:rPr>
                <w:rFonts w:ascii="Times New Roman" w:hAnsi="Times New Roman"/>
                <w:sz w:val="28"/>
                <w:szCs w:val="28"/>
              </w:rPr>
              <w:t>»</w:t>
            </w:r>
          </w:p>
        </w:tc>
      </w:tr>
    </w:tbl>
    <w:p w:rsidR="00DE2D43" w:rsidRDefault="00DE2D43" w:rsidP="001F7069">
      <w:pPr>
        <w:tabs>
          <w:tab w:val="left" w:pos="8820"/>
        </w:tabs>
        <w:jc w:val="center"/>
        <w:rPr>
          <w:rFonts w:ascii="Times New Roman" w:hAnsi="Times New Roman" w:cs="Times New Roman"/>
          <w:b/>
          <w:sz w:val="16"/>
          <w:szCs w:val="16"/>
        </w:rPr>
      </w:pPr>
    </w:p>
    <w:p w:rsidR="001F7069" w:rsidRPr="003850A3" w:rsidRDefault="001F7069" w:rsidP="001F7069">
      <w:pPr>
        <w:tabs>
          <w:tab w:val="left" w:pos="8820"/>
        </w:tabs>
        <w:jc w:val="center"/>
        <w:rPr>
          <w:rFonts w:ascii="Times New Roman" w:hAnsi="Times New Roman" w:cs="Times New Roman"/>
          <w:b/>
          <w:sz w:val="16"/>
          <w:szCs w:val="16"/>
          <w:lang w:val="en-US"/>
        </w:rPr>
      </w:pPr>
      <w:r w:rsidRPr="003850A3">
        <w:rPr>
          <w:rFonts w:ascii="Times New Roman" w:hAnsi="Times New Roman" w:cs="Times New Roman"/>
          <w:b/>
          <w:noProof/>
          <w:sz w:val="16"/>
          <w:szCs w:val="16"/>
        </w:rPr>
        <w:lastRenderedPageBreak/>
        <w:drawing>
          <wp:inline distT="0" distB="0" distL="0" distR="0">
            <wp:extent cx="426720" cy="518160"/>
            <wp:effectExtent l="1905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11" cstate="print"/>
                    <a:srcRect/>
                    <a:stretch>
                      <a:fillRect/>
                    </a:stretch>
                  </pic:blipFill>
                  <pic:spPr bwMode="auto">
                    <a:xfrm>
                      <a:off x="0" y="0"/>
                      <a:ext cx="426720" cy="518160"/>
                    </a:xfrm>
                    <a:prstGeom prst="rect">
                      <a:avLst/>
                    </a:prstGeom>
                    <a:noFill/>
                    <a:ln w="9525">
                      <a:noFill/>
                      <a:miter lim="800000"/>
                      <a:headEnd/>
                      <a:tailEnd/>
                    </a:ln>
                  </pic:spPr>
                </pic:pic>
              </a:graphicData>
            </a:graphic>
          </wp:inline>
        </w:drawing>
      </w:r>
    </w:p>
    <w:p w:rsidR="001F7069" w:rsidRPr="003850A3" w:rsidRDefault="001F7069" w:rsidP="001F7069">
      <w:pPr>
        <w:jc w:val="center"/>
        <w:rPr>
          <w:rFonts w:ascii="Times New Roman" w:hAnsi="Times New Roman" w:cs="Times New Roman"/>
          <w:b/>
          <w:sz w:val="16"/>
          <w:szCs w:val="16"/>
        </w:rPr>
      </w:pPr>
      <w:r w:rsidRPr="003850A3">
        <w:rPr>
          <w:rFonts w:ascii="Times New Roman" w:hAnsi="Times New Roman" w:cs="Times New Roman"/>
          <w:b/>
          <w:sz w:val="16"/>
          <w:szCs w:val="16"/>
        </w:rPr>
        <w:t>ГЛАВА ОРЛОВСКОГО РАЙОНА</w:t>
      </w:r>
    </w:p>
    <w:p w:rsidR="001F7069" w:rsidRPr="003850A3" w:rsidRDefault="001F7069" w:rsidP="001F7069">
      <w:pPr>
        <w:ind w:right="283"/>
        <w:jc w:val="center"/>
        <w:rPr>
          <w:rFonts w:ascii="Times New Roman" w:hAnsi="Times New Roman" w:cs="Times New Roman"/>
          <w:b/>
          <w:sz w:val="16"/>
          <w:szCs w:val="16"/>
        </w:rPr>
      </w:pPr>
      <w:r w:rsidRPr="003850A3">
        <w:rPr>
          <w:rFonts w:ascii="Times New Roman" w:hAnsi="Times New Roman" w:cs="Times New Roman"/>
          <w:b/>
          <w:sz w:val="16"/>
          <w:szCs w:val="16"/>
        </w:rPr>
        <w:t>КИРОВСКОЙ ОБЛАСТИ</w:t>
      </w:r>
    </w:p>
    <w:p w:rsidR="001F7069" w:rsidRPr="003850A3" w:rsidRDefault="001F7069" w:rsidP="001F7069">
      <w:pPr>
        <w:ind w:right="283"/>
        <w:jc w:val="center"/>
        <w:rPr>
          <w:rFonts w:ascii="Times New Roman" w:hAnsi="Times New Roman" w:cs="Times New Roman"/>
          <w:sz w:val="16"/>
          <w:szCs w:val="16"/>
        </w:rPr>
      </w:pPr>
    </w:p>
    <w:p w:rsidR="001F7069" w:rsidRPr="003850A3" w:rsidRDefault="001F7069" w:rsidP="001F7069">
      <w:pPr>
        <w:ind w:right="283"/>
        <w:jc w:val="center"/>
        <w:rPr>
          <w:rFonts w:ascii="Times New Roman" w:hAnsi="Times New Roman" w:cs="Times New Roman"/>
          <w:b/>
          <w:sz w:val="16"/>
          <w:szCs w:val="16"/>
        </w:rPr>
      </w:pPr>
      <w:r w:rsidRPr="003850A3">
        <w:rPr>
          <w:rFonts w:ascii="Times New Roman" w:hAnsi="Times New Roman" w:cs="Times New Roman"/>
          <w:b/>
          <w:sz w:val="16"/>
          <w:szCs w:val="16"/>
        </w:rPr>
        <w:t>ПОСТАНОВЛЕНИЕ</w:t>
      </w:r>
    </w:p>
    <w:p w:rsidR="001F7069" w:rsidRPr="003850A3" w:rsidRDefault="001F7069" w:rsidP="003850A3">
      <w:pPr>
        <w:pStyle w:val="10"/>
        <w:numPr>
          <w:ilvl w:val="2"/>
          <w:numId w:val="15"/>
        </w:numPr>
        <w:ind w:right="-50"/>
        <w:jc w:val="left"/>
        <w:rPr>
          <w:sz w:val="16"/>
          <w:szCs w:val="16"/>
        </w:rPr>
      </w:pPr>
      <w:r w:rsidRPr="003850A3">
        <w:rPr>
          <w:sz w:val="16"/>
          <w:szCs w:val="16"/>
        </w:rPr>
        <w:tab/>
      </w:r>
      <w:r w:rsidRPr="003850A3">
        <w:rPr>
          <w:sz w:val="16"/>
          <w:szCs w:val="16"/>
        </w:rPr>
        <w:tab/>
      </w:r>
      <w:r w:rsidRPr="003850A3">
        <w:rPr>
          <w:sz w:val="16"/>
          <w:szCs w:val="16"/>
        </w:rPr>
        <w:tab/>
      </w:r>
      <w:r w:rsidRPr="003850A3">
        <w:rPr>
          <w:sz w:val="16"/>
          <w:szCs w:val="16"/>
        </w:rPr>
        <w:tab/>
      </w:r>
      <w:r w:rsidRPr="003850A3">
        <w:rPr>
          <w:sz w:val="16"/>
          <w:szCs w:val="16"/>
        </w:rPr>
        <w:tab/>
      </w:r>
      <w:r w:rsidRPr="003850A3">
        <w:rPr>
          <w:sz w:val="16"/>
          <w:szCs w:val="16"/>
        </w:rPr>
        <w:tab/>
      </w:r>
      <w:r w:rsidRPr="003850A3">
        <w:rPr>
          <w:sz w:val="16"/>
          <w:szCs w:val="16"/>
        </w:rPr>
        <w:tab/>
      </w:r>
      <w:r w:rsidRPr="003850A3">
        <w:rPr>
          <w:sz w:val="16"/>
          <w:szCs w:val="16"/>
        </w:rPr>
        <w:tab/>
        <w:t xml:space="preserve">            № 08-п-гр</w:t>
      </w:r>
    </w:p>
    <w:p w:rsidR="001F7069" w:rsidRPr="003850A3" w:rsidRDefault="003850A3" w:rsidP="003850A3">
      <w:pPr>
        <w:pStyle w:val="10"/>
        <w:numPr>
          <w:ilvl w:val="0"/>
          <w:numId w:val="0"/>
        </w:numPr>
        <w:ind w:right="283"/>
        <w:rPr>
          <w:sz w:val="16"/>
          <w:szCs w:val="16"/>
        </w:rPr>
      </w:pPr>
      <w:r w:rsidRPr="003850A3">
        <w:rPr>
          <w:sz w:val="16"/>
          <w:szCs w:val="16"/>
        </w:rPr>
        <w:t xml:space="preserve">                                                                                                 </w:t>
      </w:r>
      <w:r w:rsidR="001F7069" w:rsidRPr="003850A3">
        <w:rPr>
          <w:sz w:val="16"/>
          <w:szCs w:val="16"/>
        </w:rPr>
        <w:t>г. Орлов</w:t>
      </w:r>
    </w:p>
    <w:p w:rsidR="001F7069" w:rsidRPr="003850A3" w:rsidRDefault="001F7069" w:rsidP="001F7069">
      <w:pPr>
        <w:ind w:right="283" w:firstLine="720"/>
        <w:jc w:val="center"/>
        <w:rPr>
          <w:rFonts w:ascii="Times New Roman" w:hAnsi="Times New Roman" w:cs="Times New Roman"/>
          <w:sz w:val="16"/>
          <w:szCs w:val="16"/>
        </w:rPr>
      </w:pPr>
    </w:p>
    <w:p w:rsidR="001F7069" w:rsidRPr="003850A3" w:rsidRDefault="001F7069" w:rsidP="001F7069">
      <w:pPr>
        <w:ind w:right="284"/>
        <w:jc w:val="center"/>
        <w:rPr>
          <w:rFonts w:ascii="Times New Roman" w:hAnsi="Times New Roman" w:cs="Times New Roman"/>
          <w:b/>
          <w:sz w:val="16"/>
          <w:szCs w:val="16"/>
        </w:rPr>
      </w:pPr>
      <w:r w:rsidRPr="003850A3">
        <w:rPr>
          <w:rFonts w:ascii="Times New Roman" w:hAnsi="Times New Roman" w:cs="Times New Roman"/>
          <w:b/>
          <w:sz w:val="16"/>
          <w:szCs w:val="16"/>
        </w:rPr>
        <w:t>О внесении изменений в постановление главы Орловского района</w:t>
      </w:r>
    </w:p>
    <w:p w:rsidR="001F7069" w:rsidRPr="003850A3" w:rsidRDefault="001F7069" w:rsidP="001F7069">
      <w:pPr>
        <w:ind w:right="284"/>
        <w:jc w:val="center"/>
        <w:rPr>
          <w:rFonts w:ascii="Times New Roman" w:hAnsi="Times New Roman" w:cs="Times New Roman"/>
          <w:b/>
          <w:sz w:val="16"/>
          <w:szCs w:val="16"/>
        </w:rPr>
      </w:pPr>
      <w:r w:rsidRPr="003850A3">
        <w:rPr>
          <w:rFonts w:ascii="Times New Roman" w:hAnsi="Times New Roman" w:cs="Times New Roman"/>
          <w:b/>
          <w:sz w:val="16"/>
          <w:szCs w:val="16"/>
        </w:rPr>
        <w:t xml:space="preserve"> от 28.04.2014 № 20-п-гр</w:t>
      </w:r>
    </w:p>
    <w:p w:rsidR="001F7069" w:rsidRPr="003850A3" w:rsidRDefault="001F7069" w:rsidP="001F7069">
      <w:pPr>
        <w:pStyle w:val="a5"/>
        <w:jc w:val="both"/>
        <w:rPr>
          <w:rFonts w:ascii="Times New Roman" w:hAnsi="Times New Roman"/>
          <w:b/>
          <w:sz w:val="16"/>
          <w:szCs w:val="16"/>
        </w:rPr>
      </w:pPr>
    </w:p>
    <w:p w:rsidR="001F7069" w:rsidRPr="003850A3" w:rsidRDefault="001F7069" w:rsidP="001F7069">
      <w:pPr>
        <w:pStyle w:val="a5"/>
        <w:ind w:firstLine="708"/>
        <w:jc w:val="both"/>
        <w:rPr>
          <w:rFonts w:ascii="Times New Roman" w:hAnsi="Times New Roman"/>
          <w:sz w:val="16"/>
          <w:szCs w:val="16"/>
        </w:rPr>
      </w:pPr>
      <w:r w:rsidRPr="003850A3">
        <w:rPr>
          <w:rFonts w:ascii="Times New Roman" w:hAnsi="Times New Roman"/>
          <w:sz w:val="16"/>
          <w:szCs w:val="16"/>
        </w:rPr>
        <w:t>ПОСТАНОВЛЯЮ:</w:t>
      </w:r>
    </w:p>
    <w:p w:rsidR="001F7069" w:rsidRPr="003850A3" w:rsidRDefault="001F7069" w:rsidP="001F7069">
      <w:pPr>
        <w:pStyle w:val="a5"/>
        <w:ind w:firstLine="708"/>
        <w:jc w:val="both"/>
        <w:rPr>
          <w:rFonts w:ascii="Times New Roman" w:hAnsi="Times New Roman"/>
          <w:sz w:val="16"/>
          <w:szCs w:val="16"/>
        </w:rPr>
      </w:pPr>
    </w:p>
    <w:p w:rsidR="001F7069" w:rsidRPr="003850A3" w:rsidRDefault="001F7069" w:rsidP="001F7069">
      <w:pPr>
        <w:pStyle w:val="ConsTitle"/>
        <w:widowControl/>
        <w:ind w:firstLine="708"/>
        <w:jc w:val="both"/>
        <w:outlineLvl w:val="0"/>
        <w:rPr>
          <w:rFonts w:ascii="Times New Roman" w:hAnsi="Times New Roman" w:cs="Times New Roman"/>
          <w:b w:val="0"/>
          <w:bCs w:val="0"/>
          <w:sz w:val="16"/>
          <w:szCs w:val="16"/>
        </w:rPr>
      </w:pPr>
      <w:r w:rsidRPr="003850A3">
        <w:rPr>
          <w:rFonts w:ascii="Times New Roman" w:hAnsi="Times New Roman" w:cs="Times New Roman"/>
          <w:b w:val="0"/>
          <w:sz w:val="16"/>
          <w:szCs w:val="16"/>
        </w:rPr>
        <w:t xml:space="preserve">1. Внести изменения в состав межведомственной комиссии по противодействию коррупции  в Орловском районе, </w:t>
      </w:r>
      <w:r w:rsidRPr="003850A3">
        <w:rPr>
          <w:rFonts w:ascii="Times New Roman" w:hAnsi="Times New Roman" w:cs="Times New Roman"/>
          <w:b w:val="0"/>
          <w:bCs w:val="0"/>
          <w:sz w:val="16"/>
          <w:szCs w:val="16"/>
        </w:rPr>
        <w:t>утвержденный</w:t>
      </w:r>
      <w:r w:rsidRPr="003850A3">
        <w:rPr>
          <w:rFonts w:ascii="Times New Roman" w:hAnsi="Times New Roman" w:cs="Times New Roman"/>
          <w:b w:val="0"/>
          <w:sz w:val="16"/>
          <w:szCs w:val="16"/>
        </w:rPr>
        <w:t xml:space="preserve"> постановлением главы Орловского района от 28.04.2014 № 20-п-гр</w:t>
      </w:r>
      <w:r w:rsidRPr="003850A3">
        <w:rPr>
          <w:rFonts w:ascii="Times New Roman" w:hAnsi="Times New Roman" w:cs="Times New Roman"/>
          <w:b w:val="0"/>
          <w:bCs w:val="0"/>
          <w:sz w:val="16"/>
          <w:szCs w:val="16"/>
        </w:rPr>
        <w:t xml:space="preserve"> «О межведомственной комиссии по  противодействию коррупции в Орловском районе» (с изменениями от 12.11.2015 № 14-п-гр, от 22.03.2016 № 8-п-гр, от 19.04.2017 № 5-гр, от 10.01.2018 № 1-п-гр):</w:t>
      </w:r>
    </w:p>
    <w:p w:rsidR="001F7069" w:rsidRPr="003850A3" w:rsidRDefault="001F7069" w:rsidP="001F7069">
      <w:pPr>
        <w:ind w:firstLine="540"/>
        <w:jc w:val="both"/>
        <w:rPr>
          <w:rFonts w:ascii="Times New Roman" w:hAnsi="Times New Roman" w:cs="Times New Roman"/>
          <w:sz w:val="16"/>
          <w:szCs w:val="16"/>
        </w:rPr>
      </w:pPr>
      <w:r w:rsidRPr="003850A3">
        <w:rPr>
          <w:rFonts w:ascii="Times New Roman" w:hAnsi="Times New Roman" w:cs="Times New Roman"/>
          <w:sz w:val="16"/>
          <w:szCs w:val="16"/>
        </w:rPr>
        <w:t>1.1. Исключить из состава межведомственной комиссии по противодействию коррупции в Орловском районе:</w:t>
      </w:r>
    </w:p>
    <w:p w:rsidR="001F7069" w:rsidRPr="003850A3" w:rsidRDefault="001F7069" w:rsidP="001F7069">
      <w:pPr>
        <w:ind w:firstLine="540"/>
        <w:jc w:val="both"/>
        <w:rPr>
          <w:rFonts w:ascii="Times New Roman" w:hAnsi="Times New Roman" w:cs="Times New Roman"/>
          <w:sz w:val="16"/>
          <w:szCs w:val="16"/>
        </w:rPr>
      </w:pPr>
      <w:r w:rsidRPr="003850A3">
        <w:rPr>
          <w:rFonts w:ascii="Times New Roman" w:hAnsi="Times New Roman" w:cs="Times New Roman"/>
          <w:sz w:val="16"/>
          <w:szCs w:val="16"/>
        </w:rPr>
        <w:t>Бисерова Александра Георгиевича, заместителя главы администрации Орловского района, начальника управления по вопросам жизнеобеспечения, архитектуры и градостроительства администрации Орловского района;</w:t>
      </w:r>
    </w:p>
    <w:p w:rsidR="001F7069" w:rsidRPr="003850A3" w:rsidRDefault="001F7069" w:rsidP="001F7069">
      <w:pPr>
        <w:ind w:firstLine="540"/>
        <w:jc w:val="both"/>
        <w:rPr>
          <w:rFonts w:ascii="Times New Roman" w:hAnsi="Times New Roman" w:cs="Times New Roman"/>
          <w:sz w:val="16"/>
          <w:szCs w:val="16"/>
        </w:rPr>
      </w:pPr>
      <w:r w:rsidRPr="003850A3">
        <w:rPr>
          <w:rFonts w:ascii="Times New Roman" w:hAnsi="Times New Roman" w:cs="Times New Roman"/>
          <w:sz w:val="16"/>
          <w:szCs w:val="16"/>
        </w:rPr>
        <w:t>Колеватова Дмитрия Дионисьевича, главу администрации Орловского городского поселения;</w:t>
      </w:r>
    </w:p>
    <w:p w:rsidR="001F7069" w:rsidRPr="003850A3" w:rsidRDefault="001F7069" w:rsidP="001F7069">
      <w:pPr>
        <w:ind w:firstLine="540"/>
        <w:jc w:val="both"/>
        <w:rPr>
          <w:rFonts w:ascii="Times New Roman" w:hAnsi="Times New Roman" w:cs="Times New Roman"/>
          <w:sz w:val="16"/>
          <w:szCs w:val="16"/>
        </w:rPr>
      </w:pPr>
      <w:r w:rsidRPr="003850A3">
        <w:rPr>
          <w:rFonts w:ascii="Times New Roman" w:hAnsi="Times New Roman" w:cs="Times New Roman"/>
          <w:sz w:val="16"/>
          <w:szCs w:val="16"/>
        </w:rPr>
        <w:t>Чикишеву Алевтину Леонидовну, главного редактора газеты «орловская газета».</w:t>
      </w:r>
    </w:p>
    <w:p w:rsidR="001F7069" w:rsidRPr="003850A3" w:rsidRDefault="001F7069" w:rsidP="001F7069">
      <w:pPr>
        <w:ind w:firstLine="540"/>
        <w:jc w:val="both"/>
        <w:rPr>
          <w:rFonts w:ascii="Times New Roman" w:hAnsi="Times New Roman" w:cs="Times New Roman"/>
          <w:sz w:val="16"/>
          <w:szCs w:val="16"/>
        </w:rPr>
      </w:pPr>
      <w:r w:rsidRPr="003850A3">
        <w:rPr>
          <w:rFonts w:ascii="Times New Roman" w:hAnsi="Times New Roman" w:cs="Times New Roman"/>
          <w:sz w:val="16"/>
          <w:szCs w:val="16"/>
        </w:rPr>
        <w:t>1.2. Включить в состав межведомственной комиссии по противодействию коррупции в Орловском районе:</w:t>
      </w:r>
    </w:p>
    <w:p w:rsidR="001F7069" w:rsidRPr="003850A3" w:rsidRDefault="001F7069" w:rsidP="001F7069">
      <w:pPr>
        <w:tabs>
          <w:tab w:val="left" w:pos="567"/>
        </w:tabs>
        <w:jc w:val="both"/>
        <w:rPr>
          <w:rFonts w:ascii="Times New Roman" w:hAnsi="Times New Roman" w:cs="Times New Roman"/>
          <w:sz w:val="16"/>
          <w:szCs w:val="16"/>
        </w:rPr>
      </w:pPr>
      <w:r w:rsidRPr="003850A3">
        <w:rPr>
          <w:rFonts w:ascii="Times New Roman" w:hAnsi="Times New Roman" w:cs="Times New Roman"/>
          <w:sz w:val="16"/>
          <w:szCs w:val="16"/>
        </w:rPr>
        <w:tab/>
        <w:t>Ашихмину Татьяну Ивановну, заместителя главы администрации  Орловского района по профилактике правонарушений, заведующую отделом культуры и социальной работы администрации Орловского района;</w:t>
      </w:r>
    </w:p>
    <w:p w:rsidR="001F7069" w:rsidRPr="003850A3" w:rsidRDefault="001F7069" w:rsidP="001F7069">
      <w:pPr>
        <w:tabs>
          <w:tab w:val="left" w:pos="567"/>
        </w:tabs>
        <w:jc w:val="both"/>
        <w:rPr>
          <w:rFonts w:ascii="Times New Roman" w:hAnsi="Times New Roman" w:cs="Times New Roman"/>
          <w:sz w:val="16"/>
          <w:szCs w:val="16"/>
        </w:rPr>
      </w:pPr>
      <w:r w:rsidRPr="003850A3">
        <w:rPr>
          <w:rFonts w:ascii="Times New Roman" w:hAnsi="Times New Roman" w:cs="Times New Roman"/>
          <w:sz w:val="16"/>
          <w:szCs w:val="16"/>
        </w:rPr>
        <w:tab/>
        <w:t>Бушуева Алексея Николаевича, и.о. главы администрации Орловского городского поселения (по согласованию);</w:t>
      </w:r>
    </w:p>
    <w:p w:rsidR="001F7069" w:rsidRPr="003850A3" w:rsidRDefault="001F7069" w:rsidP="001F7069">
      <w:pPr>
        <w:tabs>
          <w:tab w:val="left" w:pos="567"/>
        </w:tabs>
        <w:jc w:val="both"/>
        <w:rPr>
          <w:rFonts w:ascii="Times New Roman" w:hAnsi="Times New Roman" w:cs="Times New Roman"/>
          <w:sz w:val="16"/>
          <w:szCs w:val="16"/>
        </w:rPr>
      </w:pPr>
      <w:r w:rsidRPr="003850A3">
        <w:rPr>
          <w:rFonts w:ascii="Times New Roman" w:hAnsi="Times New Roman" w:cs="Times New Roman"/>
          <w:sz w:val="16"/>
          <w:szCs w:val="16"/>
        </w:rPr>
        <w:tab/>
        <w:t>Мельникова Владимира Владимировича, и.о. главного редактора газеты «Орловская газета» (по согласованию)</w:t>
      </w:r>
    </w:p>
    <w:p w:rsidR="001F7069" w:rsidRPr="003850A3" w:rsidRDefault="001F7069" w:rsidP="001F7069">
      <w:pPr>
        <w:pStyle w:val="a5"/>
        <w:ind w:firstLine="708"/>
        <w:jc w:val="both"/>
        <w:rPr>
          <w:rFonts w:ascii="Times New Roman" w:hAnsi="Times New Roman"/>
          <w:sz w:val="16"/>
          <w:szCs w:val="16"/>
        </w:rPr>
      </w:pPr>
      <w:r w:rsidRPr="003850A3">
        <w:rPr>
          <w:rFonts w:ascii="Times New Roman" w:hAnsi="Times New Roman"/>
          <w:sz w:val="16"/>
          <w:szCs w:val="16"/>
        </w:rPr>
        <w:t xml:space="preserve">2.  </w:t>
      </w:r>
      <w:r w:rsidRPr="003850A3">
        <w:rPr>
          <w:rFonts w:ascii="Times New Roman" w:hAnsi="Times New Roman"/>
          <w:bCs/>
          <w:sz w:val="16"/>
          <w:szCs w:val="16"/>
        </w:rPr>
        <w:t>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1F7069" w:rsidRPr="003850A3" w:rsidRDefault="001F7069" w:rsidP="001F7069">
      <w:pPr>
        <w:pStyle w:val="a5"/>
        <w:ind w:firstLine="708"/>
        <w:jc w:val="both"/>
        <w:rPr>
          <w:rFonts w:ascii="Times New Roman" w:hAnsi="Times New Roman"/>
          <w:sz w:val="16"/>
          <w:szCs w:val="16"/>
        </w:rPr>
      </w:pPr>
      <w:r w:rsidRPr="003850A3">
        <w:rPr>
          <w:rFonts w:ascii="Times New Roman" w:hAnsi="Times New Roman"/>
          <w:sz w:val="16"/>
          <w:szCs w:val="16"/>
        </w:rPr>
        <w:t>3. Постановление вступает в силу после опубликования.</w:t>
      </w:r>
    </w:p>
    <w:p w:rsidR="001F7069" w:rsidRPr="003850A3" w:rsidRDefault="001F7069" w:rsidP="001F7069">
      <w:pPr>
        <w:pStyle w:val="a5"/>
        <w:ind w:firstLine="708"/>
        <w:jc w:val="both"/>
        <w:rPr>
          <w:rFonts w:ascii="Times New Roman" w:hAnsi="Times New Roman"/>
          <w:sz w:val="16"/>
          <w:szCs w:val="16"/>
        </w:rPr>
      </w:pPr>
    </w:p>
    <w:p w:rsidR="001F7069" w:rsidRPr="003850A3" w:rsidRDefault="001F7069" w:rsidP="001F7069">
      <w:pPr>
        <w:pStyle w:val="a5"/>
        <w:ind w:firstLine="708"/>
        <w:jc w:val="both"/>
        <w:rPr>
          <w:rFonts w:ascii="Times New Roman" w:hAnsi="Times New Roman"/>
          <w:sz w:val="16"/>
          <w:szCs w:val="16"/>
        </w:rPr>
      </w:pPr>
    </w:p>
    <w:p w:rsidR="001F7069" w:rsidRPr="003850A3" w:rsidRDefault="001F7069" w:rsidP="001F7069">
      <w:pPr>
        <w:pStyle w:val="ConsPlusNormal"/>
        <w:widowControl/>
        <w:ind w:firstLine="0"/>
        <w:jc w:val="both"/>
        <w:rPr>
          <w:rFonts w:ascii="Times New Roman" w:hAnsi="Times New Roman" w:cs="Times New Roman"/>
          <w:sz w:val="16"/>
          <w:szCs w:val="16"/>
        </w:rPr>
      </w:pPr>
      <w:r w:rsidRPr="003850A3">
        <w:rPr>
          <w:rFonts w:ascii="Times New Roman" w:hAnsi="Times New Roman" w:cs="Times New Roman"/>
          <w:sz w:val="16"/>
          <w:szCs w:val="16"/>
        </w:rPr>
        <w:t>Глава Орловского района</w:t>
      </w:r>
      <w:r w:rsidRPr="003850A3">
        <w:rPr>
          <w:rFonts w:ascii="Times New Roman" w:hAnsi="Times New Roman" w:cs="Times New Roman"/>
          <w:sz w:val="16"/>
          <w:szCs w:val="16"/>
        </w:rPr>
        <w:tab/>
        <w:t xml:space="preserve">       </w:t>
      </w:r>
      <w:r w:rsidRPr="003850A3">
        <w:rPr>
          <w:rFonts w:ascii="Times New Roman" w:hAnsi="Times New Roman" w:cs="Times New Roman"/>
          <w:sz w:val="16"/>
          <w:szCs w:val="16"/>
        </w:rPr>
        <w:tab/>
        <w:t>С.С. Целищев</w:t>
      </w:r>
    </w:p>
    <w:p w:rsidR="001F7069" w:rsidRPr="003850A3" w:rsidRDefault="001F7069" w:rsidP="001F7069">
      <w:pPr>
        <w:rPr>
          <w:rFonts w:ascii="Times New Roman" w:hAnsi="Times New Roman" w:cs="Times New Roman"/>
          <w:sz w:val="16"/>
          <w:szCs w:val="16"/>
        </w:rPr>
      </w:pPr>
    </w:p>
    <w:p w:rsidR="001F7069" w:rsidRPr="003850A3" w:rsidRDefault="001F7069" w:rsidP="001F7069">
      <w:pPr>
        <w:pStyle w:val="a5"/>
        <w:rPr>
          <w:rFonts w:ascii="Times New Roman" w:hAnsi="Times New Roman"/>
          <w:sz w:val="16"/>
          <w:szCs w:val="16"/>
        </w:rPr>
      </w:pPr>
    </w:p>
    <w:p w:rsidR="001F7069" w:rsidRPr="003850A3" w:rsidRDefault="001F7069" w:rsidP="001F7069">
      <w:pPr>
        <w:tabs>
          <w:tab w:val="left" w:pos="2920"/>
          <w:tab w:val="center" w:pos="4819"/>
        </w:tabs>
        <w:jc w:val="center"/>
        <w:rPr>
          <w:rFonts w:ascii="Times New Roman" w:hAnsi="Times New Roman" w:cs="Times New Roman"/>
          <w:sz w:val="16"/>
          <w:szCs w:val="16"/>
        </w:rPr>
      </w:pPr>
      <w:r w:rsidRPr="003850A3">
        <w:rPr>
          <w:rFonts w:ascii="Times New Roman" w:hAnsi="Times New Roman" w:cs="Times New Roman"/>
          <w:noProof/>
          <w:sz w:val="16"/>
          <w:szCs w:val="16"/>
        </w:rPr>
        <w:drawing>
          <wp:inline distT="0" distB="0" distL="0" distR="0">
            <wp:extent cx="502920" cy="624840"/>
            <wp:effectExtent l="19050" t="0" r="0" b="0"/>
            <wp:docPr id="2" name="Рисунок 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района"/>
                    <pic:cNvPicPr>
                      <a:picLocks noChangeAspect="1" noChangeArrowheads="1"/>
                    </pic:cNvPicPr>
                  </pic:nvPicPr>
                  <pic:blipFill>
                    <a:blip r:embed="rId12" cstate="print"/>
                    <a:srcRect/>
                    <a:stretch>
                      <a:fillRect/>
                    </a:stretch>
                  </pic:blipFill>
                  <pic:spPr bwMode="auto">
                    <a:xfrm>
                      <a:off x="0" y="0"/>
                      <a:ext cx="502920" cy="624840"/>
                    </a:xfrm>
                    <a:prstGeom prst="rect">
                      <a:avLst/>
                    </a:prstGeom>
                    <a:noFill/>
                    <a:ln w="9525">
                      <a:noFill/>
                      <a:miter lim="800000"/>
                      <a:headEnd/>
                      <a:tailEnd/>
                    </a:ln>
                  </pic:spPr>
                </pic:pic>
              </a:graphicData>
            </a:graphic>
          </wp:inline>
        </w:drawing>
      </w:r>
    </w:p>
    <w:p w:rsidR="001F7069" w:rsidRPr="003850A3" w:rsidRDefault="001F7069" w:rsidP="001F7069">
      <w:pPr>
        <w:jc w:val="center"/>
        <w:rPr>
          <w:rFonts w:ascii="Times New Roman" w:hAnsi="Times New Roman" w:cs="Times New Roman"/>
          <w:b/>
          <w:sz w:val="16"/>
          <w:szCs w:val="16"/>
        </w:rPr>
      </w:pPr>
      <w:r w:rsidRPr="003850A3">
        <w:rPr>
          <w:rFonts w:ascii="Times New Roman" w:hAnsi="Times New Roman" w:cs="Times New Roman"/>
          <w:b/>
          <w:sz w:val="16"/>
          <w:szCs w:val="16"/>
        </w:rPr>
        <w:t>АДМИНИСТРАЦИЯ ОРЛОВСКОГО РАЙОНА</w:t>
      </w:r>
    </w:p>
    <w:p w:rsidR="001F7069" w:rsidRPr="003850A3" w:rsidRDefault="001F7069" w:rsidP="001F7069">
      <w:pPr>
        <w:jc w:val="center"/>
        <w:rPr>
          <w:rFonts w:ascii="Times New Roman" w:hAnsi="Times New Roman" w:cs="Times New Roman"/>
          <w:sz w:val="16"/>
          <w:szCs w:val="16"/>
        </w:rPr>
      </w:pPr>
      <w:r w:rsidRPr="003850A3">
        <w:rPr>
          <w:rFonts w:ascii="Times New Roman" w:hAnsi="Times New Roman" w:cs="Times New Roman"/>
          <w:b/>
          <w:sz w:val="16"/>
          <w:szCs w:val="16"/>
        </w:rPr>
        <w:t>КИРОВСКОЙ ОБЛАСТИ</w:t>
      </w:r>
    </w:p>
    <w:p w:rsidR="001F7069" w:rsidRPr="003850A3" w:rsidRDefault="001F7069" w:rsidP="001F7069">
      <w:pPr>
        <w:jc w:val="center"/>
        <w:rPr>
          <w:rFonts w:ascii="Times New Roman" w:hAnsi="Times New Roman" w:cs="Times New Roman"/>
          <w:b/>
          <w:sz w:val="16"/>
          <w:szCs w:val="16"/>
        </w:rPr>
      </w:pPr>
      <w:r w:rsidRPr="003850A3">
        <w:rPr>
          <w:rFonts w:ascii="Times New Roman" w:hAnsi="Times New Roman" w:cs="Times New Roman"/>
          <w:b/>
          <w:sz w:val="16"/>
          <w:szCs w:val="16"/>
        </w:rPr>
        <w:t>ПОСТАНОВЛЕНИЕ</w:t>
      </w:r>
    </w:p>
    <w:p w:rsidR="001F7069" w:rsidRPr="003850A3" w:rsidRDefault="001F7069" w:rsidP="001F7069">
      <w:pPr>
        <w:jc w:val="center"/>
        <w:rPr>
          <w:rFonts w:ascii="Times New Roman" w:hAnsi="Times New Roman" w:cs="Times New Roman"/>
          <w:b/>
          <w:sz w:val="16"/>
          <w:szCs w:val="16"/>
        </w:rPr>
      </w:pPr>
    </w:p>
    <w:p w:rsidR="001F7069" w:rsidRPr="003850A3" w:rsidRDefault="001F7069" w:rsidP="001F7069">
      <w:pPr>
        <w:jc w:val="both"/>
        <w:rPr>
          <w:rFonts w:ascii="Times New Roman" w:hAnsi="Times New Roman" w:cs="Times New Roman"/>
          <w:sz w:val="16"/>
          <w:szCs w:val="16"/>
        </w:rPr>
      </w:pPr>
      <w:r w:rsidRPr="003850A3">
        <w:rPr>
          <w:rFonts w:ascii="Times New Roman" w:hAnsi="Times New Roman" w:cs="Times New Roman"/>
          <w:sz w:val="16"/>
          <w:szCs w:val="16"/>
          <w:u w:val="single"/>
        </w:rPr>
        <w:t>21.09.2018</w:t>
      </w:r>
      <w:r w:rsidRPr="003850A3">
        <w:rPr>
          <w:rFonts w:ascii="Times New Roman" w:hAnsi="Times New Roman" w:cs="Times New Roman"/>
          <w:sz w:val="16"/>
          <w:szCs w:val="16"/>
        </w:rPr>
        <w:t xml:space="preserve">                                                                                             </w:t>
      </w:r>
      <w:r w:rsidR="003850A3" w:rsidRPr="003850A3">
        <w:rPr>
          <w:rFonts w:ascii="Times New Roman" w:hAnsi="Times New Roman" w:cs="Times New Roman"/>
          <w:sz w:val="16"/>
          <w:szCs w:val="16"/>
        </w:rPr>
        <w:tab/>
      </w:r>
      <w:r w:rsidR="003850A3" w:rsidRPr="003850A3">
        <w:rPr>
          <w:rFonts w:ascii="Times New Roman" w:hAnsi="Times New Roman" w:cs="Times New Roman"/>
          <w:sz w:val="16"/>
          <w:szCs w:val="16"/>
        </w:rPr>
        <w:tab/>
      </w:r>
      <w:r w:rsidR="003850A3" w:rsidRPr="003850A3">
        <w:rPr>
          <w:rFonts w:ascii="Times New Roman" w:hAnsi="Times New Roman" w:cs="Times New Roman"/>
          <w:sz w:val="16"/>
          <w:szCs w:val="16"/>
        </w:rPr>
        <w:tab/>
      </w:r>
      <w:r w:rsidR="003850A3" w:rsidRPr="003850A3">
        <w:rPr>
          <w:rFonts w:ascii="Times New Roman" w:hAnsi="Times New Roman" w:cs="Times New Roman"/>
          <w:sz w:val="16"/>
          <w:szCs w:val="16"/>
        </w:rPr>
        <w:tab/>
      </w:r>
      <w:r w:rsidR="003850A3" w:rsidRPr="003850A3">
        <w:rPr>
          <w:rFonts w:ascii="Times New Roman" w:hAnsi="Times New Roman" w:cs="Times New Roman"/>
          <w:sz w:val="16"/>
          <w:szCs w:val="16"/>
        </w:rPr>
        <w:tab/>
      </w:r>
      <w:r w:rsidR="003850A3" w:rsidRPr="003850A3">
        <w:rPr>
          <w:rFonts w:ascii="Times New Roman" w:hAnsi="Times New Roman" w:cs="Times New Roman"/>
          <w:sz w:val="16"/>
          <w:szCs w:val="16"/>
        </w:rPr>
        <w:tab/>
      </w:r>
      <w:r w:rsidRPr="003850A3">
        <w:rPr>
          <w:rFonts w:ascii="Times New Roman" w:hAnsi="Times New Roman" w:cs="Times New Roman"/>
          <w:sz w:val="16"/>
          <w:szCs w:val="16"/>
        </w:rPr>
        <w:t xml:space="preserve">  № 612</w:t>
      </w:r>
      <w:r w:rsidRPr="003850A3">
        <w:rPr>
          <w:rFonts w:ascii="Times New Roman" w:hAnsi="Times New Roman" w:cs="Times New Roman"/>
          <w:sz w:val="16"/>
          <w:szCs w:val="16"/>
          <w:u w:val="single"/>
        </w:rPr>
        <w:t>-п</w:t>
      </w:r>
    </w:p>
    <w:p w:rsidR="001F7069" w:rsidRPr="003850A3" w:rsidRDefault="001F7069" w:rsidP="001F7069">
      <w:pPr>
        <w:jc w:val="center"/>
        <w:rPr>
          <w:rFonts w:ascii="Times New Roman" w:hAnsi="Times New Roman" w:cs="Times New Roman"/>
          <w:sz w:val="16"/>
          <w:szCs w:val="16"/>
        </w:rPr>
      </w:pPr>
      <w:r w:rsidRPr="003850A3">
        <w:rPr>
          <w:rFonts w:ascii="Times New Roman" w:hAnsi="Times New Roman" w:cs="Times New Roman"/>
          <w:b/>
          <w:sz w:val="16"/>
          <w:szCs w:val="16"/>
        </w:rPr>
        <w:t>г. Орлов</w:t>
      </w:r>
    </w:p>
    <w:p w:rsidR="001F7069" w:rsidRPr="003850A3" w:rsidRDefault="001F7069" w:rsidP="001F7069">
      <w:pPr>
        <w:jc w:val="center"/>
        <w:rPr>
          <w:rFonts w:ascii="Times New Roman" w:hAnsi="Times New Roman" w:cs="Times New Roman"/>
          <w:sz w:val="16"/>
          <w:szCs w:val="16"/>
        </w:rPr>
      </w:pPr>
    </w:p>
    <w:p w:rsidR="001F7069" w:rsidRPr="003850A3" w:rsidRDefault="001F7069" w:rsidP="001F7069">
      <w:pPr>
        <w:pStyle w:val="ConsPlusNormal"/>
        <w:widowControl/>
        <w:ind w:firstLine="0"/>
        <w:jc w:val="center"/>
        <w:rPr>
          <w:rFonts w:ascii="Times New Roman" w:hAnsi="Times New Roman" w:cs="Times New Roman"/>
          <w:b/>
          <w:sz w:val="16"/>
          <w:szCs w:val="16"/>
        </w:rPr>
      </w:pPr>
      <w:r w:rsidRPr="003850A3">
        <w:rPr>
          <w:rFonts w:ascii="Times New Roman" w:hAnsi="Times New Roman" w:cs="Times New Roman"/>
          <w:b/>
          <w:sz w:val="16"/>
          <w:szCs w:val="16"/>
        </w:rPr>
        <w:t>О внесении изменений в постановление администрации Орловского района от 27.12.2017 № 903</w:t>
      </w:r>
    </w:p>
    <w:p w:rsidR="001F7069" w:rsidRPr="003850A3" w:rsidRDefault="001F7069" w:rsidP="001F7069">
      <w:pPr>
        <w:jc w:val="center"/>
        <w:rPr>
          <w:rFonts w:ascii="Times New Roman" w:hAnsi="Times New Roman" w:cs="Times New Roman"/>
          <w:sz w:val="16"/>
          <w:szCs w:val="16"/>
        </w:rPr>
      </w:pP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1. Внести изменения в постановление администрации Орловского района от 27.12.2017 № 903 «Об утверждении плана закупок на 2018 финансовый год и на плановый период 2019 и 2020 годов»:</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1.1 План закупок товаров, выполнение работ, оказание услуг для обеспечения муниципальных нужд на 2018 финансовый год и на плановый период 2019 и 2020 годов утвердить в новой редакции. Прилагается.</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3. Постановление вступает в силу с момента опубликования.</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Глава администрации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Орловского района</w:t>
      </w:r>
      <w:r w:rsidRPr="003850A3">
        <w:rPr>
          <w:rFonts w:ascii="Times New Roman" w:hAnsi="Times New Roman" w:cs="Times New Roman"/>
          <w:sz w:val="16"/>
          <w:szCs w:val="16"/>
        </w:rPr>
        <w:tab/>
        <w:t xml:space="preserve">       С.С.Целищев</w:t>
      </w:r>
    </w:p>
    <w:p w:rsidR="001F7069" w:rsidRPr="003850A3" w:rsidRDefault="001F7069" w:rsidP="001F7069">
      <w:pPr>
        <w:spacing w:line="100" w:lineRule="atLeast"/>
        <w:ind w:left="10773"/>
        <w:jc w:val="both"/>
        <w:rPr>
          <w:rFonts w:ascii="Times New Roman" w:hAnsi="Times New Roman" w:cs="Times New Roman"/>
          <w:sz w:val="16"/>
          <w:szCs w:val="16"/>
        </w:rPr>
      </w:pPr>
      <w:r w:rsidRPr="003850A3">
        <w:rPr>
          <w:rFonts w:ascii="Times New Roman" w:hAnsi="Times New Roman" w:cs="Times New Roman"/>
          <w:sz w:val="16"/>
          <w:szCs w:val="16"/>
        </w:rPr>
        <w:t xml:space="preserve">                                  С.С</w:t>
      </w:r>
    </w:p>
    <w:p w:rsidR="001F7069" w:rsidRPr="003850A3" w:rsidRDefault="001F7069" w:rsidP="001F7069">
      <w:pPr>
        <w:spacing w:line="100" w:lineRule="atLeast"/>
        <w:ind w:left="10773"/>
        <w:jc w:val="both"/>
        <w:rPr>
          <w:rFonts w:ascii="Times New Roman" w:hAnsi="Times New Roman" w:cs="Times New Roman"/>
          <w:b/>
          <w:sz w:val="16"/>
          <w:szCs w:val="16"/>
        </w:rPr>
      </w:pPr>
      <w:r w:rsidRPr="003850A3">
        <w:rPr>
          <w:rFonts w:ascii="Times New Roman" w:hAnsi="Times New Roman" w:cs="Times New Roman"/>
          <w:sz w:val="16"/>
          <w:szCs w:val="16"/>
        </w:rPr>
        <w:t>.</w:t>
      </w:r>
    </w:p>
    <w:p w:rsidR="001F7069" w:rsidRPr="003850A3" w:rsidRDefault="001F7069" w:rsidP="001F7069">
      <w:pPr>
        <w:spacing w:line="100" w:lineRule="atLeast"/>
        <w:ind w:firstLine="709"/>
        <w:jc w:val="center"/>
        <w:rPr>
          <w:rFonts w:ascii="Times New Roman" w:hAnsi="Times New Roman" w:cs="Times New Roman"/>
          <w:b/>
          <w:sz w:val="16"/>
          <w:szCs w:val="16"/>
        </w:rPr>
      </w:pPr>
    </w:p>
    <w:p w:rsidR="001F7069" w:rsidRPr="003850A3" w:rsidRDefault="001F7069" w:rsidP="001F7069">
      <w:pPr>
        <w:spacing w:line="100" w:lineRule="atLeast"/>
        <w:ind w:firstLine="709"/>
        <w:jc w:val="center"/>
        <w:rPr>
          <w:rFonts w:ascii="Times New Roman" w:hAnsi="Times New Roman" w:cs="Times New Roman"/>
          <w:b/>
          <w:sz w:val="16"/>
          <w:szCs w:val="16"/>
        </w:rPr>
      </w:pPr>
      <w:r w:rsidRPr="003850A3">
        <w:rPr>
          <w:rFonts w:ascii="Times New Roman" w:hAnsi="Times New Roman" w:cs="Times New Roman"/>
          <w:b/>
          <w:sz w:val="16"/>
          <w:szCs w:val="16"/>
        </w:rPr>
        <w:t>План</w:t>
      </w:r>
    </w:p>
    <w:p w:rsidR="001F7069" w:rsidRPr="003850A3" w:rsidRDefault="001F7069" w:rsidP="001F7069">
      <w:pPr>
        <w:spacing w:line="100" w:lineRule="atLeast"/>
        <w:ind w:firstLine="709"/>
        <w:jc w:val="center"/>
        <w:rPr>
          <w:rFonts w:ascii="Times New Roman" w:hAnsi="Times New Roman" w:cs="Times New Roman"/>
          <w:b/>
          <w:sz w:val="16"/>
          <w:szCs w:val="16"/>
        </w:rPr>
      </w:pPr>
      <w:r w:rsidRPr="003850A3">
        <w:rPr>
          <w:rFonts w:ascii="Times New Roman" w:hAnsi="Times New Roman" w:cs="Times New Roman"/>
          <w:b/>
          <w:sz w:val="16"/>
          <w:szCs w:val="16"/>
        </w:rPr>
        <w:t>закупок товаров, работ, услуг для обеспечения нужд субъекта Российской Федерации и муниципальных нужд на</w:t>
      </w:r>
    </w:p>
    <w:p w:rsidR="001F7069" w:rsidRPr="003850A3" w:rsidRDefault="001F7069" w:rsidP="001F7069">
      <w:pPr>
        <w:spacing w:line="100" w:lineRule="atLeast"/>
        <w:ind w:firstLine="709"/>
        <w:jc w:val="center"/>
        <w:rPr>
          <w:rFonts w:ascii="Times New Roman" w:hAnsi="Times New Roman" w:cs="Times New Roman"/>
          <w:b/>
          <w:sz w:val="16"/>
          <w:szCs w:val="16"/>
        </w:rPr>
      </w:pPr>
      <w:r w:rsidRPr="003850A3">
        <w:rPr>
          <w:rFonts w:ascii="Times New Roman" w:hAnsi="Times New Roman" w:cs="Times New Roman"/>
          <w:b/>
          <w:sz w:val="16"/>
          <w:szCs w:val="16"/>
        </w:rPr>
        <w:t>2018 финансовый год и на плановый период 2019 и 2020 годов</w:t>
      </w:r>
    </w:p>
    <w:p w:rsidR="001F7069" w:rsidRPr="003850A3" w:rsidRDefault="001F7069" w:rsidP="001F7069">
      <w:pPr>
        <w:spacing w:line="100" w:lineRule="atLeast"/>
        <w:ind w:firstLine="709"/>
        <w:jc w:val="center"/>
        <w:rPr>
          <w:rFonts w:ascii="Times New Roman" w:hAnsi="Times New Roman" w:cs="Times New Roman"/>
          <w:b/>
          <w:sz w:val="16"/>
          <w:szCs w:val="16"/>
        </w:rPr>
      </w:pPr>
    </w:p>
    <w:tbl>
      <w:tblPr>
        <w:tblW w:w="10598" w:type="dxa"/>
        <w:tblLook w:val="01E0"/>
      </w:tblPr>
      <w:tblGrid>
        <w:gridCol w:w="5778"/>
        <w:gridCol w:w="2977"/>
        <w:gridCol w:w="1843"/>
      </w:tblGrid>
      <w:tr w:rsidR="001F7069" w:rsidRPr="003850A3" w:rsidTr="003850A3">
        <w:tc>
          <w:tcPr>
            <w:tcW w:w="5778" w:type="dxa"/>
            <w:hideMark/>
          </w:tcPr>
          <w:p w:rsidR="001F7069" w:rsidRPr="003850A3" w:rsidRDefault="001F7069">
            <w:pPr>
              <w:suppressAutoHyphens/>
              <w:spacing w:line="100" w:lineRule="atLeast"/>
              <w:rPr>
                <w:rFonts w:ascii="Times New Roman" w:hAnsi="Times New Roman" w:cs="Times New Roman"/>
                <w:sz w:val="16"/>
                <w:szCs w:val="16"/>
              </w:rPr>
            </w:pPr>
            <w:r w:rsidRPr="003850A3">
              <w:rPr>
                <w:rFonts w:ascii="Times New Roman" w:hAnsi="Times New Roman" w:cs="Times New Roman"/>
                <w:sz w:val="16"/>
                <w:szCs w:val="16"/>
              </w:rPr>
              <w:t>Наименование заказчика (государственного (муниципального) заказчика, бюджетного автономного учреждения или государственного (муниципального) унитарного предприятия</w:t>
            </w:r>
          </w:p>
        </w:tc>
        <w:tc>
          <w:tcPr>
            <w:tcW w:w="2977" w:type="dxa"/>
            <w:hideMark/>
          </w:tcPr>
          <w:p w:rsidR="001F7069" w:rsidRPr="003850A3" w:rsidRDefault="001F7069">
            <w:pPr>
              <w:suppressAutoHyphens/>
              <w:spacing w:line="100" w:lineRule="atLeast"/>
              <w:rPr>
                <w:rFonts w:ascii="Times New Roman" w:hAnsi="Times New Roman" w:cs="Times New Roman"/>
                <w:sz w:val="16"/>
                <w:szCs w:val="16"/>
              </w:rPr>
            </w:pPr>
            <w:r w:rsidRPr="003850A3">
              <w:rPr>
                <w:rFonts w:ascii="Times New Roman" w:hAnsi="Times New Roman" w:cs="Times New Roman"/>
                <w:sz w:val="16"/>
                <w:szCs w:val="16"/>
              </w:rPr>
              <w:t>АДМИНИСТРАЦИЯ ОРЛОВСКОГО РАЙОНА</w:t>
            </w:r>
          </w:p>
        </w:tc>
        <w:tc>
          <w:tcPr>
            <w:tcW w:w="1843" w:type="dxa"/>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Дата</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 ОКПО</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ИНН</w:t>
            </w:r>
          </w:p>
        </w:tc>
      </w:tr>
      <w:tr w:rsidR="001F7069" w:rsidRPr="003850A3" w:rsidTr="003850A3">
        <w:tc>
          <w:tcPr>
            <w:tcW w:w="5778" w:type="dxa"/>
            <w:hideMark/>
          </w:tcPr>
          <w:p w:rsidR="001F7069" w:rsidRPr="003850A3" w:rsidRDefault="001F7069">
            <w:pPr>
              <w:suppressAutoHyphens/>
              <w:spacing w:line="100" w:lineRule="atLeast"/>
              <w:rPr>
                <w:rFonts w:ascii="Times New Roman" w:hAnsi="Times New Roman" w:cs="Times New Roman"/>
                <w:sz w:val="16"/>
                <w:szCs w:val="16"/>
              </w:rPr>
            </w:pPr>
            <w:r w:rsidRPr="003850A3">
              <w:rPr>
                <w:rFonts w:ascii="Times New Roman" w:hAnsi="Times New Roman" w:cs="Times New Roman"/>
                <w:sz w:val="16"/>
                <w:szCs w:val="16"/>
              </w:rPr>
              <w:t>Организационно-правовая форма</w:t>
            </w:r>
          </w:p>
        </w:tc>
        <w:tc>
          <w:tcPr>
            <w:tcW w:w="2977" w:type="dxa"/>
            <w:hideMark/>
          </w:tcPr>
          <w:p w:rsidR="001F7069" w:rsidRPr="003850A3" w:rsidRDefault="001F7069">
            <w:pPr>
              <w:suppressAutoHyphens/>
              <w:spacing w:line="100" w:lineRule="atLeast"/>
              <w:rPr>
                <w:rFonts w:ascii="Times New Roman" w:hAnsi="Times New Roman" w:cs="Times New Roman"/>
                <w:sz w:val="16"/>
                <w:szCs w:val="16"/>
              </w:rPr>
            </w:pPr>
            <w:r w:rsidRPr="003850A3">
              <w:rPr>
                <w:rFonts w:ascii="Times New Roman" w:hAnsi="Times New Roman" w:cs="Times New Roman"/>
                <w:sz w:val="16"/>
                <w:szCs w:val="16"/>
              </w:rPr>
              <w:t>Муниципальные казенные учреждения</w:t>
            </w:r>
          </w:p>
        </w:tc>
        <w:tc>
          <w:tcPr>
            <w:tcW w:w="1843" w:type="dxa"/>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КПП</w:t>
            </w:r>
          </w:p>
        </w:tc>
      </w:tr>
      <w:tr w:rsidR="001F7069" w:rsidRPr="003850A3" w:rsidTr="003850A3">
        <w:tc>
          <w:tcPr>
            <w:tcW w:w="5778" w:type="dxa"/>
            <w:hideMark/>
          </w:tcPr>
          <w:p w:rsidR="001F7069" w:rsidRPr="003850A3" w:rsidRDefault="001F7069">
            <w:pPr>
              <w:suppressAutoHyphens/>
              <w:spacing w:line="100" w:lineRule="atLeast"/>
              <w:rPr>
                <w:rFonts w:ascii="Times New Roman" w:hAnsi="Times New Roman" w:cs="Times New Roman"/>
                <w:sz w:val="16"/>
                <w:szCs w:val="16"/>
              </w:rPr>
            </w:pPr>
            <w:r w:rsidRPr="003850A3">
              <w:rPr>
                <w:rFonts w:ascii="Times New Roman" w:hAnsi="Times New Roman" w:cs="Times New Roman"/>
                <w:sz w:val="16"/>
                <w:szCs w:val="16"/>
              </w:rPr>
              <w:t>Форма собственности</w:t>
            </w:r>
          </w:p>
        </w:tc>
        <w:tc>
          <w:tcPr>
            <w:tcW w:w="2977" w:type="dxa"/>
            <w:hideMark/>
          </w:tcPr>
          <w:p w:rsidR="001F7069" w:rsidRPr="003850A3" w:rsidRDefault="001F7069">
            <w:pPr>
              <w:suppressAutoHyphens/>
              <w:spacing w:line="100" w:lineRule="atLeast"/>
              <w:rPr>
                <w:rFonts w:ascii="Times New Roman" w:hAnsi="Times New Roman" w:cs="Times New Roman"/>
                <w:sz w:val="16"/>
                <w:szCs w:val="16"/>
              </w:rPr>
            </w:pPr>
            <w:r w:rsidRPr="003850A3">
              <w:rPr>
                <w:rFonts w:ascii="Times New Roman" w:hAnsi="Times New Roman" w:cs="Times New Roman"/>
                <w:sz w:val="16"/>
                <w:szCs w:val="16"/>
              </w:rPr>
              <w:t>Муниципальная собственность</w:t>
            </w:r>
          </w:p>
        </w:tc>
        <w:tc>
          <w:tcPr>
            <w:tcW w:w="1843" w:type="dxa"/>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ОКОПФ</w:t>
            </w:r>
          </w:p>
        </w:tc>
      </w:tr>
      <w:tr w:rsidR="001F7069" w:rsidRPr="003850A3" w:rsidTr="003850A3">
        <w:tc>
          <w:tcPr>
            <w:tcW w:w="5778" w:type="dxa"/>
            <w:hideMark/>
          </w:tcPr>
          <w:p w:rsidR="001F7069" w:rsidRPr="003850A3" w:rsidRDefault="001F7069">
            <w:pPr>
              <w:suppressAutoHyphens/>
              <w:spacing w:line="100" w:lineRule="atLeast"/>
              <w:rPr>
                <w:rFonts w:ascii="Times New Roman" w:hAnsi="Times New Roman" w:cs="Times New Roman"/>
                <w:sz w:val="16"/>
                <w:szCs w:val="16"/>
              </w:rPr>
            </w:pPr>
            <w:r w:rsidRPr="003850A3">
              <w:rPr>
                <w:rFonts w:ascii="Times New Roman" w:hAnsi="Times New Roman" w:cs="Times New Roman"/>
                <w:sz w:val="16"/>
                <w:szCs w:val="16"/>
              </w:rPr>
              <w:t>Место нахождения (адрес), телефон, адрес электронной почты</w:t>
            </w:r>
          </w:p>
        </w:tc>
        <w:tc>
          <w:tcPr>
            <w:tcW w:w="2977" w:type="dxa"/>
            <w:hideMark/>
          </w:tcPr>
          <w:p w:rsidR="001F7069" w:rsidRPr="003850A3" w:rsidRDefault="001F7069">
            <w:pPr>
              <w:suppressAutoHyphens/>
              <w:spacing w:line="100" w:lineRule="atLeast"/>
              <w:rPr>
                <w:rFonts w:ascii="Times New Roman" w:hAnsi="Times New Roman" w:cs="Times New Roman"/>
                <w:sz w:val="16"/>
                <w:szCs w:val="16"/>
              </w:rPr>
            </w:pPr>
            <w:r w:rsidRPr="003850A3">
              <w:rPr>
                <w:rFonts w:ascii="Times New Roman" w:hAnsi="Times New Roman" w:cs="Times New Roman"/>
                <w:sz w:val="16"/>
                <w:szCs w:val="16"/>
              </w:rPr>
              <w:t xml:space="preserve">Российская Федерация, 612270, Кировская область, Орловский район, Орлов, ул. С.Халтурина, 18, 7-83365-21660,  </w:t>
            </w:r>
            <w:r w:rsidRPr="003850A3">
              <w:rPr>
                <w:rFonts w:ascii="Times New Roman" w:hAnsi="Times New Roman" w:cs="Times New Roman"/>
                <w:sz w:val="16"/>
                <w:szCs w:val="16"/>
                <w:lang w:val="en-US"/>
              </w:rPr>
              <w:t>admorlov</w:t>
            </w:r>
            <w:r w:rsidRPr="003850A3">
              <w:rPr>
                <w:rFonts w:ascii="Times New Roman" w:hAnsi="Times New Roman" w:cs="Times New Roman"/>
                <w:sz w:val="16"/>
                <w:szCs w:val="16"/>
              </w:rPr>
              <w:t>@</w:t>
            </w:r>
            <w:r w:rsidRPr="003850A3">
              <w:rPr>
                <w:rFonts w:ascii="Times New Roman" w:hAnsi="Times New Roman" w:cs="Times New Roman"/>
                <w:sz w:val="16"/>
                <w:szCs w:val="16"/>
                <w:lang w:val="en-US"/>
              </w:rPr>
              <w:t>mail</w:t>
            </w:r>
            <w:r w:rsidRPr="003850A3">
              <w:rPr>
                <w:rFonts w:ascii="Times New Roman" w:hAnsi="Times New Roman" w:cs="Times New Roman"/>
                <w:sz w:val="16"/>
                <w:szCs w:val="16"/>
              </w:rPr>
              <w:t>.</w:t>
            </w:r>
            <w:r w:rsidRPr="003850A3">
              <w:rPr>
                <w:rFonts w:ascii="Times New Roman" w:hAnsi="Times New Roman" w:cs="Times New Roman"/>
                <w:sz w:val="16"/>
                <w:szCs w:val="16"/>
                <w:lang w:val="en-US"/>
              </w:rPr>
              <w:t>ru</w:t>
            </w:r>
          </w:p>
        </w:tc>
        <w:tc>
          <w:tcPr>
            <w:tcW w:w="1843" w:type="dxa"/>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 ОКФС</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 ОКТМО</w:t>
            </w:r>
          </w:p>
        </w:tc>
      </w:tr>
      <w:tr w:rsidR="001F7069" w:rsidRPr="003850A3" w:rsidTr="003850A3">
        <w:tc>
          <w:tcPr>
            <w:tcW w:w="5778" w:type="dxa"/>
            <w:hideMark/>
          </w:tcPr>
          <w:p w:rsidR="001F7069" w:rsidRPr="003850A3" w:rsidRDefault="001F7069">
            <w:pPr>
              <w:suppressAutoHyphens/>
              <w:spacing w:line="100" w:lineRule="atLeast"/>
              <w:rPr>
                <w:rFonts w:ascii="Times New Roman" w:hAnsi="Times New Roman" w:cs="Times New Roman"/>
                <w:sz w:val="16"/>
                <w:szCs w:val="16"/>
              </w:rPr>
            </w:pPr>
            <w:r w:rsidRPr="003850A3">
              <w:rPr>
                <w:rFonts w:ascii="Times New Roman" w:hAnsi="Times New Roman" w:cs="Times New Roman"/>
                <w:sz w:val="16"/>
                <w:szCs w:val="16"/>
              </w:rPr>
              <w:t>Наименование заказчика, осуществляющего закупки в рамках переданных полномочий государственного заказчика</w:t>
            </w:r>
          </w:p>
        </w:tc>
        <w:tc>
          <w:tcPr>
            <w:tcW w:w="2977" w:type="dxa"/>
          </w:tcPr>
          <w:p w:rsidR="001F7069" w:rsidRPr="003850A3" w:rsidRDefault="001F7069">
            <w:pPr>
              <w:suppressAutoHyphens/>
              <w:spacing w:line="100" w:lineRule="atLeast"/>
              <w:rPr>
                <w:rFonts w:ascii="Times New Roman" w:hAnsi="Times New Roman" w:cs="Times New Roman"/>
                <w:sz w:val="16"/>
                <w:szCs w:val="16"/>
              </w:rPr>
            </w:pPr>
          </w:p>
        </w:tc>
        <w:tc>
          <w:tcPr>
            <w:tcW w:w="1843" w:type="dxa"/>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 ОКПО</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 ОКТМО</w:t>
            </w:r>
          </w:p>
        </w:tc>
      </w:tr>
      <w:tr w:rsidR="001F7069" w:rsidRPr="003850A3" w:rsidTr="003850A3">
        <w:tc>
          <w:tcPr>
            <w:tcW w:w="5778" w:type="dxa"/>
            <w:hideMark/>
          </w:tcPr>
          <w:p w:rsidR="001F7069" w:rsidRPr="003850A3" w:rsidRDefault="001F7069">
            <w:pPr>
              <w:suppressAutoHyphens/>
              <w:spacing w:line="100" w:lineRule="atLeast"/>
              <w:rPr>
                <w:rFonts w:ascii="Times New Roman" w:hAnsi="Times New Roman" w:cs="Times New Roman"/>
                <w:sz w:val="16"/>
                <w:szCs w:val="16"/>
              </w:rPr>
            </w:pPr>
            <w:r w:rsidRPr="003850A3">
              <w:rPr>
                <w:rFonts w:ascii="Times New Roman" w:hAnsi="Times New Roman" w:cs="Times New Roman"/>
                <w:sz w:val="16"/>
                <w:szCs w:val="16"/>
              </w:rPr>
              <w:t>Место нахождения (адрес), телефон, адрес электронной почты</w:t>
            </w:r>
          </w:p>
        </w:tc>
        <w:tc>
          <w:tcPr>
            <w:tcW w:w="2977" w:type="dxa"/>
          </w:tcPr>
          <w:p w:rsidR="001F7069" w:rsidRPr="003850A3" w:rsidRDefault="001F7069">
            <w:pPr>
              <w:suppressAutoHyphens/>
              <w:spacing w:line="100" w:lineRule="atLeast"/>
              <w:rPr>
                <w:rFonts w:ascii="Times New Roman" w:hAnsi="Times New Roman" w:cs="Times New Roman"/>
                <w:sz w:val="16"/>
                <w:szCs w:val="16"/>
              </w:rPr>
            </w:pPr>
          </w:p>
        </w:tc>
        <w:tc>
          <w:tcPr>
            <w:tcW w:w="1843" w:type="dxa"/>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дата внесения</w:t>
            </w:r>
          </w:p>
        </w:tc>
      </w:tr>
      <w:tr w:rsidR="001F7069" w:rsidRPr="003850A3" w:rsidTr="003850A3">
        <w:tc>
          <w:tcPr>
            <w:tcW w:w="5778" w:type="dxa"/>
            <w:hideMark/>
          </w:tcPr>
          <w:p w:rsidR="001F7069" w:rsidRPr="003850A3" w:rsidRDefault="001F7069">
            <w:pPr>
              <w:suppressAutoHyphens/>
              <w:spacing w:line="100" w:lineRule="atLeast"/>
              <w:rPr>
                <w:rFonts w:ascii="Times New Roman" w:hAnsi="Times New Roman" w:cs="Times New Roman"/>
                <w:sz w:val="16"/>
                <w:szCs w:val="16"/>
              </w:rPr>
            </w:pPr>
            <w:r w:rsidRPr="003850A3">
              <w:rPr>
                <w:rFonts w:ascii="Times New Roman" w:hAnsi="Times New Roman" w:cs="Times New Roman"/>
                <w:sz w:val="16"/>
                <w:szCs w:val="16"/>
              </w:rPr>
              <w:t>Вид документа</w:t>
            </w:r>
          </w:p>
        </w:tc>
        <w:tc>
          <w:tcPr>
            <w:tcW w:w="2977" w:type="dxa"/>
            <w:hideMark/>
          </w:tcPr>
          <w:p w:rsidR="001F7069" w:rsidRPr="003850A3" w:rsidRDefault="001F7069">
            <w:pPr>
              <w:suppressAutoHyphens/>
              <w:spacing w:line="100" w:lineRule="atLeast"/>
              <w:rPr>
                <w:rFonts w:ascii="Times New Roman" w:hAnsi="Times New Roman" w:cs="Times New Roman"/>
                <w:sz w:val="16"/>
                <w:szCs w:val="16"/>
              </w:rPr>
            </w:pPr>
            <w:r w:rsidRPr="003850A3">
              <w:rPr>
                <w:rFonts w:ascii="Times New Roman" w:hAnsi="Times New Roman" w:cs="Times New Roman"/>
                <w:sz w:val="16"/>
                <w:szCs w:val="16"/>
              </w:rPr>
              <w:t>базовый (0)</w:t>
            </w:r>
          </w:p>
        </w:tc>
        <w:tc>
          <w:tcPr>
            <w:tcW w:w="1843" w:type="dxa"/>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изменений</w:t>
            </w:r>
          </w:p>
        </w:tc>
      </w:tr>
      <w:tr w:rsidR="001F7069" w:rsidRPr="003850A3" w:rsidTr="003850A3">
        <w:tc>
          <w:tcPr>
            <w:tcW w:w="5778" w:type="dxa"/>
            <w:hideMark/>
          </w:tcPr>
          <w:p w:rsidR="001F7069" w:rsidRPr="003850A3" w:rsidRDefault="001F7069">
            <w:pPr>
              <w:suppressAutoHyphens/>
              <w:spacing w:line="100" w:lineRule="atLeast"/>
              <w:rPr>
                <w:rFonts w:ascii="Times New Roman" w:hAnsi="Times New Roman" w:cs="Times New Roman"/>
                <w:sz w:val="16"/>
                <w:szCs w:val="16"/>
              </w:rPr>
            </w:pPr>
            <w:r w:rsidRPr="003850A3">
              <w:rPr>
                <w:rFonts w:ascii="Times New Roman" w:hAnsi="Times New Roman" w:cs="Times New Roman"/>
                <w:sz w:val="16"/>
                <w:szCs w:val="16"/>
              </w:rPr>
              <w:t>Единица измерения</w:t>
            </w:r>
          </w:p>
        </w:tc>
        <w:tc>
          <w:tcPr>
            <w:tcW w:w="2977" w:type="dxa"/>
            <w:hideMark/>
          </w:tcPr>
          <w:p w:rsidR="001F7069" w:rsidRPr="003850A3" w:rsidRDefault="001F7069">
            <w:pPr>
              <w:suppressAutoHyphens/>
              <w:spacing w:line="100" w:lineRule="atLeast"/>
              <w:rPr>
                <w:rFonts w:ascii="Times New Roman" w:hAnsi="Times New Roman" w:cs="Times New Roman"/>
                <w:sz w:val="16"/>
                <w:szCs w:val="16"/>
              </w:rPr>
            </w:pPr>
            <w:r w:rsidRPr="003850A3">
              <w:rPr>
                <w:rFonts w:ascii="Times New Roman" w:hAnsi="Times New Roman" w:cs="Times New Roman"/>
                <w:sz w:val="16"/>
                <w:szCs w:val="16"/>
              </w:rPr>
              <w:t>рубль</w:t>
            </w:r>
          </w:p>
        </w:tc>
        <w:tc>
          <w:tcPr>
            <w:tcW w:w="1843" w:type="dxa"/>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 ОКЕЙ</w:t>
            </w:r>
          </w:p>
        </w:tc>
      </w:tr>
    </w:tbl>
    <w:p w:rsidR="001F7069" w:rsidRPr="003850A3" w:rsidRDefault="001F7069" w:rsidP="001F7069">
      <w:pPr>
        <w:spacing w:line="100" w:lineRule="atLeast"/>
        <w:ind w:firstLine="709"/>
        <w:jc w:val="center"/>
        <w:rPr>
          <w:rFonts w:ascii="Times New Roman" w:hAnsi="Times New Roman" w:cs="Times New Roman"/>
          <w:b/>
          <w:sz w:val="16"/>
          <w:szCs w:val="16"/>
        </w:rPr>
      </w:pPr>
    </w:p>
    <w:p w:rsidR="001F7069" w:rsidRPr="003850A3" w:rsidRDefault="001F7069" w:rsidP="001F7069">
      <w:pPr>
        <w:spacing w:line="100" w:lineRule="atLeast"/>
        <w:ind w:firstLine="709"/>
        <w:jc w:val="center"/>
        <w:rPr>
          <w:rFonts w:ascii="Times New Roman" w:hAnsi="Times New Roman" w:cs="Times New Roman"/>
          <w:b/>
          <w:sz w:val="16"/>
          <w:szCs w:val="1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
        <w:gridCol w:w="723"/>
        <w:gridCol w:w="1560"/>
        <w:gridCol w:w="1134"/>
        <w:gridCol w:w="708"/>
        <w:gridCol w:w="567"/>
        <w:gridCol w:w="567"/>
        <w:gridCol w:w="1015"/>
        <w:gridCol w:w="37"/>
        <w:gridCol w:w="575"/>
        <w:gridCol w:w="37"/>
        <w:gridCol w:w="530"/>
        <w:gridCol w:w="37"/>
        <w:gridCol w:w="671"/>
        <w:gridCol w:w="37"/>
        <w:gridCol w:w="463"/>
        <w:gridCol w:w="709"/>
        <w:gridCol w:w="425"/>
      </w:tblGrid>
      <w:tr w:rsidR="001F7069" w:rsidRPr="003850A3" w:rsidTr="003850A3">
        <w:tc>
          <w:tcPr>
            <w:tcW w:w="519" w:type="dxa"/>
            <w:vMerge w:val="restart"/>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п/п</w:t>
            </w:r>
          </w:p>
        </w:tc>
        <w:tc>
          <w:tcPr>
            <w:tcW w:w="723" w:type="dxa"/>
            <w:vMerge w:val="restart"/>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Идентификационный код закупки</w:t>
            </w:r>
          </w:p>
        </w:tc>
        <w:tc>
          <w:tcPr>
            <w:tcW w:w="2694"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Цель осуществления закупки</w:t>
            </w:r>
          </w:p>
        </w:tc>
        <w:tc>
          <w:tcPr>
            <w:tcW w:w="708" w:type="dxa"/>
            <w:vMerge w:val="restart"/>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Наименование объекта закупки</w:t>
            </w:r>
          </w:p>
        </w:tc>
        <w:tc>
          <w:tcPr>
            <w:tcW w:w="567" w:type="dxa"/>
            <w:vMerge w:val="restart"/>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7" w:right="-108"/>
              <w:jc w:val="center"/>
              <w:rPr>
                <w:rFonts w:ascii="Times New Roman" w:hAnsi="Times New Roman" w:cs="Times New Roman"/>
                <w:sz w:val="16"/>
                <w:szCs w:val="16"/>
              </w:rPr>
            </w:pPr>
            <w:r w:rsidRPr="003850A3">
              <w:rPr>
                <w:rFonts w:ascii="Times New Roman" w:hAnsi="Times New Roman" w:cs="Times New Roman"/>
                <w:sz w:val="16"/>
                <w:szCs w:val="16"/>
              </w:rPr>
              <w:t xml:space="preserve">Планируемый год размещения извещения, направления приглашения, </w:t>
            </w:r>
            <w:r w:rsidRPr="003850A3">
              <w:rPr>
                <w:rFonts w:ascii="Times New Roman" w:hAnsi="Times New Roman" w:cs="Times New Roman"/>
                <w:sz w:val="16"/>
                <w:szCs w:val="16"/>
              </w:rPr>
              <w:lastRenderedPageBreak/>
              <w:t>заключения контракта с единственным поставщиком (подрядчиком, исполнителем)</w:t>
            </w:r>
          </w:p>
        </w:tc>
        <w:tc>
          <w:tcPr>
            <w:tcW w:w="3469" w:type="dxa"/>
            <w:gridSpan w:val="8"/>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Объем финансового обеспечения</w:t>
            </w:r>
          </w:p>
        </w:tc>
        <w:tc>
          <w:tcPr>
            <w:tcW w:w="500" w:type="dxa"/>
            <w:gridSpan w:val="2"/>
            <w:vMerge w:val="restart"/>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Сроки (периодичность) осуществлени</w:t>
            </w:r>
            <w:r w:rsidRPr="003850A3">
              <w:rPr>
                <w:rFonts w:ascii="Times New Roman" w:hAnsi="Times New Roman" w:cs="Times New Roman"/>
                <w:sz w:val="16"/>
                <w:szCs w:val="16"/>
              </w:rPr>
              <w:lastRenderedPageBreak/>
              <w:t>я планируемых закупок</w:t>
            </w:r>
          </w:p>
        </w:tc>
        <w:tc>
          <w:tcPr>
            <w:tcW w:w="709" w:type="dxa"/>
            <w:vMerge w:val="restart"/>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lastRenderedPageBreak/>
              <w:t>Наличие сведений о закупках в соответствии с пунктом 7 части 2 статьи 17 Федераль</w:t>
            </w:r>
            <w:r w:rsidRPr="003850A3">
              <w:rPr>
                <w:rFonts w:ascii="Times New Roman" w:hAnsi="Times New Roman" w:cs="Times New Roman"/>
                <w:sz w:val="16"/>
                <w:szCs w:val="16"/>
              </w:rPr>
              <w:lastRenderedPageBreak/>
              <w:t>ного закона «О контрактной системе в сфере закупок товаров, работ, услуг для обеспечения государственных и муниципальных нужд («да» или «нет»)</w:t>
            </w:r>
          </w:p>
        </w:tc>
        <w:tc>
          <w:tcPr>
            <w:tcW w:w="425" w:type="dxa"/>
            <w:vMerge w:val="restart"/>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lastRenderedPageBreak/>
              <w:t xml:space="preserve">Сведения об обязательном общественном обсуждении </w:t>
            </w:r>
            <w:r w:rsidRPr="003850A3">
              <w:rPr>
                <w:rFonts w:ascii="Times New Roman" w:hAnsi="Times New Roman" w:cs="Times New Roman"/>
                <w:sz w:val="16"/>
                <w:szCs w:val="16"/>
              </w:rPr>
              <w:lastRenderedPageBreak/>
              <w:t>(«да» или «нет»)</w:t>
            </w:r>
          </w:p>
        </w:tc>
      </w:tr>
      <w:tr w:rsidR="001F7069" w:rsidRPr="003850A3" w:rsidTr="003850A3">
        <w:tc>
          <w:tcPr>
            <w:tcW w:w="519"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1560" w:type="dxa"/>
            <w:vMerge w:val="restart"/>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Наименование мероприятия государственной программы субъекта Российской Федерации (в том числе муниципальной </w:t>
            </w:r>
            <w:r w:rsidRPr="003850A3">
              <w:rPr>
                <w:rFonts w:ascii="Times New Roman" w:hAnsi="Times New Roman" w:cs="Times New Roman"/>
                <w:sz w:val="16"/>
                <w:szCs w:val="16"/>
              </w:rPr>
              <w:lastRenderedPageBreak/>
              <w:t>программы) либо непрограммные направления деятельности (функции, полномочия)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lastRenderedPageBreak/>
              <w:t xml:space="preserve">Ожидаемый результат реализации мероприятия государственной программы субъекта Российской </w:t>
            </w:r>
            <w:r w:rsidRPr="003850A3">
              <w:rPr>
                <w:rFonts w:ascii="Times New Roman" w:hAnsi="Times New Roman" w:cs="Times New Roman"/>
                <w:sz w:val="16"/>
                <w:szCs w:val="16"/>
              </w:rPr>
              <w:lastRenderedPageBreak/>
              <w:t>Федерации</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1F7069" w:rsidRPr="003850A3" w:rsidRDefault="001F7069">
            <w:pPr>
              <w:suppressAutoHyphens/>
              <w:spacing w:line="100" w:lineRule="atLeast"/>
              <w:jc w:val="center"/>
              <w:rPr>
                <w:rFonts w:ascii="Times New Roman" w:hAnsi="Times New Roman" w:cs="Times New Roman"/>
                <w:sz w:val="16"/>
                <w:szCs w:val="16"/>
              </w:rPr>
            </w:pPr>
          </w:p>
        </w:tc>
        <w:tc>
          <w:tcPr>
            <w:tcW w:w="2902" w:type="dxa"/>
            <w:gridSpan w:val="7"/>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в том числе планируемые платежи</w:t>
            </w:r>
          </w:p>
        </w:tc>
        <w:tc>
          <w:tcPr>
            <w:tcW w:w="500" w:type="dxa"/>
            <w:gridSpan w:val="2"/>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rPr>
          <w:trHeight w:val="263"/>
        </w:trPr>
        <w:tc>
          <w:tcPr>
            <w:tcW w:w="519"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всего</w:t>
            </w:r>
          </w:p>
        </w:tc>
        <w:tc>
          <w:tcPr>
            <w:tcW w:w="1015" w:type="dxa"/>
            <w:vMerge w:val="restart"/>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на текущий финансовый год</w:t>
            </w:r>
          </w:p>
        </w:tc>
        <w:tc>
          <w:tcPr>
            <w:tcW w:w="1179" w:type="dxa"/>
            <w:gridSpan w:val="4"/>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на плановый период</w:t>
            </w:r>
          </w:p>
        </w:tc>
        <w:tc>
          <w:tcPr>
            <w:tcW w:w="708" w:type="dxa"/>
            <w:gridSpan w:val="2"/>
            <w:vMerge w:val="restart"/>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94"/>
              <w:jc w:val="center"/>
              <w:rPr>
                <w:rFonts w:ascii="Times New Roman" w:hAnsi="Times New Roman" w:cs="Times New Roman"/>
                <w:sz w:val="16"/>
                <w:szCs w:val="16"/>
              </w:rPr>
            </w:pPr>
            <w:r w:rsidRPr="003850A3">
              <w:rPr>
                <w:rFonts w:ascii="Times New Roman" w:hAnsi="Times New Roman" w:cs="Times New Roman"/>
                <w:sz w:val="16"/>
                <w:szCs w:val="16"/>
              </w:rPr>
              <w:t>последующие годы</w:t>
            </w:r>
          </w:p>
        </w:tc>
        <w:tc>
          <w:tcPr>
            <w:tcW w:w="500" w:type="dxa"/>
            <w:gridSpan w:val="2"/>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rPr>
          <w:trHeight w:val="471"/>
        </w:trPr>
        <w:tc>
          <w:tcPr>
            <w:tcW w:w="519"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723"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63" w:right="-108"/>
              <w:jc w:val="center"/>
              <w:rPr>
                <w:rFonts w:ascii="Times New Roman" w:hAnsi="Times New Roman" w:cs="Times New Roman"/>
                <w:sz w:val="16"/>
                <w:szCs w:val="16"/>
              </w:rPr>
            </w:pPr>
            <w:r w:rsidRPr="003850A3">
              <w:rPr>
                <w:rFonts w:ascii="Times New Roman" w:hAnsi="Times New Roman" w:cs="Times New Roman"/>
                <w:sz w:val="16"/>
                <w:szCs w:val="16"/>
              </w:rPr>
              <w:t>на первый год</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на второй год</w:t>
            </w: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500" w:type="dxa"/>
            <w:gridSpan w:val="2"/>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1</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2</w:t>
            </w:r>
          </w:p>
        </w:tc>
        <w:tc>
          <w:tcPr>
            <w:tcW w:w="156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3</w:t>
            </w: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4</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5</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8</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9</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11</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12</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13</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14</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183433600108443360100100200004211244</w:t>
            </w:r>
          </w:p>
        </w:tc>
        <w:tc>
          <w:tcPr>
            <w:tcW w:w="156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Ремонт автомобильной дороги «Калиничи-Чудиново-Коробовщина» на участках км 1+200 – км 2 + 000, км 2 + 900 – км 3 + 260</w:t>
            </w: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Выполнение работ по ремонту асфальтобетонного покрытия автомобильной дороги общего пользования местного значения Орловского района Кировской области на участке км 1+200 – км 2 + 000, км 2 + 900 – км 3 + 260</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4672463.70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4672463.70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Срок осуществления закупки с 01.05.2018 по 31.05.2018 один раз в год</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right="-108"/>
              <w:jc w:val="center"/>
              <w:rPr>
                <w:rFonts w:ascii="Times New Roman" w:hAnsi="Times New Roman" w:cs="Times New Roman"/>
                <w:sz w:val="16"/>
                <w:szCs w:val="16"/>
              </w:rPr>
            </w:pPr>
            <w:r w:rsidRPr="003850A3">
              <w:rPr>
                <w:rFonts w:ascii="Times New Roman" w:hAnsi="Times New Roman" w:cs="Times New Roman"/>
                <w:sz w:val="16"/>
                <w:szCs w:val="16"/>
              </w:rPr>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2</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183433600108443360100100180007500244</w:t>
            </w:r>
          </w:p>
        </w:tc>
        <w:tc>
          <w:tcPr>
            <w:tcW w:w="156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Организация проведения мероприятий по предупреждению и ликвидации болезней животных и их лечению в части организации и проведения отлова, учета, содержания и использования безнадзорных домашних животных на территории муниципальных районов и городских округов</w:t>
            </w: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Оказание услуг по отлову, учету, содержанию и использованию безнадзорных домашних живот</w:t>
            </w:r>
            <w:r w:rsidRPr="003850A3">
              <w:rPr>
                <w:rFonts w:ascii="Times New Roman" w:hAnsi="Times New Roman" w:cs="Times New Roman"/>
                <w:sz w:val="16"/>
                <w:szCs w:val="16"/>
              </w:rPr>
              <w:lastRenderedPageBreak/>
              <w:t>ных (собак)</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162999.90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162999.90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Срок осуществления закупки с 02.04.2018 по 30.04.2018 один раз в год</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right="-108"/>
              <w:jc w:val="center"/>
              <w:rPr>
                <w:rFonts w:ascii="Times New Roman" w:hAnsi="Times New Roman" w:cs="Times New Roman"/>
                <w:sz w:val="16"/>
                <w:szCs w:val="16"/>
              </w:rPr>
            </w:pPr>
            <w:r w:rsidRPr="003850A3">
              <w:rPr>
                <w:rFonts w:ascii="Times New Roman" w:hAnsi="Times New Roman" w:cs="Times New Roman"/>
                <w:sz w:val="16"/>
                <w:szCs w:val="16"/>
              </w:rPr>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3</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183433600108443360100100170006110244</w:t>
            </w:r>
          </w:p>
        </w:tc>
        <w:tc>
          <w:tcPr>
            <w:tcW w:w="156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Закупка товаров, работ и услуг для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Оказание услуг по предоставлению внутризоновых, междугородных и международных телефонных соединений</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12 000.00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12 000.00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Срок осуществления  с 01.06.2018 по 31.10.2018 один раз в год</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right="-108"/>
              <w:jc w:val="center"/>
              <w:rPr>
                <w:rFonts w:ascii="Times New Roman" w:hAnsi="Times New Roman" w:cs="Times New Roman"/>
                <w:sz w:val="16"/>
                <w:szCs w:val="16"/>
              </w:rPr>
            </w:pPr>
            <w:r w:rsidRPr="003850A3">
              <w:rPr>
                <w:rFonts w:ascii="Times New Roman" w:hAnsi="Times New Roman" w:cs="Times New Roman"/>
                <w:sz w:val="16"/>
                <w:szCs w:val="16"/>
              </w:rPr>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4</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183433600108443360100100170006110244</w:t>
            </w:r>
          </w:p>
        </w:tc>
        <w:tc>
          <w:tcPr>
            <w:tcW w:w="156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Закупка товаров, работ и услуг для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Оказание услуг по предоставлению внутризоновых, междугородных и международных телефонных соединений</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60 000.00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60 000.00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Срок осуществления  с 01.06.2018 по 31.10.2018 один раз в год</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right="-108"/>
              <w:jc w:val="center"/>
              <w:rPr>
                <w:rFonts w:ascii="Times New Roman" w:hAnsi="Times New Roman" w:cs="Times New Roman"/>
                <w:sz w:val="16"/>
                <w:szCs w:val="16"/>
              </w:rPr>
            </w:pPr>
            <w:r w:rsidRPr="003850A3">
              <w:rPr>
                <w:rFonts w:ascii="Times New Roman" w:hAnsi="Times New Roman" w:cs="Times New Roman"/>
                <w:sz w:val="16"/>
                <w:szCs w:val="16"/>
              </w:rPr>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5</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156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жилищного фонда</w:t>
            </w: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Приобретение жилого помещения для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детей-сирот и детей, оставшихся без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попечения родителей, лиц из их числа</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704999,88</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704999,88</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Срок осуществления  с 02.03.2018 по 23.04.2018 один раз в год</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right="-108"/>
              <w:jc w:val="center"/>
              <w:rPr>
                <w:rFonts w:ascii="Times New Roman" w:hAnsi="Times New Roman" w:cs="Times New Roman"/>
                <w:sz w:val="16"/>
                <w:szCs w:val="16"/>
              </w:rPr>
            </w:pPr>
            <w:r w:rsidRPr="003850A3">
              <w:rPr>
                <w:rFonts w:ascii="Times New Roman" w:hAnsi="Times New Roman" w:cs="Times New Roman"/>
                <w:sz w:val="16"/>
                <w:szCs w:val="16"/>
              </w:rPr>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6</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156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w:t>
            </w:r>
            <w:r w:rsidRPr="003850A3">
              <w:rPr>
                <w:rFonts w:ascii="Times New Roman" w:hAnsi="Times New Roman" w:cs="Times New Roman"/>
                <w:sz w:val="16"/>
                <w:szCs w:val="16"/>
              </w:rPr>
              <w:lastRenderedPageBreak/>
              <w:t xml:space="preserve">специализированного </w:t>
            </w:r>
          </w:p>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жилищного фонда</w:t>
            </w: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Приобретение жилого помещения для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детей-сирот </w:t>
            </w:r>
            <w:r w:rsidRPr="003850A3">
              <w:rPr>
                <w:rFonts w:ascii="Times New Roman" w:hAnsi="Times New Roman" w:cs="Times New Roman"/>
                <w:sz w:val="16"/>
                <w:szCs w:val="16"/>
              </w:rPr>
              <w:lastRenderedPageBreak/>
              <w:t xml:space="preserve">и детей, оставшихся без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попечения родителей, лиц из их числа</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704 999.88</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704 999.88</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 xml:space="preserve">Срок осуществления закупки с 12.02.2018 по 23.04.2018 один </w:t>
            </w:r>
            <w:r w:rsidRPr="003850A3">
              <w:rPr>
                <w:rFonts w:ascii="Times New Roman" w:hAnsi="Times New Roman" w:cs="Times New Roman"/>
                <w:sz w:val="16"/>
                <w:szCs w:val="16"/>
              </w:rPr>
              <w:lastRenderedPageBreak/>
              <w:t>раз в год</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right="-108"/>
              <w:jc w:val="center"/>
              <w:rPr>
                <w:rFonts w:ascii="Times New Roman" w:hAnsi="Times New Roman" w:cs="Times New Roman"/>
                <w:sz w:val="16"/>
                <w:szCs w:val="16"/>
              </w:rPr>
            </w:pPr>
            <w:r w:rsidRPr="003850A3">
              <w:rPr>
                <w:rFonts w:ascii="Times New Roman" w:hAnsi="Times New Roman" w:cs="Times New Roman"/>
                <w:sz w:val="16"/>
                <w:szCs w:val="16"/>
              </w:rPr>
              <w:lastRenderedPageBreak/>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7</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156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жилищного фонда</w:t>
            </w: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Приобретение жилого помещения для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детей-сирот и детей, оставшихся без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попечения родителей, лиц из их числа</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704 990.00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704 990.00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Срок осуществления закупки с 02.02.2018 по 31.03.2018 один раз в год</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right="-108"/>
              <w:jc w:val="center"/>
              <w:rPr>
                <w:rFonts w:ascii="Times New Roman" w:hAnsi="Times New Roman" w:cs="Times New Roman"/>
                <w:sz w:val="16"/>
                <w:szCs w:val="16"/>
              </w:rPr>
            </w:pPr>
            <w:r w:rsidRPr="003850A3">
              <w:rPr>
                <w:rFonts w:ascii="Times New Roman" w:hAnsi="Times New Roman" w:cs="Times New Roman"/>
                <w:sz w:val="16"/>
                <w:szCs w:val="16"/>
              </w:rPr>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8</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156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жилищного фонда</w:t>
            </w: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Приобретение жилого помещения для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детей-сирот и детей, оставшихся без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попечения родителей, лиц из их числа</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704 990.00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704 990.00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Срок осуществления закупки с 02.02.2018 по 31.03.2018 один раз в год</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9</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156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жилищного фонда</w:t>
            </w: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Приобретение жилого помещения для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детей-сирот и детей, оставшихся без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попечения родителей, лиц из их числа</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704 990.00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704 990.00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Срок осуществления закупки с 02.02.2018 по 31.03.2018 один раз в год</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10</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156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жилищного фонда</w:t>
            </w: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Приобретение жилого помещения для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детей-сирот и детей, оставшихся без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попечения родителей, лиц из их числа</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704 990.00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704 990.00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Срок осуществления закупки с 02.02.2018 по 31.03.2018 один раз в год</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11</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156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жилищного фонда</w:t>
            </w: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Приобретение жилого помещения для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детей-сирот и детей, оставшихся без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попечения родителей, лиц из их числа</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704 990.00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704 990.00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Срок осуществления закупки с 02.02.2018 по 31.03.2018 один раз в год</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12</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156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жилищного фонда</w:t>
            </w: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Приобретение жилого помещения для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детей-сирот и детей, оставшихся без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попечения родителей, лиц из их </w:t>
            </w:r>
            <w:r w:rsidRPr="003850A3">
              <w:rPr>
                <w:rFonts w:ascii="Times New Roman" w:hAnsi="Times New Roman" w:cs="Times New Roman"/>
                <w:sz w:val="16"/>
                <w:szCs w:val="16"/>
              </w:rPr>
              <w:lastRenderedPageBreak/>
              <w:t>числа</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704 990.00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704 990.00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Срок осуществления закупки с 02.02.2018 по 31.03.2018 один раз в год</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13</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156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жилищного фонда</w:t>
            </w: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Приобретение жилого помещения для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детей-сирот и детей, оставшихся без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попечения родителей, лиц из их числа</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704 990.00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704 990.00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Срок осуществления закупки с 02.02.2018 по 31.03.2018 один раз в год</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14</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156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жилищного фонда</w:t>
            </w: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Приобретение жилого помещения для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детей-сирот и детей, оставшихся без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попечения родителей, лиц из их числа</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704 990.00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704 990.00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Срок осуществления закупки с 02.02.2018 по 31.03.2018 один раз в год</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15</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156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жилищного фонда</w:t>
            </w: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Приобретение жилого помещения для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детей-сирот и детей, оставшихся без </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попечения родителей, лиц из их числа</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704 990.00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704 990.00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Срок осуществления закупки с 02.02.2018 по 31.03.2018 один раз в год</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16</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w:t>
            </w:r>
            <w:r w:rsidRPr="003850A3">
              <w:rPr>
                <w:rFonts w:ascii="Times New Roman" w:hAnsi="Times New Roman" w:cs="Times New Roman"/>
                <w:sz w:val="16"/>
                <w:szCs w:val="16"/>
              </w:rPr>
              <w:lastRenderedPageBreak/>
              <w:t>040006110244</w:t>
            </w:r>
          </w:p>
        </w:tc>
        <w:tc>
          <w:tcPr>
            <w:tcW w:w="156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lastRenderedPageBreak/>
              <w:t xml:space="preserve">Закупка товаров, работ и услуг для государственных </w:t>
            </w:r>
            <w:r w:rsidRPr="003850A3">
              <w:rPr>
                <w:rFonts w:ascii="Times New Roman" w:hAnsi="Times New Roman" w:cs="Times New Roman"/>
                <w:sz w:val="16"/>
                <w:szCs w:val="16"/>
              </w:rPr>
              <w:lastRenderedPageBreak/>
              <w:t>(муниципальных) нужд</w:t>
            </w: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9"/>
              <w:jc w:val="center"/>
              <w:rPr>
                <w:rFonts w:ascii="Times New Roman" w:hAnsi="Times New Roman" w:cs="Times New Roman"/>
                <w:sz w:val="16"/>
                <w:szCs w:val="16"/>
              </w:rPr>
            </w:pPr>
            <w:r w:rsidRPr="003850A3">
              <w:rPr>
                <w:rFonts w:ascii="Times New Roman" w:hAnsi="Times New Roman" w:cs="Times New Roman"/>
                <w:sz w:val="16"/>
                <w:szCs w:val="16"/>
              </w:rPr>
              <w:t xml:space="preserve">Оказание услуг по предоставлению </w:t>
            </w:r>
            <w:r w:rsidRPr="003850A3">
              <w:rPr>
                <w:rFonts w:ascii="Times New Roman" w:hAnsi="Times New Roman" w:cs="Times New Roman"/>
                <w:sz w:val="16"/>
                <w:szCs w:val="16"/>
              </w:rPr>
              <w:lastRenderedPageBreak/>
              <w:t>внутризоновых, междугородних и международных телефонных соединений</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17 500.0</w:t>
            </w:r>
            <w:r w:rsidRPr="003850A3">
              <w:rPr>
                <w:rFonts w:ascii="Times New Roman" w:hAnsi="Times New Roman" w:cs="Times New Roman"/>
                <w:sz w:val="16"/>
                <w:szCs w:val="16"/>
              </w:rPr>
              <w:lastRenderedPageBreak/>
              <w:t>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17 500.00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 xml:space="preserve">Срок осуществление </w:t>
            </w:r>
            <w:r w:rsidRPr="003850A3">
              <w:rPr>
                <w:rFonts w:ascii="Times New Roman" w:hAnsi="Times New Roman" w:cs="Times New Roman"/>
                <w:sz w:val="16"/>
                <w:szCs w:val="16"/>
              </w:rPr>
              <w:lastRenderedPageBreak/>
              <w:t>закупки с 09.01.2018 по 30.07.2018 ежедневно</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17</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183433600108443360100100030006110244</w:t>
            </w:r>
          </w:p>
        </w:tc>
        <w:tc>
          <w:tcPr>
            <w:tcW w:w="156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Закупка товаров, работ и услуг для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Оказание услуг по предоставлению внутризоновых, междугородних и международных телефонных соединений</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100 000.00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100 000.00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Срок осуществления закупки с 09.01.2018 по 30.07.2018 ежедневно</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183433600108443360100100020003530244</w:t>
            </w:r>
          </w:p>
        </w:tc>
        <w:tc>
          <w:tcPr>
            <w:tcW w:w="156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Закупка товаров, работ и услуг для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Оказание услуг теплоснабжения</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rPr>
                <w:rFonts w:ascii="Times New Roman" w:hAnsi="Times New Roman" w:cs="Times New Roman"/>
                <w:sz w:val="16"/>
                <w:szCs w:val="16"/>
              </w:rPr>
            </w:pPr>
            <w:r w:rsidRPr="003850A3">
              <w:rPr>
                <w:rFonts w:ascii="Times New Roman" w:hAnsi="Times New Roman" w:cs="Times New Roman"/>
                <w:sz w:val="16"/>
                <w:szCs w:val="16"/>
              </w:rPr>
              <w:t>1 098 233.90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5" w:right="-190"/>
              <w:jc w:val="center"/>
              <w:rPr>
                <w:rFonts w:ascii="Times New Roman" w:hAnsi="Times New Roman" w:cs="Times New Roman"/>
                <w:sz w:val="16"/>
                <w:szCs w:val="16"/>
              </w:rPr>
            </w:pPr>
            <w:r w:rsidRPr="003850A3">
              <w:rPr>
                <w:rFonts w:ascii="Times New Roman" w:hAnsi="Times New Roman" w:cs="Times New Roman"/>
                <w:sz w:val="16"/>
                <w:szCs w:val="16"/>
              </w:rPr>
              <w:t>1 098 233.90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Срок осуществления закупки с 09.01.2018 по 21.01.2019 ежедневно</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19</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183433600108443360100100190004211244</w:t>
            </w:r>
          </w:p>
        </w:tc>
        <w:tc>
          <w:tcPr>
            <w:tcW w:w="1560" w:type="dxa"/>
            <w:tcBorders>
              <w:top w:val="single" w:sz="4" w:space="0" w:color="auto"/>
              <w:left w:val="single" w:sz="4" w:space="0" w:color="auto"/>
              <w:bottom w:val="single" w:sz="4" w:space="0" w:color="auto"/>
              <w:right w:val="single" w:sz="4" w:space="0" w:color="auto"/>
            </w:tcBorders>
          </w:tcPr>
          <w:p w:rsidR="001F7069" w:rsidRPr="003850A3" w:rsidRDefault="001F7069">
            <w:pPr>
              <w:tabs>
                <w:tab w:val="left" w:pos="-108"/>
              </w:tabs>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Ремонт автомобильной дороги «Шубины-Тохтино» на участке км 16 + 400 – км 18</w:t>
            </w:r>
          </w:p>
          <w:p w:rsidR="001F7069" w:rsidRPr="003850A3" w:rsidRDefault="001F7069">
            <w:pPr>
              <w:suppressAutoHyphens/>
              <w:rPr>
                <w:rFonts w:ascii="Times New Roman" w:hAnsi="Times New Roman" w:cs="Times New Roman"/>
                <w:sz w:val="16"/>
                <w:szCs w:val="16"/>
              </w:rPr>
            </w:pPr>
          </w:p>
          <w:p w:rsidR="001F7069" w:rsidRPr="003850A3" w:rsidRDefault="001F7069">
            <w:pPr>
              <w:suppressAutoHyphens/>
              <w:rPr>
                <w:rFonts w:ascii="Times New Roman" w:hAnsi="Times New Roman" w:cs="Times New Roman"/>
                <w:sz w:val="16"/>
                <w:szCs w:val="16"/>
              </w:rPr>
            </w:pPr>
          </w:p>
          <w:p w:rsidR="001F7069" w:rsidRPr="003850A3" w:rsidRDefault="001F7069">
            <w:pPr>
              <w:suppressAutoHyphens/>
              <w:rPr>
                <w:rFonts w:ascii="Times New Roman" w:hAnsi="Times New Roman" w:cs="Times New Roman"/>
                <w:sz w:val="16"/>
                <w:szCs w:val="16"/>
              </w:rPr>
            </w:pPr>
          </w:p>
          <w:p w:rsidR="001F7069" w:rsidRPr="003850A3" w:rsidRDefault="001F7069">
            <w:pPr>
              <w:suppressAutoHyphens/>
              <w:rPr>
                <w:rFonts w:ascii="Times New Roman" w:hAnsi="Times New Roman" w:cs="Times New Roman"/>
                <w:sz w:val="16"/>
                <w:szCs w:val="16"/>
              </w:rPr>
            </w:pPr>
          </w:p>
          <w:p w:rsidR="001F7069" w:rsidRPr="003850A3" w:rsidRDefault="001F7069">
            <w:pPr>
              <w:suppressAutoHyphens/>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Выполнение работ по ремонту асфальтобетонного покрытия автомобильной дороги общего пользования местного значения Орловского района Кировской области «Шубины-Тохтино» на участке км </w:t>
            </w:r>
            <w:r w:rsidRPr="003850A3">
              <w:rPr>
                <w:rFonts w:ascii="Times New Roman" w:hAnsi="Times New Roman" w:cs="Times New Roman"/>
                <w:sz w:val="16"/>
                <w:szCs w:val="16"/>
              </w:rPr>
              <w:lastRenderedPageBreak/>
              <w:t>16+400 – км 16 я+ 600, км 17 + 770 – км 18 + 00</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rPr>
                <w:rFonts w:ascii="Times New Roman" w:hAnsi="Times New Roman" w:cs="Times New Roman"/>
                <w:sz w:val="16"/>
                <w:szCs w:val="16"/>
              </w:rPr>
            </w:pPr>
            <w:r w:rsidRPr="003850A3">
              <w:rPr>
                <w:rFonts w:ascii="Times New Roman" w:hAnsi="Times New Roman" w:cs="Times New Roman"/>
                <w:sz w:val="16"/>
                <w:szCs w:val="16"/>
              </w:rPr>
              <w:t>2274732.02</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5" w:right="-190"/>
              <w:jc w:val="center"/>
              <w:rPr>
                <w:rFonts w:ascii="Times New Roman" w:hAnsi="Times New Roman" w:cs="Times New Roman"/>
                <w:sz w:val="16"/>
                <w:szCs w:val="16"/>
              </w:rPr>
            </w:pPr>
            <w:r w:rsidRPr="003850A3">
              <w:rPr>
                <w:rFonts w:ascii="Times New Roman" w:hAnsi="Times New Roman" w:cs="Times New Roman"/>
                <w:sz w:val="16"/>
                <w:szCs w:val="16"/>
              </w:rPr>
              <w:t>2274732.02</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Срок осуществления закупки с 01.05.2018 по 31.05.2018 один раз в год</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20</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183433600108443360100100210007112244</w:t>
            </w:r>
          </w:p>
        </w:tc>
        <w:tc>
          <w:tcPr>
            <w:tcW w:w="1560" w:type="dxa"/>
            <w:tcBorders>
              <w:top w:val="single" w:sz="4" w:space="0" w:color="auto"/>
              <w:left w:val="single" w:sz="4" w:space="0" w:color="auto"/>
              <w:bottom w:val="single" w:sz="4" w:space="0" w:color="auto"/>
              <w:right w:val="single" w:sz="4" w:space="0" w:color="auto"/>
            </w:tcBorders>
            <w:hideMark/>
          </w:tcPr>
          <w:p w:rsidR="001F7069" w:rsidRPr="003850A3" w:rsidRDefault="001F7069">
            <w:pPr>
              <w:tabs>
                <w:tab w:val="left" w:pos="-108"/>
              </w:tabs>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Ремонт автомобильной дороги «Калиничи-Чудиново-Коробовщина» на участках км 1+200 – км 2 + 000, км 2 + 900 – км 3 + 260</w:t>
            </w: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Осуществление строительного контроля по ремонту асфальтобетонного покрытия автомобильной дороги общего пользования местного значения Орловского района Кировской области «Калиничи-Чудиново-Коробовщина» на участках км 1+200 – км 2 + 000, км 2 + 900 – км 3 + 260</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rPr>
                <w:rFonts w:ascii="Times New Roman" w:hAnsi="Times New Roman" w:cs="Times New Roman"/>
                <w:sz w:val="16"/>
                <w:szCs w:val="16"/>
              </w:rPr>
            </w:pPr>
            <w:r w:rsidRPr="003850A3">
              <w:rPr>
                <w:rFonts w:ascii="Times New Roman" w:hAnsi="Times New Roman" w:cs="Times New Roman"/>
                <w:sz w:val="16"/>
                <w:szCs w:val="16"/>
              </w:rPr>
              <w:t>99 990.84</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5" w:right="-190"/>
              <w:jc w:val="center"/>
              <w:rPr>
                <w:rFonts w:ascii="Times New Roman" w:hAnsi="Times New Roman" w:cs="Times New Roman"/>
                <w:sz w:val="16"/>
                <w:szCs w:val="16"/>
              </w:rPr>
            </w:pPr>
            <w:r w:rsidRPr="003850A3">
              <w:rPr>
                <w:rFonts w:ascii="Times New Roman" w:hAnsi="Times New Roman" w:cs="Times New Roman"/>
                <w:sz w:val="16"/>
                <w:szCs w:val="16"/>
              </w:rPr>
              <w:t>99 990.84</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Срок осуществления закупки с 06.07.2018 по 31.10.2018 один раз в год</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21</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183433600108443360100100220004211244</w:t>
            </w:r>
          </w:p>
        </w:tc>
        <w:tc>
          <w:tcPr>
            <w:tcW w:w="1560" w:type="dxa"/>
            <w:tcBorders>
              <w:top w:val="single" w:sz="4" w:space="0" w:color="auto"/>
              <w:left w:val="single" w:sz="4" w:space="0" w:color="auto"/>
              <w:bottom w:val="single" w:sz="4" w:space="0" w:color="auto"/>
              <w:right w:val="single" w:sz="4" w:space="0" w:color="auto"/>
            </w:tcBorders>
            <w:hideMark/>
          </w:tcPr>
          <w:p w:rsidR="001F7069" w:rsidRPr="003850A3" w:rsidRDefault="001F7069">
            <w:pPr>
              <w:tabs>
                <w:tab w:val="left" w:pos="-108"/>
              </w:tabs>
              <w:suppressAutoHyphens/>
              <w:spacing w:line="100" w:lineRule="atLeast"/>
              <w:ind w:left="-108" w:right="-184"/>
              <w:jc w:val="center"/>
              <w:rPr>
                <w:rFonts w:ascii="Times New Roman" w:hAnsi="Times New Roman" w:cs="Times New Roman"/>
                <w:sz w:val="16"/>
                <w:szCs w:val="16"/>
              </w:rPr>
            </w:pPr>
            <w:r w:rsidRPr="003850A3">
              <w:rPr>
                <w:rFonts w:ascii="Times New Roman" w:hAnsi="Times New Roman" w:cs="Times New Roman"/>
                <w:sz w:val="16"/>
                <w:szCs w:val="16"/>
              </w:rPr>
              <w:t>Устранение деформаций и повреждений автомобильной дороги общего пользования местного значения Орловского района «Щенники-Стапеновщина-Коробовщина»</w:t>
            </w:r>
          </w:p>
        </w:tc>
        <w:tc>
          <w:tcPr>
            <w:tcW w:w="1134"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Выполнение работ по устранению девормаций и повреждений атомобильной дороги общего пользования местного значен</w:t>
            </w:r>
            <w:r w:rsidRPr="003850A3">
              <w:rPr>
                <w:rFonts w:ascii="Times New Roman" w:hAnsi="Times New Roman" w:cs="Times New Roman"/>
                <w:sz w:val="16"/>
                <w:szCs w:val="16"/>
              </w:rPr>
              <w:lastRenderedPageBreak/>
              <w:t>ия Орловского района «Щенники-Степановщина-Коробовщина»</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rPr>
                <w:rFonts w:ascii="Times New Roman" w:hAnsi="Times New Roman" w:cs="Times New Roman"/>
                <w:sz w:val="16"/>
                <w:szCs w:val="16"/>
              </w:rPr>
            </w:pPr>
            <w:r w:rsidRPr="003850A3">
              <w:rPr>
                <w:rFonts w:ascii="Times New Roman" w:hAnsi="Times New Roman" w:cs="Times New Roman"/>
                <w:sz w:val="16"/>
                <w:szCs w:val="16"/>
              </w:rPr>
              <w:t>604707.48</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5" w:right="-190"/>
              <w:jc w:val="center"/>
              <w:rPr>
                <w:rFonts w:ascii="Times New Roman" w:hAnsi="Times New Roman" w:cs="Times New Roman"/>
                <w:sz w:val="16"/>
                <w:szCs w:val="16"/>
              </w:rPr>
            </w:pPr>
            <w:r w:rsidRPr="003850A3">
              <w:rPr>
                <w:rFonts w:ascii="Times New Roman" w:hAnsi="Times New Roman" w:cs="Times New Roman"/>
                <w:sz w:val="16"/>
                <w:szCs w:val="16"/>
              </w:rPr>
              <w:t>604707.48</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00"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Срок осуществления закупки с 19.08.2018 по 31.10.2018 один раз в год</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1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21</w:t>
            </w:r>
          </w:p>
        </w:tc>
        <w:tc>
          <w:tcPr>
            <w:tcW w:w="72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183433600108443360100100010000000000</w:t>
            </w:r>
          </w:p>
        </w:tc>
        <w:tc>
          <w:tcPr>
            <w:tcW w:w="1560" w:type="dxa"/>
            <w:tcBorders>
              <w:top w:val="single" w:sz="4" w:space="0" w:color="auto"/>
              <w:left w:val="single" w:sz="4" w:space="0" w:color="auto"/>
              <w:bottom w:val="single" w:sz="4" w:space="0" w:color="auto"/>
              <w:right w:val="single" w:sz="4" w:space="0" w:color="auto"/>
            </w:tcBorders>
          </w:tcPr>
          <w:p w:rsidR="001F7069" w:rsidRPr="003850A3" w:rsidRDefault="001F7069">
            <w:pPr>
              <w:suppressAutoHyphens/>
              <w:spacing w:line="100" w:lineRule="atLeast"/>
              <w:ind w:left="-108" w:right="-184"/>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1F7069" w:rsidRPr="003850A3" w:rsidRDefault="001F7069">
            <w:pPr>
              <w:suppressAutoHyphens/>
              <w:spacing w:line="100" w:lineRule="atLeast"/>
              <w:jc w:val="center"/>
              <w:rPr>
                <w:rFonts w:ascii="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9"/>
              <w:jc w:val="center"/>
              <w:rPr>
                <w:rFonts w:ascii="Times New Roman" w:hAnsi="Times New Roman" w:cs="Times New Roman"/>
                <w:sz w:val="16"/>
                <w:szCs w:val="16"/>
              </w:rPr>
            </w:pPr>
            <w:r w:rsidRPr="003850A3">
              <w:rPr>
                <w:rFonts w:ascii="Times New Roman" w:hAnsi="Times New Roman" w:cs="Times New Roman"/>
                <w:sz w:val="16"/>
                <w:szCs w:val="16"/>
              </w:rPr>
              <w:t>Товары, работы или услуги на сумму, не превышающую 100 тыс. руб. (п.4 ч.1 ст. 93 Федерального закона № 44-ФЗ)</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2018</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1 818 648.74</w:t>
            </w:r>
          </w:p>
        </w:tc>
        <w:tc>
          <w:tcPr>
            <w:tcW w:w="105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5" w:right="-190"/>
              <w:jc w:val="center"/>
              <w:rPr>
                <w:rFonts w:ascii="Times New Roman" w:hAnsi="Times New Roman" w:cs="Times New Roman"/>
                <w:sz w:val="16"/>
                <w:szCs w:val="16"/>
              </w:rPr>
            </w:pPr>
            <w:r w:rsidRPr="003850A3">
              <w:rPr>
                <w:rFonts w:ascii="Times New Roman" w:hAnsi="Times New Roman" w:cs="Times New Roman"/>
                <w:sz w:val="16"/>
                <w:szCs w:val="16"/>
              </w:rPr>
              <w:t>1 818 648.74</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46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t>Срок осуществления закупки с 01.01.2018 по 31.12.2018 ежедневно</w:t>
            </w:r>
          </w:p>
        </w:tc>
        <w:tc>
          <w:tcPr>
            <w:tcW w:w="70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c>
          <w:tcPr>
            <w:tcW w:w="42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нет</w:t>
            </w: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936100401800n0820414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7 753 815.68</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7 753 815.68</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val="restart"/>
            <w:tcBorders>
              <w:top w:val="single" w:sz="4" w:space="0" w:color="auto"/>
              <w:left w:val="single" w:sz="4" w:space="0" w:color="auto"/>
              <w:bottom w:val="single" w:sz="4" w:space="0" w:color="auto"/>
              <w:right w:val="single" w:sz="4" w:space="0" w:color="auto"/>
            </w:tcBorders>
          </w:tcPr>
          <w:p w:rsidR="001F7069" w:rsidRPr="003850A3" w:rsidRDefault="001F7069">
            <w:pPr>
              <w:suppressAutoHyphens/>
              <w:spacing w:line="100" w:lineRule="atLeast"/>
              <w:jc w:val="cente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9360104170001403а244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379 200.00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379 200.00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93603140530005010244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10 000.00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10 000.00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93604081000005100811</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50 000.00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50 000.00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936040910100S5080244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994 339.20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994 339.20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93601131700005180244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40 000.00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40 000.00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93603140520005010244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20 000.00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20 000.00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93601131700005170244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10 000.00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10 000.00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93604051100016160244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163 000.00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163 000.00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93601041700016040244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97 100.00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97 100.00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93601051700051200244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6 000.00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6 000.00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93604120800005100244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20 000.00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20 000.00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93606011100005120244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100 000.00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100 000.00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93610040180005040244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7 000.00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7 000.00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93607051700001020244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17 000.00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17 000.00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93607051700016020244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4 600.00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4 600.00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93604091010015080244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6 557 564.00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6 557 564.00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lastRenderedPageBreak/>
              <w:t>В том числе по коду бюджетной классификации 93601131700016050244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1 500.00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1 500.00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93603090700002010244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28 500.00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28 500.00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93610040180016094244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38 800.00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38 800.00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93601131700002010244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1 500.00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1 500.00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tabs>
                <w:tab w:val="left" w:pos="6447"/>
              </w:tabs>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93602041700005180244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23 000.00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23 000.00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val="restart"/>
            <w:tcBorders>
              <w:top w:val="single" w:sz="4" w:space="0" w:color="auto"/>
              <w:left w:val="single" w:sz="4" w:space="0" w:color="auto"/>
              <w:bottom w:val="single" w:sz="4" w:space="0" w:color="auto"/>
              <w:right w:val="single" w:sz="4" w:space="0" w:color="auto"/>
            </w:tcBorders>
          </w:tcPr>
          <w:p w:rsidR="001F7069" w:rsidRPr="003850A3" w:rsidRDefault="001F7069">
            <w:pPr>
              <w:suppressAutoHyphens/>
              <w:spacing w:line="100" w:lineRule="atLeast"/>
              <w:jc w:val="cente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tabs>
                <w:tab w:val="left" w:pos="6447"/>
              </w:tabs>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93603090700005260244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37 000.00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37 000.00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tabs>
                <w:tab w:val="left" w:pos="6447"/>
              </w:tabs>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93603140510005010244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20 000.00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20 000.00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tabs>
                <w:tab w:val="left" w:pos="6447"/>
              </w:tabs>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93603141300005010244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1 500.00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1 500.00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tabs>
                <w:tab w:val="left" w:pos="6447"/>
              </w:tabs>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93604092300005090244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10 000.00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10 000.00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tabs>
                <w:tab w:val="left" w:pos="6447"/>
              </w:tabs>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9360104170000102b244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876 483.70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876 483.70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tabs>
                <w:tab w:val="left" w:pos="6447"/>
              </w:tabs>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93601041700001020244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946 498.94</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946 498.94</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tabs>
                <w:tab w:val="left" w:pos="6447"/>
              </w:tabs>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93610040180016092244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97 500.00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97 500.00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tabs>
                <w:tab w:val="left" w:pos="6447"/>
              </w:tabs>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93601041700016060244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24 700.00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24 700.00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tabs>
                <w:tab w:val="left" w:pos="6447"/>
              </w:tabs>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93601041700005160244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70 000.00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70 000.00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tabs>
                <w:tab w:val="left" w:pos="6447"/>
              </w:tabs>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93604091010005090244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110 150.00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110 150.00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tabs>
                <w:tab w:val="left" w:pos="6447"/>
              </w:tabs>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В том числе по коду бюджетной классификации 93601041700016020244</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3 600.00</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3 600.00</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3850A3">
        <w:tc>
          <w:tcPr>
            <w:tcW w:w="5211"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tabs>
                <w:tab w:val="left" w:pos="6447"/>
              </w:tabs>
              <w:suppressAutoHyphens/>
              <w:spacing w:line="100" w:lineRule="atLeast"/>
              <w:jc w:val="right"/>
              <w:rPr>
                <w:rFonts w:ascii="Times New Roman" w:hAnsi="Times New Roman" w:cs="Times New Roman"/>
                <w:sz w:val="16"/>
                <w:szCs w:val="16"/>
              </w:rPr>
            </w:pPr>
            <w:r w:rsidRPr="003850A3">
              <w:rPr>
                <w:rFonts w:ascii="Times New Roman" w:hAnsi="Times New Roman" w:cs="Times New Roman"/>
                <w:sz w:val="16"/>
                <w:szCs w:val="16"/>
              </w:rPr>
              <w:t xml:space="preserve">Итого для осуществления закупок  </w:t>
            </w:r>
          </w:p>
        </w:tc>
        <w:tc>
          <w:tcPr>
            <w:tcW w:w="567"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18 503 351.52</w:t>
            </w:r>
          </w:p>
        </w:tc>
        <w:tc>
          <w:tcPr>
            <w:tcW w:w="1015"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1"/>
              <w:jc w:val="center"/>
              <w:rPr>
                <w:rFonts w:ascii="Times New Roman" w:hAnsi="Times New Roman" w:cs="Times New Roman"/>
                <w:sz w:val="16"/>
                <w:szCs w:val="16"/>
              </w:rPr>
            </w:pPr>
            <w:r w:rsidRPr="003850A3">
              <w:rPr>
                <w:rFonts w:ascii="Times New Roman" w:hAnsi="Times New Roman" w:cs="Times New Roman"/>
                <w:sz w:val="16"/>
                <w:szCs w:val="16"/>
              </w:rPr>
              <w:t>18 503 351.52</w:t>
            </w:r>
          </w:p>
        </w:tc>
        <w:tc>
          <w:tcPr>
            <w:tcW w:w="612"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567"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708"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0.00</w:t>
            </w:r>
          </w:p>
        </w:tc>
        <w:tc>
          <w:tcPr>
            <w:tcW w:w="1634" w:type="dxa"/>
            <w:gridSpan w:val="4"/>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bl>
    <w:p w:rsidR="001F7069" w:rsidRPr="003850A3" w:rsidRDefault="001F7069" w:rsidP="001F7069">
      <w:pPr>
        <w:spacing w:line="100" w:lineRule="atLeast"/>
        <w:jc w:val="both"/>
        <w:rPr>
          <w:rFonts w:ascii="Times New Roman" w:hAnsi="Times New Roman" w:cs="Times New Roman"/>
          <w:sz w:val="16"/>
          <w:szCs w:val="16"/>
        </w:rPr>
      </w:pPr>
    </w:p>
    <w:p w:rsidR="001F7069" w:rsidRPr="003850A3" w:rsidRDefault="001F7069" w:rsidP="001F7069">
      <w:pPr>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Ответственный исполнитель          Заместитель начальника управления по вопросам</w:t>
      </w:r>
    </w:p>
    <w:p w:rsidR="001F7069" w:rsidRPr="003850A3" w:rsidRDefault="001F7069" w:rsidP="001F7069">
      <w:pPr>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 xml:space="preserve">                                                      жизнеобеспечения, архитектуры и градостроительства</w:t>
      </w:r>
    </w:p>
    <w:p w:rsidR="001F7069" w:rsidRPr="003850A3" w:rsidRDefault="001F7069" w:rsidP="001F7069">
      <w:pPr>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 xml:space="preserve">                                               администрации Орловского района, заведующий сектором ЖКХ ________________Гребенев Александр Михайлович</w:t>
      </w:r>
    </w:p>
    <w:p w:rsidR="001F7069" w:rsidRPr="003850A3" w:rsidRDefault="001F7069" w:rsidP="001F7069">
      <w:pPr>
        <w:spacing w:line="100" w:lineRule="atLeast"/>
        <w:jc w:val="both"/>
        <w:rPr>
          <w:rFonts w:ascii="Times New Roman" w:hAnsi="Times New Roman" w:cs="Times New Roman"/>
          <w:sz w:val="16"/>
          <w:szCs w:val="16"/>
        </w:rPr>
      </w:pPr>
    </w:p>
    <w:p w:rsidR="001F7069" w:rsidRPr="003850A3" w:rsidRDefault="001F7069" w:rsidP="001F7069">
      <w:pPr>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21 сентября 2018 года</w:t>
      </w:r>
    </w:p>
    <w:p w:rsidR="001F7069" w:rsidRPr="003850A3" w:rsidRDefault="001F7069" w:rsidP="001F7069">
      <w:pPr>
        <w:spacing w:line="100" w:lineRule="atLeast"/>
        <w:jc w:val="both"/>
        <w:rPr>
          <w:rFonts w:ascii="Times New Roman" w:hAnsi="Times New Roman" w:cs="Times New Roman"/>
          <w:b/>
          <w:sz w:val="16"/>
          <w:szCs w:val="16"/>
        </w:rPr>
      </w:pPr>
      <w:r w:rsidRPr="003850A3">
        <w:rPr>
          <w:rFonts w:ascii="Times New Roman" w:hAnsi="Times New Roman" w:cs="Times New Roman"/>
          <w:b/>
          <w:sz w:val="16"/>
          <w:szCs w:val="16"/>
        </w:rPr>
        <w:t>Реестр планов закупок</w:t>
      </w:r>
    </w:p>
    <w:p w:rsidR="001F7069" w:rsidRPr="003850A3" w:rsidRDefault="001F7069" w:rsidP="001F7069">
      <w:pPr>
        <w:spacing w:line="100" w:lineRule="atLeast"/>
        <w:jc w:val="both"/>
        <w:rPr>
          <w:rFonts w:ascii="Times New Roman" w:hAnsi="Times New Roman" w:cs="Times New Roman"/>
          <w:b/>
          <w:sz w:val="16"/>
          <w:szCs w:val="16"/>
        </w:rPr>
      </w:pPr>
    </w:p>
    <w:p w:rsidR="001F7069" w:rsidRPr="003850A3" w:rsidRDefault="001F7069" w:rsidP="001F7069">
      <w:pPr>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Вид документа (базовый (0), измененный (порядковый код изменения))</w:t>
      </w:r>
    </w:p>
    <w:p w:rsidR="001F7069" w:rsidRPr="003850A3" w:rsidRDefault="001F7069" w:rsidP="001F7069">
      <w:pPr>
        <w:pBdr>
          <w:bottom w:val="single" w:sz="12" w:space="1" w:color="auto"/>
        </w:pBdr>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базовый (0)</w:t>
      </w:r>
    </w:p>
    <w:p w:rsidR="001F7069" w:rsidRPr="003850A3" w:rsidRDefault="001F7069" w:rsidP="001F7069">
      <w:pPr>
        <w:spacing w:line="100" w:lineRule="atLeast"/>
        <w:jc w:val="both"/>
        <w:rPr>
          <w:rFonts w:ascii="Times New Roman" w:hAnsi="Times New Roman" w:cs="Times New Roman"/>
          <w:sz w:val="16"/>
          <w:szCs w:val="16"/>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2"/>
        <w:gridCol w:w="1236"/>
        <w:gridCol w:w="850"/>
        <w:gridCol w:w="1843"/>
        <w:gridCol w:w="1559"/>
        <w:gridCol w:w="1683"/>
        <w:gridCol w:w="2268"/>
      </w:tblGrid>
      <w:tr w:rsidR="001F7069" w:rsidRPr="003850A3" w:rsidTr="003850A3">
        <w:trPr>
          <w:trHeight w:val="985"/>
        </w:trPr>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 п/п</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08"/>
              <w:jc w:val="center"/>
              <w:rPr>
                <w:rFonts w:ascii="Times New Roman" w:hAnsi="Times New Roman" w:cs="Times New Roman"/>
                <w:sz w:val="16"/>
                <w:szCs w:val="16"/>
              </w:rPr>
            </w:pPr>
            <w:r w:rsidRPr="003850A3">
              <w:rPr>
                <w:rFonts w:ascii="Times New Roman" w:hAnsi="Times New Roman" w:cs="Times New Roman"/>
                <w:sz w:val="16"/>
                <w:szCs w:val="16"/>
              </w:rPr>
              <w:t>Идентификационный код закупки</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64"/>
              <w:jc w:val="center"/>
              <w:rPr>
                <w:rFonts w:ascii="Times New Roman" w:hAnsi="Times New Roman" w:cs="Times New Roman"/>
                <w:sz w:val="16"/>
                <w:szCs w:val="16"/>
              </w:rPr>
            </w:pPr>
            <w:r w:rsidRPr="003850A3">
              <w:rPr>
                <w:rFonts w:ascii="Times New Roman" w:hAnsi="Times New Roman" w:cs="Times New Roman"/>
                <w:sz w:val="16"/>
                <w:szCs w:val="16"/>
              </w:rPr>
              <w:t xml:space="preserve">Наименование объекта и  (или) объектов </w:t>
            </w:r>
            <w:r w:rsidRPr="003850A3">
              <w:rPr>
                <w:rFonts w:ascii="Times New Roman" w:hAnsi="Times New Roman" w:cs="Times New Roman"/>
                <w:sz w:val="16"/>
                <w:szCs w:val="16"/>
              </w:rPr>
              <w:lastRenderedPageBreak/>
              <w:t>закупки</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52" w:right="-109"/>
              <w:jc w:val="center"/>
              <w:rPr>
                <w:rFonts w:ascii="Times New Roman" w:hAnsi="Times New Roman" w:cs="Times New Roman"/>
                <w:sz w:val="16"/>
                <w:szCs w:val="16"/>
              </w:rPr>
            </w:pPr>
            <w:r w:rsidRPr="003850A3">
              <w:rPr>
                <w:rFonts w:ascii="Times New Roman" w:hAnsi="Times New Roman" w:cs="Times New Roman"/>
                <w:sz w:val="16"/>
                <w:szCs w:val="16"/>
              </w:rPr>
              <w:lastRenderedPageBreak/>
              <w:t xml:space="preserve">Наименование государственной программы или программы субъекта Российской Федерации, </w:t>
            </w:r>
            <w:r w:rsidRPr="003850A3">
              <w:rPr>
                <w:rFonts w:ascii="Times New Roman" w:hAnsi="Times New Roman" w:cs="Times New Roman"/>
                <w:sz w:val="16"/>
                <w:szCs w:val="16"/>
              </w:rPr>
              <w:lastRenderedPageBreak/>
              <w:t>муниципальной программы (в том числе целевой программы, ведомственной целевой программы, иного документа стратегического и программно-целевого планирования) в случае, если закупка планируется в рамках указанной программы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7" w:right="-108"/>
              <w:jc w:val="center"/>
              <w:rPr>
                <w:rFonts w:ascii="Times New Roman" w:hAnsi="Times New Roman" w:cs="Times New Roman"/>
                <w:sz w:val="16"/>
                <w:szCs w:val="16"/>
              </w:rPr>
            </w:pPr>
            <w:r w:rsidRPr="003850A3">
              <w:rPr>
                <w:rFonts w:ascii="Times New Roman" w:hAnsi="Times New Roman" w:cs="Times New Roman"/>
                <w:sz w:val="16"/>
                <w:szCs w:val="16"/>
              </w:rPr>
              <w:lastRenderedPageBreak/>
              <w:t xml:space="preserve">Наименование мероприятия государственной программы или программы субъекта </w:t>
            </w:r>
            <w:r w:rsidRPr="003850A3">
              <w:rPr>
                <w:rFonts w:ascii="Times New Roman" w:hAnsi="Times New Roman" w:cs="Times New Roman"/>
                <w:sz w:val="16"/>
                <w:szCs w:val="16"/>
              </w:rPr>
              <w:lastRenderedPageBreak/>
              <w:t>Российской Федерации, муниципальной программы (в том числе целевой программы, ведомственной целевой программы, иного документа стратегического и программно-целевого планирования), наименование функции, полномочия государственного органа, органа управления государственным внебюджетным фондом, муниципального органа и (или) наименование международного договора Российской Федерации</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108"/>
              <w:jc w:val="center"/>
              <w:rPr>
                <w:rFonts w:ascii="Times New Roman" w:hAnsi="Times New Roman" w:cs="Times New Roman"/>
                <w:sz w:val="16"/>
                <w:szCs w:val="16"/>
              </w:rPr>
            </w:pPr>
            <w:r w:rsidRPr="003850A3">
              <w:rPr>
                <w:rFonts w:ascii="Times New Roman" w:hAnsi="Times New Roman" w:cs="Times New Roman"/>
                <w:sz w:val="16"/>
                <w:szCs w:val="16"/>
              </w:rPr>
              <w:lastRenderedPageBreak/>
              <w:t xml:space="preserve">Обоснование соответствия объекта и (или) объектов закупки мероприятию государственной </w:t>
            </w:r>
            <w:r w:rsidRPr="003850A3">
              <w:rPr>
                <w:rFonts w:ascii="Times New Roman" w:hAnsi="Times New Roman" w:cs="Times New Roman"/>
                <w:sz w:val="16"/>
                <w:szCs w:val="16"/>
              </w:rPr>
              <w:lastRenderedPageBreak/>
              <w:t>(муниципальной) программы, функциям, полномочиям и (или) международному договору Российской Федерации</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pStyle w:val="210"/>
              <w:keepNext/>
              <w:keepLines/>
              <w:tabs>
                <w:tab w:val="left" w:leader="underscore" w:pos="6912"/>
              </w:tabs>
              <w:suppressAutoHyphens/>
              <w:spacing w:line="240" w:lineRule="auto"/>
              <w:ind w:left="-108" w:right="-108"/>
              <w:jc w:val="center"/>
              <w:rPr>
                <w:rFonts w:ascii="Times New Roman" w:hAnsi="Times New Roman" w:cs="Times New Roman"/>
                <w:sz w:val="16"/>
                <w:szCs w:val="16"/>
              </w:rPr>
            </w:pPr>
            <w:r w:rsidRPr="003850A3">
              <w:rPr>
                <w:rFonts w:ascii="Times New Roman" w:hAnsi="Times New Roman" w:cs="Times New Roman"/>
                <w:sz w:val="16"/>
                <w:szCs w:val="16"/>
              </w:rPr>
              <w:lastRenderedPageBreak/>
              <w:t xml:space="preserve">Полное наименование, дата принятия и номер утвержденных в соответствии со статьей 19 Федерального закона "О контрактной системе в сфере </w:t>
            </w:r>
            <w:r w:rsidRPr="003850A3">
              <w:rPr>
                <w:rFonts w:ascii="Times New Roman" w:hAnsi="Times New Roman" w:cs="Times New Roman"/>
                <w:sz w:val="16"/>
                <w:szCs w:val="16"/>
              </w:rPr>
              <w:lastRenderedPageBreak/>
              <w:t>закупок товаров, работ, услуг для обеспечения государственных и муниципальных нужд" нормативных правовых (правовых) актов, устанавливающих требования к отдельным видам товаров, работ и услуг (в том числе предельные цены товаров.</w:t>
            </w:r>
          </w:p>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работ и услуг) и (или) к определению нормативных затрат на обеспечение функций, полномочий государственных органов, органов управления государственными внебюджетными фондами, муниципальных органов, в том числе подведомственных  указанным органам казенных учреждений, или указание на отсутствие такого акта для соответствующего объекта и (или)  соответствующих объектов закупки</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1</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2</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3</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4</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5</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6</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1</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183433600108443360100100220004211244</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8"/>
              <w:jc w:val="center"/>
              <w:rPr>
                <w:rFonts w:ascii="Times New Roman" w:hAnsi="Times New Roman" w:cs="Times New Roman"/>
                <w:sz w:val="16"/>
                <w:szCs w:val="16"/>
              </w:rPr>
            </w:pPr>
            <w:r w:rsidRPr="003850A3">
              <w:rPr>
                <w:rFonts w:ascii="Times New Roman" w:hAnsi="Times New Roman" w:cs="Times New Roman"/>
                <w:sz w:val="16"/>
                <w:szCs w:val="16"/>
              </w:rPr>
              <w:t>Выполнение работ по устранению деформаций и повреждений автомобильной дороги общего пользования местного значения Орловского района «Щенники-Степановщина-Коробовщина»</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Комплексное развитие транспортной инфраструктуры Орловского района Кировской области на 2017-2026 годы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83" w:right="-90"/>
              <w:jc w:val="center"/>
              <w:rPr>
                <w:rFonts w:ascii="Times New Roman" w:hAnsi="Times New Roman" w:cs="Times New Roman"/>
                <w:sz w:val="16"/>
                <w:szCs w:val="16"/>
              </w:rPr>
            </w:pPr>
            <w:r w:rsidRPr="003850A3">
              <w:rPr>
                <w:rFonts w:ascii="Times New Roman" w:hAnsi="Times New Roman" w:cs="Times New Roman"/>
                <w:sz w:val="16"/>
                <w:szCs w:val="16"/>
              </w:rPr>
              <w:t>Устранение деформаций и повреждений автомобильной дороги общего пользования местного значения Орловского района «Щенники-Степановщина-Коробовщина»</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rPr>
                <w:rFonts w:ascii="Times New Roman" w:hAnsi="Times New Roman" w:cs="Times New Roman"/>
                <w:sz w:val="16"/>
                <w:szCs w:val="16"/>
              </w:rPr>
            </w:pPr>
            <w:r w:rsidRPr="003850A3">
              <w:rPr>
                <w:rFonts w:ascii="Times New Roman" w:hAnsi="Times New Roman" w:cs="Times New Roman"/>
                <w:sz w:val="16"/>
                <w:szCs w:val="16"/>
              </w:rPr>
              <w:t>2</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183433600108443360100100210007112244</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8"/>
              <w:jc w:val="center"/>
              <w:rPr>
                <w:rFonts w:ascii="Times New Roman" w:hAnsi="Times New Roman" w:cs="Times New Roman"/>
                <w:sz w:val="16"/>
                <w:szCs w:val="16"/>
              </w:rPr>
            </w:pPr>
            <w:r w:rsidRPr="003850A3">
              <w:rPr>
                <w:rFonts w:ascii="Times New Roman" w:hAnsi="Times New Roman" w:cs="Times New Roman"/>
                <w:sz w:val="16"/>
                <w:szCs w:val="16"/>
              </w:rPr>
              <w:t>Осуществление строительного контроля по ремонту асфальтобетонного покрытия автомобильной дороги общего пользования местного значения Орловского района Кировской области  «Калиничи-Чудиново-Коробовщина» на участках км 1+200 – км 2 + 000, км 2 + 900 – км 3 + 260</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Комплексное развитие транспортной инфраструктуры Орловского района Кировской области на 2017-2026 годы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83" w:right="-90"/>
              <w:jc w:val="center"/>
              <w:rPr>
                <w:rFonts w:ascii="Times New Roman" w:hAnsi="Times New Roman" w:cs="Times New Roman"/>
                <w:sz w:val="16"/>
                <w:szCs w:val="16"/>
              </w:rPr>
            </w:pPr>
            <w:r w:rsidRPr="003850A3">
              <w:rPr>
                <w:rFonts w:ascii="Times New Roman" w:hAnsi="Times New Roman" w:cs="Times New Roman"/>
                <w:sz w:val="16"/>
                <w:szCs w:val="16"/>
              </w:rPr>
              <w:t>Ремонт автомобильной дороги «Калиничи-Чудиново-Коробовщина» на участках км 1+200 – км 2 + 000, км 2 + 900 – км 3 + 260</w:t>
            </w:r>
          </w:p>
        </w:tc>
        <w:tc>
          <w:tcPr>
            <w:tcW w:w="1683" w:type="dxa"/>
            <w:tcBorders>
              <w:top w:val="single" w:sz="4" w:space="0" w:color="auto"/>
              <w:left w:val="single" w:sz="4" w:space="0" w:color="auto"/>
              <w:bottom w:val="single" w:sz="4" w:space="0" w:color="auto"/>
              <w:right w:val="single" w:sz="4" w:space="0" w:color="auto"/>
            </w:tcBorders>
          </w:tcPr>
          <w:p w:rsidR="001F7069" w:rsidRPr="003850A3" w:rsidRDefault="001F7069">
            <w:pPr>
              <w:suppressAutoHyphens/>
              <w:spacing w:line="100" w:lineRule="atLeast"/>
              <w:jc w:val="center"/>
              <w:rPr>
                <w:rFonts w:ascii="Times New Roman" w:hAnsi="Times New Roman" w:cs="Times New Roman"/>
                <w:sz w:val="16"/>
                <w:szCs w:val="16"/>
              </w:rPr>
            </w:pPr>
          </w:p>
          <w:p w:rsidR="001F7069" w:rsidRPr="003850A3" w:rsidRDefault="001F7069">
            <w:pPr>
              <w:suppressAutoHyphens/>
              <w:rPr>
                <w:rFonts w:ascii="Times New Roman" w:hAnsi="Times New Roman" w:cs="Times New Roman"/>
                <w:sz w:val="16"/>
                <w:szCs w:val="16"/>
              </w:rPr>
            </w:pPr>
          </w:p>
          <w:p w:rsidR="001F7069" w:rsidRPr="003850A3" w:rsidRDefault="001F7069">
            <w:pPr>
              <w:suppressAutoHyphens/>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lastRenderedPageBreak/>
              <w:t>3</w:t>
            </w:r>
          </w:p>
        </w:tc>
        <w:tc>
          <w:tcPr>
            <w:tcW w:w="1236" w:type="dxa"/>
            <w:tcBorders>
              <w:top w:val="single" w:sz="4" w:space="0" w:color="auto"/>
              <w:left w:val="single" w:sz="4" w:space="0" w:color="auto"/>
              <w:bottom w:val="single" w:sz="4" w:space="0" w:color="auto"/>
              <w:right w:val="single" w:sz="4" w:space="0" w:color="auto"/>
            </w:tcBorders>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183433600108443360100100200004211244</w:t>
            </w:r>
          </w:p>
          <w:p w:rsidR="001F7069" w:rsidRPr="003850A3" w:rsidRDefault="001F7069">
            <w:pPr>
              <w:suppressAutoHyphens/>
              <w:rPr>
                <w:rFonts w:ascii="Times New Roman" w:hAnsi="Times New Roman" w:cs="Times New Roman"/>
                <w:sz w:val="16"/>
                <w:szCs w:val="16"/>
              </w:rPr>
            </w:pPr>
          </w:p>
          <w:p w:rsidR="001F7069" w:rsidRPr="003850A3" w:rsidRDefault="001F7069">
            <w:pPr>
              <w:suppressAutoHyphens/>
              <w:ind w:firstLine="708"/>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8"/>
              <w:jc w:val="center"/>
              <w:rPr>
                <w:rFonts w:ascii="Times New Roman" w:hAnsi="Times New Roman" w:cs="Times New Roman"/>
                <w:sz w:val="16"/>
                <w:szCs w:val="16"/>
              </w:rPr>
            </w:pPr>
            <w:r w:rsidRPr="003850A3">
              <w:rPr>
                <w:rFonts w:ascii="Times New Roman" w:hAnsi="Times New Roman" w:cs="Times New Roman"/>
                <w:sz w:val="16"/>
                <w:szCs w:val="16"/>
              </w:rPr>
              <w:t>Ремонт асфальтобетонного покрытия автомобильной дороги общего пользования местного значения Орловского района Кировской области «Калиничи-Чудиново-Коробовщина» на участках км 1+200 – км 2+000, км 2+900 – км 3+260</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Комплексное развитие транспортной инфраструктуры Орловского района Кировской области на 2017-2026 годы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83" w:right="-90"/>
              <w:jc w:val="center"/>
              <w:rPr>
                <w:rFonts w:ascii="Times New Roman" w:hAnsi="Times New Roman" w:cs="Times New Roman"/>
                <w:sz w:val="16"/>
                <w:szCs w:val="16"/>
              </w:rPr>
            </w:pPr>
            <w:r w:rsidRPr="003850A3">
              <w:rPr>
                <w:rFonts w:ascii="Times New Roman" w:hAnsi="Times New Roman" w:cs="Times New Roman"/>
                <w:sz w:val="16"/>
                <w:szCs w:val="16"/>
              </w:rPr>
              <w:t>Ремонт автомобильной дороги «Калиничи-Чудиново-Коробовщина» на участках км 1+200 – км 2+000, км 2+900 – км 3+260</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4</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183433600108443360100100180007500244</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8"/>
              <w:jc w:val="center"/>
              <w:rPr>
                <w:rFonts w:ascii="Times New Roman" w:hAnsi="Times New Roman" w:cs="Times New Roman"/>
                <w:sz w:val="16"/>
                <w:szCs w:val="16"/>
              </w:rPr>
            </w:pPr>
            <w:r w:rsidRPr="003850A3">
              <w:rPr>
                <w:rFonts w:ascii="Times New Roman" w:hAnsi="Times New Roman" w:cs="Times New Roman"/>
                <w:sz w:val="16"/>
                <w:szCs w:val="16"/>
              </w:rPr>
              <w:t>Оказание услуг по отлову, учету, содержанию и использованию безнадзорных домашних животных (собак)</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Муниципальная программа «Экологический контроль» на 2014-2020 годы»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83" w:right="-90"/>
              <w:jc w:val="center"/>
              <w:rPr>
                <w:rFonts w:ascii="Times New Roman" w:hAnsi="Times New Roman" w:cs="Times New Roman"/>
                <w:sz w:val="16"/>
                <w:szCs w:val="16"/>
              </w:rPr>
            </w:pPr>
            <w:r w:rsidRPr="003850A3">
              <w:rPr>
                <w:rFonts w:ascii="Times New Roman" w:hAnsi="Times New Roman" w:cs="Times New Roman"/>
                <w:sz w:val="16"/>
                <w:szCs w:val="16"/>
              </w:rPr>
              <w:t>Организация проведения мероприятий по предупреждению и ликвидации болезней животных и их лечению в части организации и проведения отлова, учета, содержания и использования безнадзорных домашних животных на территории муниципальных районов и городских округов</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5</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183433600108443360100100170006110244</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8"/>
              <w:jc w:val="center"/>
              <w:rPr>
                <w:rFonts w:ascii="Times New Roman" w:hAnsi="Times New Roman" w:cs="Times New Roman"/>
                <w:sz w:val="16"/>
                <w:szCs w:val="16"/>
              </w:rPr>
            </w:pPr>
            <w:r w:rsidRPr="003850A3">
              <w:rPr>
                <w:rFonts w:ascii="Times New Roman" w:hAnsi="Times New Roman" w:cs="Times New Roman"/>
                <w:sz w:val="16"/>
                <w:szCs w:val="16"/>
              </w:rPr>
              <w:t>Оказание услуг по предоставлению внутризоновых, междугородных и международных телефонных соединений</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Развитие муниципального управления на 2017-2019 годы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83" w:right="-90"/>
              <w:jc w:val="center"/>
              <w:rPr>
                <w:rFonts w:ascii="Times New Roman" w:hAnsi="Times New Roman" w:cs="Times New Roman"/>
                <w:sz w:val="16"/>
                <w:szCs w:val="16"/>
              </w:rPr>
            </w:pPr>
            <w:r w:rsidRPr="003850A3">
              <w:rPr>
                <w:rFonts w:ascii="Times New Roman" w:hAnsi="Times New Roman" w:cs="Times New Roman"/>
                <w:sz w:val="16"/>
                <w:szCs w:val="16"/>
              </w:rPr>
              <w:t>Закупка товаров, работ и услуг для государственных (муниципальных)  нужд</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6</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183433600108443360100100170006110244</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8"/>
              <w:jc w:val="center"/>
              <w:rPr>
                <w:rFonts w:ascii="Times New Roman" w:hAnsi="Times New Roman" w:cs="Times New Roman"/>
                <w:sz w:val="16"/>
                <w:szCs w:val="16"/>
              </w:rPr>
            </w:pPr>
            <w:r w:rsidRPr="003850A3">
              <w:rPr>
                <w:rFonts w:ascii="Times New Roman" w:hAnsi="Times New Roman" w:cs="Times New Roman"/>
                <w:sz w:val="16"/>
                <w:szCs w:val="16"/>
              </w:rPr>
              <w:t>Оказание услуг по предоставлению внутризоновых, междугородных и международных телефонных соединений</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Развитие муниципального управления на 2017-2019 годы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83" w:right="-90"/>
              <w:jc w:val="center"/>
              <w:rPr>
                <w:rFonts w:ascii="Times New Roman" w:hAnsi="Times New Roman" w:cs="Times New Roman"/>
                <w:sz w:val="16"/>
                <w:szCs w:val="16"/>
              </w:rPr>
            </w:pPr>
            <w:r w:rsidRPr="003850A3">
              <w:rPr>
                <w:rFonts w:ascii="Times New Roman" w:hAnsi="Times New Roman" w:cs="Times New Roman"/>
                <w:sz w:val="16"/>
                <w:szCs w:val="16"/>
              </w:rPr>
              <w:t>Закупка товаров, работ и услуг для государственных (муниципальных)  нужд</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7</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8"/>
              <w:jc w:val="center"/>
              <w:rPr>
                <w:rFonts w:ascii="Times New Roman" w:hAnsi="Times New Roman" w:cs="Times New Roman"/>
                <w:sz w:val="16"/>
                <w:szCs w:val="16"/>
              </w:rPr>
            </w:pPr>
            <w:r w:rsidRPr="003850A3">
              <w:rPr>
                <w:rFonts w:ascii="Times New Roman" w:hAnsi="Times New Roman" w:cs="Times New Roman"/>
                <w:sz w:val="16"/>
                <w:szCs w:val="16"/>
              </w:rPr>
              <w:t xml:space="preserve">Приобретение жилого помещения для детей-сирот и детей, оставшихся без попечения родителей, лиц из их </w:t>
            </w:r>
            <w:r w:rsidRPr="003850A3">
              <w:rPr>
                <w:rFonts w:ascii="Times New Roman" w:hAnsi="Times New Roman" w:cs="Times New Roman"/>
                <w:sz w:val="16"/>
                <w:szCs w:val="16"/>
              </w:rPr>
              <w:lastRenderedPageBreak/>
              <w:t>числа</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Развитие образования в Орловском районе Кировской области на 2014-2019 годы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83" w:right="-90"/>
              <w:jc w:val="center"/>
              <w:rPr>
                <w:rFonts w:ascii="Times New Roman" w:hAnsi="Times New Roman" w:cs="Times New Roman"/>
                <w:sz w:val="16"/>
                <w:szCs w:val="16"/>
              </w:rPr>
            </w:pPr>
            <w:r w:rsidRPr="003850A3">
              <w:rPr>
                <w:rFonts w:ascii="Times New Roman" w:hAnsi="Times New Roman" w:cs="Times New Roman"/>
                <w:sz w:val="16"/>
                <w:szCs w:val="16"/>
              </w:rPr>
              <w:t xml:space="preserve">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w:t>
            </w:r>
            <w:r w:rsidRPr="003850A3">
              <w:rPr>
                <w:rFonts w:ascii="Times New Roman" w:hAnsi="Times New Roman" w:cs="Times New Roman"/>
                <w:sz w:val="16"/>
                <w:szCs w:val="16"/>
              </w:rPr>
              <w:lastRenderedPageBreak/>
              <w:t>специализированного жилого фонда</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lastRenderedPageBreak/>
              <w:t>8</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8"/>
              <w:jc w:val="center"/>
              <w:rPr>
                <w:rFonts w:ascii="Times New Roman" w:hAnsi="Times New Roman" w:cs="Times New Roman"/>
                <w:sz w:val="16"/>
                <w:szCs w:val="16"/>
              </w:rPr>
            </w:pPr>
            <w:r w:rsidRPr="003850A3">
              <w:rPr>
                <w:rFonts w:ascii="Times New Roman" w:hAnsi="Times New Roman" w:cs="Times New Roman"/>
                <w:sz w:val="16"/>
                <w:szCs w:val="16"/>
              </w:rPr>
              <w:t>Приобретение жилого помещения для детей-сирот и детей, оставшихся без попечения родителей, лиц из их числа</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Развитие образования в Орловском районе Кировской области на 2014-2019 годы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83" w:right="-90"/>
              <w:jc w:val="center"/>
              <w:rPr>
                <w:rFonts w:ascii="Times New Roman" w:hAnsi="Times New Roman" w:cs="Times New Roman"/>
                <w:sz w:val="16"/>
                <w:szCs w:val="16"/>
              </w:rPr>
            </w:pPr>
            <w:r w:rsidRPr="003850A3">
              <w:rPr>
                <w:rFonts w:ascii="Times New Roman" w:hAnsi="Times New Roman" w:cs="Times New Roman"/>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9</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Приобретение жилого помещения для детей-сирот и детей, оставшихся без попечения родителей, лиц из их числа</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Развитие образования в Орловском районе Кировской области на 2014-2019 годы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83" w:right="-90"/>
              <w:jc w:val="center"/>
              <w:rPr>
                <w:rFonts w:ascii="Times New Roman" w:hAnsi="Times New Roman" w:cs="Times New Roman"/>
                <w:sz w:val="16"/>
                <w:szCs w:val="16"/>
              </w:rPr>
            </w:pPr>
            <w:r w:rsidRPr="003850A3">
              <w:rPr>
                <w:rFonts w:ascii="Times New Roman" w:hAnsi="Times New Roman" w:cs="Times New Roman"/>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10</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Приобретение жилого помещения для детей-сирот и детей, оставшихся без попечения родителей, лиц из их числа</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Развитие образования в Орловском районе Кировской области на 2014-2019 годы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83" w:right="-90"/>
              <w:jc w:val="center"/>
              <w:rPr>
                <w:rFonts w:ascii="Times New Roman" w:hAnsi="Times New Roman" w:cs="Times New Roman"/>
                <w:sz w:val="16"/>
                <w:szCs w:val="16"/>
              </w:rPr>
            </w:pPr>
            <w:r w:rsidRPr="003850A3">
              <w:rPr>
                <w:rFonts w:ascii="Times New Roman" w:hAnsi="Times New Roman" w:cs="Times New Roman"/>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11</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Приобретение жилого помещения для детей-сирот и детей, оставшихся без попечения родителей, лиц из их числа</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Развитие образования в Орловском районе Кировской области на 2014-2019 годы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83" w:right="-90"/>
              <w:jc w:val="center"/>
              <w:rPr>
                <w:rFonts w:ascii="Times New Roman" w:hAnsi="Times New Roman" w:cs="Times New Roman"/>
                <w:sz w:val="16"/>
                <w:szCs w:val="16"/>
              </w:rPr>
            </w:pPr>
            <w:r w:rsidRPr="003850A3">
              <w:rPr>
                <w:rFonts w:ascii="Times New Roman" w:hAnsi="Times New Roman" w:cs="Times New Roman"/>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12</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Приобретение жилого помещения для детей-сирот и детей, оставшихся без попечения родителей, лиц из их числа</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Развитие образования в Орловском районе Кировской области на 2014-2019 годы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83" w:right="-90"/>
              <w:jc w:val="center"/>
              <w:rPr>
                <w:rFonts w:ascii="Times New Roman" w:hAnsi="Times New Roman" w:cs="Times New Roman"/>
                <w:sz w:val="16"/>
                <w:szCs w:val="16"/>
              </w:rPr>
            </w:pPr>
            <w:r w:rsidRPr="003850A3">
              <w:rPr>
                <w:rFonts w:ascii="Times New Roman" w:hAnsi="Times New Roman" w:cs="Times New Roman"/>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lastRenderedPageBreak/>
              <w:t>13</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 xml:space="preserve">Приобретение жилого помещения для детей-сирот и детей, оставшихся без попечения родителей, лиц из их числа </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Развитие образования в Орловском районе Кировской области на 2014-2019 годы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83" w:right="-90"/>
              <w:jc w:val="center"/>
              <w:rPr>
                <w:rFonts w:ascii="Times New Roman" w:hAnsi="Times New Roman" w:cs="Times New Roman"/>
                <w:sz w:val="16"/>
                <w:szCs w:val="16"/>
              </w:rPr>
            </w:pPr>
            <w:r w:rsidRPr="003850A3">
              <w:rPr>
                <w:rFonts w:ascii="Times New Roman" w:hAnsi="Times New Roman" w:cs="Times New Roman"/>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14</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Приобретение жилого помещения для детей-сирот и детей, оставшихся без попечения родителей, лиц из их числа</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Развитие образования в Орловском районе Кировской области на 2014-2019 годы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83" w:right="-90"/>
              <w:jc w:val="center"/>
              <w:rPr>
                <w:rFonts w:ascii="Times New Roman" w:hAnsi="Times New Roman" w:cs="Times New Roman"/>
                <w:sz w:val="16"/>
                <w:szCs w:val="16"/>
              </w:rPr>
            </w:pPr>
            <w:r w:rsidRPr="003850A3">
              <w:rPr>
                <w:rFonts w:ascii="Times New Roman" w:hAnsi="Times New Roman" w:cs="Times New Roman"/>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15</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Приобретение жилого помещения для детей-сирот и детей, оставшихся без попечения родителей, лиц из их числа</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Развитие образования в Орловском районе Кировской области на 2014-2019 годы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83" w:right="-90"/>
              <w:jc w:val="center"/>
              <w:rPr>
                <w:rFonts w:ascii="Times New Roman" w:hAnsi="Times New Roman" w:cs="Times New Roman"/>
                <w:sz w:val="16"/>
                <w:szCs w:val="16"/>
              </w:rPr>
            </w:pPr>
            <w:r w:rsidRPr="003850A3">
              <w:rPr>
                <w:rFonts w:ascii="Times New Roman" w:hAnsi="Times New Roman" w:cs="Times New Roman"/>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16</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Приобретение жилого помещения для детей-сирот и детей, оставшихся без попечения родителей, лиц из их числа</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Развитие образования в Орловском районе Кировской области на 2014-2019 годы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83" w:right="-90"/>
              <w:jc w:val="center"/>
              <w:rPr>
                <w:rFonts w:ascii="Times New Roman" w:hAnsi="Times New Roman" w:cs="Times New Roman"/>
                <w:sz w:val="16"/>
                <w:szCs w:val="16"/>
              </w:rPr>
            </w:pPr>
            <w:r w:rsidRPr="003850A3">
              <w:rPr>
                <w:rFonts w:ascii="Times New Roman" w:hAnsi="Times New Roman" w:cs="Times New Roman"/>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17</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183433600108443360100100130006810414</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Приобретение жилого помещения для детей-сирот и детей, оставшихся без попечения родителей, лиц из их числа</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Развитие образования в Орловском районе Кировской области на 2014-2019 годы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83" w:right="-90"/>
              <w:jc w:val="center"/>
              <w:rPr>
                <w:rFonts w:ascii="Times New Roman" w:hAnsi="Times New Roman" w:cs="Times New Roman"/>
                <w:sz w:val="16"/>
                <w:szCs w:val="16"/>
              </w:rPr>
            </w:pPr>
            <w:r w:rsidRPr="003850A3">
              <w:rPr>
                <w:rFonts w:ascii="Times New Roman" w:hAnsi="Times New Roman" w:cs="Times New Roman"/>
                <w:sz w:val="16"/>
                <w:szCs w:val="16"/>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lastRenderedPageBreak/>
              <w:t>18</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183433600108443360100100040006110244</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8"/>
              <w:jc w:val="center"/>
              <w:rPr>
                <w:rFonts w:ascii="Times New Roman" w:hAnsi="Times New Roman" w:cs="Times New Roman"/>
                <w:sz w:val="16"/>
                <w:szCs w:val="16"/>
              </w:rPr>
            </w:pPr>
            <w:r w:rsidRPr="003850A3">
              <w:rPr>
                <w:rFonts w:ascii="Times New Roman" w:hAnsi="Times New Roman" w:cs="Times New Roman"/>
                <w:sz w:val="16"/>
                <w:szCs w:val="16"/>
              </w:rPr>
              <w:t>Оказание услуг по предоставлению внутризоновых, междугородних  и международных телефонных соединений</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Развитие муниципального управления на 2017-2019 годы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Закупка товаров, работ и услуг для государственных (муниципальных) нужд</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19</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183433600108443360100100030006110244</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Оказание услуг по предоставлению внутризоновых, междугородних и международных телефонных соединений</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Развитие муниципального управления на 2017-2019 годы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Закупка товаров, работ и услуг для государственных (муниципальных) нужд</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20</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183433600108443360100100020003530244</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Оказание услуг теплоснабжения</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Развитие муниципального управления на 2017-2019 годы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Закупка товаров, работ и услуг для государственных (муниципальных) нужд</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21</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183433600108443360100100190004211244</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Выполнение работ по ремонту асфальтобетонного покрытия автомобильной дороги общего пользования местного значения Орловского района Кировской области «Шубины-Тохтино» на участке км 16 + 400 – км 16 + 600, км 17 + 770 – км 18 + 00</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Комплексное развитие транспортной инфраструктуры Орловского района Кировской области на 2017-2026 годы»</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Ремонт автомобильной дороги «Шубины-Тохтино» на участке км 16 + 400 – км 18</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r w:rsidR="001F7069" w:rsidRPr="003850A3" w:rsidTr="003850A3">
        <w:tc>
          <w:tcPr>
            <w:tcW w:w="432"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22</w:t>
            </w:r>
          </w:p>
        </w:tc>
        <w:tc>
          <w:tcPr>
            <w:tcW w:w="1236"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48" w:right="-167"/>
              <w:jc w:val="center"/>
              <w:rPr>
                <w:rFonts w:ascii="Times New Roman" w:hAnsi="Times New Roman" w:cs="Times New Roman"/>
                <w:sz w:val="16"/>
                <w:szCs w:val="16"/>
              </w:rPr>
            </w:pPr>
            <w:r w:rsidRPr="003850A3">
              <w:rPr>
                <w:rFonts w:ascii="Times New Roman" w:hAnsi="Times New Roman" w:cs="Times New Roman"/>
                <w:sz w:val="16"/>
                <w:szCs w:val="16"/>
              </w:rPr>
              <w:t>183433600108443360100100010000000000</w:t>
            </w:r>
          </w:p>
        </w:tc>
        <w:tc>
          <w:tcPr>
            <w:tcW w:w="850"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ind w:left="-108" w:right="-78"/>
              <w:jc w:val="center"/>
              <w:rPr>
                <w:rFonts w:ascii="Times New Roman" w:hAnsi="Times New Roman" w:cs="Times New Roman"/>
                <w:sz w:val="16"/>
                <w:szCs w:val="16"/>
              </w:rPr>
            </w:pPr>
            <w:r w:rsidRPr="003850A3">
              <w:rPr>
                <w:rFonts w:ascii="Times New Roman" w:hAnsi="Times New Roman" w:cs="Times New Roman"/>
                <w:sz w:val="16"/>
                <w:szCs w:val="16"/>
              </w:rPr>
              <w:t>Товары, работы или услуги на сумму, не превышающую 100 тыс. руб. (п.4 ч.1 ст. 93 Федерально</w:t>
            </w:r>
            <w:r w:rsidRPr="003850A3">
              <w:rPr>
                <w:rFonts w:ascii="Times New Roman" w:hAnsi="Times New Roman" w:cs="Times New Roman"/>
                <w:sz w:val="16"/>
                <w:szCs w:val="16"/>
              </w:rPr>
              <w:lastRenderedPageBreak/>
              <w:t>го закона № 44-ФЗ)</w:t>
            </w:r>
          </w:p>
        </w:tc>
        <w:tc>
          <w:tcPr>
            <w:tcW w:w="184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lastRenderedPageBreak/>
              <w:t>-</w:t>
            </w:r>
          </w:p>
        </w:tc>
        <w:tc>
          <w:tcPr>
            <w:tcW w:w="1559"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1683"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w:t>
            </w:r>
          </w:p>
        </w:tc>
        <w:tc>
          <w:tcPr>
            <w:tcW w:w="2268" w:type="dxa"/>
            <w:tcBorders>
              <w:top w:val="single" w:sz="4" w:space="0" w:color="auto"/>
              <w:left w:val="single" w:sz="4" w:space="0" w:color="auto"/>
              <w:bottom w:val="single" w:sz="4" w:space="0" w:color="auto"/>
              <w:right w:val="single" w:sz="4" w:space="0" w:color="auto"/>
            </w:tcBorders>
            <w:hideMark/>
          </w:tcPr>
          <w:p w:rsidR="001F7069" w:rsidRPr="003850A3" w:rsidRDefault="001F7069">
            <w:pPr>
              <w:suppressAutoHyphens/>
              <w:spacing w:line="100" w:lineRule="atLeast"/>
              <w:jc w:val="center"/>
              <w:rPr>
                <w:rFonts w:ascii="Times New Roman" w:hAnsi="Times New Roman" w:cs="Times New Roman"/>
                <w:sz w:val="16"/>
                <w:szCs w:val="16"/>
              </w:rPr>
            </w:pPr>
            <w:r w:rsidRPr="003850A3">
              <w:rPr>
                <w:rFonts w:ascii="Times New Roman" w:hAnsi="Times New Roman" w:cs="Times New Roman"/>
                <w:sz w:val="16"/>
                <w:szCs w:val="16"/>
              </w:rPr>
              <w:t>Постановление администрации Орловского района № 457 от 05.07.2017</w:t>
            </w:r>
          </w:p>
        </w:tc>
      </w:tr>
    </w:tbl>
    <w:p w:rsidR="001F7069" w:rsidRPr="003850A3" w:rsidRDefault="001F7069" w:rsidP="001F7069">
      <w:pPr>
        <w:spacing w:line="100" w:lineRule="atLeast"/>
        <w:jc w:val="both"/>
        <w:rPr>
          <w:rFonts w:ascii="Times New Roman" w:hAnsi="Times New Roman" w:cs="Times New Roman"/>
          <w:sz w:val="16"/>
          <w:szCs w:val="16"/>
        </w:rPr>
      </w:pPr>
    </w:p>
    <w:p w:rsidR="001F7069" w:rsidRPr="003850A3" w:rsidRDefault="001F7069" w:rsidP="001F7069">
      <w:pPr>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Целищев Сергей Сергеевич, Глава администрации___________________ 21 сентября 2018 года</w:t>
      </w:r>
    </w:p>
    <w:p w:rsidR="001F7069" w:rsidRPr="003850A3" w:rsidRDefault="001F7069" w:rsidP="001F7069">
      <w:pPr>
        <w:spacing w:line="100" w:lineRule="atLeast"/>
        <w:jc w:val="both"/>
        <w:rPr>
          <w:rFonts w:ascii="Times New Roman" w:hAnsi="Times New Roman" w:cs="Times New Roman"/>
          <w:sz w:val="16"/>
          <w:szCs w:val="16"/>
        </w:rPr>
      </w:pPr>
    </w:p>
    <w:p w:rsidR="001F7069" w:rsidRPr="003850A3" w:rsidRDefault="001F7069" w:rsidP="001F7069">
      <w:pPr>
        <w:spacing w:line="100" w:lineRule="atLeast"/>
        <w:jc w:val="both"/>
        <w:rPr>
          <w:rFonts w:ascii="Times New Roman" w:hAnsi="Times New Roman" w:cs="Times New Roman"/>
          <w:sz w:val="16"/>
          <w:szCs w:val="16"/>
        </w:rPr>
      </w:pPr>
      <w:r w:rsidRPr="003850A3">
        <w:rPr>
          <w:rFonts w:ascii="Times New Roman" w:hAnsi="Times New Roman" w:cs="Times New Roman"/>
          <w:sz w:val="16"/>
          <w:szCs w:val="16"/>
        </w:rPr>
        <w:t>Гребенев Александр Михайлович__________________                                                                                                                 М.П.</w:t>
      </w:r>
    </w:p>
    <w:p w:rsidR="001F7069" w:rsidRPr="003850A3" w:rsidRDefault="001F7069" w:rsidP="001F7069">
      <w:pPr>
        <w:spacing w:line="100" w:lineRule="atLeast"/>
        <w:ind w:firstLine="709"/>
        <w:jc w:val="both"/>
        <w:rPr>
          <w:rFonts w:ascii="Times New Roman" w:hAnsi="Times New Roman" w:cs="Times New Roman"/>
          <w:sz w:val="16"/>
          <w:szCs w:val="16"/>
        </w:rPr>
      </w:pPr>
    </w:p>
    <w:p w:rsidR="001F7069" w:rsidRPr="003850A3" w:rsidRDefault="001F7069" w:rsidP="001F7069">
      <w:pPr>
        <w:tabs>
          <w:tab w:val="left" w:pos="2920"/>
          <w:tab w:val="center" w:pos="4819"/>
        </w:tabs>
        <w:jc w:val="center"/>
        <w:rPr>
          <w:rFonts w:ascii="Times New Roman" w:hAnsi="Times New Roman" w:cs="Times New Roman"/>
          <w:sz w:val="16"/>
          <w:szCs w:val="16"/>
        </w:rPr>
      </w:pPr>
      <w:r w:rsidRPr="003850A3">
        <w:rPr>
          <w:rFonts w:ascii="Times New Roman" w:hAnsi="Times New Roman" w:cs="Times New Roman"/>
          <w:noProof/>
          <w:sz w:val="16"/>
          <w:szCs w:val="16"/>
        </w:rPr>
        <w:drawing>
          <wp:inline distT="0" distB="0" distL="0" distR="0">
            <wp:extent cx="502920" cy="624840"/>
            <wp:effectExtent l="19050" t="0" r="0" b="0"/>
            <wp:docPr id="3" name="Рисунок 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района"/>
                    <pic:cNvPicPr>
                      <a:picLocks noChangeAspect="1" noChangeArrowheads="1"/>
                    </pic:cNvPicPr>
                  </pic:nvPicPr>
                  <pic:blipFill>
                    <a:blip r:embed="rId12" cstate="print"/>
                    <a:srcRect/>
                    <a:stretch>
                      <a:fillRect/>
                    </a:stretch>
                  </pic:blipFill>
                  <pic:spPr bwMode="auto">
                    <a:xfrm>
                      <a:off x="0" y="0"/>
                      <a:ext cx="502920" cy="624840"/>
                    </a:xfrm>
                    <a:prstGeom prst="rect">
                      <a:avLst/>
                    </a:prstGeom>
                    <a:noFill/>
                    <a:ln w="9525">
                      <a:noFill/>
                      <a:miter lim="800000"/>
                      <a:headEnd/>
                      <a:tailEnd/>
                    </a:ln>
                  </pic:spPr>
                </pic:pic>
              </a:graphicData>
            </a:graphic>
          </wp:inline>
        </w:drawing>
      </w:r>
    </w:p>
    <w:p w:rsidR="001F7069" w:rsidRPr="003850A3" w:rsidRDefault="001F7069" w:rsidP="001F7069">
      <w:pPr>
        <w:jc w:val="center"/>
        <w:rPr>
          <w:rFonts w:ascii="Times New Roman" w:hAnsi="Times New Roman" w:cs="Times New Roman"/>
          <w:b/>
          <w:sz w:val="16"/>
          <w:szCs w:val="16"/>
        </w:rPr>
      </w:pPr>
      <w:r w:rsidRPr="003850A3">
        <w:rPr>
          <w:rFonts w:ascii="Times New Roman" w:hAnsi="Times New Roman" w:cs="Times New Roman"/>
          <w:b/>
          <w:sz w:val="16"/>
          <w:szCs w:val="16"/>
        </w:rPr>
        <w:t>АДМИНИСТРАЦИЯ ОРЛОВСКОГО РАЙОНА</w:t>
      </w:r>
    </w:p>
    <w:p w:rsidR="001F7069" w:rsidRPr="003850A3" w:rsidRDefault="001F7069" w:rsidP="001F7069">
      <w:pPr>
        <w:jc w:val="center"/>
        <w:rPr>
          <w:rFonts w:ascii="Times New Roman" w:hAnsi="Times New Roman" w:cs="Times New Roman"/>
          <w:sz w:val="16"/>
          <w:szCs w:val="16"/>
        </w:rPr>
      </w:pPr>
      <w:r w:rsidRPr="003850A3">
        <w:rPr>
          <w:rFonts w:ascii="Times New Roman" w:hAnsi="Times New Roman" w:cs="Times New Roman"/>
          <w:b/>
          <w:sz w:val="16"/>
          <w:szCs w:val="16"/>
        </w:rPr>
        <w:t>КИРОВСКОЙ ОБЛАСТИ</w:t>
      </w:r>
    </w:p>
    <w:p w:rsidR="001F7069" w:rsidRPr="003850A3" w:rsidRDefault="001F7069" w:rsidP="001F7069">
      <w:pPr>
        <w:jc w:val="center"/>
        <w:rPr>
          <w:rFonts w:ascii="Times New Roman" w:hAnsi="Times New Roman" w:cs="Times New Roman"/>
          <w:b/>
          <w:sz w:val="16"/>
          <w:szCs w:val="16"/>
        </w:rPr>
      </w:pPr>
      <w:r w:rsidRPr="003850A3">
        <w:rPr>
          <w:rFonts w:ascii="Times New Roman" w:hAnsi="Times New Roman" w:cs="Times New Roman"/>
          <w:b/>
          <w:sz w:val="16"/>
          <w:szCs w:val="16"/>
        </w:rPr>
        <w:t>ПОСТАНОВЛЕНИЕ</w:t>
      </w:r>
    </w:p>
    <w:p w:rsidR="001F7069" w:rsidRPr="003850A3" w:rsidRDefault="001F7069" w:rsidP="001F7069">
      <w:pPr>
        <w:jc w:val="center"/>
        <w:rPr>
          <w:rFonts w:ascii="Times New Roman" w:hAnsi="Times New Roman" w:cs="Times New Roman"/>
          <w:b/>
          <w:sz w:val="16"/>
          <w:szCs w:val="16"/>
        </w:rPr>
      </w:pPr>
    </w:p>
    <w:p w:rsidR="001F7069" w:rsidRPr="003850A3" w:rsidRDefault="001F7069" w:rsidP="001F7069">
      <w:pPr>
        <w:jc w:val="both"/>
        <w:rPr>
          <w:rFonts w:ascii="Times New Roman" w:hAnsi="Times New Roman" w:cs="Times New Roman"/>
          <w:sz w:val="16"/>
          <w:szCs w:val="16"/>
          <w:u w:val="single"/>
        </w:rPr>
      </w:pPr>
      <w:r w:rsidRPr="003850A3">
        <w:rPr>
          <w:rFonts w:ascii="Times New Roman" w:hAnsi="Times New Roman" w:cs="Times New Roman"/>
          <w:sz w:val="16"/>
          <w:szCs w:val="16"/>
          <w:u w:val="single"/>
        </w:rPr>
        <w:t>21.09.2018</w:t>
      </w:r>
      <w:r w:rsidRPr="003850A3">
        <w:rPr>
          <w:rFonts w:ascii="Times New Roman" w:hAnsi="Times New Roman" w:cs="Times New Roman"/>
          <w:sz w:val="16"/>
          <w:szCs w:val="16"/>
        </w:rPr>
        <w:t xml:space="preserve">                                                                                                        </w:t>
      </w:r>
      <w:r w:rsidR="003850A3">
        <w:rPr>
          <w:rFonts w:ascii="Times New Roman" w:hAnsi="Times New Roman" w:cs="Times New Roman"/>
          <w:sz w:val="16"/>
          <w:szCs w:val="16"/>
        </w:rPr>
        <w:tab/>
      </w:r>
      <w:r w:rsidR="003850A3">
        <w:rPr>
          <w:rFonts w:ascii="Times New Roman" w:hAnsi="Times New Roman" w:cs="Times New Roman"/>
          <w:sz w:val="16"/>
          <w:szCs w:val="16"/>
        </w:rPr>
        <w:tab/>
      </w:r>
      <w:r w:rsidR="003850A3">
        <w:rPr>
          <w:rFonts w:ascii="Times New Roman" w:hAnsi="Times New Roman" w:cs="Times New Roman"/>
          <w:sz w:val="16"/>
          <w:szCs w:val="16"/>
        </w:rPr>
        <w:tab/>
      </w:r>
      <w:r w:rsidR="003850A3">
        <w:rPr>
          <w:rFonts w:ascii="Times New Roman" w:hAnsi="Times New Roman" w:cs="Times New Roman"/>
          <w:sz w:val="16"/>
          <w:szCs w:val="16"/>
        </w:rPr>
        <w:tab/>
      </w:r>
      <w:r w:rsidR="003850A3">
        <w:rPr>
          <w:rFonts w:ascii="Times New Roman" w:hAnsi="Times New Roman" w:cs="Times New Roman"/>
          <w:sz w:val="16"/>
          <w:szCs w:val="16"/>
        </w:rPr>
        <w:tab/>
      </w:r>
      <w:r w:rsidR="003850A3">
        <w:rPr>
          <w:rFonts w:ascii="Times New Roman" w:hAnsi="Times New Roman" w:cs="Times New Roman"/>
          <w:sz w:val="16"/>
          <w:szCs w:val="16"/>
        </w:rPr>
        <w:tab/>
      </w:r>
      <w:r w:rsidRPr="003850A3">
        <w:rPr>
          <w:rFonts w:ascii="Times New Roman" w:hAnsi="Times New Roman" w:cs="Times New Roman"/>
          <w:sz w:val="16"/>
          <w:szCs w:val="16"/>
        </w:rPr>
        <w:t xml:space="preserve">    № </w:t>
      </w:r>
      <w:r w:rsidRPr="003850A3">
        <w:rPr>
          <w:rFonts w:ascii="Times New Roman" w:hAnsi="Times New Roman" w:cs="Times New Roman"/>
          <w:sz w:val="16"/>
          <w:szCs w:val="16"/>
          <w:u w:val="single"/>
        </w:rPr>
        <w:t>613-п</w:t>
      </w:r>
    </w:p>
    <w:p w:rsidR="001F7069" w:rsidRPr="003850A3" w:rsidRDefault="001F7069" w:rsidP="001F7069">
      <w:pPr>
        <w:jc w:val="center"/>
        <w:rPr>
          <w:rFonts w:ascii="Times New Roman" w:hAnsi="Times New Roman" w:cs="Times New Roman"/>
          <w:b/>
          <w:sz w:val="16"/>
          <w:szCs w:val="16"/>
        </w:rPr>
      </w:pPr>
      <w:r w:rsidRPr="003850A3">
        <w:rPr>
          <w:rFonts w:ascii="Times New Roman" w:hAnsi="Times New Roman" w:cs="Times New Roman"/>
          <w:b/>
          <w:sz w:val="16"/>
          <w:szCs w:val="16"/>
        </w:rPr>
        <w:t>г. Орлов</w:t>
      </w:r>
    </w:p>
    <w:p w:rsidR="001F7069" w:rsidRPr="003850A3" w:rsidRDefault="001F7069" w:rsidP="001F7069">
      <w:pPr>
        <w:jc w:val="center"/>
        <w:rPr>
          <w:rFonts w:ascii="Times New Roman" w:hAnsi="Times New Roman" w:cs="Times New Roman"/>
          <w:sz w:val="16"/>
          <w:szCs w:val="16"/>
        </w:rPr>
      </w:pPr>
    </w:p>
    <w:p w:rsidR="001F7069" w:rsidRPr="003850A3" w:rsidRDefault="001F7069" w:rsidP="001F7069">
      <w:pPr>
        <w:pStyle w:val="ConsPlusNormal"/>
        <w:widowControl/>
        <w:ind w:firstLine="0"/>
        <w:jc w:val="center"/>
        <w:rPr>
          <w:rFonts w:ascii="Times New Roman" w:hAnsi="Times New Roman" w:cs="Times New Roman"/>
          <w:b/>
          <w:sz w:val="16"/>
          <w:szCs w:val="16"/>
        </w:rPr>
      </w:pPr>
      <w:r w:rsidRPr="003850A3">
        <w:rPr>
          <w:rFonts w:ascii="Times New Roman" w:hAnsi="Times New Roman" w:cs="Times New Roman"/>
          <w:b/>
          <w:sz w:val="16"/>
          <w:szCs w:val="16"/>
        </w:rPr>
        <w:t>О внесении изменений в постановление администрации Орловского района от 28.12.2017 № 905</w:t>
      </w:r>
    </w:p>
    <w:p w:rsidR="001F7069" w:rsidRPr="003850A3" w:rsidRDefault="001F7069" w:rsidP="001F7069">
      <w:pPr>
        <w:jc w:val="center"/>
        <w:rPr>
          <w:rFonts w:ascii="Times New Roman" w:hAnsi="Times New Roman" w:cs="Times New Roman"/>
          <w:sz w:val="16"/>
          <w:szCs w:val="16"/>
        </w:rPr>
      </w:pP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1. Внести изменения в постановление администрации Орловского района от 28.12.2017 № 905 «Об утверждении плана-графика размещения заказов в 2018 году»:</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1.1 1 План - график размещения заказов на поставку товаров, выполнение работ, оказание услуг для обеспечения муниципальных нужд на 2018 год утвердить в новой редакции. Прилагается.</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3. Постановление вступает в силу с момента опубликования.</w:t>
      </w:r>
    </w:p>
    <w:p w:rsidR="001F7069" w:rsidRPr="003850A3" w:rsidRDefault="001F7069" w:rsidP="001F7069">
      <w:pPr>
        <w:tabs>
          <w:tab w:val="left" w:pos="1340"/>
        </w:tabs>
        <w:rPr>
          <w:rFonts w:ascii="Times New Roman" w:hAnsi="Times New Roman" w:cs="Times New Roman"/>
          <w:b/>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2409"/>
        <w:gridCol w:w="3545"/>
      </w:tblGrid>
      <w:tr w:rsidR="001F7069" w:rsidRPr="003850A3" w:rsidTr="001F7069">
        <w:tc>
          <w:tcPr>
            <w:tcW w:w="4219" w:type="dxa"/>
            <w:tcBorders>
              <w:top w:val="nil"/>
              <w:left w:val="nil"/>
              <w:bottom w:val="single" w:sz="4" w:space="0" w:color="auto"/>
              <w:right w:val="nil"/>
            </w:tcBorders>
          </w:tcPr>
          <w:p w:rsidR="001F7069" w:rsidRPr="003850A3" w:rsidRDefault="001F7069">
            <w:pPr>
              <w:rPr>
                <w:rFonts w:ascii="Times New Roman" w:hAnsi="Times New Roman" w:cs="Times New Roman"/>
                <w:sz w:val="16"/>
                <w:szCs w:val="16"/>
              </w:rPr>
            </w:pPr>
            <w:r w:rsidRPr="003850A3">
              <w:rPr>
                <w:rFonts w:ascii="Times New Roman" w:hAnsi="Times New Roman" w:cs="Times New Roman"/>
                <w:sz w:val="16"/>
                <w:szCs w:val="16"/>
              </w:rPr>
              <w:t xml:space="preserve">Глава администрации </w:t>
            </w:r>
          </w:p>
          <w:p w:rsidR="001F7069" w:rsidRPr="003850A3" w:rsidRDefault="001F7069">
            <w:pPr>
              <w:jc w:val="both"/>
              <w:rPr>
                <w:rFonts w:ascii="Times New Roman" w:hAnsi="Times New Roman" w:cs="Times New Roman"/>
                <w:sz w:val="16"/>
                <w:szCs w:val="16"/>
              </w:rPr>
            </w:pPr>
            <w:r w:rsidRPr="003850A3">
              <w:rPr>
                <w:rFonts w:ascii="Times New Roman" w:hAnsi="Times New Roman" w:cs="Times New Roman"/>
                <w:sz w:val="16"/>
                <w:szCs w:val="16"/>
              </w:rPr>
              <w:t>Орловского района</w:t>
            </w:r>
          </w:p>
          <w:p w:rsidR="001F7069" w:rsidRPr="003850A3" w:rsidRDefault="001F7069">
            <w:pPr>
              <w:jc w:val="both"/>
              <w:rPr>
                <w:rFonts w:ascii="Times New Roman" w:hAnsi="Times New Roman" w:cs="Times New Roman"/>
                <w:sz w:val="16"/>
                <w:szCs w:val="16"/>
              </w:rPr>
            </w:pPr>
          </w:p>
        </w:tc>
        <w:tc>
          <w:tcPr>
            <w:tcW w:w="2409" w:type="dxa"/>
            <w:tcBorders>
              <w:top w:val="nil"/>
              <w:left w:val="nil"/>
              <w:bottom w:val="single" w:sz="4" w:space="0" w:color="auto"/>
              <w:right w:val="nil"/>
            </w:tcBorders>
          </w:tcPr>
          <w:p w:rsidR="001F7069" w:rsidRPr="003850A3" w:rsidRDefault="001F7069">
            <w:pPr>
              <w:jc w:val="both"/>
              <w:rPr>
                <w:rFonts w:ascii="Times New Roman" w:hAnsi="Times New Roman" w:cs="Times New Roman"/>
                <w:sz w:val="16"/>
                <w:szCs w:val="16"/>
              </w:rPr>
            </w:pPr>
          </w:p>
          <w:p w:rsidR="001F7069" w:rsidRPr="003850A3" w:rsidRDefault="001F7069">
            <w:pPr>
              <w:jc w:val="both"/>
              <w:rPr>
                <w:rFonts w:ascii="Times New Roman" w:hAnsi="Times New Roman" w:cs="Times New Roman"/>
                <w:sz w:val="16"/>
                <w:szCs w:val="16"/>
              </w:rPr>
            </w:pPr>
            <w:r w:rsidRPr="003850A3">
              <w:rPr>
                <w:rFonts w:ascii="Times New Roman" w:hAnsi="Times New Roman" w:cs="Times New Roman"/>
                <w:sz w:val="16"/>
                <w:szCs w:val="16"/>
              </w:rPr>
              <w:t>С.С.Целищев</w:t>
            </w:r>
          </w:p>
        </w:tc>
        <w:tc>
          <w:tcPr>
            <w:tcW w:w="3545" w:type="dxa"/>
            <w:tcBorders>
              <w:top w:val="nil"/>
              <w:left w:val="nil"/>
              <w:bottom w:val="single" w:sz="4" w:space="0" w:color="auto"/>
              <w:right w:val="nil"/>
            </w:tcBorders>
          </w:tcPr>
          <w:p w:rsidR="001F7069" w:rsidRPr="003850A3" w:rsidRDefault="001F7069">
            <w:pPr>
              <w:jc w:val="both"/>
              <w:rPr>
                <w:rFonts w:ascii="Times New Roman" w:hAnsi="Times New Roman" w:cs="Times New Roman"/>
                <w:sz w:val="16"/>
                <w:szCs w:val="16"/>
              </w:rPr>
            </w:pPr>
          </w:p>
          <w:p w:rsidR="001F7069" w:rsidRPr="003850A3" w:rsidRDefault="001F7069">
            <w:pPr>
              <w:jc w:val="both"/>
              <w:rPr>
                <w:rFonts w:ascii="Times New Roman" w:hAnsi="Times New Roman" w:cs="Times New Roman"/>
                <w:sz w:val="16"/>
                <w:szCs w:val="16"/>
              </w:rPr>
            </w:pPr>
          </w:p>
        </w:tc>
      </w:tr>
    </w:tbl>
    <w:p w:rsidR="001F7069" w:rsidRPr="003850A3" w:rsidRDefault="001F7069" w:rsidP="001F7069">
      <w:pPr>
        <w:rPr>
          <w:rFonts w:ascii="Times New Roman" w:hAnsi="Times New Roman" w:cs="Times New Roman"/>
          <w:sz w:val="16"/>
          <w:szCs w:val="16"/>
        </w:rPr>
        <w:sectPr w:rsidR="001F7069" w:rsidRPr="003850A3" w:rsidSect="002A19CA">
          <w:type w:val="continuous"/>
          <w:pgSz w:w="11906" w:h="16838"/>
          <w:pgMar w:top="709" w:right="707" w:bottom="993" w:left="1134" w:header="720" w:footer="720" w:gutter="0"/>
          <w:cols w:space="720"/>
        </w:sectPr>
      </w:pPr>
    </w:p>
    <w:p w:rsidR="001F7069" w:rsidRPr="003850A3" w:rsidRDefault="001F7069" w:rsidP="001F7069">
      <w:pPr>
        <w:ind w:right="-5"/>
        <w:rPr>
          <w:rFonts w:ascii="Times New Roman" w:hAnsi="Times New Roman" w:cs="Times New Roman"/>
          <w:sz w:val="16"/>
          <w:szCs w:val="16"/>
        </w:rPr>
      </w:pPr>
      <w:r w:rsidRPr="003850A3">
        <w:rPr>
          <w:rFonts w:ascii="Times New Roman" w:hAnsi="Times New Roman" w:cs="Times New Roman"/>
          <w:noProof/>
          <w:sz w:val="16"/>
          <w:szCs w:val="16"/>
        </w:rPr>
        <w:lastRenderedPageBreak/>
        <w:drawing>
          <wp:inline distT="0" distB="0" distL="0" distR="0">
            <wp:extent cx="9433560" cy="58521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9433560" cy="5852160"/>
                    </a:xfrm>
                    <a:prstGeom prst="rect">
                      <a:avLst/>
                    </a:prstGeom>
                    <a:noFill/>
                    <a:ln w="9525">
                      <a:noFill/>
                      <a:miter lim="800000"/>
                      <a:headEnd/>
                      <a:tailEnd/>
                    </a:ln>
                  </pic:spPr>
                </pic:pic>
              </a:graphicData>
            </a:graphic>
          </wp:inline>
        </w:drawing>
      </w:r>
    </w:p>
    <w:p w:rsidR="001F7069" w:rsidRPr="003850A3" w:rsidRDefault="001F7069" w:rsidP="001F7069">
      <w:pPr>
        <w:ind w:right="-5"/>
        <w:rPr>
          <w:rFonts w:ascii="Times New Roman" w:hAnsi="Times New Roman" w:cs="Times New Roman"/>
          <w:sz w:val="16"/>
          <w:szCs w:val="16"/>
        </w:rPr>
      </w:pPr>
    </w:p>
    <w:p w:rsidR="001F7069" w:rsidRPr="003850A3" w:rsidRDefault="001F7069" w:rsidP="001F7069">
      <w:pPr>
        <w:ind w:right="-5"/>
        <w:rPr>
          <w:rFonts w:ascii="Times New Roman" w:hAnsi="Times New Roman" w:cs="Times New Roman"/>
          <w:sz w:val="16"/>
          <w:szCs w:val="16"/>
        </w:rPr>
      </w:pPr>
    </w:p>
    <w:p w:rsidR="001F7069" w:rsidRPr="003850A3" w:rsidRDefault="001F7069" w:rsidP="001F7069">
      <w:pPr>
        <w:ind w:right="-5"/>
        <w:rPr>
          <w:rFonts w:ascii="Times New Roman" w:hAnsi="Times New Roman" w:cs="Times New Roman"/>
          <w:sz w:val="16"/>
          <w:szCs w:val="16"/>
        </w:rPr>
      </w:pPr>
    </w:p>
    <w:p w:rsidR="001F7069" w:rsidRPr="003850A3" w:rsidRDefault="001F7069" w:rsidP="001F7069">
      <w:pPr>
        <w:ind w:right="-5"/>
        <w:rPr>
          <w:rFonts w:ascii="Times New Roman" w:hAnsi="Times New Roman" w:cs="Times New Roman"/>
          <w:sz w:val="16"/>
          <w:szCs w:val="16"/>
        </w:rPr>
      </w:pPr>
      <w:r w:rsidRPr="003850A3">
        <w:rPr>
          <w:rFonts w:ascii="Times New Roman" w:hAnsi="Times New Roman" w:cs="Times New Roman"/>
          <w:noProof/>
          <w:sz w:val="16"/>
          <w:szCs w:val="16"/>
        </w:rPr>
        <w:drawing>
          <wp:inline distT="0" distB="0" distL="0" distR="0">
            <wp:extent cx="8854440" cy="6035040"/>
            <wp:effectExtent l="1905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8854440" cy="6035040"/>
                    </a:xfrm>
                    <a:prstGeom prst="rect">
                      <a:avLst/>
                    </a:prstGeom>
                    <a:noFill/>
                    <a:ln w="9525">
                      <a:noFill/>
                      <a:miter lim="800000"/>
                      <a:headEnd/>
                      <a:tailEnd/>
                    </a:ln>
                  </pic:spPr>
                </pic:pic>
              </a:graphicData>
            </a:graphic>
          </wp:inline>
        </w:drawing>
      </w:r>
    </w:p>
    <w:p w:rsidR="001F7069" w:rsidRPr="003850A3" w:rsidRDefault="001F7069" w:rsidP="001F7069">
      <w:pPr>
        <w:ind w:right="-5"/>
        <w:rPr>
          <w:rFonts w:ascii="Times New Roman" w:hAnsi="Times New Roman" w:cs="Times New Roman"/>
          <w:sz w:val="16"/>
          <w:szCs w:val="16"/>
        </w:rPr>
      </w:pPr>
    </w:p>
    <w:p w:rsidR="001F7069" w:rsidRPr="003850A3" w:rsidRDefault="001F7069" w:rsidP="001F7069">
      <w:pPr>
        <w:ind w:right="-5"/>
        <w:rPr>
          <w:rFonts w:ascii="Times New Roman" w:hAnsi="Times New Roman" w:cs="Times New Roman"/>
          <w:sz w:val="16"/>
          <w:szCs w:val="16"/>
        </w:rPr>
      </w:pPr>
      <w:r w:rsidRPr="003850A3">
        <w:rPr>
          <w:rFonts w:ascii="Times New Roman" w:hAnsi="Times New Roman" w:cs="Times New Roman"/>
          <w:noProof/>
          <w:sz w:val="16"/>
          <w:szCs w:val="16"/>
        </w:rPr>
        <w:drawing>
          <wp:inline distT="0" distB="0" distL="0" distR="0">
            <wp:extent cx="8854440" cy="6050280"/>
            <wp:effectExtent l="1905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8854440" cy="6050280"/>
                    </a:xfrm>
                    <a:prstGeom prst="rect">
                      <a:avLst/>
                    </a:prstGeom>
                    <a:noFill/>
                    <a:ln w="9525">
                      <a:noFill/>
                      <a:miter lim="800000"/>
                      <a:headEnd/>
                      <a:tailEnd/>
                    </a:ln>
                  </pic:spPr>
                </pic:pic>
              </a:graphicData>
            </a:graphic>
          </wp:inline>
        </w:drawing>
      </w:r>
    </w:p>
    <w:p w:rsidR="001F7069" w:rsidRPr="003850A3" w:rsidRDefault="001F7069" w:rsidP="001F7069">
      <w:pPr>
        <w:ind w:right="-5"/>
        <w:rPr>
          <w:rFonts w:ascii="Times New Roman" w:hAnsi="Times New Roman" w:cs="Times New Roman"/>
          <w:sz w:val="16"/>
          <w:szCs w:val="16"/>
        </w:rPr>
      </w:pPr>
    </w:p>
    <w:p w:rsidR="001F7069" w:rsidRPr="003850A3" w:rsidRDefault="001F7069" w:rsidP="001F7069">
      <w:pPr>
        <w:ind w:right="-5"/>
        <w:rPr>
          <w:rFonts w:ascii="Times New Roman" w:hAnsi="Times New Roman" w:cs="Times New Roman"/>
          <w:sz w:val="16"/>
          <w:szCs w:val="16"/>
        </w:rPr>
      </w:pPr>
      <w:r w:rsidRPr="003850A3">
        <w:rPr>
          <w:rFonts w:ascii="Times New Roman" w:hAnsi="Times New Roman" w:cs="Times New Roman"/>
          <w:noProof/>
          <w:sz w:val="16"/>
          <w:szCs w:val="16"/>
        </w:rPr>
        <w:drawing>
          <wp:inline distT="0" distB="0" distL="0" distR="0">
            <wp:extent cx="8854440" cy="6065520"/>
            <wp:effectExtent l="1905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8854440" cy="6065520"/>
                    </a:xfrm>
                    <a:prstGeom prst="rect">
                      <a:avLst/>
                    </a:prstGeom>
                    <a:noFill/>
                    <a:ln w="9525">
                      <a:noFill/>
                      <a:miter lim="800000"/>
                      <a:headEnd/>
                      <a:tailEnd/>
                    </a:ln>
                  </pic:spPr>
                </pic:pic>
              </a:graphicData>
            </a:graphic>
          </wp:inline>
        </w:drawing>
      </w:r>
    </w:p>
    <w:p w:rsidR="001F7069" w:rsidRPr="003850A3" w:rsidRDefault="001F7069" w:rsidP="001F7069">
      <w:pPr>
        <w:ind w:right="-5"/>
        <w:rPr>
          <w:rFonts w:ascii="Times New Roman" w:hAnsi="Times New Roman" w:cs="Times New Roman"/>
          <w:sz w:val="16"/>
          <w:szCs w:val="16"/>
        </w:rPr>
      </w:pPr>
    </w:p>
    <w:p w:rsidR="001F7069" w:rsidRPr="003850A3" w:rsidRDefault="001F7069" w:rsidP="001F7069">
      <w:pPr>
        <w:ind w:right="-5"/>
        <w:rPr>
          <w:rFonts w:ascii="Times New Roman" w:hAnsi="Times New Roman" w:cs="Times New Roman"/>
          <w:sz w:val="16"/>
          <w:szCs w:val="16"/>
        </w:rPr>
      </w:pPr>
      <w:r w:rsidRPr="003850A3">
        <w:rPr>
          <w:rFonts w:ascii="Times New Roman" w:hAnsi="Times New Roman" w:cs="Times New Roman"/>
          <w:noProof/>
          <w:sz w:val="16"/>
          <w:szCs w:val="16"/>
        </w:rPr>
        <w:drawing>
          <wp:inline distT="0" distB="0" distL="0" distR="0">
            <wp:extent cx="8854440" cy="6096000"/>
            <wp:effectExtent l="1905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8854440" cy="6096000"/>
                    </a:xfrm>
                    <a:prstGeom prst="rect">
                      <a:avLst/>
                    </a:prstGeom>
                    <a:noFill/>
                    <a:ln w="9525">
                      <a:noFill/>
                      <a:miter lim="800000"/>
                      <a:headEnd/>
                      <a:tailEnd/>
                    </a:ln>
                  </pic:spPr>
                </pic:pic>
              </a:graphicData>
            </a:graphic>
          </wp:inline>
        </w:drawing>
      </w:r>
    </w:p>
    <w:p w:rsidR="001F7069" w:rsidRPr="003850A3" w:rsidRDefault="001F7069" w:rsidP="001F7069">
      <w:pPr>
        <w:ind w:right="-5"/>
        <w:rPr>
          <w:rFonts w:ascii="Times New Roman" w:hAnsi="Times New Roman" w:cs="Times New Roman"/>
          <w:sz w:val="16"/>
          <w:szCs w:val="16"/>
        </w:rPr>
      </w:pPr>
    </w:p>
    <w:p w:rsidR="001F7069" w:rsidRPr="003850A3" w:rsidRDefault="001F7069" w:rsidP="001F7069">
      <w:pPr>
        <w:ind w:right="-5"/>
        <w:rPr>
          <w:rFonts w:ascii="Times New Roman" w:hAnsi="Times New Roman" w:cs="Times New Roman"/>
          <w:sz w:val="16"/>
          <w:szCs w:val="16"/>
        </w:rPr>
      </w:pPr>
      <w:r w:rsidRPr="003850A3">
        <w:rPr>
          <w:rFonts w:ascii="Times New Roman" w:hAnsi="Times New Roman" w:cs="Times New Roman"/>
          <w:noProof/>
          <w:sz w:val="16"/>
          <w:szCs w:val="16"/>
        </w:rPr>
        <w:drawing>
          <wp:inline distT="0" distB="0" distL="0" distR="0">
            <wp:extent cx="8854440" cy="4861560"/>
            <wp:effectExtent l="1905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8854440" cy="4861560"/>
                    </a:xfrm>
                    <a:prstGeom prst="rect">
                      <a:avLst/>
                    </a:prstGeom>
                    <a:noFill/>
                    <a:ln w="9525">
                      <a:noFill/>
                      <a:miter lim="800000"/>
                      <a:headEnd/>
                      <a:tailEnd/>
                    </a:ln>
                  </pic:spPr>
                </pic:pic>
              </a:graphicData>
            </a:graphic>
          </wp:inline>
        </w:drawing>
      </w:r>
    </w:p>
    <w:p w:rsidR="001F7069" w:rsidRPr="003850A3" w:rsidRDefault="001F7069" w:rsidP="001F7069">
      <w:pPr>
        <w:rPr>
          <w:rFonts w:ascii="Times New Roman" w:hAnsi="Times New Roman" w:cs="Times New Roman"/>
          <w:sz w:val="16"/>
          <w:szCs w:val="16"/>
        </w:rPr>
        <w:sectPr w:rsidR="001F7069" w:rsidRPr="003850A3">
          <w:pgSz w:w="16838" w:h="11906" w:orient="landscape"/>
          <w:pgMar w:top="709" w:right="1440" w:bottom="1134" w:left="1440" w:header="720" w:footer="720" w:gutter="0"/>
          <w:cols w:space="720"/>
        </w:sectPr>
      </w:pPr>
    </w:p>
    <w:p w:rsidR="001F7069" w:rsidRPr="003850A3" w:rsidRDefault="001F7069" w:rsidP="001F7069">
      <w:pPr>
        <w:ind w:right="-5"/>
        <w:rPr>
          <w:rFonts w:ascii="Times New Roman" w:hAnsi="Times New Roman" w:cs="Times New Roman"/>
          <w:sz w:val="16"/>
          <w:szCs w:val="16"/>
        </w:rPr>
      </w:pPr>
    </w:p>
    <w:p w:rsidR="001F7069" w:rsidRPr="003850A3" w:rsidRDefault="001F7069" w:rsidP="001F7069">
      <w:pPr>
        <w:pStyle w:val="ConsNonformat"/>
        <w:widowControl/>
        <w:jc w:val="center"/>
        <w:rPr>
          <w:rFonts w:ascii="Times New Roman" w:hAnsi="Times New Roman" w:cs="Times New Roman"/>
          <w:b/>
          <w:bCs/>
          <w:sz w:val="16"/>
          <w:szCs w:val="16"/>
        </w:rPr>
      </w:pPr>
      <w:r w:rsidRPr="003850A3">
        <w:rPr>
          <w:rFonts w:ascii="Times New Roman" w:hAnsi="Times New Roman" w:cs="Times New Roman"/>
          <w:b/>
          <w:noProof/>
          <w:sz w:val="16"/>
          <w:szCs w:val="16"/>
        </w:rPr>
        <w:drawing>
          <wp:inline distT="0" distB="0" distL="0" distR="0">
            <wp:extent cx="563880" cy="731520"/>
            <wp:effectExtent l="19050" t="0" r="7620" b="0"/>
            <wp:docPr id="10"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19"/>
                    <a:srcRect/>
                    <a:stretch>
                      <a:fillRect/>
                    </a:stretch>
                  </pic:blipFill>
                  <pic:spPr bwMode="auto">
                    <a:xfrm>
                      <a:off x="0" y="0"/>
                      <a:ext cx="563880" cy="731520"/>
                    </a:xfrm>
                    <a:prstGeom prst="rect">
                      <a:avLst/>
                    </a:prstGeom>
                    <a:noFill/>
                    <a:ln w="9525">
                      <a:noFill/>
                      <a:miter lim="800000"/>
                      <a:headEnd/>
                      <a:tailEnd/>
                    </a:ln>
                  </pic:spPr>
                </pic:pic>
              </a:graphicData>
            </a:graphic>
          </wp:inline>
        </w:drawing>
      </w:r>
    </w:p>
    <w:p w:rsidR="001F7069" w:rsidRPr="003850A3" w:rsidRDefault="001F7069" w:rsidP="001F7069">
      <w:pPr>
        <w:pStyle w:val="ConsNonformat"/>
        <w:widowControl/>
        <w:jc w:val="center"/>
        <w:rPr>
          <w:rFonts w:ascii="Times New Roman" w:hAnsi="Times New Roman" w:cs="Times New Roman"/>
          <w:b/>
          <w:bCs/>
          <w:sz w:val="16"/>
          <w:szCs w:val="16"/>
        </w:rPr>
      </w:pPr>
    </w:p>
    <w:p w:rsidR="001F7069" w:rsidRPr="003850A3" w:rsidRDefault="001F7069" w:rsidP="001F7069">
      <w:pPr>
        <w:pStyle w:val="ConsTitle"/>
        <w:widowControl/>
        <w:jc w:val="center"/>
        <w:outlineLvl w:val="0"/>
        <w:rPr>
          <w:rFonts w:ascii="Times New Roman" w:hAnsi="Times New Roman" w:cs="Times New Roman"/>
          <w:sz w:val="16"/>
          <w:szCs w:val="16"/>
        </w:rPr>
      </w:pPr>
      <w:r w:rsidRPr="003850A3">
        <w:rPr>
          <w:rFonts w:ascii="Times New Roman" w:hAnsi="Times New Roman" w:cs="Times New Roman"/>
          <w:sz w:val="16"/>
          <w:szCs w:val="16"/>
        </w:rPr>
        <w:t xml:space="preserve"> АДМИНИСТРАЦИЯ ОРЛОВСКОГО  РАЙОНА</w:t>
      </w:r>
    </w:p>
    <w:p w:rsidR="001F7069" w:rsidRPr="003850A3" w:rsidRDefault="001F7069" w:rsidP="001F7069">
      <w:pPr>
        <w:pStyle w:val="ConsTitle"/>
        <w:widowControl/>
        <w:jc w:val="center"/>
        <w:outlineLvl w:val="0"/>
        <w:rPr>
          <w:rFonts w:ascii="Times New Roman" w:hAnsi="Times New Roman" w:cs="Times New Roman"/>
          <w:sz w:val="16"/>
          <w:szCs w:val="16"/>
        </w:rPr>
      </w:pPr>
      <w:r w:rsidRPr="003850A3">
        <w:rPr>
          <w:rFonts w:ascii="Times New Roman" w:hAnsi="Times New Roman" w:cs="Times New Roman"/>
          <w:sz w:val="16"/>
          <w:szCs w:val="16"/>
        </w:rPr>
        <w:t>КИРОВСКОЙ  ОБЛАСТИ</w:t>
      </w:r>
    </w:p>
    <w:p w:rsidR="001F7069" w:rsidRPr="003850A3" w:rsidRDefault="001F7069" w:rsidP="001F7069">
      <w:pPr>
        <w:pStyle w:val="ConsTitle"/>
        <w:widowControl/>
        <w:jc w:val="center"/>
        <w:outlineLvl w:val="0"/>
        <w:rPr>
          <w:rFonts w:ascii="Times New Roman" w:hAnsi="Times New Roman" w:cs="Times New Roman"/>
          <w:sz w:val="16"/>
          <w:szCs w:val="16"/>
        </w:rPr>
      </w:pPr>
    </w:p>
    <w:p w:rsidR="001F7069" w:rsidRPr="003850A3" w:rsidRDefault="001F7069" w:rsidP="001F7069">
      <w:pPr>
        <w:pStyle w:val="ConsTitle"/>
        <w:widowControl/>
        <w:jc w:val="center"/>
        <w:outlineLvl w:val="0"/>
        <w:rPr>
          <w:rFonts w:ascii="Times New Roman" w:hAnsi="Times New Roman" w:cs="Times New Roman"/>
          <w:sz w:val="16"/>
          <w:szCs w:val="16"/>
        </w:rPr>
      </w:pPr>
      <w:r w:rsidRPr="003850A3">
        <w:rPr>
          <w:rFonts w:ascii="Times New Roman" w:hAnsi="Times New Roman" w:cs="Times New Roman"/>
          <w:sz w:val="16"/>
          <w:szCs w:val="16"/>
        </w:rPr>
        <w:t>ПОСТАНОВЛЕНИЕ</w:t>
      </w:r>
    </w:p>
    <w:p w:rsidR="001F7069" w:rsidRPr="003850A3" w:rsidRDefault="001F7069" w:rsidP="001F7069">
      <w:pPr>
        <w:pStyle w:val="ConsTitle"/>
        <w:widowControl/>
        <w:jc w:val="center"/>
        <w:outlineLvl w:val="0"/>
        <w:rPr>
          <w:rFonts w:ascii="Times New Roman" w:hAnsi="Times New Roman" w:cs="Times New Roman"/>
          <w:sz w:val="16"/>
          <w:szCs w:val="16"/>
        </w:rPr>
      </w:pPr>
    </w:p>
    <w:p w:rsidR="001F7069" w:rsidRPr="003850A3" w:rsidRDefault="001F7069" w:rsidP="001F7069">
      <w:pPr>
        <w:pStyle w:val="ConsTitle"/>
        <w:widowControl/>
        <w:outlineLvl w:val="0"/>
        <w:rPr>
          <w:rFonts w:ascii="Times New Roman" w:hAnsi="Times New Roman" w:cs="Times New Roman"/>
          <w:b w:val="0"/>
          <w:bCs w:val="0"/>
          <w:sz w:val="16"/>
          <w:szCs w:val="16"/>
        </w:rPr>
      </w:pPr>
      <w:r w:rsidRPr="003850A3">
        <w:rPr>
          <w:rFonts w:ascii="Times New Roman" w:hAnsi="Times New Roman" w:cs="Times New Roman"/>
          <w:b w:val="0"/>
          <w:bCs w:val="0"/>
          <w:sz w:val="16"/>
          <w:szCs w:val="16"/>
          <w:u w:val="single"/>
        </w:rPr>
        <w:t xml:space="preserve">25.09.2018 </w:t>
      </w:r>
      <w:r w:rsidRPr="003850A3">
        <w:rPr>
          <w:rFonts w:ascii="Times New Roman" w:hAnsi="Times New Roman" w:cs="Times New Roman"/>
          <w:b w:val="0"/>
          <w:bCs w:val="0"/>
          <w:sz w:val="16"/>
          <w:szCs w:val="16"/>
        </w:rPr>
        <w:t xml:space="preserve">                                                                                          </w:t>
      </w:r>
      <w:r w:rsidR="003850A3">
        <w:rPr>
          <w:rFonts w:ascii="Times New Roman" w:hAnsi="Times New Roman" w:cs="Times New Roman"/>
          <w:b w:val="0"/>
          <w:bCs w:val="0"/>
          <w:sz w:val="16"/>
          <w:szCs w:val="16"/>
        </w:rPr>
        <w:tab/>
      </w:r>
      <w:r w:rsidR="003850A3">
        <w:rPr>
          <w:rFonts w:ascii="Times New Roman" w:hAnsi="Times New Roman" w:cs="Times New Roman"/>
          <w:b w:val="0"/>
          <w:bCs w:val="0"/>
          <w:sz w:val="16"/>
          <w:szCs w:val="16"/>
        </w:rPr>
        <w:tab/>
      </w:r>
      <w:r w:rsidR="003850A3">
        <w:rPr>
          <w:rFonts w:ascii="Times New Roman" w:hAnsi="Times New Roman" w:cs="Times New Roman"/>
          <w:b w:val="0"/>
          <w:bCs w:val="0"/>
          <w:sz w:val="16"/>
          <w:szCs w:val="16"/>
        </w:rPr>
        <w:tab/>
      </w:r>
      <w:r w:rsidR="003850A3">
        <w:rPr>
          <w:rFonts w:ascii="Times New Roman" w:hAnsi="Times New Roman" w:cs="Times New Roman"/>
          <w:b w:val="0"/>
          <w:bCs w:val="0"/>
          <w:sz w:val="16"/>
          <w:szCs w:val="16"/>
        </w:rPr>
        <w:tab/>
      </w:r>
      <w:r w:rsidR="003850A3">
        <w:rPr>
          <w:rFonts w:ascii="Times New Roman" w:hAnsi="Times New Roman" w:cs="Times New Roman"/>
          <w:b w:val="0"/>
          <w:bCs w:val="0"/>
          <w:sz w:val="16"/>
          <w:szCs w:val="16"/>
        </w:rPr>
        <w:tab/>
      </w:r>
      <w:r w:rsidRPr="003850A3">
        <w:rPr>
          <w:rFonts w:ascii="Times New Roman" w:hAnsi="Times New Roman" w:cs="Times New Roman"/>
          <w:b w:val="0"/>
          <w:bCs w:val="0"/>
          <w:sz w:val="16"/>
          <w:szCs w:val="16"/>
        </w:rPr>
        <w:t xml:space="preserve">  № </w:t>
      </w:r>
      <w:r w:rsidRPr="003850A3">
        <w:rPr>
          <w:rFonts w:ascii="Times New Roman" w:hAnsi="Times New Roman" w:cs="Times New Roman"/>
          <w:b w:val="0"/>
          <w:bCs w:val="0"/>
          <w:sz w:val="16"/>
          <w:szCs w:val="16"/>
          <w:u w:val="single"/>
        </w:rPr>
        <w:t>621-п</w:t>
      </w:r>
      <w:r w:rsidRPr="003850A3">
        <w:rPr>
          <w:rFonts w:ascii="Times New Roman" w:hAnsi="Times New Roman" w:cs="Times New Roman"/>
          <w:b w:val="0"/>
          <w:bCs w:val="0"/>
          <w:sz w:val="16"/>
          <w:szCs w:val="16"/>
        </w:rPr>
        <w:t xml:space="preserve">                                   </w:t>
      </w:r>
    </w:p>
    <w:p w:rsidR="001F7069" w:rsidRPr="003850A3" w:rsidRDefault="001F7069" w:rsidP="001F7069">
      <w:pPr>
        <w:pStyle w:val="ConsTitle"/>
        <w:widowControl/>
        <w:jc w:val="center"/>
        <w:outlineLvl w:val="0"/>
        <w:rPr>
          <w:rFonts w:ascii="Times New Roman" w:hAnsi="Times New Roman" w:cs="Times New Roman"/>
          <w:b w:val="0"/>
          <w:bCs w:val="0"/>
          <w:sz w:val="16"/>
          <w:szCs w:val="16"/>
        </w:rPr>
      </w:pPr>
    </w:p>
    <w:p w:rsidR="001F7069" w:rsidRPr="003850A3" w:rsidRDefault="001F7069" w:rsidP="001F7069">
      <w:pPr>
        <w:pStyle w:val="ConsTitle"/>
        <w:widowControl/>
        <w:spacing w:line="360" w:lineRule="auto"/>
        <w:ind w:firstLine="709"/>
        <w:jc w:val="center"/>
        <w:outlineLvl w:val="0"/>
        <w:rPr>
          <w:rFonts w:ascii="Times New Roman" w:hAnsi="Times New Roman" w:cs="Times New Roman"/>
          <w:b w:val="0"/>
          <w:bCs w:val="0"/>
          <w:sz w:val="16"/>
          <w:szCs w:val="16"/>
        </w:rPr>
      </w:pPr>
      <w:r w:rsidRPr="003850A3">
        <w:rPr>
          <w:rFonts w:ascii="Times New Roman" w:hAnsi="Times New Roman" w:cs="Times New Roman"/>
          <w:b w:val="0"/>
          <w:bCs w:val="0"/>
          <w:sz w:val="16"/>
          <w:szCs w:val="16"/>
        </w:rPr>
        <w:t xml:space="preserve"> г. Орлов</w:t>
      </w:r>
    </w:p>
    <w:p w:rsidR="001F7069" w:rsidRPr="003850A3" w:rsidRDefault="001F7069" w:rsidP="001F7069">
      <w:pPr>
        <w:pStyle w:val="ConsTitle"/>
        <w:widowControl/>
        <w:spacing w:line="360" w:lineRule="auto"/>
        <w:ind w:firstLine="709"/>
        <w:jc w:val="center"/>
        <w:outlineLvl w:val="0"/>
        <w:rPr>
          <w:rFonts w:ascii="Times New Roman" w:hAnsi="Times New Roman" w:cs="Times New Roman"/>
          <w:b w:val="0"/>
          <w:bCs w:val="0"/>
          <w:sz w:val="16"/>
          <w:szCs w:val="16"/>
        </w:rPr>
      </w:pPr>
    </w:p>
    <w:p w:rsidR="001F7069" w:rsidRPr="003850A3" w:rsidRDefault="001F7069" w:rsidP="001F7069">
      <w:pPr>
        <w:autoSpaceDE w:val="0"/>
        <w:autoSpaceDN w:val="0"/>
        <w:adjustRightInd w:val="0"/>
        <w:jc w:val="center"/>
        <w:rPr>
          <w:rFonts w:ascii="Times New Roman" w:hAnsi="Times New Roman" w:cs="Times New Roman"/>
          <w:b/>
          <w:sz w:val="16"/>
          <w:szCs w:val="16"/>
        </w:rPr>
      </w:pPr>
      <w:r w:rsidRPr="003850A3">
        <w:rPr>
          <w:rFonts w:ascii="Times New Roman" w:hAnsi="Times New Roman" w:cs="Times New Roman"/>
          <w:b/>
          <w:bCs/>
          <w:sz w:val="16"/>
          <w:szCs w:val="16"/>
        </w:rPr>
        <w:t xml:space="preserve">Об  утверждении  </w:t>
      </w:r>
      <w:r w:rsidRPr="003850A3">
        <w:rPr>
          <w:rFonts w:ascii="Times New Roman" w:hAnsi="Times New Roman" w:cs="Times New Roman"/>
          <w:b/>
          <w:sz w:val="16"/>
          <w:szCs w:val="16"/>
        </w:rPr>
        <w:t xml:space="preserve">административного </w:t>
      </w:r>
      <w:hyperlink r:id="rId20" w:history="1">
        <w:r w:rsidRPr="003850A3">
          <w:rPr>
            <w:rStyle w:val="a3"/>
            <w:b/>
            <w:sz w:val="16"/>
            <w:szCs w:val="16"/>
          </w:rPr>
          <w:t>регламент</w:t>
        </w:r>
      </w:hyperlink>
      <w:r w:rsidRPr="003850A3">
        <w:rPr>
          <w:rFonts w:ascii="Times New Roman" w:hAnsi="Times New Roman" w:cs="Times New Roman"/>
          <w:b/>
          <w:sz w:val="16"/>
          <w:szCs w:val="16"/>
        </w:rPr>
        <w:t>а предоставления муниципальной услуги «Принятие решения о подготовке документации по планировке территории в границах муниципального образования»</w:t>
      </w:r>
    </w:p>
    <w:p w:rsidR="001F7069" w:rsidRPr="003850A3" w:rsidRDefault="001F7069" w:rsidP="001F7069">
      <w:pPr>
        <w:autoSpaceDE w:val="0"/>
        <w:autoSpaceDN w:val="0"/>
        <w:adjustRightInd w:val="0"/>
        <w:rPr>
          <w:rFonts w:ascii="Times New Roman" w:hAnsi="Times New Roman" w:cs="Times New Roman"/>
          <w:sz w:val="16"/>
          <w:szCs w:val="16"/>
        </w:rPr>
      </w:pP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         В соответствии с Федеральным </w:t>
      </w:r>
      <w:hyperlink r:id="rId21" w:history="1">
        <w:r w:rsidRPr="003850A3">
          <w:rPr>
            <w:rStyle w:val="a3"/>
            <w:sz w:val="16"/>
            <w:szCs w:val="16"/>
          </w:rPr>
          <w:t>законом</w:t>
        </w:r>
      </w:hyperlink>
      <w:r w:rsidRPr="003850A3">
        <w:rPr>
          <w:rFonts w:ascii="Times New Roman" w:hAnsi="Times New Roman" w:cs="Times New Roman"/>
          <w:sz w:val="16"/>
          <w:szCs w:val="16"/>
        </w:rPr>
        <w:t xml:space="preserve"> от 06.10.2003 N 131-ФЗ "Об общих принципах организации местного самоуправления в Российской Федерации", Федеральным законом от 27.07.2010 N 210-ФЗ "Об организации предоставления государственных и муниципальных услуг", </w:t>
      </w:r>
      <w:hyperlink r:id="rId22" w:history="1">
        <w:r w:rsidRPr="003850A3">
          <w:rPr>
            <w:rStyle w:val="a3"/>
            <w:sz w:val="16"/>
            <w:szCs w:val="16"/>
          </w:rPr>
          <w:t>постановлением</w:t>
        </w:r>
      </w:hyperlink>
      <w:r w:rsidRPr="003850A3">
        <w:rPr>
          <w:rFonts w:ascii="Times New Roman" w:hAnsi="Times New Roman" w:cs="Times New Roman"/>
          <w:sz w:val="16"/>
          <w:szCs w:val="16"/>
        </w:rPr>
        <w:t xml:space="preserve"> администрации Орловского района от 31.12.2010 № 429-П "Об административных регламентах предоставления муниципальных услуг в муниципальном образовании Орловский муниципальный район Кировской области», администрация Орловского района ПОСТАНОВЛЯЕТ:</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         1. Утвердить административный регламент предоставления муниципальной услуги «Принятие решения о подготовке документации по планировке территории в границах муниципального образования». Прилагается. </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         2. Признать утратившим силу:</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         2.1. Постановление администрации Орловского района Кировской области от 29.12.2016 № 696 «Об утверждении административного регламента предоставления муниципальной услуги «Принятие решения о подготовке документации по планировке территории в границах муниципального образования». </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         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          4. Постановление вступает в силу с момента опубликования.</w:t>
      </w:r>
    </w:p>
    <w:p w:rsidR="001F7069" w:rsidRPr="003850A3" w:rsidRDefault="001F7069" w:rsidP="001F7069">
      <w:pPr>
        <w:autoSpaceDE w:val="0"/>
        <w:autoSpaceDN w:val="0"/>
        <w:adjustRightInd w:val="0"/>
        <w:rPr>
          <w:rFonts w:ascii="Times New Roman" w:hAnsi="Times New Roman" w:cs="Times New Roman"/>
          <w:sz w:val="16"/>
          <w:szCs w:val="16"/>
        </w:rPr>
      </w:pP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Глава администрации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Орловского района                            С.С. Целищев</w:t>
      </w:r>
    </w:p>
    <w:p w:rsidR="001F7069" w:rsidRPr="003850A3" w:rsidRDefault="001F7069" w:rsidP="001F7069">
      <w:pPr>
        <w:autoSpaceDE w:val="0"/>
        <w:autoSpaceDN w:val="0"/>
        <w:adjustRightInd w:val="0"/>
        <w:rPr>
          <w:rFonts w:ascii="Times New Roman" w:hAnsi="Times New Roman" w:cs="Times New Roman"/>
          <w:sz w:val="16"/>
          <w:szCs w:val="16"/>
        </w:rPr>
      </w:pPr>
    </w:p>
    <w:p w:rsidR="001F7069" w:rsidRPr="003850A3" w:rsidRDefault="001F7069" w:rsidP="001F7069">
      <w:pPr>
        <w:autoSpaceDE w:val="0"/>
        <w:autoSpaceDN w:val="0"/>
        <w:adjustRightInd w:val="0"/>
        <w:rPr>
          <w:rFonts w:ascii="Times New Roman" w:hAnsi="Times New Roman" w:cs="Times New Roman"/>
          <w:sz w:val="16"/>
          <w:szCs w:val="16"/>
        </w:rPr>
      </w:pPr>
    </w:p>
    <w:p w:rsidR="001F7069" w:rsidRPr="003850A3" w:rsidRDefault="001F7069" w:rsidP="001F7069">
      <w:pPr>
        <w:pStyle w:val="ConsPlusTitle"/>
        <w:jc w:val="right"/>
        <w:rPr>
          <w:rFonts w:ascii="Times New Roman" w:hAnsi="Times New Roman"/>
          <w:b w:val="0"/>
          <w:sz w:val="16"/>
          <w:szCs w:val="16"/>
        </w:rPr>
      </w:pPr>
      <w:r w:rsidRPr="003850A3">
        <w:rPr>
          <w:rFonts w:ascii="Times New Roman" w:hAnsi="Times New Roman"/>
          <w:b w:val="0"/>
          <w:sz w:val="16"/>
          <w:szCs w:val="16"/>
        </w:rPr>
        <w:t>Приложение</w:t>
      </w:r>
    </w:p>
    <w:p w:rsidR="001F7069" w:rsidRPr="003850A3" w:rsidRDefault="001F7069" w:rsidP="001F7069">
      <w:pPr>
        <w:pStyle w:val="ConsPlusTitle"/>
        <w:jc w:val="right"/>
        <w:rPr>
          <w:rFonts w:ascii="Times New Roman" w:hAnsi="Times New Roman"/>
          <w:b w:val="0"/>
          <w:sz w:val="16"/>
          <w:szCs w:val="16"/>
        </w:rPr>
      </w:pPr>
      <w:r w:rsidRPr="003850A3">
        <w:rPr>
          <w:rFonts w:ascii="Times New Roman" w:hAnsi="Times New Roman"/>
          <w:b w:val="0"/>
          <w:sz w:val="16"/>
          <w:szCs w:val="16"/>
        </w:rPr>
        <w:t xml:space="preserve">Утвержден </w:t>
      </w:r>
    </w:p>
    <w:p w:rsidR="001F7069" w:rsidRPr="003850A3" w:rsidRDefault="001F7069" w:rsidP="001F7069">
      <w:pPr>
        <w:pStyle w:val="ConsPlusTitle"/>
        <w:jc w:val="right"/>
        <w:rPr>
          <w:rFonts w:ascii="Times New Roman" w:hAnsi="Times New Roman"/>
          <w:b w:val="0"/>
          <w:sz w:val="16"/>
          <w:szCs w:val="16"/>
        </w:rPr>
      </w:pPr>
      <w:r w:rsidRPr="003850A3">
        <w:rPr>
          <w:rFonts w:ascii="Times New Roman" w:hAnsi="Times New Roman"/>
          <w:b w:val="0"/>
          <w:sz w:val="16"/>
          <w:szCs w:val="16"/>
        </w:rPr>
        <w:t>постановлением администрации</w:t>
      </w:r>
    </w:p>
    <w:p w:rsidR="001F7069" w:rsidRPr="003850A3" w:rsidRDefault="001F7069" w:rsidP="001F7069">
      <w:pPr>
        <w:pStyle w:val="ConsPlusTitle"/>
        <w:jc w:val="right"/>
        <w:rPr>
          <w:rFonts w:ascii="Times New Roman" w:hAnsi="Times New Roman"/>
          <w:b w:val="0"/>
          <w:sz w:val="16"/>
          <w:szCs w:val="16"/>
        </w:rPr>
      </w:pPr>
      <w:r w:rsidRPr="003850A3">
        <w:rPr>
          <w:rFonts w:ascii="Times New Roman" w:hAnsi="Times New Roman"/>
          <w:b w:val="0"/>
          <w:sz w:val="16"/>
          <w:szCs w:val="16"/>
        </w:rPr>
        <w:t>Орловского района от 25.09.2018 № 621-п</w:t>
      </w:r>
    </w:p>
    <w:p w:rsidR="001F7069" w:rsidRPr="003850A3" w:rsidRDefault="001F7069" w:rsidP="001F7069">
      <w:pPr>
        <w:widowControl w:val="0"/>
        <w:autoSpaceDE w:val="0"/>
        <w:autoSpaceDN w:val="0"/>
        <w:adjustRightInd w:val="0"/>
        <w:jc w:val="right"/>
        <w:rPr>
          <w:rFonts w:ascii="Times New Roman" w:hAnsi="Times New Roman" w:cs="Times New Roman"/>
          <w:b/>
          <w:bCs/>
          <w:sz w:val="16"/>
          <w:szCs w:val="16"/>
        </w:rPr>
      </w:pPr>
    </w:p>
    <w:p w:rsidR="001F7069" w:rsidRPr="003850A3" w:rsidRDefault="001F7069" w:rsidP="001F7069">
      <w:pPr>
        <w:widowControl w:val="0"/>
        <w:autoSpaceDE w:val="0"/>
        <w:autoSpaceDN w:val="0"/>
        <w:adjustRightInd w:val="0"/>
        <w:jc w:val="center"/>
        <w:rPr>
          <w:rFonts w:ascii="Times New Roman" w:hAnsi="Times New Roman" w:cs="Times New Roman"/>
          <w:b/>
          <w:bCs/>
          <w:sz w:val="16"/>
          <w:szCs w:val="16"/>
        </w:rPr>
      </w:pPr>
      <w:r w:rsidRPr="003850A3">
        <w:rPr>
          <w:rFonts w:ascii="Times New Roman" w:hAnsi="Times New Roman" w:cs="Times New Roman"/>
          <w:b/>
          <w:bCs/>
          <w:sz w:val="16"/>
          <w:szCs w:val="16"/>
        </w:rPr>
        <w:t>Административный регламент</w:t>
      </w:r>
    </w:p>
    <w:p w:rsidR="001F7069" w:rsidRPr="003850A3" w:rsidRDefault="001F7069" w:rsidP="001F7069">
      <w:pPr>
        <w:widowControl w:val="0"/>
        <w:autoSpaceDE w:val="0"/>
        <w:autoSpaceDN w:val="0"/>
        <w:adjustRightInd w:val="0"/>
        <w:jc w:val="center"/>
        <w:rPr>
          <w:rFonts w:ascii="Times New Roman" w:hAnsi="Times New Roman" w:cs="Times New Roman"/>
          <w:b/>
          <w:bCs/>
          <w:sz w:val="16"/>
          <w:szCs w:val="16"/>
        </w:rPr>
      </w:pPr>
      <w:r w:rsidRPr="003850A3">
        <w:rPr>
          <w:rFonts w:ascii="Times New Roman" w:hAnsi="Times New Roman" w:cs="Times New Roman"/>
          <w:b/>
          <w:bCs/>
          <w:sz w:val="16"/>
          <w:szCs w:val="16"/>
        </w:rPr>
        <w:t>предоставления муниципальной услуги</w:t>
      </w:r>
    </w:p>
    <w:p w:rsidR="001F7069" w:rsidRPr="003850A3" w:rsidRDefault="001F7069" w:rsidP="001F7069">
      <w:pPr>
        <w:widowControl w:val="0"/>
        <w:autoSpaceDE w:val="0"/>
        <w:autoSpaceDN w:val="0"/>
        <w:adjustRightInd w:val="0"/>
        <w:jc w:val="center"/>
        <w:rPr>
          <w:rFonts w:ascii="Times New Roman" w:hAnsi="Times New Roman" w:cs="Times New Roman"/>
          <w:b/>
          <w:bCs/>
          <w:sz w:val="16"/>
          <w:szCs w:val="16"/>
        </w:rPr>
      </w:pPr>
      <w:r w:rsidRPr="003850A3">
        <w:rPr>
          <w:rFonts w:ascii="Times New Roman" w:hAnsi="Times New Roman" w:cs="Times New Roman"/>
          <w:b/>
          <w:bCs/>
          <w:sz w:val="16"/>
          <w:szCs w:val="16"/>
        </w:rPr>
        <w:t>«Принятие решения о подготовке документации по</w:t>
      </w:r>
    </w:p>
    <w:p w:rsidR="001F7069" w:rsidRPr="003850A3" w:rsidRDefault="001F7069" w:rsidP="001F7069">
      <w:pPr>
        <w:widowControl w:val="0"/>
        <w:autoSpaceDE w:val="0"/>
        <w:autoSpaceDN w:val="0"/>
        <w:adjustRightInd w:val="0"/>
        <w:jc w:val="center"/>
        <w:rPr>
          <w:rFonts w:ascii="Times New Roman" w:hAnsi="Times New Roman" w:cs="Times New Roman"/>
          <w:b/>
          <w:bCs/>
          <w:sz w:val="16"/>
          <w:szCs w:val="16"/>
        </w:rPr>
      </w:pPr>
      <w:r w:rsidRPr="003850A3">
        <w:rPr>
          <w:rFonts w:ascii="Times New Roman" w:hAnsi="Times New Roman" w:cs="Times New Roman"/>
          <w:b/>
          <w:bCs/>
          <w:sz w:val="16"/>
          <w:szCs w:val="16"/>
        </w:rPr>
        <w:t>планировке территории в границах</w:t>
      </w:r>
    </w:p>
    <w:p w:rsidR="001F7069" w:rsidRPr="003850A3" w:rsidRDefault="001F7069" w:rsidP="001F7069">
      <w:pPr>
        <w:widowControl w:val="0"/>
        <w:autoSpaceDE w:val="0"/>
        <w:autoSpaceDN w:val="0"/>
        <w:adjustRightInd w:val="0"/>
        <w:jc w:val="center"/>
        <w:rPr>
          <w:rFonts w:ascii="Times New Roman" w:hAnsi="Times New Roman" w:cs="Times New Roman"/>
          <w:b/>
          <w:bCs/>
          <w:sz w:val="16"/>
          <w:szCs w:val="16"/>
        </w:rPr>
      </w:pPr>
      <w:r w:rsidRPr="003850A3">
        <w:rPr>
          <w:rFonts w:ascii="Times New Roman" w:hAnsi="Times New Roman" w:cs="Times New Roman"/>
          <w:b/>
          <w:bCs/>
          <w:sz w:val="16"/>
          <w:szCs w:val="16"/>
        </w:rPr>
        <w:t>муниципального образования»</w:t>
      </w:r>
    </w:p>
    <w:p w:rsidR="001F7069" w:rsidRPr="003850A3" w:rsidRDefault="001F7069" w:rsidP="001F7069">
      <w:pPr>
        <w:widowControl w:val="0"/>
        <w:autoSpaceDE w:val="0"/>
        <w:autoSpaceDN w:val="0"/>
        <w:adjustRightInd w:val="0"/>
        <w:ind w:firstLine="720"/>
        <w:jc w:val="center"/>
        <w:rPr>
          <w:rFonts w:ascii="Times New Roman" w:hAnsi="Times New Roman" w:cs="Times New Roman"/>
          <w:sz w:val="16"/>
          <w:szCs w:val="16"/>
        </w:rPr>
      </w:pPr>
    </w:p>
    <w:p w:rsidR="001F7069" w:rsidRPr="003850A3" w:rsidRDefault="001F7069" w:rsidP="001F7069">
      <w:pPr>
        <w:pStyle w:val="10"/>
        <w:numPr>
          <w:ilvl w:val="0"/>
          <w:numId w:val="2"/>
        </w:numPr>
        <w:ind w:firstLine="0"/>
        <w:rPr>
          <w:sz w:val="16"/>
          <w:szCs w:val="16"/>
        </w:rPr>
      </w:pPr>
      <w:bookmarkStart w:id="0" w:name="Par49"/>
      <w:bookmarkEnd w:id="0"/>
      <w:r w:rsidRPr="003850A3">
        <w:rPr>
          <w:sz w:val="16"/>
          <w:szCs w:val="16"/>
        </w:rPr>
        <w:lastRenderedPageBreak/>
        <w:t>1. Общие положения</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1.1. Предмет регулирования регламента</w:t>
      </w:r>
    </w:p>
    <w:p w:rsidR="001F7069" w:rsidRPr="003850A3" w:rsidRDefault="001F7069" w:rsidP="001F7069">
      <w:pPr>
        <w:autoSpaceDE w:val="0"/>
        <w:autoSpaceDN w:val="0"/>
        <w:adjustRightInd w:val="0"/>
        <w:rPr>
          <w:rFonts w:ascii="Times New Roman" w:hAnsi="Times New Roman" w:cs="Times New Roman"/>
          <w:bCs/>
          <w:sz w:val="16"/>
          <w:szCs w:val="16"/>
        </w:rPr>
      </w:pPr>
      <w:r w:rsidRPr="003850A3">
        <w:rPr>
          <w:rFonts w:ascii="Times New Roman" w:hAnsi="Times New Roman" w:cs="Times New Roman"/>
          <w:sz w:val="16"/>
          <w:szCs w:val="16"/>
        </w:rPr>
        <w:t xml:space="preserve">Административный регламент предоставления муниципальной услуги </w:t>
      </w:r>
      <w:r w:rsidRPr="003850A3">
        <w:rPr>
          <w:rFonts w:ascii="Times New Roman" w:hAnsi="Times New Roman" w:cs="Times New Roman"/>
          <w:bCs/>
          <w:sz w:val="16"/>
          <w:szCs w:val="16"/>
        </w:rPr>
        <w:t xml:space="preserve">«Принятие решения о подготовке документации по планировке территории в границах муниципального образования» </w:t>
      </w:r>
      <w:r w:rsidRPr="003850A3">
        <w:rPr>
          <w:rFonts w:ascii="Times New Roman" w:hAnsi="Times New Roman" w:cs="Times New Roman"/>
          <w:sz w:val="16"/>
          <w:szCs w:val="16"/>
        </w:rPr>
        <w:t>(далее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многофункциональном центре,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осуществлении полномочий по предоставлению муниципальной услуги</w:t>
      </w:r>
      <w:r w:rsidRPr="003850A3">
        <w:rPr>
          <w:rFonts w:ascii="Times New Roman" w:hAnsi="Times New Roman" w:cs="Times New Roman"/>
          <w:bCs/>
          <w:sz w:val="16"/>
          <w:szCs w:val="16"/>
        </w:rPr>
        <w:t xml:space="preserve">. </w:t>
      </w:r>
    </w:p>
    <w:p w:rsidR="001F7069" w:rsidRPr="003850A3" w:rsidRDefault="001F7069" w:rsidP="001F7069">
      <w:pPr>
        <w:autoSpaceDE w:val="0"/>
        <w:autoSpaceDN w:val="0"/>
        <w:adjustRightInd w:val="0"/>
        <w:rPr>
          <w:rFonts w:ascii="Times New Roman" w:hAnsi="Times New Roman" w:cs="Times New Roman"/>
          <w:bCs/>
          <w:iCs/>
          <w:sz w:val="16"/>
          <w:szCs w:val="16"/>
        </w:rPr>
      </w:pPr>
      <w:r w:rsidRPr="003850A3">
        <w:rPr>
          <w:rFonts w:ascii="Times New Roman" w:hAnsi="Times New Roman" w:cs="Times New Roman"/>
          <w:sz w:val="16"/>
          <w:szCs w:val="16"/>
        </w:rPr>
        <w:t xml:space="preserve">Основные понятия в настоящем регламенте используются в том же значении, в котором они приведены в Федеральном </w:t>
      </w:r>
      <w:hyperlink r:id="rId23" w:history="1">
        <w:r w:rsidRPr="003850A3">
          <w:rPr>
            <w:rStyle w:val="a3"/>
            <w:sz w:val="16"/>
            <w:szCs w:val="16"/>
          </w:rPr>
          <w:t>законе</w:t>
        </w:r>
      </w:hyperlink>
      <w:r w:rsidRPr="003850A3">
        <w:rPr>
          <w:rFonts w:ascii="Times New Roman" w:hAnsi="Times New Roman" w:cs="Times New Roman"/>
          <w:sz w:val="16"/>
          <w:szCs w:val="16"/>
        </w:rPr>
        <w:t xml:space="preserve"> от 27.07.2010 № 210-ФЗ «Об организации предоставления государственных и муниципальных услуг» </w:t>
      </w:r>
      <w:r w:rsidRPr="003850A3">
        <w:rPr>
          <w:rFonts w:ascii="Times New Roman" w:hAnsi="Times New Roman" w:cs="Times New Roman"/>
          <w:bCs/>
          <w:iCs/>
          <w:sz w:val="16"/>
          <w:szCs w:val="16"/>
        </w:rPr>
        <w:t>и иных нормативных правовых актах Российской Федерации и Кировской области.</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1.2. Круг заявителей</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Заявителем при п</w:t>
      </w:r>
      <w:r w:rsidRPr="003850A3">
        <w:rPr>
          <w:rFonts w:ascii="Times New Roman" w:hAnsi="Times New Roman" w:cs="Times New Roman"/>
          <w:bCs/>
          <w:sz w:val="16"/>
          <w:szCs w:val="16"/>
        </w:rPr>
        <w:t xml:space="preserve">редоставлении муниципальной услуги является – </w:t>
      </w:r>
      <w:r w:rsidRPr="003850A3">
        <w:rPr>
          <w:rFonts w:ascii="Times New Roman" w:hAnsi="Times New Roman" w:cs="Times New Roman"/>
          <w:sz w:val="16"/>
          <w:szCs w:val="16"/>
        </w:rPr>
        <w:t>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и лиц, указанных в части 1.1 статьи 45 Градостроительного кодекса Российской Федерации) либо их уполномоченные представители, обратившиеся с запросом о предоставлении муниципальной услуги в том числе в порядке, установленном статьей 15.1 Федерального закона № 210</w:t>
      </w:r>
      <w:r w:rsidRPr="003850A3">
        <w:rPr>
          <w:rFonts w:ascii="Times New Roman" w:hAnsi="Times New Roman" w:cs="Times New Roman"/>
          <w:sz w:val="16"/>
          <w:szCs w:val="16"/>
        </w:rPr>
        <w:noBreakHyphen/>
        <w:t xml:space="preserve">ФЗ, выраженным в письменной или электронной форме (далее – заявление). </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1.3.</w:t>
      </w:r>
      <w:r w:rsidRPr="003850A3">
        <w:rPr>
          <w:rFonts w:ascii="Times New Roman" w:hAnsi="Times New Roman"/>
          <w:sz w:val="16"/>
          <w:szCs w:val="16"/>
        </w:rPr>
        <w:tab/>
        <w:t>Требования к порядку информирования о предоставлении муниципальной услуги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 xml:space="preserve">1.3.1. Порядок получения информации по вопросам предоставления муниципальной услуги. </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Информацию по вопросам предоставления муниципальной услуги и</w:t>
      </w:r>
      <w:r w:rsidRPr="003850A3">
        <w:rPr>
          <w:rFonts w:ascii="Times New Roman" w:hAnsi="Times New Roman" w:cs="Times New Roman"/>
          <w:sz w:val="16"/>
          <w:szCs w:val="16"/>
          <w:lang w:val="en-US"/>
        </w:rPr>
        <w:t> </w:t>
      </w:r>
      <w:r w:rsidRPr="003850A3">
        <w:rPr>
          <w:rFonts w:ascii="Times New Roman" w:hAnsi="Times New Roman" w:cs="Times New Roman"/>
          <w:sz w:val="16"/>
          <w:szCs w:val="16"/>
        </w:rPr>
        <w:t>услуг, которые являются необходимыми и обязательными для</w:t>
      </w:r>
      <w:r w:rsidRPr="003850A3">
        <w:rPr>
          <w:rFonts w:ascii="Times New Roman" w:hAnsi="Times New Roman" w:cs="Times New Roman"/>
          <w:sz w:val="16"/>
          <w:szCs w:val="16"/>
          <w:lang w:val="en-US"/>
        </w:rPr>
        <w:t> </w:t>
      </w:r>
      <w:r w:rsidRPr="003850A3">
        <w:rPr>
          <w:rFonts w:ascii="Times New Roman" w:hAnsi="Times New Roman" w:cs="Times New Roman"/>
          <w:sz w:val="16"/>
          <w:szCs w:val="16"/>
        </w:rPr>
        <w:t>предоставления муниципальной услуги, сведений о ходе предоставления указанных услуг можно получить:</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на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на информационных стендах в местах предоставления муниципальной услуги;</w:t>
      </w:r>
    </w:p>
    <w:p w:rsidR="001F7069" w:rsidRPr="003850A3" w:rsidRDefault="001F7069" w:rsidP="001F7069">
      <w:pPr>
        <w:pStyle w:val="punct"/>
        <w:numPr>
          <w:ilvl w:val="0"/>
          <w:numId w:val="0"/>
        </w:numPr>
        <w:spacing w:after="200"/>
        <w:ind w:firstLine="709"/>
        <w:rPr>
          <w:sz w:val="16"/>
          <w:szCs w:val="16"/>
        </w:rPr>
      </w:pPr>
      <w:r w:rsidRPr="003850A3">
        <w:rPr>
          <w:sz w:val="16"/>
          <w:szCs w:val="16"/>
        </w:rPr>
        <w:t>при личном обращении заявителя в администрацию Орловского  района или многофункциональный центр;</w:t>
      </w:r>
    </w:p>
    <w:p w:rsidR="001F7069" w:rsidRPr="003850A3" w:rsidRDefault="001F7069" w:rsidP="001F7069">
      <w:pPr>
        <w:pStyle w:val="punct"/>
        <w:numPr>
          <w:ilvl w:val="0"/>
          <w:numId w:val="0"/>
        </w:numPr>
        <w:spacing w:after="200"/>
        <w:ind w:firstLine="709"/>
        <w:rPr>
          <w:sz w:val="16"/>
          <w:szCs w:val="16"/>
        </w:rPr>
      </w:pPr>
      <w:r w:rsidRPr="003850A3">
        <w:rPr>
          <w:sz w:val="16"/>
          <w:szCs w:val="16"/>
        </w:rPr>
        <w:t>при обращении в письменной форме, в форме электронного документа;</w:t>
      </w:r>
    </w:p>
    <w:p w:rsidR="001F7069" w:rsidRPr="003850A3" w:rsidRDefault="001F7069" w:rsidP="001F7069">
      <w:pPr>
        <w:pStyle w:val="punct"/>
        <w:numPr>
          <w:ilvl w:val="0"/>
          <w:numId w:val="0"/>
        </w:numPr>
        <w:spacing w:after="200"/>
        <w:ind w:firstLine="709"/>
        <w:rPr>
          <w:sz w:val="16"/>
          <w:szCs w:val="16"/>
        </w:rPr>
      </w:pPr>
      <w:r w:rsidRPr="003850A3">
        <w:rPr>
          <w:sz w:val="16"/>
          <w:szCs w:val="16"/>
        </w:rPr>
        <w:t>по телефону.</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1.3.5. Информация о порядке предоставления муниципальной услуги предоставляется бесплатно.</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1.3.6. Порядок, форма, место размещения и способы получения справочной информации: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К справочной информации относится:</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lastRenderedPageBreak/>
        <w:t>место нахождения и графики работы администрации Орловского района,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справочные телефоны структурных подразделений администрации Орловского района, организаций, участвующих в предоставлении муниципальной услуги, в том числе номер телефона-автоинформатора;</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адреса официального сайта, а также электронной почты и (или) формы обратной связи администрации admorlov-arh@mail.ru,</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в сети «Интернет».</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Справочная информация размещена:</w:t>
      </w:r>
    </w:p>
    <w:p w:rsidR="001F7069" w:rsidRPr="003850A3" w:rsidRDefault="001F7069" w:rsidP="001F7069">
      <w:pPr>
        <w:tabs>
          <w:tab w:val="left" w:pos="9072"/>
        </w:tabs>
        <w:rPr>
          <w:rFonts w:ascii="Times New Roman" w:hAnsi="Times New Roman" w:cs="Times New Roman"/>
          <w:bCs/>
          <w:sz w:val="16"/>
          <w:szCs w:val="16"/>
        </w:rPr>
      </w:pPr>
      <w:r w:rsidRPr="003850A3">
        <w:rPr>
          <w:rFonts w:ascii="Times New Roman" w:hAnsi="Times New Roman" w:cs="Times New Roman"/>
          <w:bCs/>
          <w:sz w:val="16"/>
          <w:szCs w:val="16"/>
        </w:rPr>
        <w:t>на информационном стенде, находящемся на 1 этаже администрации Орловского района;</w:t>
      </w:r>
    </w:p>
    <w:p w:rsidR="001F7069" w:rsidRPr="003850A3" w:rsidRDefault="001F7069" w:rsidP="001F7069">
      <w:pPr>
        <w:tabs>
          <w:tab w:val="left" w:pos="9072"/>
        </w:tabs>
        <w:rPr>
          <w:rFonts w:ascii="Times New Roman" w:hAnsi="Times New Roman" w:cs="Times New Roman"/>
          <w:bCs/>
          <w:sz w:val="16"/>
          <w:szCs w:val="16"/>
        </w:rPr>
      </w:pPr>
      <w:r w:rsidRPr="003850A3">
        <w:rPr>
          <w:rFonts w:ascii="Times New Roman" w:hAnsi="Times New Roman" w:cs="Times New Roman"/>
          <w:bCs/>
          <w:sz w:val="16"/>
          <w:szCs w:val="16"/>
        </w:rPr>
        <w:t>на официальном сайте Орловского района,</w:t>
      </w:r>
    </w:p>
    <w:p w:rsidR="001F7069" w:rsidRPr="003850A3" w:rsidRDefault="001F7069" w:rsidP="001F7069">
      <w:pPr>
        <w:tabs>
          <w:tab w:val="left" w:pos="9072"/>
        </w:tabs>
        <w:rPr>
          <w:rFonts w:ascii="Times New Roman" w:hAnsi="Times New Roman" w:cs="Times New Roman"/>
          <w:bCs/>
          <w:sz w:val="16"/>
          <w:szCs w:val="16"/>
        </w:rPr>
      </w:pPr>
      <w:r w:rsidRPr="003850A3">
        <w:rPr>
          <w:rFonts w:ascii="Times New Roman" w:hAnsi="Times New Roman" w:cs="Times New Roman"/>
          <w:bCs/>
          <w:sz w:val="16"/>
          <w:szCs w:val="16"/>
        </w:rPr>
        <w:t>в федеральной государственной информационной системе «Федеральный реестр государственных услуг (функций)» (далее – федеральный реестр);</w:t>
      </w:r>
    </w:p>
    <w:p w:rsidR="001F7069" w:rsidRPr="003850A3" w:rsidRDefault="001F7069" w:rsidP="001F7069">
      <w:pPr>
        <w:tabs>
          <w:tab w:val="left" w:pos="9072"/>
        </w:tabs>
        <w:rPr>
          <w:rFonts w:ascii="Times New Roman" w:hAnsi="Times New Roman" w:cs="Times New Roman"/>
          <w:bCs/>
          <w:sz w:val="16"/>
          <w:szCs w:val="16"/>
        </w:rPr>
      </w:pPr>
      <w:r w:rsidRPr="003850A3">
        <w:rPr>
          <w:rFonts w:ascii="Times New Roman" w:hAnsi="Times New Roman" w:cs="Times New Roman"/>
          <w:bCs/>
          <w:sz w:val="16"/>
          <w:szCs w:val="16"/>
        </w:rPr>
        <w:t xml:space="preserve">на Едином портале </w:t>
      </w:r>
      <w:r w:rsidRPr="003850A3">
        <w:rPr>
          <w:rFonts w:ascii="Times New Roman" w:hAnsi="Times New Roman" w:cs="Times New Roman"/>
          <w:sz w:val="16"/>
          <w:szCs w:val="16"/>
        </w:rPr>
        <w:t>государственных и муниципальных услуг (функций)</w:t>
      </w:r>
      <w:r w:rsidRPr="003850A3">
        <w:rPr>
          <w:rFonts w:ascii="Times New Roman" w:hAnsi="Times New Roman" w:cs="Times New Roman"/>
          <w:bCs/>
          <w:sz w:val="16"/>
          <w:szCs w:val="16"/>
        </w:rPr>
        <w:t>;</w:t>
      </w:r>
    </w:p>
    <w:p w:rsidR="001F7069" w:rsidRPr="003850A3" w:rsidRDefault="001F7069" w:rsidP="001F7069">
      <w:pPr>
        <w:tabs>
          <w:tab w:val="left" w:pos="9072"/>
        </w:tabs>
        <w:rPr>
          <w:rFonts w:ascii="Times New Roman" w:hAnsi="Times New Roman" w:cs="Times New Roman"/>
          <w:bCs/>
          <w:sz w:val="16"/>
          <w:szCs w:val="16"/>
        </w:rPr>
      </w:pPr>
      <w:r w:rsidRPr="003850A3">
        <w:rPr>
          <w:rFonts w:ascii="Times New Roman" w:hAnsi="Times New Roman" w:cs="Times New Roman"/>
          <w:bCs/>
          <w:sz w:val="16"/>
          <w:szCs w:val="16"/>
        </w:rPr>
        <w:t xml:space="preserve">на </w:t>
      </w:r>
      <w:r w:rsidRPr="003850A3">
        <w:rPr>
          <w:rFonts w:ascii="Times New Roman" w:hAnsi="Times New Roman" w:cs="Times New Roman"/>
          <w:sz w:val="16"/>
          <w:szCs w:val="16"/>
        </w:rPr>
        <w:t>Портале Кировской области</w:t>
      </w:r>
      <w:r w:rsidRPr="003850A3">
        <w:rPr>
          <w:rFonts w:ascii="Times New Roman" w:hAnsi="Times New Roman" w:cs="Times New Roman"/>
          <w:bCs/>
          <w:sz w:val="16"/>
          <w:szCs w:val="16"/>
        </w:rPr>
        <w:t>.</w:t>
      </w:r>
    </w:p>
    <w:p w:rsidR="001F7069" w:rsidRPr="003850A3" w:rsidRDefault="001F7069" w:rsidP="001F7069">
      <w:pPr>
        <w:tabs>
          <w:tab w:val="left" w:pos="9072"/>
        </w:tabs>
        <w:rPr>
          <w:rFonts w:ascii="Times New Roman" w:hAnsi="Times New Roman" w:cs="Times New Roman"/>
          <w:bCs/>
          <w:sz w:val="16"/>
          <w:szCs w:val="16"/>
        </w:rPr>
      </w:pPr>
      <w:r w:rsidRPr="003850A3">
        <w:rPr>
          <w:rFonts w:ascii="Times New Roman" w:hAnsi="Times New Roman" w:cs="Times New Roman"/>
          <w:bCs/>
          <w:sz w:val="16"/>
          <w:szCs w:val="16"/>
        </w:rPr>
        <w:t>Также справочную информацию можно получить:</w:t>
      </w:r>
    </w:p>
    <w:p w:rsidR="001F7069" w:rsidRPr="003850A3" w:rsidRDefault="001F7069" w:rsidP="001F7069">
      <w:pPr>
        <w:tabs>
          <w:tab w:val="left" w:pos="9072"/>
        </w:tabs>
        <w:rPr>
          <w:rFonts w:ascii="Times New Roman" w:hAnsi="Times New Roman" w:cs="Times New Roman"/>
          <w:sz w:val="16"/>
          <w:szCs w:val="16"/>
        </w:rPr>
      </w:pPr>
      <w:r w:rsidRPr="003850A3">
        <w:rPr>
          <w:rFonts w:ascii="Times New Roman" w:hAnsi="Times New Roman" w:cs="Times New Roman"/>
          <w:sz w:val="16"/>
          <w:szCs w:val="16"/>
        </w:rPr>
        <w:t>при обращении в письменной форме, в форме электронного документа;</w:t>
      </w:r>
    </w:p>
    <w:p w:rsidR="001F7069" w:rsidRPr="003850A3" w:rsidRDefault="001F7069" w:rsidP="001F7069">
      <w:pPr>
        <w:tabs>
          <w:tab w:val="left" w:pos="9072"/>
        </w:tabs>
        <w:rPr>
          <w:rFonts w:ascii="Times New Roman" w:hAnsi="Times New Roman" w:cs="Times New Roman"/>
          <w:bCs/>
          <w:sz w:val="16"/>
          <w:szCs w:val="16"/>
        </w:rPr>
      </w:pPr>
      <w:r w:rsidRPr="003850A3">
        <w:rPr>
          <w:rFonts w:ascii="Times New Roman" w:hAnsi="Times New Roman" w:cs="Times New Roman"/>
          <w:bCs/>
          <w:sz w:val="16"/>
          <w:szCs w:val="16"/>
        </w:rPr>
        <w:t>по телефону.</w:t>
      </w:r>
    </w:p>
    <w:p w:rsidR="001F7069" w:rsidRPr="003850A3" w:rsidRDefault="001F7069" w:rsidP="001F7069">
      <w:pPr>
        <w:pStyle w:val="10"/>
        <w:numPr>
          <w:ilvl w:val="0"/>
          <w:numId w:val="2"/>
        </w:numPr>
        <w:ind w:firstLine="0"/>
        <w:rPr>
          <w:sz w:val="16"/>
          <w:szCs w:val="16"/>
        </w:rPr>
      </w:pPr>
      <w:bookmarkStart w:id="1" w:name="Par56"/>
      <w:bookmarkEnd w:id="1"/>
      <w:r w:rsidRPr="003850A3">
        <w:rPr>
          <w:sz w:val="16"/>
          <w:szCs w:val="16"/>
        </w:rPr>
        <w:t>2. Стандарт предоставления муниципальной услуги</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2.1. Наименование муниципальной услуги</w:t>
      </w:r>
    </w:p>
    <w:p w:rsidR="001F7069" w:rsidRPr="003850A3" w:rsidRDefault="001F7069" w:rsidP="001F7069">
      <w:pPr>
        <w:suppressAutoHyphens/>
        <w:autoSpaceDE w:val="0"/>
        <w:rPr>
          <w:rFonts w:ascii="Times New Roman" w:hAnsi="Times New Roman" w:cs="Times New Roman"/>
          <w:sz w:val="16"/>
          <w:szCs w:val="16"/>
        </w:rPr>
      </w:pPr>
      <w:r w:rsidRPr="003850A3">
        <w:rPr>
          <w:rFonts w:ascii="Times New Roman" w:hAnsi="Times New Roman" w:cs="Times New Roman"/>
          <w:sz w:val="16"/>
          <w:szCs w:val="16"/>
        </w:rPr>
        <w:t>Наименование муниципальной услуги: «</w:t>
      </w:r>
      <w:r w:rsidRPr="003850A3">
        <w:rPr>
          <w:rFonts w:ascii="Times New Roman" w:hAnsi="Times New Roman" w:cs="Times New Roman"/>
          <w:bCs/>
          <w:sz w:val="16"/>
          <w:szCs w:val="16"/>
        </w:rPr>
        <w:t>Принятие решения о подготовке документации по планировке территории в границах муниципального образования</w:t>
      </w:r>
      <w:r w:rsidRPr="003850A3">
        <w:rPr>
          <w:rFonts w:ascii="Times New Roman" w:hAnsi="Times New Roman" w:cs="Times New Roman"/>
          <w:sz w:val="16"/>
          <w:szCs w:val="16"/>
        </w:rPr>
        <w:t>».</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2.2.</w:t>
      </w:r>
      <w:r w:rsidRPr="003850A3">
        <w:rPr>
          <w:rFonts w:ascii="Times New Roman" w:hAnsi="Times New Roman"/>
          <w:sz w:val="16"/>
          <w:szCs w:val="16"/>
        </w:rPr>
        <w:tab/>
        <w:t>Наименование органа, предоставляющего муниципальную услугу</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Муниципальная услуга предоставляется администрацией Орловского района (далее – администрация).</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Орловской районной Думы от 07.06.2013 № 23/218.</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 xml:space="preserve">2.3. Результат предоставления муниципальной услуги </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Результатом предоставления муниципальной услуги является:</w:t>
      </w:r>
    </w:p>
    <w:p w:rsidR="001F7069" w:rsidRPr="003850A3" w:rsidRDefault="001F7069" w:rsidP="001F7069">
      <w:pPr>
        <w:autoSpaceDE w:val="0"/>
        <w:autoSpaceDN w:val="0"/>
        <w:adjustRightInd w:val="0"/>
        <w:ind w:firstLine="720"/>
        <w:rPr>
          <w:rFonts w:ascii="Times New Roman" w:hAnsi="Times New Roman" w:cs="Times New Roman"/>
          <w:sz w:val="16"/>
          <w:szCs w:val="16"/>
        </w:rPr>
      </w:pPr>
      <w:r w:rsidRPr="003850A3">
        <w:rPr>
          <w:rFonts w:ascii="Times New Roman" w:hAnsi="Times New Roman" w:cs="Times New Roman"/>
          <w:sz w:val="16"/>
          <w:szCs w:val="16"/>
        </w:rPr>
        <w:t>принятие решения о подготовке документации по планировке территории;</w:t>
      </w:r>
    </w:p>
    <w:p w:rsidR="001F7069" w:rsidRPr="003850A3" w:rsidRDefault="001F7069" w:rsidP="001F7069">
      <w:pPr>
        <w:autoSpaceDE w:val="0"/>
        <w:autoSpaceDN w:val="0"/>
        <w:adjustRightInd w:val="0"/>
        <w:ind w:firstLine="720"/>
        <w:rPr>
          <w:rFonts w:ascii="Times New Roman" w:hAnsi="Times New Roman" w:cs="Times New Roman"/>
          <w:sz w:val="16"/>
          <w:szCs w:val="16"/>
        </w:rPr>
      </w:pPr>
      <w:r w:rsidRPr="003850A3">
        <w:rPr>
          <w:rFonts w:ascii="Times New Roman" w:hAnsi="Times New Roman" w:cs="Times New Roman"/>
          <w:sz w:val="16"/>
          <w:szCs w:val="16"/>
        </w:rPr>
        <w:t>принятие решения об отказе в подготовке документации по планировке территории в границах муниципального образования Орловский муниципальный район (приложение № 3 к настоящему Административному регламенту).</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2.4. Срок предоставления муниципальной услуги</w:t>
      </w:r>
    </w:p>
    <w:p w:rsidR="001F7069" w:rsidRPr="003850A3" w:rsidRDefault="001F7069" w:rsidP="001F7069">
      <w:pPr>
        <w:widowControl w:val="0"/>
        <w:autoSpaceDE w:val="0"/>
        <w:autoSpaceDN w:val="0"/>
        <w:adjustRightInd w:val="0"/>
        <w:ind w:firstLine="539"/>
        <w:rPr>
          <w:rFonts w:ascii="Times New Roman" w:hAnsi="Times New Roman" w:cs="Times New Roman"/>
          <w:sz w:val="16"/>
          <w:szCs w:val="16"/>
        </w:rPr>
      </w:pPr>
      <w:r w:rsidRPr="003850A3">
        <w:rPr>
          <w:rFonts w:ascii="Times New Roman" w:hAnsi="Times New Roman" w:cs="Times New Roman"/>
          <w:sz w:val="16"/>
          <w:szCs w:val="16"/>
        </w:rPr>
        <w:t>Общий срок предоставления муниципальной услуги составляет 10 рабочих дней со дня регистрации заявления. В случае передачи документов через многофункциональный центр срок исчисляется со дня регистрации заявления в многофункциональном центре.</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2.5.</w:t>
      </w:r>
      <w:r w:rsidRPr="003850A3">
        <w:rPr>
          <w:rFonts w:ascii="Times New Roman" w:hAnsi="Times New Roman"/>
          <w:sz w:val="16"/>
          <w:szCs w:val="16"/>
        </w:rPr>
        <w:tab/>
        <w:t>Нормативные правовые акты, регулирующие предоставление муниципальной услуги</w:t>
      </w:r>
    </w:p>
    <w:p w:rsidR="001F7069" w:rsidRPr="003850A3" w:rsidRDefault="001F7069" w:rsidP="001F7069">
      <w:pPr>
        <w:widowControl w:val="0"/>
        <w:autoSpaceDE w:val="0"/>
        <w:autoSpaceDN w:val="0"/>
        <w:adjustRightInd w:val="0"/>
        <w:ind w:firstLine="720"/>
        <w:rPr>
          <w:rFonts w:ascii="Times New Roman" w:hAnsi="Times New Roman" w:cs="Times New Roman"/>
          <w:sz w:val="16"/>
          <w:szCs w:val="16"/>
        </w:rPr>
      </w:pPr>
      <w:r w:rsidRPr="003850A3">
        <w:rPr>
          <w:rFonts w:ascii="Times New Roman" w:hAnsi="Times New Roman" w:cs="Times New Roman"/>
          <w:sz w:val="16"/>
          <w:szCs w:val="16"/>
        </w:rPr>
        <w:t>Перечень нормативных правовых актов, регулирующих предоставление муниципальной услуги размещены:</w:t>
      </w:r>
    </w:p>
    <w:p w:rsidR="001F7069" w:rsidRPr="003850A3" w:rsidRDefault="001F7069" w:rsidP="001F7069">
      <w:pPr>
        <w:widowControl w:val="0"/>
        <w:autoSpaceDE w:val="0"/>
        <w:autoSpaceDN w:val="0"/>
        <w:adjustRightInd w:val="0"/>
        <w:ind w:firstLine="720"/>
        <w:rPr>
          <w:rFonts w:ascii="Times New Roman" w:hAnsi="Times New Roman" w:cs="Times New Roman"/>
          <w:sz w:val="16"/>
          <w:szCs w:val="16"/>
        </w:rPr>
      </w:pPr>
      <w:r w:rsidRPr="003850A3">
        <w:rPr>
          <w:rFonts w:ascii="Times New Roman" w:hAnsi="Times New Roman" w:cs="Times New Roman"/>
          <w:sz w:val="16"/>
          <w:szCs w:val="16"/>
        </w:rPr>
        <w:t>на сайте администрации;</w:t>
      </w:r>
    </w:p>
    <w:p w:rsidR="001F7069" w:rsidRPr="003850A3" w:rsidRDefault="001F7069" w:rsidP="001F7069">
      <w:pPr>
        <w:widowControl w:val="0"/>
        <w:autoSpaceDE w:val="0"/>
        <w:autoSpaceDN w:val="0"/>
        <w:adjustRightInd w:val="0"/>
        <w:ind w:firstLine="720"/>
        <w:rPr>
          <w:rFonts w:ascii="Times New Roman" w:hAnsi="Times New Roman" w:cs="Times New Roman"/>
          <w:sz w:val="16"/>
          <w:szCs w:val="16"/>
        </w:rPr>
      </w:pPr>
      <w:r w:rsidRPr="003850A3">
        <w:rPr>
          <w:rFonts w:ascii="Times New Roman" w:hAnsi="Times New Roman" w:cs="Times New Roman"/>
          <w:sz w:val="16"/>
          <w:szCs w:val="16"/>
        </w:rPr>
        <w:t>в федеральном реестре;</w:t>
      </w:r>
    </w:p>
    <w:p w:rsidR="001F7069" w:rsidRPr="003850A3" w:rsidRDefault="001F7069" w:rsidP="001F7069">
      <w:pPr>
        <w:widowControl w:val="0"/>
        <w:autoSpaceDE w:val="0"/>
        <w:autoSpaceDN w:val="0"/>
        <w:adjustRightInd w:val="0"/>
        <w:ind w:firstLine="720"/>
        <w:rPr>
          <w:rFonts w:ascii="Times New Roman" w:hAnsi="Times New Roman" w:cs="Times New Roman"/>
          <w:sz w:val="16"/>
          <w:szCs w:val="16"/>
        </w:rPr>
      </w:pPr>
      <w:r w:rsidRPr="003850A3">
        <w:rPr>
          <w:rFonts w:ascii="Times New Roman" w:hAnsi="Times New Roman" w:cs="Times New Roman"/>
          <w:sz w:val="16"/>
          <w:szCs w:val="16"/>
        </w:rPr>
        <w:t>в Едином портале государственных и муниципальных услуг (функций).</w:t>
      </w:r>
    </w:p>
    <w:p w:rsidR="001F7069" w:rsidRPr="003850A3" w:rsidRDefault="001F7069" w:rsidP="001F7069">
      <w:pPr>
        <w:pStyle w:val="20"/>
        <w:numPr>
          <w:ilvl w:val="1"/>
          <w:numId w:val="2"/>
        </w:numPr>
        <w:ind w:firstLine="0"/>
        <w:rPr>
          <w:rFonts w:ascii="Times New Roman" w:hAnsi="Times New Roman"/>
          <w:sz w:val="16"/>
          <w:szCs w:val="16"/>
        </w:rPr>
      </w:pPr>
      <w:bookmarkStart w:id="2" w:name="Par77"/>
      <w:bookmarkEnd w:id="2"/>
      <w:r w:rsidRPr="003850A3">
        <w:rPr>
          <w:rFonts w:ascii="Times New Roman" w:hAnsi="Times New Roman"/>
          <w:sz w:val="16"/>
          <w:szCs w:val="16"/>
        </w:rPr>
        <w:t>2.6.</w:t>
      </w:r>
      <w:r w:rsidRPr="003850A3">
        <w:rPr>
          <w:rFonts w:ascii="Times New Roman" w:hAnsi="Times New Roman"/>
          <w:sz w:val="16"/>
          <w:szCs w:val="16"/>
        </w:rPr>
        <w:tab/>
        <w:t>Исчерпывающий перечень документов, необходимых для предоставления муниципальной услуги</w:t>
      </w:r>
    </w:p>
    <w:p w:rsidR="001F7069" w:rsidRPr="003850A3" w:rsidRDefault="001F7069" w:rsidP="001F7069">
      <w:pPr>
        <w:autoSpaceDE w:val="0"/>
        <w:autoSpaceDN w:val="0"/>
        <w:adjustRightInd w:val="0"/>
        <w:ind w:firstLine="708"/>
        <w:rPr>
          <w:rFonts w:ascii="Times New Roman" w:hAnsi="Times New Roman" w:cs="Times New Roman"/>
          <w:sz w:val="16"/>
          <w:szCs w:val="16"/>
        </w:rPr>
      </w:pPr>
      <w:r w:rsidRPr="003850A3">
        <w:rPr>
          <w:rFonts w:ascii="Times New Roman" w:hAnsi="Times New Roman" w:cs="Times New Roman"/>
          <w:sz w:val="16"/>
          <w:szCs w:val="16"/>
        </w:rPr>
        <w:t>2.6.1. Для предоставления муниципальной услуги необходимы следующие документы:</w:t>
      </w:r>
    </w:p>
    <w:p w:rsidR="001F7069" w:rsidRPr="003850A3" w:rsidRDefault="001F7069" w:rsidP="001F7069">
      <w:pPr>
        <w:widowControl w:val="0"/>
        <w:autoSpaceDE w:val="0"/>
        <w:autoSpaceDN w:val="0"/>
        <w:adjustRightInd w:val="0"/>
        <w:ind w:firstLine="720"/>
        <w:rPr>
          <w:rFonts w:ascii="Times New Roman" w:hAnsi="Times New Roman" w:cs="Times New Roman"/>
          <w:sz w:val="16"/>
          <w:szCs w:val="16"/>
        </w:rPr>
      </w:pPr>
      <w:r w:rsidRPr="003850A3">
        <w:rPr>
          <w:rFonts w:ascii="Times New Roman" w:hAnsi="Times New Roman" w:cs="Times New Roman"/>
          <w:sz w:val="16"/>
          <w:szCs w:val="16"/>
        </w:rPr>
        <w:t xml:space="preserve">2.6.1.1. </w:t>
      </w:r>
      <w:hyperlink r:id="rId24" w:anchor="Par327" w:history="1">
        <w:r w:rsidRPr="003850A3">
          <w:rPr>
            <w:rStyle w:val="a3"/>
            <w:sz w:val="16"/>
            <w:szCs w:val="16"/>
          </w:rPr>
          <w:t>Заявление</w:t>
        </w:r>
      </w:hyperlink>
      <w:r w:rsidRPr="003850A3">
        <w:rPr>
          <w:rFonts w:ascii="Times New Roman" w:hAnsi="Times New Roman" w:cs="Times New Roman"/>
          <w:sz w:val="16"/>
          <w:szCs w:val="16"/>
        </w:rPr>
        <w:t xml:space="preserve"> о выдаче решения о подготовке документации по планировке территории в границах муниципального образования </w:t>
      </w:r>
      <w:r w:rsidRPr="003850A3">
        <w:rPr>
          <w:rFonts w:ascii="Times New Roman" w:hAnsi="Times New Roman" w:cs="Times New Roman"/>
          <w:sz w:val="16"/>
          <w:szCs w:val="16"/>
        </w:rPr>
        <w:lastRenderedPageBreak/>
        <w:t>Орловский муниципальный район (приложение № 1 к настоящему Административному регламенту).</w:t>
      </w:r>
    </w:p>
    <w:p w:rsidR="001F7069" w:rsidRPr="003850A3" w:rsidRDefault="001F7069" w:rsidP="001F7069">
      <w:pPr>
        <w:widowControl w:val="0"/>
        <w:autoSpaceDE w:val="0"/>
        <w:autoSpaceDN w:val="0"/>
        <w:adjustRightInd w:val="0"/>
        <w:ind w:firstLine="720"/>
        <w:rPr>
          <w:rFonts w:ascii="Times New Roman" w:hAnsi="Times New Roman" w:cs="Times New Roman"/>
          <w:sz w:val="16"/>
          <w:szCs w:val="16"/>
        </w:rPr>
      </w:pPr>
      <w:r w:rsidRPr="003850A3">
        <w:rPr>
          <w:rFonts w:ascii="Times New Roman" w:hAnsi="Times New Roman" w:cs="Times New Roman"/>
          <w:sz w:val="16"/>
          <w:szCs w:val="16"/>
        </w:rPr>
        <w:t>2.6.1.2. Выписка из Единого государственного реестра недвижимости о правах на земельный участок (земельные участки).</w:t>
      </w:r>
    </w:p>
    <w:p w:rsidR="001F7069" w:rsidRPr="003850A3" w:rsidRDefault="001F7069" w:rsidP="001F7069">
      <w:pPr>
        <w:autoSpaceDE w:val="0"/>
        <w:autoSpaceDN w:val="0"/>
        <w:adjustRightInd w:val="0"/>
        <w:ind w:firstLine="720"/>
        <w:rPr>
          <w:rFonts w:ascii="Times New Roman" w:hAnsi="Times New Roman" w:cs="Times New Roman"/>
          <w:sz w:val="16"/>
          <w:szCs w:val="16"/>
        </w:rPr>
      </w:pPr>
      <w:bookmarkStart w:id="3" w:name="Par86"/>
      <w:bookmarkStart w:id="4" w:name="Par92"/>
      <w:bookmarkEnd w:id="3"/>
      <w:bookmarkEnd w:id="4"/>
      <w:r w:rsidRPr="003850A3">
        <w:rPr>
          <w:rFonts w:ascii="Times New Roman" w:hAnsi="Times New Roman" w:cs="Times New Roman"/>
          <w:sz w:val="16"/>
          <w:szCs w:val="16"/>
        </w:rPr>
        <w:t xml:space="preserve">2.6.1.3. Проект задания на выполнение инженерных изысканиях, в случаях, предусмотренных статьёй 41.2 Градостроительного кодекса Российской Федерации.  </w:t>
      </w:r>
    </w:p>
    <w:p w:rsidR="001F7069" w:rsidRPr="003850A3" w:rsidRDefault="001F7069" w:rsidP="001F7069">
      <w:pPr>
        <w:autoSpaceDE w:val="0"/>
        <w:autoSpaceDN w:val="0"/>
        <w:adjustRightInd w:val="0"/>
        <w:ind w:firstLine="720"/>
        <w:rPr>
          <w:rFonts w:ascii="Times New Roman" w:hAnsi="Times New Roman" w:cs="Times New Roman"/>
          <w:sz w:val="16"/>
          <w:szCs w:val="16"/>
        </w:rPr>
      </w:pPr>
      <w:r w:rsidRPr="003850A3">
        <w:rPr>
          <w:rFonts w:ascii="Times New Roman" w:hAnsi="Times New Roman" w:cs="Times New Roman"/>
          <w:sz w:val="16"/>
          <w:szCs w:val="16"/>
        </w:rPr>
        <w:t>2.6.2. Документы, указанные в подпунктах 2.6.1.1 и 2.6.1.3 пункта 2.6.1 настоящего Административного регламента представляются заявителем самостоятельно.</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2.6.3. Документ (его копия или сведения, содержащиеся в нем), указанный в подпункте 2.6.1.2 пункта 2.6.1 настоящего Административного регламента запрашивается администрацией в рамках межведомственного информационного взаимодействия, если он не был представлен заявителем самостоятельно. </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2.6.4. 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предоставления государственных и муниципальных услуг (функций) или Портала Кировской области. В этом случае документы подписываются электронной подписью в соответствии с законодательством Российской Федерации.</w:t>
      </w:r>
    </w:p>
    <w:p w:rsidR="001F7069" w:rsidRPr="003850A3" w:rsidRDefault="001F7069" w:rsidP="001F7069">
      <w:pPr>
        <w:pStyle w:val="ConsPlusNormal"/>
        <w:spacing w:after="200" w:line="360" w:lineRule="auto"/>
        <w:ind w:firstLine="709"/>
        <w:jc w:val="both"/>
        <w:rPr>
          <w:rFonts w:ascii="Times New Roman" w:hAnsi="Times New Roman" w:cs="Times New Roman"/>
          <w:sz w:val="16"/>
          <w:szCs w:val="16"/>
        </w:rPr>
      </w:pPr>
      <w:r w:rsidRPr="003850A3">
        <w:rPr>
          <w:rFonts w:ascii="Times New Roman" w:hAnsi="Times New Roman" w:cs="Times New Roman"/>
          <w:sz w:val="16"/>
          <w:szCs w:val="16"/>
        </w:rPr>
        <w:t>2.6.5. При предоставлении муниципальной услуги администрация не вправе требовать от заявителя:</w:t>
      </w:r>
    </w:p>
    <w:p w:rsidR="001F7069" w:rsidRPr="003850A3" w:rsidRDefault="001F7069" w:rsidP="001F7069">
      <w:pPr>
        <w:pStyle w:val="ConsPlusNormal"/>
        <w:spacing w:after="200" w:line="360" w:lineRule="auto"/>
        <w:ind w:firstLine="709"/>
        <w:jc w:val="both"/>
        <w:rPr>
          <w:rFonts w:ascii="Times New Roman" w:hAnsi="Times New Roman" w:cs="Times New Roman"/>
          <w:sz w:val="16"/>
          <w:szCs w:val="16"/>
        </w:rPr>
      </w:pPr>
      <w:r w:rsidRPr="003850A3">
        <w:rPr>
          <w:rFonts w:ascii="Times New Roman" w:hAnsi="Times New Roman" w:cs="Times New Roman"/>
          <w:sz w:val="16"/>
          <w:szCs w:val="16"/>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2.7.</w:t>
      </w:r>
      <w:r w:rsidRPr="003850A3">
        <w:rPr>
          <w:rFonts w:ascii="Times New Roman" w:hAnsi="Times New Roman"/>
          <w:sz w:val="16"/>
          <w:szCs w:val="16"/>
        </w:rPr>
        <w:tab/>
        <w:t>Исчерпывающий перечень оснований для отказа в приеме документов</w:t>
      </w:r>
    </w:p>
    <w:p w:rsidR="001F7069" w:rsidRPr="003850A3" w:rsidRDefault="001F7069" w:rsidP="001F7069">
      <w:pPr>
        <w:pStyle w:val="20"/>
        <w:numPr>
          <w:ilvl w:val="1"/>
          <w:numId w:val="2"/>
        </w:numPr>
        <w:ind w:firstLine="0"/>
        <w:rPr>
          <w:rFonts w:ascii="Times New Roman" w:hAnsi="Times New Roman"/>
          <w:b w:val="0"/>
          <w:sz w:val="16"/>
          <w:szCs w:val="16"/>
        </w:rPr>
      </w:pPr>
      <w:bookmarkStart w:id="5" w:name="Par108"/>
      <w:bookmarkEnd w:id="5"/>
      <w:r w:rsidRPr="003850A3">
        <w:rPr>
          <w:rFonts w:ascii="Times New Roman" w:hAnsi="Times New Roman"/>
          <w:b w:val="0"/>
          <w:sz w:val="16"/>
          <w:szCs w:val="16"/>
        </w:rPr>
        <w:t>2.7.1. В письменной форме заявления не указаны фамилия, имя, отчество заявителя либо наименование юридического лица, направившего заявление, с указанием ИНН и ОГРН; контактные данные заявителя.</w:t>
      </w:r>
    </w:p>
    <w:p w:rsidR="001F7069" w:rsidRPr="003850A3" w:rsidRDefault="001F7069" w:rsidP="001F7069">
      <w:pPr>
        <w:pStyle w:val="20"/>
        <w:numPr>
          <w:ilvl w:val="1"/>
          <w:numId w:val="2"/>
        </w:numPr>
        <w:ind w:firstLine="0"/>
        <w:rPr>
          <w:rFonts w:ascii="Times New Roman" w:hAnsi="Times New Roman"/>
          <w:b w:val="0"/>
          <w:sz w:val="16"/>
          <w:szCs w:val="16"/>
        </w:rPr>
      </w:pPr>
      <w:r w:rsidRPr="003850A3">
        <w:rPr>
          <w:rFonts w:ascii="Times New Roman" w:hAnsi="Times New Roman"/>
          <w:b w:val="0"/>
          <w:sz w:val="16"/>
          <w:szCs w:val="16"/>
        </w:rPr>
        <w:t>2.7.2. Текст письменного (в том числе в форме электронного документа) заявления не поддается прочтению.</w:t>
      </w:r>
    </w:p>
    <w:p w:rsidR="001F7069" w:rsidRPr="003850A3" w:rsidRDefault="001F7069" w:rsidP="001F7069">
      <w:pPr>
        <w:pStyle w:val="20"/>
        <w:numPr>
          <w:ilvl w:val="1"/>
          <w:numId w:val="2"/>
        </w:numPr>
        <w:ind w:firstLine="0"/>
        <w:rPr>
          <w:rFonts w:ascii="Times New Roman" w:hAnsi="Times New Roman"/>
          <w:b w:val="0"/>
          <w:sz w:val="16"/>
          <w:szCs w:val="16"/>
        </w:rPr>
      </w:pPr>
      <w:r w:rsidRPr="003850A3">
        <w:rPr>
          <w:rFonts w:ascii="Times New Roman" w:hAnsi="Times New Roman"/>
          <w:b w:val="0"/>
          <w:sz w:val="16"/>
          <w:szCs w:val="16"/>
        </w:rPr>
        <w:t>2.7.3. В заявлении отсутствует информация, предусмотренная формой заявления.</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2.8. Исчерпывающий перечень оснований для приостановления или отказа в предоставлении муниципальной услуги</w:t>
      </w:r>
    </w:p>
    <w:p w:rsidR="001F7069" w:rsidRPr="003850A3" w:rsidRDefault="001F7069" w:rsidP="001F7069">
      <w:pPr>
        <w:widowControl w:val="0"/>
        <w:autoSpaceDE w:val="0"/>
        <w:autoSpaceDN w:val="0"/>
        <w:adjustRightInd w:val="0"/>
        <w:ind w:firstLine="720"/>
        <w:rPr>
          <w:rFonts w:ascii="Times New Roman" w:hAnsi="Times New Roman" w:cs="Times New Roman"/>
          <w:sz w:val="16"/>
          <w:szCs w:val="16"/>
        </w:rPr>
      </w:pPr>
      <w:r w:rsidRPr="003850A3">
        <w:rPr>
          <w:rFonts w:ascii="Times New Roman" w:hAnsi="Times New Roman" w:cs="Times New Roman"/>
          <w:sz w:val="16"/>
          <w:szCs w:val="16"/>
        </w:rPr>
        <w:t>Основания для приостановления предоставления муниципальной услуги отсутствуют.</w:t>
      </w:r>
    </w:p>
    <w:p w:rsidR="001F7069" w:rsidRPr="003850A3" w:rsidRDefault="001F7069" w:rsidP="001F7069">
      <w:pPr>
        <w:widowControl w:val="0"/>
        <w:autoSpaceDE w:val="0"/>
        <w:autoSpaceDN w:val="0"/>
        <w:adjustRightInd w:val="0"/>
        <w:ind w:firstLine="720"/>
        <w:rPr>
          <w:rFonts w:ascii="Times New Roman" w:hAnsi="Times New Roman" w:cs="Times New Roman"/>
          <w:sz w:val="16"/>
          <w:szCs w:val="16"/>
        </w:rPr>
      </w:pPr>
      <w:r w:rsidRPr="003850A3">
        <w:rPr>
          <w:rFonts w:ascii="Times New Roman" w:hAnsi="Times New Roman" w:cs="Times New Roman"/>
          <w:sz w:val="16"/>
          <w:szCs w:val="16"/>
        </w:rPr>
        <w:t>Основаниями для отказа в предоставлении муниципальной услуги являются:</w:t>
      </w:r>
    </w:p>
    <w:p w:rsidR="001F7069" w:rsidRPr="003850A3" w:rsidRDefault="001F7069" w:rsidP="001F7069">
      <w:pPr>
        <w:widowControl w:val="0"/>
        <w:autoSpaceDE w:val="0"/>
        <w:autoSpaceDN w:val="0"/>
        <w:adjustRightInd w:val="0"/>
        <w:ind w:firstLine="720"/>
        <w:rPr>
          <w:rFonts w:ascii="Times New Roman" w:hAnsi="Times New Roman" w:cs="Times New Roman"/>
          <w:sz w:val="16"/>
          <w:szCs w:val="16"/>
        </w:rPr>
      </w:pPr>
      <w:r w:rsidRPr="003850A3">
        <w:rPr>
          <w:rFonts w:ascii="Times New Roman" w:hAnsi="Times New Roman" w:cs="Times New Roman"/>
          <w:sz w:val="16"/>
          <w:szCs w:val="16"/>
        </w:rPr>
        <w:t>2.8.1. Непредоставление заявителем документов, которые должны быть им представлены самостоятельно в соответствии с пунктом 2.6.2 настоящего административного регламента.</w:t>
      </w:r>
    </w:p>
    <w:p w:rsidR="001F7069" w:rsidRPr="003850A3" w:rsidRDefault="001F7069" w:rsidP="001F7069">
      <w:pPr>
        <w:widowControl w:val="0"/>
        <w:autoSpaceDE w:val="0"/>
        <w:autoSpaceDN w:val="0"/>
        <w:adjustRightInd w:val="0"/>
        <w:ind w:firstLine="720"/>
        <w:rPr>
          <w:rFonts w:ascii="Times New Roman" w:hAnsi="Times New Roman" w:cs="Times New Roman"/>
          <w:sz w:val="16"/>
          <w:szCs w:val="16"/>
        </w:rPr>
      </w:pPr>
      <w:r w:rsidRPr="003850A3">
        <w:rPr>
          <w:rFonts w:ascii="Times New Roman" w:hAnsi="Times New Roman" w:cs="Times New Roman"/>
          <w:sz w:val="16"/>
          <w:szCs w:val="16"/>
        </w:rPr>
        <w:t>2.8.2.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за исключением случаев, указанных в части 3 статьи 41 Градостроительного кодекса Российской Федерации.</w:t>
      </w:r>
    </w:p>
    <w:p w:rsidR="001F7069" w:rsidRPr="003850A3" w:rsidRDefault="001F7069" w:rsidP="001F7069">
      <w:pPr>
        <w:widowControl w:val="0"/>
        <w:autoSpaceDE w:val="0"/>
        <w:autoSpaceDN w:val="0"/>
        <w:adjustRightInd w:val="0"/>
        <w:ind w:firstLine="720"/>
        <w:rPr>
          <w:rFonts w:ascii="Times New Roman" w:hAnsi="Times New Roman" w:cs="Times New Roman"/>
          <w:sz w:val="16"/>
          <w:szCs w:val="16"/>
        </w:rPr>
      </w:pPr>
      <w:r w:rsidRPr="003850A3">
        <w:rPr>
          <w:rFonts w:ascii="Times New Roman" w:hAnsi="Times New Roman" w:cs="Times New Roman"/>
          <w:sz w:val="16"/>
          <w:szCs w:val="16"/>
        </w:rPr>
        <w:t>2.8.3. Несоответствие намерений по застройке территории документам территориального планирования и градостроительного зонирования муниципального образования Орловский муниципальный район.</w:t>
      </w:r>
    </w:p>
    <w:p w:rsidR="001F7069" w:rsidRPr="003850A3" w:rsidRDefault="001F7069" w:rsidP="001F7069">
      <w:pPr>
        <w:widowControl w:val="0"/>
        <w:autoSpaceDE w:val="0"/>
        <w:autoSpaceDN w:val="0"/>
        <w:adjustRightInd w:val="0"/>
        <w:ind w:firstLine="720"/>
        <w:rPr>
          <w:rFonts w:ascii="Times New Roman" w:hAnsi="Times New Roman" w:cs="Times New Roman"/>
          <w:sz w:val="16"/>
          <w:szCs w:val="16"/>
        </w:rPr>
      </w:pPr>
      <w:r w:rsidRPr="003850A3">
        <w:rPr>
          <w:rFonts w:ascii="Times New Roman" w:hAnsi="Times New Roman" w:cs="Times New Roman"/>
          <w:sz w:val="16"/>
          <w:szCs w:val="16"/>
        </w:rPr>
        <w:t>2.8.4. В случаях, определенных частью 1.1 статьи 45 Градостроительного кодекса, когда решения о подготовке документации по планировке территории принимаются субъектами градостроительных отношений самостоятельно.</w:t>
      </w:r>
    </w:p>
    <w:p w:rsidR="001F7069" w:rsidRPr="003850A3" w:rsidRDefault="001F7069" w:rsidP="001F7069">
      <w:pPr>
        <w:widowControl w:val="0"/>
        <w:autoSpaceDE w:val="0"/>
        <w:autoSpaceDN w:val="0"/>
        <w:adjustRightInd w:val="0"/>
        <w:ind w:firstLine="720"/>
        <w:rPr>
          <w:rFonts w:ascii="Times New Roman" w:hAnsi="Times New Roman" w:cs="Times New Roman"/>
          <w:sz w:val="16"/>
          <w:szCs w:val="16"/>
        </w:rPr>
      </w:pPr>
      <w:r w:rsidRPr="003850A3">
        <w:rPr>
          <w:rFonts w:ascii="Times New Roman" w:hAnsi="Times New Roman" w:cs="Times New Roman"/>
          <w:sz w:val="16"/>
          <w:szCs w:val="16"/>
        </w:rPr>
        <w:t>2.8.5.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в соответствии с постановлением Правительства Российской Федерации от 03.12.2014 № 1300, постановлением Правительства Кировской области от 18.05.2017 № 65/245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Услуги, которые являются необходимыми и обязательными для предоставления муниципальной услуги отсутствуют.</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 xml:space="preserve">2.10. Размер платы, взимаемой за предоставление муниципальной услуги </w:t>
      </w:r>
    </w:p>
    <w:p w:rsidR="001F7069" w:rsidRPr="003850A3" w:rsidRDefault="001F7069" w:rsidP="001F7069">
      <w:pPr>
        <w:suppressAutoHyphens/>
        <w:autoSpaceDE w:val="0"/>
        <w:rPr>
          <w:rFonts w:ascii="Times New Roman" w:hAnsi="Times New Roman" w:cs="Times New Roman"/>
          <w:sz w:val="16"/>
          <w:szCs w:val="16"/>
        </w:rPr>
      </w:pPr>
      <w:r w:rsidRPr="003850A3">
        <w:rPr>
          <w:rFonts w:ascii="Times New Roman" w:hAnsi="Times New Roman" w:cs="Times New Roman"/>
          <w:sz w:val="16"/>
          <w:szCs w:val="16"/>
        </w:rPr>
        <w:t>Предоставление муниципальной услуги осуществляется на бесплатной основе.</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lastRenderedPageBreak/>
        <w:t>2.11.</w:t>
      </w:r>
      <w:r w:rsidRPr="003850A3">
        <w:rPr>
          <w:rFonts w:ascii="Times New Roman" w:hAnsi="Times New Roman"/>
          <w:sz w:val="16"/>
          <w:szCs w:val="16"/>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 xml:space="preserve">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 </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2.12. Срок и порядок регистрации заявления о предоставлении муниципальной услуги, в том числе в электронной форме</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Заявление, представленное в письменной форме, при личном обращении регистрируется в установленном порядке, в день обращения заявителя в течение 1 дня.</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Заявление, поступившее посредством почтовой или электронной связи, в том числе через официальный сайт администрации, Единый портал государственных и муниципальных услуг (функций) или Портал Кировской области, подлежит обязательной регистрации в течение</w:t>
      </w:r>
      <w:r w:rsidRPr="003850A3">
        <w:rPr>
          <w:rFonts w:ascii="Times New Roman" w:hAnsi="Times New Roman" w:cs="Times New Roman"/>
          <w:i/>
          <w:sz w:val="16"/>
          <w:szCs w:val="16"/>
        </w:rPr>
        <w:t xml:space="preserve"> </w:t>
      </w:r>
      <w:r w:rsidRPr="003850A3">
        <w:rPr>
          <w:rFonts w:ascii="Times New Roman" w:hAnsi="Times New Roman" w:cs="Times New Roman"/>
          <w:sz w:val="16"/>
          <w:szCs w:val="16"/>
        </w:rPr>
        <w:t>1 дня</w:t>
      </w:r>
      <w:r w:rsidRPr="003850A3">
        <w:rPr>
          <w:rFonts w:ascii="Times New Roman" w:hAnsi="Times New Roman" w:cs="Times New Roman"/>
          <w:i/>
          <w:sz w:val="16"/>
          <w:szCs w:val="16"/>
        </w:rPr>
        <w:t xml:space="preserve"> </w:t>
      </w:r>
      <w:r w:rsidRPr="003850A3">
        <w:rPr>
          <w:rFonts w:ascii="Times New Roman" w:hAnsi="Times New Roman" w:cs="Times New Roman"/>
          <w:sz w:val="16"/>
          <w:szCs w:val="16"/>
        </w:rPr>
        <w:t>с момента поступления его в администрацию.</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2.13. Требования к помещениям, в которой предоставляется муниципальная услуга</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2.13.1.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2.13.2. Места для заполнения заявлений и иных документов оборудуются стульями, столами (стойками), бланками заявлений, письменными принадлежностями.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2.13.3. Администрация обеспечивает условия доступности для инвалидов объектов (помещения, здания и иные сооружения) (далее – объекты) и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приказом Министерства труда и социальной защиты Российской Федерации от 30.07.2015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F7069" w:rsidRPr="003850A3" w:rsidRDefault="001F7069" w:rsidP="001F7069">
      <w:pPr>
        <w:pStyle w:val="ConsPlusNormal"/>
        <w:spacing w:after="200" w:line="360" w:lineRule="auto"/>
        <w:ind w:firstLine="709"/>
        <w:jc w:val="both"/>
        <w:rPr>
          <w:rFonts w:ascii="Times New Roman" w:hAnsi="Times New Roman" w:cs="Times New Roman"/>
          <w:sz w:val="16"/>
          <w:szCs w:val="16"/>
        </w:rPr>
      </w:pPr>
      <w:r w:rsidRPr="003850A3">
        <w:rPr>
          <w:rFonts w:ascii="Times New Roman" w:hAnsi="Times New Roman" w:cs="Times New Roman"/>
          <w:sz w:val="16"/>
          <w:szCs w:val="16"/>
        </w:rPr>
        <w:t>2.13.4. Места для информирования должны быть оборудованы информационными стендами, содержащими следующую информацию:</w:t>
      </w:r>
    </w:p>
    <w:p w:rsidR="001F7069" w:rsidRPr="003850A3" w:rsidRDefault="001F7069" w:rsidP="001F7069">
      <w:pPr>
        <w:pStyle w:val="17"/>
        <w:spacing w:after="200" w:line="360" w:lineRule="auto"/>
        <w:ind w:firstLine="709"/>
        <w:rPr>
          <w:sz w:val="16"/>
          <w:szCs w:val="16"/>
        </w:rPr>
      </w:pPr>
      <w:r w:rsidRPr="003850A3">
        <w:rPr>
          <w:sz w:val="16"/>
          <w:szCs w:val="16"/>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1F7069" w:rsidRPr="003850A3" w:rsidRDefault="001F7069" w:rsidP="001F7069">
      <w:pPr>
        <w:pStyle w:val="a5"/>
        <w:spacing w:after="200" w:line="360" w:lineRule="auto"/>
        <w:rPr>
          <w:rFonts w:ascii="Times New Roman" w:hAnsi="Times New Roman"/>
          <w:sz w:val="16"/>
          <w:szCs w:val="16"/>
        </w:rPr>
      </w:pPr>
      <w:r w:rsidRPr="003850A3">
        <w:rPr>
          <w:rFonts w:ascii="Times New Roman" w:hAnsi="Times New Roman"/>
          <w:sz w:val="16"/>
          <w:szCs w:val="16"/>
        </w:rPr>
        <w:t>перечень, формы документов для заполнения, образцы заполнения документов, бланки для заполнения;</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основания для отказа в предоставлении муниципальной услуги;</w:t>
      </w:r>
    </w:p>
    <w:p w:rsidR="001F7069" w:rsidRPr="003850A3" w:rsidRDefault="001F7069" w:rsidP="001F7069">
      <w:pPr>
        <w:pStyle w:val="17"/>
        <w:spacing w:after="200" w:line="360" w:lineRule="auto"/>
        <w:ind w:firstLine="709"/>
        <w:rPr>
          <w:sz w:val="16"/>
          <w:szCs w:val="16"/>
        </w:rPr>
      </w:pPr>
      <w:r w:rsidRPr="003850A3">
        <w:rPr>
          <w:sz w:val="16"/>
          <w:szCs w:val="16"/>
        </w:rPr>
        <w:t>порядок обжалования решений, действий (бездействия) администрации, ее должностных лиц, либо муниципальных служащих;</w:t>
      </w:r>
    </w:p>
    <w:p w:rsidR="001F7069" w:rsidRPr="003850A3" w:rsidRDefault="001F7069" w:rsidP="001F7069">
      <w:pPr>
        <w:pStyle w:val="17"/>
        <w:spacing w:after="200" w:line="360" w:lineRule="auto"/>
        <w:ind w:firstLine="709"/>
        <w:rPr>
          <w:sz w:val="16"/>
          <w:szCs w:val="16"/>
        </w:rPr>
      </w:pPr>
      <w:r w:rsidRPr="003850A3">
        <w:rPr>
          <w:sz w:val="16"/>
          <w:szCs w:val="16"/>
        </w:rPr>
        <w:t>перечень нормативных правовых актов, регулирующих предоставление муниципальной услуги.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2.13.5. Кабинеты (кабинки) приема заявителей должны быть оборудованы информационными табличками с указанием:</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номера кабинета (кабинки);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фамилии, имени и отчества специалиста, осуществляющего прием заявителей;</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дней и часов приема, времени перерыва на обед.</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2.13.6.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2.14. Показатели доступности и качества муниципальной услуги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2.14.1. Показателем доступности муниципальной услуги является:</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транспортная доступность к местам предоставления муниципальной услуги;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наличие различных каналов получения информации о порядке получения муниципальной услуги и ходе ее предоставления;</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государственных и муниципальных услуг (функций), Портала Кировской области.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2.14.2. Показателями качества муниципальной услуги являются:</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соблюдение срока предоставления муниципальной услуги;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 xml:space="preserve">отсутствие поданных в установленном порядке и/или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 </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lastRenderedPageBreak/>
        <w:t>2.14.3. Показатели доступности и качества муниципальной услуги определяется также количеством взаимодействия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2.14.4. Получение муниципальной услуги по экстерриториальному принципу невозможно.</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2.14.5. Возможность получения информации о ходе предоставления муниципальной услуги указана в пункте 1.3.1 настоящего Административного регламента.</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2.15. Особенности предоставления муниципальной услуги в многофункциональном центре</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2.16. Особенности предоставления муниципальной услуги в электронной форме</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2.16.1. Особенности предоставления муниципальной услуги в электронной форме:</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получение информации о предоставляемой муниципальной услуге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получение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представление заявления в электронной форме с использованием сети «Интернет», в том числе Единого портала государственных и муниципальных услуг (функций), Портала Кировской области через «Личный кабинет пользователя»;</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осуществление с использованием Единого портала государственных и муниципальных услуг (функций), Портала Кировской области мониторинга хода предоставления муниципальной услуги через «Личный кабинет пользователя»;</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получение результатов предоставления муниципальной услуги в электронном виде на Едином портале государственных и муниципальных услуг (функций), на Портале Кировской области через «Личный кабинет пользователя», если это не запрещено федеральным законом.</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1F7069" w:rsidRPr="003850A3" w:rsidRDefault="001F7069" w:rsidP="001F7069">
      <w:pPr>
        <w:rPr>
          <w:rFonts w:ascii="Times New Roman" w:hAnsi="Times New Roman" w:cs="Times New Roman"/>
          <w:sz w:val="16"/>
          <w:szCs w:val="16"/>
        </w:rPr>
      </w:pPr>
      <w:bookmarkStart w:id="6" w:name="Par188"/>
      <w:bookmarkEnd w:id="6"/>
      <w:r w:rsidRPr="003850A3">
        <w:rPr>
          <w:rFonts w:ascii="Times New Roman" w:hAnsi="Times New Roman" w:cs="Times New Roman"/>
          <w:sz w:val="16"/>
          <w:szCs w:val="16"/>
        </w:rPr>
        <w:t>для физических лиц: простая электронная подпись либо усиленная неквалифицированная подпись;</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 xml:space="preserve"> для юридических лиц: усиленная квалифицированная подпись.</w:t>
      </w:r>
    </w:p>
    <w:p w:rsidR="001F7069" w:rsidRPr="003850A3" w:rsidRDefault="001F7069" w:rsidP="001F7069">
      <w:pPr>
        <w:pStyle w:val="10"/>
        <w:numPr>
          <w:ilvl w:val="0"/>
          <w:numId w:val="2"/>
        </w:numPr>
        <w:ind w:firstLine="0"/>
        <w:rPr>
          <w:sz w:val="16"/>
          <w:szCs w:val="16"/>
        </w:rPr>
      </w:pPr>
      <w:r w:rsidRPr="003850A3">
        <w:rPr>
          <w:sz w:val="16"/>
          <w:szCs w:val="16"/>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3.1.</w:t>
      </w:r>
      <w:r w:rsidRPr="003850A3">
        <w:rPr>
          <w:rFonts w:ascii="Times New Roman" w:hAnsi="Times New Roman"/>
          <w:sz w:val="16"/>
          <w:szCs w:val="16"/>
        </w:rPr>
        <w:tab/>
        <w:t>Описание последовательности действий при предоставлении муниципальной услуги</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Предоставление муниципальной услуги включает в себя следующие административные процедуры:</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прием и регистрация заявления и представленных документов;</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направление межведомственных запросов; </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описание последовательности действий при рассмотрении заявления и представленных документов, в целях принятия решения о подготовке документации по планировке территории либо об отказе в подготовке документации по планировке территории;</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уведомление заявителя о готовности результата предоставления муниципальной услуги.</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Перечень административных процедур (действий) при предоставлении муниципальной услуги в электронной форме:</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прием и регистрация заявления и представленных документов;</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направление межведомственных запросов; </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описание последовательности действий при рассмотрении заявления и представленных документов, в целях принятия решения о подготовке документации по планировке территории либо об отказе в подготовке документации по планировке территории;</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регистрация и выдача документов.</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Перечень процедур (действий), выполняемых многофункциональным центром:</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прием и регистрация заявления и представленных документов;</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lastRenderedPageBreak/>
        <w:t>уведомление заявителя о готовности результата предоставления муниципальной услуги.</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3.2.</w:t>
      </w:r>
      <w:r w:rsidRPr="003850A3">
        <w:rPr>
          <w:rFonts w:ascii="Times New Roman" w:hAnsi="Times New Roman"/>
          <w:sz w:val="16"/>
          <w:szCs w:val="16"/>
        </w:rPr>
        <w:tab/>
        <w:t>Описание последовательности действий при приеме и регистрации заявления</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Основанием для начала административной процедуры по приему и регистрации заявления является обращение заявителя с заявлением и комплектом документов, необходимых для предоставления муниципальной услуги и предъявлением.</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документа, удостоверяющего личность заявителя (его представителя);</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документа, подтверждающего полномочия представителя заявителя.</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Специалист, ответственный за прием и регистрацию документов, устанавливает наличие оснований для отказа в приеме документов, указанных в подразделе 2.7 настоящего Административного регламента.</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В случае отсутствия оснований для отказа в приеме документов специалист, ответственный за прием и регистрацию документов:</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регистрирует в установленном порядке поступившие документы;</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оформляет уведомление о приеме документов (приложение № 2 к настоящему Административному регламенту) и вручает (направляет) его заявителю; </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направляет документы на рассмотрение специалистом, ответственным за предоставление муниципальной услуги.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При наличии оснований для отказа в приеме документов специалист, ответственный за прием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отказывает в приеме заявления, возвращает пакет документов заявителю.</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Результатом выполнения административной процедуры является регистрация поступивших документов и их направление на рассмотрение либо отказ в приеме представленных документов.</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Максимальный срок выполнения административной процедуры не может превышать 2 рабочих дня.</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3.3.</w:t>
      </w:r>
      <w:r w:rsidRPr="003850A3">
        <w:rPr>
          <w:rFonts w:ascii="Times New Roman" w:hAnsi="Times New Roman"/>
          <w:sz w:val="16"/>
          <w:szCs w:val="16"/>
        </w:rPr>
        <w:tab/>
        <w:t>Описание последовательности действий при формировании и направлении межведомственных запросов</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Основание для начала административной процедуры является поступление зарегистрированного в установленном порядке заявления и документов специалисту, ответственному за предоставление муниципальной услуги. </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запросов о предоставление документов и сведений, необходимых для предоставления муниципальной услуги, предусмотренных подпунктом 2.6.1.2 пункта 2.6.1 настоящего Административного регламента (в случае, если указанный документ не представлен заявителем самостоятельно). </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Максимальный срок выполнения административной процедуры не может превышать 3 рабочих дня.</w:t>
      </w:r>
    </w:p>
    <w:p w:rsidR="001F7069" w:rsidRPr="003850A3" w:rsidRDefault="001F7069" w:rsidP="001F7069">
      <w:pPr>
        <w:pStyle w:val="20"/>
        <w:numPr>
          <w:ilvl w:val="1"/>
          <w:numId w:val="2"/>
        </w:numPr>
        <w:ind w:firstLine="0"/>
        <w:rPr>
          <w:rFonts w:ascii="Times New Roman" w:hAnsi="Times New Roman"/>
          <w:sz w:val="16"/>
          <w:szCs w:val="16"/>
        </w:rPr>
      </w:pPr>
      <w:r w:rsidRPr="003850A3">
        <w:rPr>
          <w:rStyle w:val="21"/>
          <w:rFonts w:ascii="Times New Roman" w:hAnsi="Times New Roman"/>
          <w:sz w:val="16"/>
          <w:szCs w:val="16"/>
        </w:rPr>
        <w:t>3.4. Описание последовательности действий при рассмотрении заявления и представленных документов в целях принятия решения о подготовке документации по планировке</w:t>
      </w:r>
      <w:r w:rsidRPr="003850A3">
        <w:rPr>
          <w:rFonts w:ascii="Times New Roman" w:hAnsi="Times New Roman"/>
          <w:sz w:val="16"/>
          <w:szCs w:val="16"/>
        </w:rPr>
        <w:t xml:space="preserve"> территории либо об отказе в подготовке документации по планировке территории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Основанием для начала административной процедуры является поступление зарегистрированных в установленном порядке документов специалисту, ответственному за предоставление муниципальной услуги.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Неполучение или несвоевременное получение документов, запрошенных Администрацией в рамках межведомственного информационного взаимодействия, не может являться основанием для отказа в предоставлении муниципальной услуги. </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Специалист, ответственный за предоставление муниципальной услуги осуществляет подготовку проекта решения о подготовке документации по планировке территорий и направляет на согласование и утверждение в соответствии с установленным порядком.</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В случае наличия оснований для отказа в предоставлении муниципальной услуги, указанных в подразделе 2.8 раздела 2 настоящего административного регламента, специалист, ответственный за предоставление муниципальной услуги, осуществляет подготовку решения об отказе в подготовке документации по планировке территории в границах муниципального образования Орловский муниципальный район (по форме согласно приложению № 3) с указанием причин принятого решения с дальнейшим направлением на согласование и подписание уполномоченным должностным лицом.</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Решение о подготовке документации по планировке территории, либо решение об отказе в подготовке документации по планировке территории после подписи уполномоченного должностного лица направляется на регистрацию в установленном порядке.</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Результатом выполнения административной процедуры является принятие Администрацией решения о подготовке документации по планировке территории либо решения об отказе в предоставлении муниципальной услуги с указанием причин принятого решения.</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После подписания уполномоченным должностным лицом решения о подготовке документации по планировке территории либо решения об отказе в предоставлении муниципальной услуги и его регистрации документы направляются специалисту, ответственному за предоставление муниципальной услуги.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lastRenderedPageBreak/>
        <w:t>Максимальный срок выполнения административной процедуры не может превышать 3 рабочих дня.</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3.5.</w:t>
      </w:r>
      <w:r w:rsidRPr="003850A3">
        <w:rPr>
          <w:rFonts w:ascii="Times New Roman" w:hAnsi="Times New Roman"/>
          <w:sz w:val="16"/>
          <w:szCs w:val="16"/>
        </w:rPr>
        <w:tab/>
        <w:t>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Основанием для начала административной процедуры является поступление специалисту, ответственному за предоставление муниципальной услуги, результата предоставления муниципальной услуги.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Специалист, ответственный за предоставление муниципальной услуги, сообщает заявителю или уполномоченному им представителю о готовности результата предоставления муниципальной услуги по телефону или посредством электронной почты, указанным в заявлении.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Максимальный срок выполнения административной процедуры не может превышать 2 рабочих дня, с момента поступления принятых (подписанных) документов специалисту, ответственному за предоставление муниципальной услуги.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Специалист, ответственный за предоставление муниципальной услуги, выдает заявителю (уполномоченному либо доверенному лицу на получение документов) два экземпляра решения органа местного самоуправления о подготовке документации по планировке территории либо один экземпляр решения об отказе в подготовке документации по планировке территории в границах муниципального образования Орловский муниципальный район при личном обращении в управление и при предъявлении документа, удостоверяющего личность заявителя (доверенность).</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Результатом административной процедуры является получение заявителем решения о подготовке документации по планировке территории либо решения об отказе в предоставлении муниципальной услуги.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Период с момента информирования заявителя о готовности результата предоставления муниципальной услуги до личного обращения заявителя в управление за результатом предоставления муниципальной услуги не включается в срок, установленный подразделом 2.4 раздела 2 административного регламента.</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3.6. Порядок осуществления административных процедур (действий) в электронной форме, в том числе с использованием Единого портала государственных и муниципальных услуг (функций) и Портала Кировской области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Информация о муниципальной услуге, о порядке и сроках предоставления муниципальной услуги размещается на Едином портале государственных и муниципальных услуг (функций) и Портале Кировской области.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государственных и муниципальных услуг (функций) либо Портала Кировской области.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государственных и муниципальных услуг (функций) либо Портал Кировской области, путем последовательного заполнения всех предлагаемых форм, прикрепления к запросу заявления и необходимых документов, в электронной форме.</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В случае подачи заявления и документов, через Единый портал государственных и муниципальных услуг (функций) или Портал Кировской области, подписывать такие заявление и документы электронной цифровой подписью не требуется.</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3.6.1.</w:t>
      </w:r>
      <w:r w:rsidRPr="003850A3">
        <w:rPr>
          <w:rFonts w:ascii="Times New Roman" w:hAnsi="Times New Roman" w:cs="Times New Roman"/>
          <w:sz w:val="16"/>
          <w:szCs w:val="16"/>
        </w:rPr>
        <w:tab/>
        <w:t>Описание последовательности действий при приеме и регистрации документов</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государственных и муниципальных услуг (функций) либо из Портала Кировской области.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Максимальный срок выполнения административной процедуры не может превышать 2 рабочих дня.</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3.6.2. Описание последовательности действий при формировании и направлении межведомственных запросов</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Основание для начала административной процедуры является поступление зарегистрированного в установленном порядке заявления и документов специалисту, ответственному за предоставление муниципальной услуги. </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запросов о предоставление документов и сведений, необходимых для предоставления муниципальной услуги, предусмотренных подпунктом 2.6.1.2 пункта 2.6.1 настоящего Административного регламента (в случае, если указанный документ не представлен заявителем самостоятельно). </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Максимальный срок выполнения административной процедуры не может превышать 3 рабочих  дня.</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lastRenderedPageBreak/>
        <w:t>3.6.3. Последовательность действий при рассмотрении заявления и представленных документов в целях принятия решения о подготовке документации по планировке территории либо об отказе в подготовке документации по планировке территории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Основанием для начала административной процедуры является поступление зарегистрированных в установленном порядке документов специалисту, ответственному за предоставление муниципальной услуги.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Специалист, ответственный за предоставление муниципальной услуги проводит проверку документов и правильность их оформления в соответствии с требованиями действующего законодательства.</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Неполучение или несвоевременное получение документов, запрошенных Администрацией в рамках межведомственного информационного взаимодействия, не может являться основанием для отказа в предоставлении муниципальной услуги. </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Специалист, ответственный за предоставление муниципальной услуги осуществляет подготовку проекта решения о подготовке документации по планировке территорий и направляет на согласование и утверждение в соответствии с установленным порядком.</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В случае наличия оснований для отказа в предоставлении муниципальной услуги, указанных в подразделе 2.8 раздела 2 настоящего административного регламента, специалист, ответственный за предоставление муниципальной услуги, осуществляет подготовку решения об отказе в подготовке документации по планировке территории в границах муниципального образования Орловский муниципальный район (по форме согласно приложению № 3) с указанием причин принятого решения с дальнейшим направлением на согласование и подписание уполномоченным должностным лицом.</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Результатом выполнения административной процедуры является принятие Администрацией решения о подготовке документации по планировке территории либо решения об отказе в предоставлении муниципальной услуги с указанием причин принятого решения.</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Максимальный срок выполнения административной процедуры не может превышать 3 рабочих  дня.</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Решение о подготовке документации по планировке территории, либо решение об отказе в подготовке документации по планировке территории после подписи уполномоченного должностного лица направляется на регистрацию в установленном порядке.</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3.6.4. Описание последовательности действий при регистрации и выдаче документов заявителю </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Решение о подготовке документации по планировке территории, либо решение об отказе в подготовке документации по планировке территории после подписи уполномоченного должностного лица выдается (направляется) заявителю.</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В случае представления документов через Единый портал государственных и муниципальных услуг (функций) или через Портал Кировской области решение о подготовке документации по планировке территории, либо решение об отказе в подготовке документации по планировке территории направляются заявителю в «Личный кабинет» Единого портала государственных и муниципальных услуг (функций) либо Портала Кировской области.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Максимальный срок выполнения административной процедуры не может превышать 2 рабочих дня.</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3.7. Описание административных процедур (действий) выполняемых многофункциональными центрами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3.7.1.</w:t>
      </w:r>
      <w:r w:rsidRPr="003850A3">
        <w:rPr>
          <w:rFonts w:ascii="Times New Roman" w:hAnsi="Times New Roman" w:cs="Times New Roman"/>
          <w:sz w:val="16"/>
          <w:szCs w:val="16"/>
        </w:rPr>
        <w:tab/>
        <w:t>Описание последовательности действий при приеме и регистрации документов</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Заявление и иные документы, необходимые для предоставления муниципальной услуги, в многофункциональный центр можно подать только на бумажном носителе.</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Основанием для начала исполнения муниципальной услуги является поступление в многофункциональный центр заявления с документами и предъявлением:</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документа, удостоверяющего личность заявителя (его представителя);</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документа, подтверждающего полномочия представителя заявителя.</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Специалист, ответственный за прием и регистрацию документов:</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регистрирует в установленном порядке поступившие документы;</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оформляет уведомление о приеме документов (приложение № 2 к настоящему Административному регламенту) и передает его заявителю;</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направляет заявление на предоставление муниципальной услуги и комплект необходимых документов в администрацию;</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Результатом выполнения административной процедуры будет являться регистрация поступивших документов и выдача (направление) уведомления о приеме документов.</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lastRenderedPageBreak/>
        <w:t>Максимальный срок выполнения административной процедуры не может превышать 3 рабочих дней.</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3.7.2.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многофункциональным центром не осуществляется.</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3.7.3.</w:t>
      </w:r>
      <w:r w:rsidRPr="003850A3">
        <w:rPr>
          <w:rFonts w:ascii="Times New Roman" w:hAnsi="Times New Roman" w:cs="Times New Roman"/>
          <w:sz w:val="16"/>
          <w:szCs w:val="16"/>
        </w:rPr>
        <w:tab/>
        <w:t>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Основанием для начала исполнения процедуры является поступление в многофункциональный центр результата предоставления муниципальной услуги.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Эксперт многофункционального центра информирует заявителя о готовности результата предоставления муниципальной услуги посредством телефонной связи.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Максимальный срок выполнения административной процедуры не может  1 рабочего дня, с момента поступления результата предоставления муниципальной услуги в многофункциональный центр.</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Результат предоставления муниципальной услуги выдается заявителю (представителю заявителя), предъявившему следующие документы:</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документ, удостоверяющий личность заявителя либо его представителя;</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документ, подтверждающий полномочия представителя заявителя.</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Эксперт многофункционального центра, выдает заявителю (уполномоченному либо доверенному лицу на получение документов) два экземпляра решения органа местного самоуправления о подготовке документации по планировке территории, либо один экземпляр решения об отказе в подготовке документации по планировке территории в границах муниципального образования Орловский муниципальный район.</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Результатом административной процедуры является получение заявителем решения о подготовке документации по планировке территории либо решения об отказе в предоставлении муниципальной услуги.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Период с момента информирования заявителя о готовности результата предоставления муниципальной услуги до личного обращения заявителя в многофункциональный центр за результатом предоставления муниципальной услуги не включается в срок, установленный подразделом 2.4 раздела 2 настоящего Административного регламента.</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3.7.4. Особенности выполнения административных процедур (действий) в многофункциональном центре</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В случае подачи запроса на предоставление муниципальной услуги через многофункциональный центр:</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заявление на предоставление муниципальной услуги и комплект необходимых документов передаются из многофункционального центра в администрацию не позднее одного рабочего дня с момента регистрации документов заявителя в многофункциональном центре;</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началом срока предоставления муниципальной услуги является день получения многофункциональным центром заявления о предоставлении муниципальной услуги.</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3.8. Порядок исправления допущенных опечаток и ошибок в выданных в результате предоставления муниципальной услуги документах</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В случае необходимости внесения изменений в решение о подготовке документации по планировке территории, в связи с допущенными опечатками и (или) ошибками в тексте решения, заявитель направляет заявление (приложение № 4 к настоящему Административному регламенту).</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Изменения вносятся нормативным правовым актом органа местного самоуправления.</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Заявление может быть подано посредством Единого портала государственных и муниципальных услуг (функций), Портала Кировской области, через многофункциональный центр, а также непосредственно в администрацию.</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В случае внесения изменений в решение об утверждении документации по планировке территории, в части исправления допущенных опечаток и ошибок, по инициативе органа местного самоуправления, в адрес заявителя направляется копия нормативного правового акта администрации Орловского района о внесении изменений в решение.</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Срок внесения изменений в решение составляет 5 рабочих дней.</w:t>
      </w:r>
    </w:p>
    <w:p w:rsidR="001F7069" w:rsidRPr="003850A3" w:rsidRDefault="001F7069" w:rsidP="001F7069">
      <w:pPr>
        <w:autoSpaceDE w:val="0"/>
        <w:autoSpaceDN w:val="0"/>
        <w:adjustRightInd w:val="0"/>
        <w:rPr>
          <w:rFonts w:ascii="Times New Roman" w:hAnsi="Times New Roman" w:cs="Times New Roman"/>
          <w:sz w:val="16"/>
          <w:szCs w:val="16"/>
        </w:rPr>
      </w:pPr>
    </w:p>
    <w:p w:rsidR="001F7069" w:rsidRPr="003850A3" w:rsidRDefault="001F7069" w:rsidP="001F7069">
      <w:pPr>
        <w:pStyle w:val="10"/>
        <w:numPr>
          <w:ilvl w:val="0"/>
          <w:numId w:val="2"/>
        </w:numPr>
        <w:ind w:firstLine="0"/>
        <w:rPr>
          <w:sz w:val="16"/>
          <w:szCs w:val="16"/>
        </w:rPr>
      </w:pPr>
      <w:bookmarkStart w:id="7" w:name="Par241"/>
      <w:bookmarkEnd w:id="7"/>
      <w:r w:rsidRPr="003850A3">
        <w:rPr>
          <w:sz w:val="16"/>
          <w:szCs w:val="16"/>
        </w:rPr>
        <w:lastRenderedPageBreak/>
        <w:t>4. Формы контроля за исполнением</w:t>
      </w:r>
      <w:r w:rsidRPr="003850A3">
        <w:rPr>
          <w:sz w:val="16"/>
          <w:szCs w:val="16"/>
        </w:rPr>
        <w:br/>
        <w:t>административного регламента</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4.1. Порядок осуществления текущего контроля</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4.1.1. 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 решений специалистом, ответственным за предоставление муниципальной услуги, и исполнением настоящего Административного регламента (далее – текущий контроль) осуществляется главой администрации или уполномоченным должностным лицом.</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Перечень должностных лиц, осуществляющих текущий контроль, устанавливается индивидуальными правовыми актами администрации. Полномочия должностных лиц на осуществление текущего контроля определяются в положениях о структурных подразделениях, должностных регламентах и должностных инструкциях работников администрации.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4.1.2. Текущий контроль осуществляется путем проведения главой администрации или уполномоченным должностным лицом проверок соблюдения и исполнения специалистом, ответственным за предоставление муниципальной услуги, положений настоящего Административного регламента, требований к заполнению, ведению и хранению документов, регламентирующих деятельность по предоставлению муниципальной услуги. </w:t>
      </w:r>
    </w:p>
    <w:p w:rsidR="001F7069" w:rsidRPr="003850A3" w:rsidRDefault="001F7069" w:rsidP="001F7069">
      <w:pPr>
        <w:pStyle w:val="ConsPlusNormal"/>
        <w:spacing w:after="200" w:line="360" w:lineRule="auto"/>
        <w:ind w:firstLine="709"/>
        <w:jc w:val="both"/>
        <w:rPr>
          <w:rFonts w:ascii="Times New Roman" w:hAnsi="Times New Roman" w:cs="Times New Roman"/>
          <w:sz w:val="16"/>
          <w:szCs w:val="16"/>
        </w:rPr>
      </w:pPr>
      <w:r w:rsidRPr="003850A3">
        <w:rPr>
          <w:rFonts w:ascii="Times New Roman" w:hAnsi="Times New Roman" w:cs="Times New Roman"/>
          <w:sz w:val="16"/>
          <w:szCs w:val="16"/>
        </w:rPr>
        <w:t>3.1.3. Глава администрации, а также уполномоченное им должностное лицо, осуществляя контроль, вправе:</w:t>
      </w:r>
    </w:p>
    <w:p w:rsidR="001F7069" w:rsidRPr="003850A3" w:rsidRDefault="001F7069" w:rsidP="001F7069">
      <w:pPr>
        <w:pStyle w:val="ConsPlusNormal"/>
        <w:spacing w:after="200" w:line="360" w:lineRule="auto"/>
        <w:ind w:firstLine="709"/>
        <w:jc w:val="both"/>
        <w:rPr>
          <w:rFonts w:ascii="Times New Roman" w:hAnsi="Times New Roman" w:cs="Times New Roman"/>
          <w:sz w:val="16"/>
          <w:szCs w:val="16"/>
        </w:rPr>
      </w:pPr>
      <w:r w:rsidRPr="003850A3">
        <w:rPr>
          <w:rFonts w:ascii="Times New Roman" w:hAnsi="Times New Roman" w:cs="Times New Roman"/>
          <w:sz w:val="16"/>
          <w:szCs w:val="16"/>
        </w:rPr>
        <w:t>контролировать соблюдение порядка и условий предоставления муниципальной услуги;</w:t>
      </w:r>
    </w:p>
    <w:p w:rsidR="001F7069" w:rsidRPr="003850A3" w:rsidRDefault="001F7069" w:rsidP="001F7069">
      <w:pPr>
        <w:pStyle w:val="ConsPlusNormal"/>
        <w:spacing w:after="200" w:line="360" w:lineRule="auto"/>
        <w:ind w:firstLine="709"/>
        <w:jc w:val="both"/>
        <w:rPr>
          <w:rFonts w:ascii="Times New Roman" w:hAnsi="Times New Roman" w:cs="Times New Roman"/>
          <w:sz w:val="16"/>
          <w:szCs w:val="16"/>
        </w:rPr>
      </w:pPr>
      <w:r w:rsidRPr="003850A3">
        <w:rPr>
          <w:rFonts w:ascii="Times New Roman" w:hAnsi="Times New Roman" w:cs="Times New Roman"/>
          <w:sz w:val="16"/>
          <w:szCs w:val="16"/>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1F7069" w:rsidRPr="003850A3" w:rsidRDefault="001F7069" w:rsidP="001F7069">
      <w:pPr>
        <w:pStyle w:val="ConsPlusNormal"/>
        <w:spacing w:after="200" w:line="360" w:lineRule="auto"/>
        <w:ind w:firstLine="709"/>
        <w:jc w:val="both"/>
        <w:rPr>
          <w:rFonts w:ascii="Times New Roman" w:hAnsi="Times New Roman" w:cs="Times New Roman"/>
          <w:sz w:val="16"/>
          <w:szCs w:val="16"/>
        </w:rPr>
      </w:pPr>
      <w:r w:rsidRPr="003850A3">
        <w:rPr>
          <w:rFonts w:ascii="Times New Roman" w:hAnsi="Times New Roman" w:cs="Times New Roman"/>
          <w:sz w:val="16"/>
          <w:szCs w:val="16"/>
        </w:rPr>
        <w:t>назначать ответственных специалистов администрации для постоянного наблюдения за предоставлением муниципальной услуги;</w:t>
      </w:r>
    </w:p>
    <w:p w:rsidR="001F7069" w:rsidRPr="003850A3" w:rsidRDefault="001F7069" w:rsidP="001F7069">
      <w:pPr>
        <w:pStyle w:val="ConsPlusNormal"/>
        <w:spacing w:after="200" w:line="360" w:lineRule="auto"/>
        <w:ind w:firstLine="709"/>
        <w:jc w:val="both"/>
        <w:rPr>
          <w:rFonts w:ascii="Times New Roman" w:hAnsi="Times New Roman" w:cs="Times New Roman"/>
          <w:sz w:val="16"/>
          <w:szCs w:val="16"/>
        </w:rPr>
      </w:pPr>
      <w:r w:rsidRPr="003850A3">
        <w:rPr>
          <w:rFonts w:ascii="Times New Roman" w:hAnsi="Times New Roman" w:cs="Times New Roman"/>
          <w:sz w:val="16"/>
          <w:szCs w:val="16"/>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4.2.1. Проверки проводятся в целях контроля за полнотой и качеством предоставления муниципальной услуги, соблюдением и исполнением должностными лицами положений настоящего Административного регламента, иных нормативных правовых актов, устанавливающих требования к предоставлению муниципальной услуги.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4.2.2. Проверки проводятся на основании полугодовых и годовых планов с целью предотвращения, выявления и устранения нарушений при предоставлении муниципальной услуги.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4.2.3. Проверки могут быть плановыми и внеплановыми.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4.2.4. Плановые проверки осуществляются на основании распоряжений главы администрации. При плановых проверках рассматриваются все вопросы, связанные с предоставлением муниципальной услуги.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4.2.5. Внеплановые проверки проводятся по конкретному обращению заявителя. При внеплановой проверке рассматриваются все вопросы, связанные с предоставлением муниципальной услуги, или отдельный вопрос, связанный с предоставлением муниципальной услуги.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4.2.6. Для проведения проверки создается комиссия, в состав которой включаются муниципальные служащие администрации.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4.2.7. Проверка осуществляется на основании распоряжения главы администрации.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4.2.8. Результаты проверки оформляются актом, в котором отмечаются выявленные недостатки и предложения по их устранению. Акт подписывают председатель и члены комиссии, глава администрации (лицо, исполняющее обязанности главы администрации).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4.2.9. Проверяемые лица, в отношении которых проводилась проверка, под подпись знакомятся с актом, после чего он помещается в соответствующее номенклатурное дело.</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4.3.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4.3.1. Должностные лица администрации, предоставляющей муниципальную услугу, несут персональную ответственность за предоставление муниципальной услуги, соблюдение сроков и порядка предоставления муниципальной услуги, установленных настоящим Административным регламентом.</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4.3.2. Должностные лица администрации, предоставляющей муниципальную услугу, при предоставлении муниципальной услуги обязаны соблюдать условия конфиденциальности информации, доступ к которой ограничен в соответствии с законодательством Российской Федерации или которая составляет служебную или иную тайну, охраняемую в соответствии с законодательством Российской Федерации, и несут за это ответственность, установленную законодательством Российской Федерации.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lastRenderedPageBreak/>
        <w:t>4.3.3. В случае выявления нарушений по результатам проведенных проверок виновные должностные лица несут ответственность, установленную законодательством Российской Федерации.</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4.4.1. Действия (бездействие), осуществляемые в ходе предоставления муниципальной услуги на основании Административного регламента, могут контролироваться как заявителями, указанными в подразделе 1.2 настоящего Административного регламента, так и иными лицами (гражданами, юридическими лицами), чьи права или законные интересы были нарушены обжалуемыми действиями (бездействием).</w:t>
      </w:r>
    </w:p>
    <w:p w:rsidR="001F7069" w:rsidRPr="003850A3" w:rsidRDefault="001F7069" w:rsidP="001F7069">
      <w:pPr>
        <w:rPr>
          <w:rFonts w:ascii="Times New Roman" w:hAnsi="Times New Roman" w:cs="Times New Roman"/>
          <w:b/>
          <w:sz w:val="16"/>
          <w:szCs w:val="16"/>
        </w:rPr>
      </w:pPr>
      <w:r w:rsidRPr="003850A3">
        <w:rPr>
          <w:rFonts w:ascii="Times New Roman" w:hAnsi="Times New Roman" w:cs="Times New Roman"/>
          <w:sz w:val="16"/>
          <w:szCs w:val="16"/>
        </w:rPr>
        <w:t>4.4.2. Граждане, их объединения и организации могут сообщить обо всех результатах контроля за предоставлением муниципальной услуги через «Личный кабинет пользователя» на Едином портале предоставления государственных и муниципальных услуг (функций) или Портале Кировской области.</w:t>
      </w:r>
    </w:p>
    <w:p w:rsidR="001F7069" w:rsidRPr="003850A3" w:rsidRDefault="001F7069" w:rsidP="001F7069">
      <w:pPr>
        <w:pStyle w:val="10"/>
        <w:numPr>
          <w:ilvl w:val="0"/>
          <w:numId w:val="2"/>
        </w:numPr>
        <w:ind w:firstLine="0"/>
        <w:rPr>
          <w:sz w:val="16"/>
          <w:szCs w:val="16"/>
        </w:rPr>
      </w:pPr>
      <w:r w:rsidRPr="003850A3">
        <w:rPr>
          <w:bCs/>
          <w:sz w:val="16"/>
          <w:szCs w:val="16"/>
        </w:rPr>
        <w:t xml:space="preserve">5. </w:t>
      </w:r>
      <w:r w:rsidRPr="003850A3">
        <w:rPr>
          <w:sz w:val="16"/>
          <w:szCs w:val="16"/>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w:t>
      </w:r>
      <w:r w:rsidRPr="003850A3">
        <w:rPr>
          <w:sz w:val="16"/>
          <w:szCs w:val="16"/>
          <w:lang w:val="en-US"/>
        </w:rPr>
        <w:t> </w:t>
      </w:r>
      <w:r w:rsidRPr="003850A3">
        <w:rPr>
          <w:sz w:val="16"/>
          <w:szCs w:val="16"/>
        </w:rPr>
        <w:t>части 1.1 статьи 16 Федерального закона от 27.07.2010 №</w:t>
      </w:r>
      <w:r w:rsidRPr="003850A3">
        <w:rPr>
          <w:sz w:val="16"/>
          <w:szCs w:val="16"/>
          <w:lang w:val="en-US"/>
        </w:rPr>
        <w:t> </w:t>
      </w:r>
      <w:r w:rsidRPr="003850A3">
        <w:rPr>
          <w:sz w:val="16"/>
          <w:szCs w:val="16"/>
        </w:rPr>
        <w:t>210</w:t>
      </w:r>
      <w:r w:rsidRPr="003850A3">
        <w:rPr>
          <w:sz w:val="16"/>
          <w:szCs w:val="16"/>
        </w:rPr>
        <w:noBreakHyphen/>
        <w:t>ФЗ «Об организации предоставления государственных и</w:t>
      </w:r>
      <w:r w:rsidRPr="003850A3">
        <w:rPr>
          <w:sz w:val="16"/>
          <w:szCs w:val="16"/>
          <w:lang w:val="en-US"/>
        </w:rPr>
        <w:t> </w:t>
      </w:r>
      <w:r w:rsidRPr="003850A3">
        <w:rPr>
          <w:sz w:val="16"/>
          <w:szCs w:val="16"/>
        </w:rPr>
        <w:t>муниципальных услуг», а также их должностных лиц, муниципальных служащих, работников</w:t>
      </w:r>
    </w:p>
    <w:p w:rsidR="001F7069" w:rsidRPr="003850A3" w:rsidRDefault="001F7069" w:rsidP="001F7069">
      <w:pPr>
        <w:ind w:left="993" w:hanging="284"/>
        <w:rPr>
          <w:rFonts w:ascii="Times New Roman" w:hAnsi="Times New Roman" w:cs="Times New Roman"/>
          <w:b/>
          <w:sz w:val="16"/>
          <w:szCs w:val="16"/>
        </w:rPr>
      </w:pP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5.1. Информация для заявителя о его праве подать жалобу</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Жалоба на решения и (или)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указанной статьей, либо в порядке, установленном антимонопольным законодательством Российской Федерации, в антимонопольный орган.</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5.2. Предмет жалобы</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5.2.1. Заявитель может обратиться с жалобой, в том числе в следующих случаях:</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требование представления заявителем документов, не предусмотренных нормативными правовыми актами Российской Федерации для предоставления муниципальной услуги;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отказ в приеме документов, представление которых предусмотрено нормативными правовыми актами Российской Федерации для предоставления муниципальной услуги;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отказ органа, предоставляющего государственную услугу, его должностного лица, работника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нарушение срока или порядка выдачи документов по результатам предоставления муниципальной услуги;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lastRenderedPageBreak/>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от 27.07.2010 № 210-ФЗ «Об организации предоставления государственных и муниципальных услуг».</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5.3. Органы государственной власти, организации, должностные лица, которым может быть направлена жалоба</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5.4. Порядок подачи и рассмотрения жалобы</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5.4.1. 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5.4.2.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сети «Интернет», официального сайта органа, предоставляющего муниципальную услугу, в сети «Интернет», Единого портала государственных и муниципальных услуг (функций), Портала Кировской области, а также может быть подана при личном приёме заявителя.</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 </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5.4.3. Жалоба должна содержать:</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доводы, на основании которых заявитель не согласен с решением,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lastRenderedPageBreak/>
        <w:t xml:space="preserve">5.4.4.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 xml:space="preserve">Время приёма жалоб должно совпадать со временем предоставления муниципальных услуг. </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5.4.5.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оформленная в соответствии с законодательством Российской Федерации доверенность (для физических лиц);</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 xml:space="preserve">5.4.6. При подаче жалобы в электронном виде документы, указанные в пункте 5.4.5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 xml:space="preserve">В электронном виде жалоба может быть подана заявителем посредством: </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официального сайта органа, предоставляющего муниципальную услугу, многофункционального центра, привлекаемой организации, учредителя многофункционального центра в сети «Интернет»;</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Единого портала государственных и муниципальных услуг (функций)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Портала Кировской области.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 xml:space="preserve">5.4.7.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 xml:space="preserve">5.4.8.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 xml:space="preserve">5.4.9.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5.5. Сроки рассмотрения жалобы</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5.6. Результат рассмотрения жалобы</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5.6.1. По результатам рассмотрения жалобы принимается решение:</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lastRenderedPageBreak/>
        <w:t>в удовлетворении жалобы отказывается.</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5.6.2.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5.6.3. В ответе по результатам рассмотрения жалобы указываются:</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(последнее – при наличии) его должностного лица, принявшего решение по жалобе;</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номер, дата, место принятия решения, включая сведения о должностном лице, муниципальном служащем, либо работника, решение или действие (бездействие) которого обжалуется;</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фамилия, имя, отчество (последнее – при наличии) или наименование заявителя;</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основания для принятия решения по жалобе;</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принятое по жалобе решение;</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сведения о порядке обжалования принятого по жалобе решения.</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5.6.4.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 многофункционального центра, учредителя многофункционального центра, работником привлекаемой организации.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 привлекаемой организации, вид которой установлен законодательством Российской Федерации. </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 xml:space="preserve">5.6.5.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отказывают в удовлетворении жалобы в следующих случаях: </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наличие вступившего в законную силу решения суда, арбитражного суда по жалобе о том же предмете и по тем же основаниям;</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подача жалобы лицом, полномочия которого не подтверждены в порядке, установленном законодательством Российской Федерации;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5.6.6.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5.6.7.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5.7. Порядок информирования заявителя о результатах рассмотрения жалобы</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Информация о результатах рассмотрения жалобы, направляется в адрес заявителя способом, указанным в жалобе (почтовым направлением, либо на адрес электронной почты).</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В случае, если в тексте жалобы нет прямого указания на способ направления ответа на жалобу, ответ направляется почтовым направлением.</w:t>
      </w:r>
    </w:p>
    <w:p w:rsidR="001F7069" w:rsidRPr="003850A3" w:rsidRDefault="001F7069" w:rsidP="001F7069">
      <w:pPr>
        <w:pStyle w:val="20"/>
        <w:numPr>
          <w:ilvl w:val="1"/>
          <w:numId w:val="2"/>
        </w:numPr>
        <w:ind w:firstLine="0"/>
        <w:rPr>
          <w:rFonts w:ascii="Times New Roman" w:hAnsi="Times New Roman"/>
          <w:sz w:val="16"/>
          <w:szCs w:val="16"/>
        </w:rPr>
      </w:pPr>
      <w:r w:rsidRPr="003850A3">
        <w:rPr>
          <w:rFonts w:ascii="Times New Roman" w:hAnsi="Times New Roman"/>
          <w:sz w:val="16"/>
          <w:szCs w:val="16"/>
        </w:rPr>
        <w:t>5.8. Порядок обжалования решения по жалобе</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Заявитель вправе обжаловать принятое по жалобе решение вышестоящему органу (при его наличии) или в судебном порядке в</w:t>
      </w:r>
      <w:r w:rsidRPr="003850A3">
        <w:rPr>
          <w:rFonts w:ascii="Times New Roman" w:hAnsi="Times New Roman" w:cs="Times New Roman"/>
          <w:sz w:val="16"/>
          <w:szCs w:val="16"/>
          <w:lang w:val="en-US"/>
        </w:rPr>
        <w:t> </w:t>
      </w:r>
      <w:r w:rsidRPr="003850A3">
        <w:rPr>
          <w:rFonts w:ascii="Times New Roman" w:hAnsi="Times New Roman" w:cs="Times New Roman"/>
          <w:sz w:val="16"/>
          <w:szCs w:val="16"/>
        </w:rPr>
        <w:t>соответствии с законодательством Российской Федерации.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lastRenderedPageBreak/>
        <w:t>Информация о досудебном (внесудебном) порядке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w:t>
      </w:r>
      <w:r w:rsidRPr="003850A3">
        <w:rPr>
          <w:rFonts w:ascii="Times New Roman" w:hAnsi="Times New Roman" w:cs="Times New Roman"/>
          <w:sz w:val="16"/>
          <w:szCs w:val="16"/>
          <w:lang w:val="en-US"/>
        </w:rPr>
        <w:t> </w:t>
      </w:r>
      <w:r w:rsidRPr="003850A3">
        <w:rPr>
          <w:rFonts w:ascii="Times New Roman" w:hAnsi="Times New Roman" w:cs="Times New Roman"/>
          <w:sz w:val="16"/>
          <w:szCs w:val="16"/>
        </w:rPr>
        <w:t>210</w:t>
      </w:r>
      <w:r w:rsidRPr="003850A3">
        <w:rPr>
          <w:rFonts w:ascii="Times New Roman" w:hAnsi="Times New Roman" w:cs="Times New Roman"/>
          <w:sz w:val="16"/>
          <w:szCs w:val="16"/>
        </w:rPr>
        <w:noBreakHyphen/>
        <w:t>ФЗ «Об организации предоставления государственных и</w:t>
      </w:r>
      <w:r w:rsidRPr="003850A3">
        <w:rPr>
          <w:rFonts w:ascii="Times New Roman" w:hAnsi="Times New Roman" w:cs="Times New Roman"/>
          <w:sz w:val="16"/>
          <w:szCs w:val="16"/>
          <w:lang w:val="en-US"/>
        </w:rPr>
        <w:t> </w:t>
      </w:r>
      <w:r w:rsidRPr="003850A3">
        <w:rPr>
          <w:rFonts w:ascii="Times New Roman" w:hAnsi="Times New Roman" w:cs="Times New Roman"/>
          <w:sz w:val="16"/>
          <w:szCs w:val="16"/>
        </w:rPr>
        <w:t>муниципальных услуг», а также их должностных лиц, муниципальных служащих, работников также размещена на Едином портале государственных и муниципальных услуг (функций) и Портале Кировской области.</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Заявитель имеет право на получение информации и документов, необходимых для обоснования и рассмотрения жалобы.</w:t>
      </w:r>
    </w:p>
    <w:p w:rsidR="001F7069" w:rsidRPr="003850A3" w:rsidRDefault="001F7069" w:rsidP="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Информацию о порядке подачи и рассмотрения жалобы можно получить:</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на Едином портале государственных и муниципальных услуг (функций);</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на Портале Кировской области;</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на информационных стендах в местах предоставления муниципальной услуги;</w:t>
      </w:r>
    </w:p>
    <w:p w:rsidR="001F7069" w:rsidRPr="003850A3" w:rsidRDefault="001F7069" w:rsidP="001F7069">
      <w:pPr>
        <w:pStyle w:val="punct"/>
        <w:numPr>
          <w:ilvl w:val="0"/>
          <w:numId w:val="0"/>
        </w:numPr>
        <w:spacing w:after="200"/>
        <w:ind w:firstLine="709"/>
        <w:rPr>
          <w:sz w:val="16"/>
          <w:szCs w:val="16"/>
        </w:rPr>
      </w:pPr>
      <w:r w:rsidRPr="003850A3">
        <w:rPr>
          <w:sz w:val="16"/>
          <w:szCs w:val="16"/>
        </w:rPr>
        <w:t>при личном обращении заявителя в администрацию Орловского  района  или многофункциональный центр;</w:t>
      </w:r>
    </w:p>
    <w:p w:rsidR="001F7069" w:rsidRPr="003850A3" w:rsidRDefault="001F7069" w:rsidP="001F7069">
      <w:pPr>
        <w:pStyle w:val="punct"/>
        <w:numPr>
          <w:ilvl w:val="0"/>
          <w:numId w:val="0"/>
        </w:numPr>
        <w:spacing w:after="200"/>
        <w:ind w:firstLine="709"/>
        <w:rPr>
          <w:sz w:val="16"/>
          <w:szCs w:val="16"/>
        </w:rPr>
      </w:pPr>
      <w:r w:rsidRPr="003850A3">
        <w:rPr>
          <w:sz w:val="16"/>
          <w:szCs w:val="16"/>
        </w:rPr>
        <w:t>при обращении в письменной форме, в форме электронного документа;</w:t>
      </w:r>
    </w:p>
    <w:p w:rsidR="001F7069" w:rsidRPr="003850A3" w:rsidRDefault="001F7069" w:rsidP="001F7069">
      <w:pPr>
        <w:pStyle w:val="punct"/>
        <w:numPr>
          <w:ilvl w:val="0"/>
          <w:numId w:val="0"/>
        </w:numPr>
        <w:spacing w:after="200"/>
        <w:ind w:firstLine="709"/>
        <w:rPr>
          <w:sz w:val="16"/>
          <w:szCs w:val="16"/>
        </w:rPr>
      </w:pPr>
      <w:r w:rsidRPr="003850A3">
        <w:rPr>
          <w:sz w:val="16"/>
          <w:szCs w:val="16"/>
        </w:rPr>
        <w:t>по телефону.</w:t>
      </w:r>
    </w:p>
    <w:p w:rsidR="001F7069" w:rsidRPr="003850A3" w:rsidRDefault="001F7069" w:rsidP="004F4906">
      <w:pPr>
        <w:autoSpaceDE w:val="0"/>
        <w:autoSpaceDN w:val="0"/>
        <w:adjustRightInd w:val="0"/>
        <w:jc w:val="center"/>
        <w:rPr>
          <w:b/>
          <w:kern w:val="28"/>
          <w:sz w:val="16"/>
          <w:szCs w:val="16"/>
        </w:rPr>
      </w:pPr>
      <w:r w:rsidRPr="003850A3">
        <w:rPr>
          <w:rFonts w:ascii="Times New Roman" w:hAnsi="Times New Roman" w:cs="Times New Roman"/>
          <w:sz w:val="16"/>
          <w:szCs w:val="16"/>
        </w:rPr>
        <w:t>___________</w:t>
      </w:r>
      <w:r w:rsidRPr="003850A3">
        <w:rPr>
          <w:kern w:val="28"/>
          <w:sz w:val="16"/>
          <w:szCs w:val="16"/>
        </w:rPr>
        <w:t>Приложение № 1</w:t>
      </w:r>
    </w:p>
    <w:p w:rsidR="001F7069" w:rsidRPr="003850A3" w:rsidRDefault="001F7069" w:rsidP="001F7069">
      <w:pPr>
        <w:ind w:left="4962"/>
        <w:rPr>
          <w:rFonts w:ascii="Times New Roman" w:hAnsi="Times New Roman" w:cs="Times New Roman"/>
          <w:b/>
          <w:sz w:val="16"/>
          <w:szCs w:val="16"/>
        </w:rPr>
      </w:pPr>
      <w:r w:rsidRPr="003850A3">
        <w:rPr>
          <w:rFonts w:ascii="Times New Roman" w:hAnsi="Times New Roman" w:cs="Times New Roman"/>
          <w:sz w:val="16"/>
          <w:szCs w:val="16"/>
        </w:rPr>
        <w:t>к административному регламенту</w:t>
      </w:r>
    </w:p>
    <w:p w:rsidR="001F7069" w:rsidRPr="003850A3" w:rsidRDefault="001F7069" w:rsidP="001F7069">
      <w:pPr>
        <w:widowControl w:val="0"/>
        <w:autoSpaceDE w:val="0"/>
        <w:autoSpaceDN w:val="0"/>
        <w:adjustRightInd w:val="0"/>
        <w:jc w:val="center"/>
        <w:rPr>
          <w:rFonts w:ascii="Times New Roman" w:hAnsi="Times New Roman" w:cs="Times New Roman"/>
          <w:sz w:val="16"/>
          <w:szCs w:val="16"/>
        </w:rPr>
      </w:pPr>
    </w:p>
    <w:p w:rsidR="001F7069" w:rsidRPr="003850A3" w:rsidRDefault="001F7069" w:rsidP="001F7069">
      <w:pPr>
        <w:pStyle w:val="ConsPlusNonformat"/>
        <w:ind w:left="4536"/>
        <w:rPr>
          <w:rFonts w:ascii="Times New Roman" w:hAnsi="Times New Roman"/>
          <w:sz w:val="16"/>
          <w:szCs w:val="16"/>
        </w:rPr>
      </w:pPr>
      <w:r w:rsidRPr="003850A3">
        <w:rPr>
          <w:rFonts w:ascii="Times New Roman" w:hAnsi="Times New Roman"/>
          <w:sz w:val="16"/>
          <w:szCs w:val="16"/>
        </w:rPr>
        <w:t>В администрацию муниципального</w:t>
      </w:r>
    </w:p>
    <w:p w:rsidR="001F7069" w:rsidRPr="003850A3" w:rsidRDefault="001F7069" w:rsidP="001F7069">
      <w:pPr>
        <w:pStyle w:val="ConsPlusNonformat"/>
        <w:ind w:left="4536"/>
        <w:rPr>
          <w:rFonts w:ascii="Times New Roman" w:hAnsi="Times New Roman"/>
          <w:sz w:val="16"/>
          <w:szCs w:val="16"/>
        </w:rPr>
      </w:pPr>
      <w:r w:rsidRPr="003850A3">
        <w:rPr>
          <w:rFonts w:ascii="Times New Roman" w:hAnsi="Times New Roman"/>
          <w:sz w:val="16"/>
          <w:szCs w:val="16"/>
        </w:rPr>
        <w:t>образования _____________________</w:t>
      </w:r>
    </w:p>
    <w:p w:rsidR="001F7069" w:rsidRPr="003850A3" w:rsidRDefault="001F7069" w:rsidP="001F7069">
      <w:pPr>
        <w:pStyle w:val="ConsPlusNonformat"/>
        <w:ind w:left="4536"/>
        <w:rPr>
          <w:rFonts w:ascii="Times New Roman" w:hAnsi="Times New Roman"/>
          <w:sz w:val="16"/>
          <w:szCs w:val="16"/>
        </w:rPr>
      </w:pPr>
      <w:r w:rsidRPr="003850A3">
        <w:rPr>
          <w:rFonts w:ascii="Times New Roman" w:hAnsi="Times New Roman"/>
          <w:sz w:val="16"/>
          <w:szCs w:val="16"/>
        </w:rPr>
        <w:t>________________________________</w:t>
      </w:r>
    </w:p>
    <w:p w:rsidR="001F7069" w:rsidRPr="003850A3" w:rsidRDefault="001F7069" w:rsidP="001F7069">
      <w:pPr>
        <w:pStyle w:val="ConsPlusNonformat"/>
        <w:ind w:left="4536"/>
        <w:rPr>
          <w:rFonts w:ascii="Times New Roman" w:hAnsi="Times New Roman"/>
          <w:sz w:val="16"/>
          <w:szCs w:val="16"/>
        </w:rPr>
      </w:pPr>
      <w:r w:rsidRPr="003850A3">
        <w:rPr>
          <w:rFonts w:ascii="Times New Roman" w:hAnsi="Times New Roman"/>
          <w:sz w:val="16"/>
          <w:szCs w:val="16"/>
        </w:rPr>
        <w:t>________________________________</w:t>
      </w:r>
    </w:p>
    <w:p w:rsidR="001F7069" w:rsidRPr="003850A3" w:rsidRDefault="001F7069" w:rsidP="001F7069">
      <w:pPr>
        <w:pStyle w:val="ConsPlusNonformat"/>
        <w:ind w:left="4536"/>
        <w:jc w:val="center"/>
        <w:rPr>
          <w:rFonts w:ascii="Times New Roman" w:hAnsi="Times New Roman"/>
          <w:sz w:val="16"/>
          <w:szCs w:val="16"/>
          <w:vertAlign w:val="superscript"/>
        </w:rPr>
      </w:pPr>
      <w:r w:rsidRPr="003850A3">
        <w:rPr>
          <w:rFonts w:ascii="Times New Roman" w:hAnsi="Times New Roman"/>
          <w:sz w:val="16"/>
          <w:szCs w:val="16"/>
          <w:vertAlign w:val="superscript"/>
        </w:rPr>
        <w:t>(наименование муниципального образования)</w:t>
      </w:r>
    </w:p>
    <w:p w:rsidR="001F7069" w:rsidRPr="003850A3" w:rsidRDefault="001F7069" w:rsidP="001F7069">
      <w:pPr>
        <w:pStyle w:val="ConsPlusNonformat"/>
        <w:ind w:left="4536"/>
        <w:rPr>
          <w:rFonts w:ascii="Times New Roman" w:hAnsi="Times New Roman"/>
          <w:sz w:val="16"/>
          <w:szCs w:val="16"/>
        </w:rPr>
      </w:pPr>
      <w:r w:rsidRPr="003850A3">
        <w:rPr>
          <w:rFonts w:ascii="Times New Roman" w:hAnsi="Times New Roman"/>
          <w:sz w:val="16"/>
          <w:szCs w:val="16"/>
        </w:rPr>
        <w:t>от ______________________________</w:t>
      </w:r>
    </w:p>
    <w:p w:rsidR="001F7069" w:rsidRPr="003850A3" w:rsidRDefault="001F7069" w:rsidP="001F7069">
      <w:pPr>
        <w:pStyle w:val="ConsPlusNonformat"/>
        <w:ind w:left="4536"/>
        <w:rPr>
          <w:rFonts w:ascii="Times New Roman" w:hAnsi="Times New Roman"/>
          <w:sz w:val="16"/>
          <w:szCs w:val="16"/>
        </w:rPr>
      </w:pPr>
      <w:r w:rsidRPr="003850A3">
        <w:rPr>
          <w:rFonts w:ascii="Times New Roman" w:hAnsi="Times New Roman"/>
          <w:sz w:val="16"/>
          <w:szCs w:val="16"/>
        </w:rPr>
        <w:t>________________________________</w:t>
      </w:r>
    </w:p>
    <w:p w:rsidR="001F7069" w:rsidRPr="003850A3" w:rsidRDefault="001F7069" w:rsidP="001F7069">
      <w:pPr>
        <w:pStyle w:val="ConsPlusNonformat"/>
        <w:ind w:left="4536"/>
        <w:rPr>
          <w:rFonts w:ascii="Times New Roman" w:hAnsi="Times New Roman"/>
          <w:sz w:val="16"/>
          <w:szCs w:val="16"/>
        </w:rPr>
      </w:pPr>
      <w:r w:rsidRPr="003850A3">
        <w:rPr>
          <w:rFonts w:ascii="Times New Roman" w:hAnsi="Times New Roman"/>
          <w:sz w:val="16"/>
          <w:szCs w:val="16"/>
        </w:rPr>
        <w:t>________________________________</w:t>
      </w:r>
    </w:p>
    <w:p w:rsidR="001F7069" w:rsidRPr="003850A3" w:rsidRDefault="001F7069" w:rsidP="001F7069">
      <w:pPr>
        <w:pStyle w:val="ConsPlusNonformat"/>
        <w:ind w:left="4536"/>
        <w:jc w:val="center"/>
        <w:rPr>
          <w:rFonts w:ascii="Times New Roman" w:hAnsi="Times New Roman"/>
          <w:sz w:val="16"/>
          <w:szCs w:val="16"/>
          <w:vertAlign w:val="superscript"/>
        </w:rPr>
      </w:pPr>
      <w:r w:rsidRPr="003850A3">
        <w:rPr>
          <w:rFonts w:ascii="Times New Roman" w:hAnsi="Times New Roman"/>
          <w:sz w:val="16"/>
          <w:szCs w:val="16"/>
          <w:vertAlign w:val="superscript"/>
        </w:rPr>
        <w:t>(Ф.И.О. заявителя; наименование организации, Ф.И.О., должность руководителя, ИНН)</w:t>
      </w:r>
    </w:p>
    <w:p w:rsidR="001F7069" w:rsidRPr="003850A3" w:rsidRDefault="001F7069" w:rsidP="001F7069">
      <w:pPr>
        <w:pStyle w:val="ConsPlusNonformat"/>
        <w:ind w:left="4536"/>
        <w:rPr>
          <w:rFonts w:ascii="Times New Roman" w:hAnsi="Times New Roman"/>
          <w:sz w:val="16"/>
          <w:szCs w:val="16"/>
        </w:rPr>
      </w:pPr>
      <w:r w:rsidRPr="003850A3">
        <w:rPr>
          <w:rFonts w:ascii="Times New Roman" w:hAnsi="Times New Roman"/>
          <w:sz w:val="16"/>
          <w:szCs w:val="16"/>
        </w:rPr>
        <w:t>Почтовый индекс, адрес: __________</w:t>
      </w:r>
    </w:p>
    <w:p w:rsidR="001F7069" w:rsidRPr="003850A3" w:rsidRDefault="001F7069" w:rsidP="001F7069">
      <w:pPr>
        <w:pStyle w:val="ConsPlusNonformat"/>
        <w:ind w:left="4536"/>
        <w:rPr>
          <w:rFonts w:ascii="Times New Roman" w:hAnsi="Times New Roman"/>
          <w:sz w:val="16"/>
          <w:szCs w:val="16"/>
        </w:rPr>
      </w:pPr>
      <w:r w:rsidRPr="003850A3">
        <w:rPr>
          <w:rFonts w:ascii="Times New Roman" w:hAnsi="Times New Roman"/>
          <w:sz w:val="16"/>
          <w:szCs w:val="16"/>
        </w:rPr>
        <w:t>________________________________</w:t>
      </w:r>
    </w:p>
    <w:p w:rsidR="001F7069" w:rsidRPr="003850A3" w:rsidRDefault="001F7069" w:rsidP="001F7069">
      <w:pPr>
        <w:pStyle w:val="ConsPlusNonformat"/>
        <w:ind w:left="4536"/>
        <w:rPr>
          <w:rFonts w:ascii="Times New Roman" w:hAnsi="Times New Roman"/>
          <w:sz w:val="16"/>
          <w:szCs w:val="16"/>
        </w:rPr>
      </w:pPr>
      <w:r w:rsidRPr="003850A3">
        <w:rPr>
          <w:rFonts w:ascii="Times New Roman" w:hAnsi="Times New Roman"/>
          <w:sz w:val="16"/>
          <w:szCs w:val="16"/>
        </w:rPr>
        <w:t>________________________________</w:t>
      </w:r>
    </w:p>
    <w:p w:rsidR="001F7069" w:rsidRPr="003850A3" w:rsidRDefault="001F7069" w:rsidP="001F7069">
      <w:pPr>
        <w:pStyle w:val="ConsPlusNonformat"/>
        <w:ind w:left="4536"/>
        <w:rPr>
          <w:rFonts w:ascii="Times New Roman" w:hAnsi="Times New Roman"/>
          <w:sz w:val="16"/>
          <w:szCs w:val="16"/>
        </w:rPr>
      </w:pPr>
      <w:r w:rsidRPr="003850A3">
        <w:rPr>
          <w:rFonts w:ascii="Times New Roman" w:hAnsi="Times New Roman"/>
          <w:sz w:val="16"/>
          <w:szCs w:val="16"/>
        </w:rPr>
        <w:t>Телефон: _______________________</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jc w:val="center"/>
        <w:rPr>
          <w:rFonts w:ascii="Times New Roman" w:hAnsi="Times New Roman"/>
          <w:sz w:val="16"/>
          <w:szCs w:val="16"/>
        </w:rPr>
      </w:pPr>
      <w:bookmarkStart w:id="8" w:name="Par327"/>
      <w:bookmarkEnd w:id="8"/>
      <w:r w:rsidRPr="003850A3">
        <w:rPr>
          <w:rFonts w:ascii="Times New Roman" w:hAnsi="Times New Roman"/>
          <w:sz w:val="16"/>
          <w:szCs w:val="16"/>
        </w:rPr>
        <w:t>ЗАЯВЛЕНИЕ</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ind w:firstLine="709"/>
        <w:jc w:val="both"/>
        <w:rPr>
          <w:rFonts w:ascii="Times New Roman" w:hAnsi="Times New Roman"/>
          <w:sz w:val="16"/>
          <w:szCs w:val="16"/>
        </w:rPr>
      </w:pPr>
      <w:r w:rsidRPr="003850A3">
        <w:rPr>
          <w:rFonts w:ascii="Times New Roman" w:hAnsi="Times New Roman"/>
          <w:sz w:val="16"/>
          <w:szCs w:val="16"/>
        </w:rPr>
        <w:t>Прошу принять решение о подготовке документации по планировке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79"/>
        <w:gridCol w:w="1101"/>
      </w:tblGrid>
      <w:tr w:rsidR="001F7069" w:rsidRPr="003850A3" w:rsidTr="001F7069">
        <w:tc>
          <w:tcPr>
            <w:tcW w:w="8079" w:type="dxa"/>
            <w:tcBorders>
              <w:top w:val="single" w:sz="4" w:space="0" w:color="auto"/>
              <w:left w:val="single" w:sz="4" w:space="0" w:color="auto"/>
              <w:bottom w:val="single" w:sz="4" w:space="0" w:color="auto"/>
              <w:right w:val="single" w:sz="4" w:space="0" w:color="auto"/>
            </w:tcBorders>
            <w:shd w:val="clear" w:color="auto" w:fill="D9D9D9"/>
            <w:hideMark/>
          </w:tcPr>
          <w:p w:rsidR="001F7069" w:rsidRPr="003850A3" w:rsidRDefault="001F7069">
            <w:pPr>
              <w:pStyle w:val="ConsPlusNonformat"/>
              <w:jc w:val="center"/>
              <w:rPr>
                <w:rFonts w:ascii="Times New Roman" w:hAnsi="Times New Roman"/>
                <w:sz w:val="16"/>
                <w:szCs w:val="16"/>
              </w:rPr>
            </w:pPr>
            <w:r w:rsidRPr="003850A3">
              <w:rPr>
                <w:rFonts w:ascii="Times New Roman" w:hAnsi="Times New Roman"/>
                <w:sz w:val="16"/>
                <w:szCs w:val="16"/>
              </w:rPr>
              <w:t>Выбирается один из видов документации по планировке территории</w:t>
            </w:r>
          </w:p>
        </w:tc>
        <w:tc>
          <w:tcPr>
            <w:tcW w:w="1101" w:type="dxa"/>
            <w:tcBorders>
              <w:top w:val="single" w:sz="4" w:space="0" w:color="auto"/>
              <w:left w:val="single" w:sz="4" w:space="0" w:color="auto"/>
              <w:bottom w:val="single" w:sz="4" w:space="0" w:color="auto"/>
              <w:right w:val="single" w:sz="4" w:space="0" w:color="auto"/>
            </w:tcBorders>
            <w:shd w:val="clear" w:color="auto" w:fill="D9D9D9"/>
            <w:hideMark/>
          </w:tcPr>
          <w:p w:rsidR="001F7069" w:rsidRPr="003850A3" w:rsidRDefault="001F7069">
            <w:pPr>
              <w:pStyle w:val="ConsPlusNonformat"/>
              <w:jc w:val="center"/>
              <w:rPr>
                <w:rFonts w:ascii="Times New Roman" w:hAnsi="Times New Roman"/>
                <w:sz w:val="16"/>
                <w:szCs w:val="16"/>
              </w:rPr>
            </w:pPr>
            <w:r w:rsidRPr="003850A3">
              <w:rPr>
                <w:rFonts w:ascii="Times New Roman" w:hAnsi="Times New Roman"/>
                <w:sz w:val="16"/>
                <w:szCs w:val="16"/>
              </w:rPr>
              <w:t>Отметка выбора</w:t>
            </w:r>
          </w:p>
        </w:tc>
      </w:tr>
      <w:tr w:rsidR="001F7069" w:rsidRPr="003850A3" w:rsidTr="001F7069">
        <w:tc>
          <w:tcPr>
            <w:tcW w:w="8079" w:type="dxa"/>
            <w:tcBorders>
              <w:top w:val="single" w:sz="4" w:space="0" w:color="auto"/>
              <w:left w:val="single" w:sz="4" w:space="0" w:color="auto"/>
              <w:bottom w:val="single" w:sz="4" w:space="0" w:color="auto"/>
              <w:right w:val="single" w:sz="4" w:space="0" w:color="auto"/>
            </w:tcBorders>
            <w:hideMark/>
          </w:tcPr>
          <w:p w:rsidR="001F7069" w:rsidRPr="003850A3" w:rsidRDefault="001F7069">
            <w:pPr>
              <w:pStyle w:val="ConsPlusNonformat"/>
              <w:jc w:val="both"/>
              <w:rPr>
                <w:rFonts w:ascii="Times New Roman" w:hAnsi="Times New Roman"/>
                <w:sz w:val="16"/>
                <w:szCs w:val="16"/>
              </w:rPr>
            </w:pPr>
            <w:r w:rsidRPr="003850A3">
              <w:rPr>
                <w:rFonts w:ascii="Times New Roman" w:hAnsi="Times New Roman"/>
                <w:sz w:val="16"/>
                <w:szCs w:val="16"/>
              </w:rPr>
              <w:t>Проект планировки территории</w:t>
            </w:r>
          </w:p>
        </w:tc>
        <w:tc>
          <w:tcPr>
            <w:tcW w:w="1101" w:type="dxa"/>
            <w:tcBorders>
              <w:top w:val="single" w:sz="4" w:space="0" w:color="auto"/>
              <w:left w:val="single" w:sz="4" w:space="0" w:color="auto"/>
              <w:bottom w:val="single" w:sz="4" w:space="0" w:color="auto"/>
              <w:right w:val="single" w:sz="4" w:space="0" w:color="auto"/>
            </w:tcBorders>
          </w:tcPr>
          <w:p w:rsidR="001F7069" w:rsidRPr="003850A3" w:rsidRDefault="001F7069">
            <w:pPr>
              <w:pStyle w:val="ConsPlusNonformat"/>
              <w:jc w:val="both"/>
              <w:rPr>
                <w:rFonts w:ascii="Times New Roman" w:hAnsi="Times New Roman"/>
                <w:sz w:val="16"/>
                <w:szCs w:val="16"/>
              </w:rPr>
            </w:pPr>
          </w:p>
        </w:tc>
      </w:tr>
      <w:tr w:rsidR="001F7069" w:rsidRPr="003850A3" w:rsidTr="001F7069">
        <w:tc>
          <w:tcPr>
            <w:tcW w:w="8079" w:type="dxa"/>
            <w:tcBorders>
              <w:top w:val="single" w:sz="4" w:space="0" w:color="auto"/>
              <w:left w:val="single" w:sz="4" w:space="0" w:color="auto"/>
              <w:bottom w:val="single" w:sz="4" w:space="0" w:color="auto"/>
              <w:right w:val="single" w:sz="4" w:space="0" w:color="auto"/>
            </w:tcBorders>
            <w:hideMark/>
          </w:tcPr>
          <w:p w:rsidR="001F7069" w:rsidRPr="003850A3" w:rsidRDefault="001F7069">
            <w:pPr>
              <w:pStyle w:val="ConsPlusNonformat"/>
              <w:jc w:val="both"/>
              <w:rPr>
                <w:rFonts w:ascii="Times New Roman" w:hAnsi="Times New Roman"/>
                <w:sz w:val="16"/>
                <w:szCs w:val="16"/>
              </w:rPr>
            </w:pPr>
            <w:r w:rsidRPr="003850A3">
              <w:rPr>
                <w:rFonts w:ascii="Times New Roman" w:hAnsi="Times New Roman"/>
                <w:sz w:val="16"/>
                <w:szCs w:val="16"/>
              </w:rPr>
              <w:t>Проект планировки территории с проектом межевания территории</w:t>
            </w:r>
          </w:p>
        </w:tc>
        <w:tc>
          <w:tcPr>
            <w:tcW w:w="1101" w:type="dxa"/>
            <w:tcBorders>
              <w:top w:val="single" w:sz="4" w:space="0" w:color="auto"/>
              <w:left w:val="single" w:sz="4" w:space="0" w:color="auto"/>
              <w:bottom w:val="single" w:sz="4" w:space="0" w:color="auto"/>
              <w:right w:val="single" w:sz="4" w:space="0" w:color="auto"/>
            </w:tcBorders>
          </w:tcPr>
          <w:p w:rsidR="001F7069" w:rsidRPr="003850A3" w:rsidRDefault="001F7069">
            <w:pPr>
              <w:pStyle w:val="ConsPlusNonformat"/>
              <w:jc w:val="both"/>
              <w:rPr>
                <w:rFonts w:ascii="Times New Roman" w:hAnsi="Times New Roman"/>
                <w:sz w:val="16"/>
                <w:szCs w:val="16"/>
              </w:rPr>
            </w:pPr>
          </w:p>
        </w:tc>
      </w:tr>
      <w:tr w:rsidR="001F7069" w:rsidRPr="003850A3" w:rsidTr="001F7069">
        <w:tc>
          <w:tcPr>
            <w:tcW w:w="8079" w:type="dxa"/>
            <w:tcBorders>
              <w:top w:val="single" w:sz="4" w:space="0" w:color="auto"/>
              <w:left w:val="single" w:sz="4" w:space="0" w:color="auto"/>
              <w:bottom w:val="single" w:sz="4" w:space="0" w:color="auto"/>
              <w:right w:val="single" w:sz="4" w:space="0" w:color="auto"/>
            </w:tcBorders>
            <w:hideMark/>
          </w:tcPr>
          <w:p w:rsidR="001F7069" w:rsidRPr="003850A3" w:rsidRDefault="001F7069">
            <w:pPr>
              <w:pStyle w:val="ConsPlusNonformat"/>
              <w:jc w:val="both"/>
              <w:rPr>
                <w:rFonts w:ascii="Times New Roman" w:hAnsi="Times New Roman"/>
                <w:sz w:val="16"/>
                <w:szCs w:val="16"/>
              </w:rPr>
            </w:pPr>
            <w:r w:rsidRPr="003850A3">
              <w:rPr>
                <w:rFonts w:ascii="Times New Roman" w:hAnsi="Times New Roman"/>
                <w:sz w:val="16"/>
                <w:szCs w:val="16"/>
              </w:rPr>
              <w:t>Проект межевания территории</w:t>
            </w:r>
            <w:r w:rsidRPr="003850A3">
              <w:rPr>
                <w:rStyle w:val="aff1"/>
                <w:sz w:val="16"/>
                <w:szCs w:val="16"/>
              </w:rPr>
              <w:footnoteReference w:id="2"/>
            </w:r>
          </w:p>
        </w:tc>
        <w:tc>
          <w:tcPr>
            <w:tcW w:w="1101" w:type="dxa"/>
            <w:tcBorders>
              <w:top w:val="single" w:sz="4" w:space="0" w:color="auto"/>
              <w:left w:val="single" w:sz="4" w:space="0" w:color="auto"/>
              <w:bottom w:val="single" w:sz="4" w:space="0" w:color="auto"/>
              <w:right w:val="single" w:sz="4" w:space="0" w:color="auto"/>
            </w:tcBorders>
          </w:tcPr>
          <w:p w:rsidR="001F7069" w:rsidRPr="003850A3" w:rsidRDefault="001F7069">
            <w:pPr>
              <w:pStyle w:val="ConsPlusNonformat"/>
              <w:jc w:val="both"/>
              <w:rPr>
                <w:rFonts w:ascii="Times New Roman" w:hAnsi="Times New Roman"/>
                <w:sz w:val="16"/>
                <w:szCs w:val="16"/>
              </w:rPr>
            </w:pPr>
          </w:p>
        </w:tc>
      </w:tr>
      <w:tr w:rsidR="001F7069" w:rsidRPr="003850A3" w:rsidTr="001F7069">
        <w:tc>
          <w:tcPr>
            <w:tcW w:w="8079" w:type="dxa"/>
            <w:tcBorders>
              <w:top w:val="single" w:sz="4" w:space="0" w:color="auto"/>
              <w:left w:val="single" w:sz="4" w:space="0" w:color="auto"/>
              <w:bottom w:val="single" w:sz="4" w:space="0" w:color="auto"/>
              <w:right w:val="single" w:sz="4" w:space="0" w:color="auto"/>
            </w:tcBorders>
            <w:hideMark/>
          </w:tcPr>
          <w:p w:rsidR="001F7069" w:rsidRPr="003850A3" w:rsidRDefault="001F7069">
            <w:pPr>
              <w:pStyle w:val="ConsPlusNonformat"/>
              <w:jc w:val="both"/>
              <w:rPr>
                <w:rFonts w:ascii="Times New Roman" w:hAnsi="Times New Roman"/>
                <w:sz w:val="16"/>
                <w:szCs w:val="16"/>
              </w:rPr>
            </w:pPr>
            <w:r w:rsidRPr="003850A3">
              <w:rPr>
                <w:rFonts w:ascii="Times New Roman" w:hAnsi="Times New Roman"/>
                <w:sz w:val="16"/>
                <w:szCs w:val="16"/>
              </w:rPr>
              <w:t>Проект планировки территории в целях планируемого строительства, реконструкции линейного объекта</w:t>
            </w:r>
          </w:p>
        </w:tc>
        <w:tc>
          <w:tcPr>
            <w:tcW w:w="1101" w:type="dxa"/>
            <w:tcBorders>
              <w:top w:val="single" w:sz="4" w:space="0" w:color="auto"/>
              <w:left w:val="single" w:sz="4" w:space="0" w:color="auto"/>
              <w:bottom w:val="single" w:sz="4" w:space="0" w:color="auto"/>
              <w:right w:val="single" w:sz="4" w:space="0" w:color="auto"/>
            </w:tcBorders>
          </w:tcPr>
          <w:p w:rsidR="001F7069" w:rsidRPr="003850A3" w:rsidRDefault="001F7069">
            <w:pPr>
              <w:pStyle w:val="ConsPlusNonformat"/>
              <w:jc w:val="both"/>
              <w:rPr>
                <w:rFonts w:ascii="Times New Roman" w:hAnsi="Times New Roman"/>
                <w:sz w:val="16"/>
                <w:szCs w:val="16"/>
              </w:rPr>
            </w:pPr>
          </w:p>
        </w:tc>
      </w:tr>
      <w:tr w:rsidR="001F7069" w:rsidRPr="003850A3" w:rsidTr="001F7069">
        <w:tc>
          <w:tcPr>
            <w:tcW w:w="8079" w:type="dxa"/>
            <w:tcBorders>
              <w:top w:val="single" w:sz="4" w:space="0" w:color="auto"/>
              <w:left w:val="single" w:sz="4" w:space="0" w:color="auto"/>
              <w:bottom w:val="single" w:sz="4" w:space="0" w:color="auto"/>
              <w:right w:val="single" w:sz="4" w:space="0" w:color="auto"/>
            </w:tcBorders>
            <w:hideMark/>
          </w:tcPr>
          <w:p w:rsidR="001F7069" w:rsidRPr="003850A3" w:rsidRDefault="001F7069">
            <w:pPr>
              <w:pStyle w:val="ConsPlusNonformat"/>
              <w:jc w:val="both"/>
              <w:rPr>
                <w:rFonts w:ascii="Times New Roman" w:hAnsi="Times New Roman"/>
                <w:sz w:val="16"/>
                <w:szCs w:val="16"/>
              </w:rPr>
            </w:pPr>
            <w:r w:rsidRPr="003850A3">
              <w:rPr>
                <w:rFonts w:ascii="Times New Roman" w:hAnsi="Times New Roman"/>
                <w:sz w:val="16"/>
                <w:szCs w:val="16"/>
              </w:rPr>
              <w:t>Проект планировки территории с проектом межевания территории в целях планируемого строительства, реконструкции линейного объекта</w:t>
            </w:r>
          </w:p>
        </w:tc>
        <w:tc>
          <w:tcPr>
            <w:tcW w:w="1101" w:type="dxa"/>
            <w:tcBorders>
              <w:top w:val="single" w:sz="4" w:space="0" w:color="auto"/>
              <w:left w:val="single" w:sz="4" w:space="0" w:color="auto"/>
              <w:bottom w:val="single" w:sz="4" w:space="0" w:color="auto"/>
              <w:right w:val="single" w:sz="4" w:space="0" w:color="auto"/>
            </w:tcBorders>
          </w:tcPr>
          <w:p w:rsidR="001F7069" w:rsidRPr="003850A3" w:rsidRDefault="001F7069">
            <w:pPr>
              <w:pStyle w:val="ConsPlusNonformat"/>
              <w:jc w:val="both"/>
              <w:rPr>
                <w:rFonts w:ascii="Times New Roman" w:hAnsi="Times New Roman"/>
                <w:sz w:val="16"/>
                <w:szCs w:val="16"/>
              </w:rPr>
            </w:pPr>
          </w:p>
        </w:tc>
      </w:tr>
    </w:tbl>
    <w:p w:rsidR="001F7069" w:rsidRPr="003850A3" w:rsidRDefault="001F7069" w:rsidP="001F7069">
      <w:pPr>
        <w:pStyle w:val="ConsPlusNonformat"/>
        <w:ind w:firstLine="709"/>
        <w:jc w:val="both"/>
        <w:rPr>
          <w:rFonts w:ascii="Times New Roman" w:hAnsi="Times New Roman"/>
          <w:sz w:val="16"/>
          <w:szCs w:val="16"/>
        </w:rPr>
      </w:pPr>
    </w:p>
    <w:p w:rsidR="001F7069" w:rsidRPr="003850A3" w:rsidRDefault="001F7069" w:rsidP="001F7069">
      <w:pPr>
        <w:pStyle w:val="ConsPlusNonformat"/>
        <w:ind w:firstLine="709"/>
        <w:jc w:val="both"/>
        <w:rPr>
          <w:rFonts w:ascii="Times New Roman" w:hAnsi="Times New Roman"/>
          <w:sz w:val="16"/>
          <w:szCs w:val="16"/>
          <w:vertAlign w:val="superscript"/>
        </w:rPr>
      </w:pPr>
    </w:p>
    <w:p w:rsidR="001F7069" w:rsidRPr="003850A3" w:rsidRDefault="001F7069" w:rsidP="001F7069">
      <w:pPr>
        <w:pStyle w:val="ConsPlusNonformat"/>
        <w:jc w:val="both"/>
        <w:rPr>
          <w:rFonts w:ascii="Times New Roman" w:hAnsi="Times New Roman"/>
          <w:sz w:val="16"/>
          <w:szCs w:val="16"/>
          <w:u w:val="single"/>
        </w:rPr>
      </w:pPr>
      <w:r w:rsidRPr="003850A3">
        <w:rPr>
          <w:rFonts w:ascii="Times New Roman" w:hAnsi="Times New Roman"/>
          <w:sz w:val="16"/>
          <w:szCs w:val="16"/>
        </w:rPr>
        <w:t>в границах земельного участка (земельных участков) __________________</w:t>
      </w:r>
    </w:p>
    <w:p w:rsidR="001F7069" w:rsidRPr="003850A3" w:rsidRDefault="001F7069" w:rsidP="001F7069">
      <w:pPr>
        <w:pStyle w:val="ConsPlusNonformat"/>
        <w:jc w:val="center"/>
        <w:rPr>
          <w:rFonts w:ascii="Times New Roman" w:hAnsi="Times New Roman"/>
          <w:sz w:val="16"/>
          <w:szCs w:val="16"/>
        </w:rPr>
      </w:pPr>
    </w:p>
    <w:p w:rsidR="001F7069" w:rsidRPr="003850A3" w:rsidRDefault="001F7069" w:rsidP="001F7069">
      <w:pPr>
        <w:pStyle w:val="ConsPlusNonformat"/>
        <w:pBdr>
          <w:top w:val="single" w:sz="4" w:space="1" w:color="auto"/>
        </w:pBdr>
        <w:jc w:val="center"/>
        <w:rPr>
          <w:rFonts w:ascii="Times New Roman" w:hAnsi="Times New Roman"/>
          <w:sz w:val="16"/>
          <w:szCs w:val="16"/>
        </w:rPr>
      </w:pPr>
    </w:p>
    <w:p w:rsidR="001F7069" w:rsidRPr="003850A3" w:rsidRDefault="001F7069" w:rsidP="001F7069">
      <w:pPr>
        <w:pStyle w:val="ConsPlusNonformat"/>
        <w:jc w:val="center"/>
        <w:rPr>
          <w:rFonts w:ascii="Times New Roman" w:hAnsi="Times New Roman"/>
          <w:sz w:val="16"/>
          <w:szCs w:val="16"/>
          <w:vertAlign w:val="superscript"/>
        </w:rPr>
      </w:pPr>
      <w:r w:rsidRPr="003850A3">
        <w:rPr>
          <w:rFonts w:ascii="Times New Roman" w:hAnsi="Times New Roman"/>
          <w:sz w:val="16"/>
          <w:szCs w:val="16"/>
          <w:vertAlign w:val="superscript"/>
        </w:rPr>
        <w:t>(указываются кадастровые номера земельных участков)</w:t>
      </w:r>
    </w:p>
    <w:p w:rsidR="001F7069" w:rsidRPr="003850A3" w:rsidRDefault="001F7069" w:rsidP="001F7069">
      <w:pPr>
        <w:pStyle w:val="ConsPlusNonformat"/>
        <w:jc w:val="both"/>
        <w:rPr>
          <w:rFonts w:ascii="Times New Roman" w:hAnsi="Times New Roman"/>
          <w:sz w:val="16"/>
          <w:szCs w:val="16"/>
        </w:rPr>
      </w:pPr>
      <w:r w:rsidRPr="003850A3">
        <w:rPr>
          <w:rFonts w:ascii="Times New Roman" w:hAnsi="Times New Roman"/>
          <w:sz w:val="16"/>
          <w:szCs w:val="16"/>
        </w:rPr>
        <w:t>по адресу (при наличии) __________________________________________, в целях _________________________________________________________ ________________________________________________________________________________________________________________________________________________________________________________________________</w:t>
      </w:r>
    </w:p>
    <w:p w:rsidR="001F7069" w:rsidRPr="003850A3" w:rsidRDefault="001F7069" w:rsidP="001F7069">
      <w:pPr>
        <w:pStyle w:val="ConsPlusNonformat"/>
        <w:ind w:firstLine="709"/>
        <w:jc w:val="both"/>
        <w:rPr>
          <w:rFonts w:ascii="Times New Roman" w:hAnsi="Times New Roman"/>
          <w:sz w:val="16"/>
          <w:szCs w:val="16"/>
        </w:rPr>
      </w:pPr>
      <w:r w:rsidRPr="003850A3">
        <w:rPr>
          <w:rFonts w:ascii="Times New Roman" w:hAnsi="Times New Roman"/>
          <w:sz w:val="16"/>
          <w:szCs w:val="16"/>
        </w:rPr>
        <w:t>с указанными параметрами линейных объектов или их участков (частей) – классом, категорией, показателями функционирования таких   объектов (мощностью)</w:t>
      </w:r>
      <w:r w:rsidRPr="003850A3">
        <w:rPr>
          <w:rStyle w:val="aff1"/>
          <w:sz w:val="16"/>
          <w:szCs w:val="16"/>
        </w:rPr>
        <w:footnoteReference w:id="3"/>
      </w:r>
      <w:r w:rsidRPr="003850A3">
        <w:rPr>
          <w:rFonts w:ascii="Times New Roman" w:hAnsi="Times New Roman"/>
          <w:sz w:val="16"/>
          <w:szCs w:val="16"/>
        </w:rPr>
        <w:t>: ___________________________________________</w:t>
      </w:r>
    </w:p>
    <w:p w:rsidR="001F7069" w:rsidRPr="003850A3" w:rsidRDefault="001F7069" w:rsidP="001F7069">
      <w:pPr>
        <w:pStyle w:val="ConsPlusNonformat"/>
        <w:jc w:val="both"/>
        <w:rPr>
          <w:rFonts w:ascii="Times New Roman" w:hAnsi="Times New Roman"/>
          <w:sz w:val="16"/>
          <w:szCs w:val="16"/>
        </w:rPr>
      </w:pPr>
      <w:r w:rsidRPr="003850A3">
        <w:rPr>
          <w:rFonts w:ascii="Times New Roman" w:hAnsi="Times New Roman"/>
          <w:sz w:val="16"/>
          <w:szCs w:val="16"/>
        </w:rPr>
        <w:lastRenderedPageBreak/>
        <w:t>________________________________________________________________________________________________________________________________</w:t>
      </w:r>
    </w:p>
    <w:p w:rsidR="001F7069" w:rsidRPr="003850A3" w:rsidRDefault="001F7069" w:rsidP="001F7069">
      <w:pPr>
        <w:pStyle w:val="ConsPlusNonformat"/>
        <w:ind w:firstLine="709"/>
        <w:jc w:val="both"/>
        <w:rPr>
          <w:rFonts w:ascii="Times New Roman" w:hAnsi="Times New Roman"/>
          <w:sz w:val="16"/>
          <w:szCs w:val="16"/>
        </w:rPr>
      </w:pPr>
    </w:p>
    <w:p w:rsidR="001F7069" w:rsidRPr="003850A3" w:rsidRDefault="001F7069" w:rsidP="001F7069">
      <w:pPr>
        <w:pStyle w:val="ConsPlusNonformat"/>
        <w:ind w:firstLine="709"/>
        <w:jc w:val="both"/>
        <w:rPr>
          <w:rFonts w:ascii="Times New Roman" w:hAnsi="Times New Roman"/>
          <w:sz w:val="16"/>
          <w:szCs w:val="16"/>
        </w:rPr>
      </w:pPr>
      <w:r w:rsidRPr="003850A3">
        <w:rPr>
          <w:rFonts w:ascii="Times New Roman" w:hAnsi="Times New Roman"/>
          <w:sz w:val="16"/>
          <w:szCs w:val="16"/>
        </w:rPr>
        <w:t>О времени и месте выдачи результата предоставления муниципальной услуги проинформирован, о готовности результата прошу уведомить по телефону: __________________.</w:t>
      </w:r>
    </w:p>
    <w:p w:rsidR="001F7069" w:rsidRPr="003850A3" w:rsidRDefault="001F7069" w:rsidP="001F7069">
      <w:pPr>
        <w:pStyle w:val="ConsPlusNonformat"/>
        <w:ind w:firstLine="709"/>
        <w:jc w:val="both"/>
        <w:rPr>
          <w:rFonts w:ascii="Times New Roman" w:hAnsi="Times New Roman"/>
          <w:sz w:val="16"/>
          <w:szCs w:val="16"/>
        </w:rPr>
      </w:pPr>
    </w:p>
    <w:p w:rsidR="001F7069" w:rsidRPr="003850A3" w:rsidRDefault="001F7069" w:rsidP="001F7069">
      <w:pPr>
        <w:pStyle w:val="ConsPlusNonformat"/>
        <w:ind w:firstLine="709"/>
        <w:jc w:val="both"/>
        <w:rPr>
          <w:rFonts w:ascii="Times New Roman" w:hAnsi="Times New Roman"/>
          <w:sz w:val="16"/>
          <w:szCs w:val="16"/>
        </w:rPr>
      </w:pPr>
    </w:p>
    <w:p w:rsidR="001F7069" w:rsidRPr="003850A3" w:rsidRDefault="001F7069" w:rsidP="001F7069">
      <w:pPr>
        <w:pStyle w:val="ConsPlusNonformat"/>
        <w:ind w:firstLine="709"/>
        <w:jc w:val="both"/>
        <w:rPr>
          <w:rFonts w:ascii="Times New Roman" w:hAnsi="Times New Roman"/>
          <w:sz w:val="16"/>
          <w:szCs w:val="16"/>
        </w:rPr>
      </w:pPr>
    </w:p>
    <w:p w:rsidR="001F7069" w:rsidRPr="003850A3" w:rsidRDefault="001F7069" w:rsidP="001F7069">
      <w:pPr>
        <w:pStyle w:val="ConsPlusNonformat"/>
        <w:ind w:firstLine="709"/>
        <w:jc w:val="both"/>
        <w:rPr>
          <w:rFonts w:ascii="Times New Roman" w:hAnsi="Times New Roman"/>
          <w:sz w:val="16"/>
          <w:szCs w:val="16"/>
        </w:rPr>
      </w:pPr>
      <w:r w:rsidRPr="003850A3">
        <w:rPr>
          <w:rFonts w:ascii="Times New Roman" w:hAnsi="Times New Roman"/>
          <w:sz w:val="16"/>
          <w:szCs w:val="16"/>
        </w:rPr>
        <w:t>______________</w:t>
      </w:r>
      <w:r w:rsidRPr="003850A3">
        <w:rPr>
          <w:rFonts w:ascii="Times New Roman" w:hAnsi="Times New Roman"/>
          <w:sz w:val="16"/>
          <w:szCs w:val="16"/>
        </w:rPr>
        <w:tab/>
      </w:r>
      <w:r w:rsidRPr="003850A3">
        <w:rPr>
          <w:rFonts w:ascii="Times New Roman" w:hAnsi="Times New Roman"/>
          <w:sz w:val="16"/>
          <w:szCs w:val="16"/>
        </w:rPr>
        <w:tab/>
      </w:r>
      <w:r w:rsidRPr="003850A3">
        <w:rPr>
          <w:rFonts w:ascii="Times New Roman" w:hAnsi="Times New Roman"/>
          <w:sz w:val="16"/>
          <w:szCs w:val="16"/>
        </w:rPr>
        <w:tab/>
      </w:r>
      <w:r w:rsidRPr="003850A3">
        <w:rPr>
          <w:rFonts w:ascii="Times New Roman" w:hAnsi="Times New Roman"/>
          <w:sz w:val="16"/>
          <w:szCs w:val="16"/>
        </w:rPr>
        <w:tab/>
        <w:t>____________________</w:t>
      </w:r>
    </w:p>
    <w:p w:rsidR="001F7069" w:rsidRPr="003850A3" w:rsidRDefault="001F7069" w:rsidP="001F7069">
      <w:pPr>
        <w:pStyle w:val="ConsPlusNonformat"/>
        <w:ind w:left="707" w:firstLine="709"/>
        <w:jc w:val="both"/>
        <w:rPr>
          <w:rFonts w:ascii="Times New Roman" w:hAnsi="Times New Roman"/>
          <w:sz w:val="16"/>
          <w:szCs w:val="16"/>
          <w:vertAlign w:val="superscript"/>
        </w:rPr>
      </w:pPr>
      <w:r w:rsidRPr="003850A3">
        <w:rPr>
          <w:rFonts w:ascii="Times New Roman" w:hAnsi="Times New Roman"/>
          <w:sz w:val="16"/>
          <w:szCs w:val="16"/>
          <w:vertAlign w:val="superscript"/>
        </w:rPr>
        <w:t xml:space="preserve">Дата                </w:t>
      </w:r>
      <w:r w:rsidRPr="003850A3">
        <w:rPr>
          <w:rFonts w:ascii="Times New Roman" w:hAnsi="Times New Roman"/>
          <w:sz w:val="16"/>
          <w:szCs w:val="16"/>
          <w:vertAlign w:val="superscript"/>
        </w:rPr>
        <w:tab/>
      </w:r>
      <w:r w:rsidRPr="003850A3">
        <w:rPr>
          <w:rFonts w:ascii="Times New Roman" w:hAnsi="Times New Roman"/>
          <w:sz w:val="16"/>
          <w:szCs w:val="16"/>
          <w:vertAlign w:val="superscript"/>
        </w:rPr>
        <w:tab/>
      </w:r>
      <w:r w:rsidRPr="003850A3">
        <w:rPr>
          <w:rFonts w:ascii="Times New Roman" w:hAnsi="Times New Roman"/>
          <w:sz w:val="16"/>
          <w:szCs w:val="16"/>
          <w:vertAlign w:val="superscript"/>
        </w:rPr>
        <w:tab/>
      </w:r>
      <w:r w:rsidRPr="003850A3">
        <w:rPr>
          <w:rFonts w:ascii="Times New Roman" w:hAnsi="Times New Roman"/>
          <w:sz w:val="16"/>
          <w:szCs w:val="16"/>
          <w:vertAlign w:val="superscript"/>
        </w:rPr>
        <w:tab/>
      </w:r>
      <w:r w:rsidRPr="003850A3">
        <w:rPr>
          <w:rFonts w:ascii="Times New Roman" w:hAnsi="Times New Roman"/>
          <w:sz w:val="16"/>
          <w:szCs w:val="16"/>
          <w:vertAlign w:val="superscript"/>
        </w:rPr>
        <w:tab/>
        <w:t xml:space="preserve">Подпись заявителя </w:t>
      </w:r>
    </w:p>
    <w:p w:rsidR="001F7069" w:rsidRPr="003850A3" w:rsidRDefault="001F7069" w:rsidP="001F7069">
      <w:pPr>
        <w:pStyle w:val="ConsPlusNonformat"/>
        <w:ind w:firstLine="709"/>
        <w:jc w:val="both"/>
        <w:rPr>
          <w:rFonts w:ascii="Times New Roman" w:hAnsi="Times New Roman"/>
          <w:sz w:val="16"/>
          <w:szCs w:val="16"/>
        </w:rPr>
      </w:pPr>
    </w:p>
    <w:p w:rsidR="001F7069" w:rsidRPr="003850A3" w:rsidRDefault="001F7069" w:rsidP="001F7069">
      <w:pPr>
        <w:pStyle w:val="ConsPlusNonformat"/>
        <w:ind w:firstLine="709"/>
        <w:jc w:val="both"/>
        <w:rPr>
          <w:rFonts w:ascii="Times New Roman" w:hAnsi="Times New Roman"/>
          <w:sz w:val="16"/>
          <w:szCs w:val="16"/>
        </w:rPr>
      </w:pPr>
      <w:r w:rsidRPr="003850A3">
        <w:rPr>
          <w:rFonts w:ascii="Times New Roman" w:hAnsi="Times New Roman"/>
          <w:sz w:val="16"/>
          <w:szCs w:val="16"/>
        </w:rPr>
        <w:t>Приложение:</w:t>
      </w:r>
    </w:p>
    <w:p w:rsidR="001F7069" w:rsidRPr="003850A3" w:rsidRDefault="001F7069" w:rsidP="001F7069">
      <w:pPr>
        <w:pStyle w:val="ConsPlusNonformat"/>
        <w:ind w:firstLine="709"/>
        <w:jc w:val="both"/>
        <w:rPr>
          <w:rFonts w:ascii="Times New Roman" w:hAnsi="Times New Roman"/>
          <w:sz w:val="16"/>
          <w:szCs w:val="16"/>
        </w:rPr>
      </w:pPr>
    </w:p>
    <w:p w:rsidR="001F7069" w:rsidRPr="003850A3" w:rsidRDefault="001F7069" w:rsidP="001F7069">
      <w:pPr>
        <w:pStyle w:val="ConsPlusNonformat"/>
        <w:ind w:firstLine="709"/>
        <w:jc w:val="both"/>
        <w:rPr>
          <w:rFonts w:ascii="Times New Roman" w:hAnsi="Times New Roman"/>
          <w:sz w:val="16"/>
          <w:szCs w:val="16"/>
        </w:rPr>
      </w:pPr>
      <w:r w:rsidRPr="003850A3">
        <w:rPr>
          <w:rFonts w:ascii="Times New Roman" w:hAnsi="Times New Roman"/>
          <w:sz w:val="16"/>
          <w:szCs w:val="16"/>
        </w:rPr>
        <w:t>1. Проект задания на выполнение инженерных изысканий _________ ________________________________________________________________________________________________________________________________________________________________________________________________.</w:t>
      </w:r>
    </w:p>
    <w:p w:rsidR="001F7069" w:rsidRPr="003850A3" w:rsidRDefault="001F7069" w:rsidP="001F7069">
      <w:pPr>
        <w:pStyle w:val="ConsPlusNonformat"/>
        <w:ind w:firstLine="709"/>
        <w:jc w:val="both"/>
        <w:rPr>
          <w:rFonts w:ascii="Times New Roman" w:hAnsi="Times New Roman"/>
          <w:sz w:val="16"/>
          <w:szCs w:val="16"/>
        </w:rPr>
      </w:pPr>
      <w:r w:rsidRPr="003850A3">
        <w:rPr>
          <w:rFonts w:ascii="Times New Roman" w:hAnsi="Times New Roman"/>
          <w:sz w:val="16"/>
          <w:szCs w:val="16"/>
        </w:rPr>
        <w:t>Достаточность материалов инженерных изысканий, необходимых для подготовки документации по планировке территории подтверждаю.</w:t>
      </w:r>
    </w:p>
    <w:p w:rsidR="001F7069" w:rsidRPr="003850A3" w:rsidRDefault="001F7069" w:rsidP="001F7069">
      <w:pPr>
        <w:pStyle w:val="ConsPlusNonformat"/>
        <w:ind w:firstLine="709"/>
        <w:jc w:val="both"/>
        <w:rPr>
          <w:rFonts w:ascii="Times New Roman" w:hAnsi="Times New Roman"/>
          <w:sz w:val="16"/>
          <w:szCs w:val="16"/>
        </w:rPr>
      </w:pPr>
    </w:p>
    <w:p w:rsidR="001F7069" w:rsidRPr="003850A3" w:rsidRDefault="001F7069" w:rsidP="001F7069">
      <w:pPr>
        <w:pStyle w:val="ConsPlusNonformat"/>
        <w:ind w:firstLine="709"/>
        <w:jc w:val="both"/>
        <w:rPr>
          <w:rFonts w:ascii="Times New Roman" w:hAnsi="Times New Roman"/>
          <w:sz w:val="16"/>
          <w:szCs w:val="16"/>
        </w:rPr>
      </w:pPr>
      <w:r w:rsidRPr="003850A3">
        <w:rPr>
          <w:rFonts w:ascii="Times New Roman" w:hAnsi="Times New Roman"/>
          <w:sz w:val="16"/>
          <w:szCs w:val="16"/>
        </w:rPr>
        <w:t xml:space="preserve">2. </w:t>
      </w:r>
    </w:p>
    <w:p w:rsidR="001F7069" w:rsidRPr="003850A3" w:rsidRDefault="001F7069" w:rsidP="001F7069">
      <w:pPr>
        <w:pStyle w:val="ConsPlusNonformat"/>
        <w:pBdr>
          <w:top w:val="single" w:sz="4" w:space="1" w:color="auto"/>
        </w:pBdr>
        <w:ind w:left="993"/>
        <w:jc w:val="center"/>
        <w:rPr>
          <w:rFonts w:ascii="Times New Roman" w:hAnsi="Times New Roman"/>
          <w:sz w:val="16"/>
          <w:szCs w:val="16"/>
        </w:rPr>
      </w:pPr>
    </w:p>
    <w:p w:rsidR="001F7069" w:rsidRPr="003850A3" w:rsidRDefault="001F7069" w:rsidP="001F7069">
      <w:pPr>
        <w:pStyle w:val="ConsPlusNonformat"/>
        <w:ind w:firstLine="709"/>
        <w:jc w:val="center"/>
        <w:rPr>
          <w:rFonts w:ascii="Times New Roman" w:hAnsi="Times New Roman"/>
          <w:sz w:val="16"/>
          <w:szCs w:val="16"/>
        </w:rPr>
      </w:pPr>
      <w:r w:rsidRPr="003850A3">
        <w:rPr>
          <w:rFonts w:ascii="Times New Roman" w:hAnsi="Times New Roman"/>
          <w:sz w:val="16"/>
          <w:szCs w:val="16"/>
          <w:vertAlign w:val="superscript"/>
        </w:rPr>
        <w:t>(Документы, которые заявитель прикладывает к заявлению самостоятельно)</w:t>
      </w:r>
      <w:bookmarkStart w:id="9" w:name="Par356"/>
      <w:bookmarkEnd w:id="9"/>
    </w:p>
    <w:p w:rsidR="001F7069" w:rsidRPr="003850A3" w:rsidRDefault="001F7069" w:rsidP="001F7069">
      <w:pPr>
        <w:rPr>
          <w:rFonts w:ascii="Times New Roman" w:eastAsia="Courier New" w:hAnsi="Times New Roman" w:cs="Times New Roman"/>
          <w:sz w:val="16"/>
          <w:szCs w:val="16"/>
        </w:rPr>
        <w:sectPr w:rsidR="001F7069" w:rsidRPr="003850A3" w:rsidSect="004F4906">
          <w:type w:val="continuous"/>
          <w:pgSz w:w="11906" w:h="16838"/>
          <w:pgMar w:top="1134" w:right="851" w:bottom="1134" w:left="851" w:header="709" w:footer="709" w:gutter="0"/>
          <w:cols w:space="720"/>
          <w:rtlGutter/>
        </w:sectPr>
      </w:pPr>
    </w:p>
    <w:p w:rsidR="001F7069" w:rsidRPr="003850A3" w:rsidRDefault="001F7069" w:rsidP="001F7069">
      <w:pPr>
        <w:pStyle w:val="10"/>
        <w:numPr>
          <w:ilvl w:val="0"/>
          <w:numId w:val="2"/>
        </w:numPr>
        <w:tabs>
          <w:tab w:val="left" w:pos="-4111"/>
        </w:tabs>
        <w:ind w:left="4962" w:right="-6" w:firstLine="0"/>
        <w:rPr>
          <w:b/>
          <w:kern w:val="28"/>
          <w:sz w:val="16"/>
          <w:szCs w:val="16"/>
        </w:rPr>
      </w:pPr>
      <w:r w:rsidRPr="003850A3">
        <w:rPr>
          <w:kern w:val="28"/>
          <w:sz w:val="16"/>
          <w:szCs w:val="16"/>
        </w:rPr>
        <w:lastRenderedPageBreak/>
        <w:t>Приложение № 2</w:t>
      </w:r>
    </w:p>
    <w:p w:rsidR="001F7069" w:rsidRPr="003850A3" w:rsidRDefault="001F7069" w:rsidP="001F7069">
      <w:pPr>
        <w:ind w:left="4962"/>
        <w:rPr>
          <w:rFonts w:ascii="Times New Roman" w:hAnsi="Times New Roman" w:cs="Times New Roman"/>
          <w:b/>
          <w:sz w:val="16"/>
          <w:szCs w:val="16"/>
        </w:rPr>
      </w:pPr>
      <w:r w:rsidRPr="003850A3">
        <w:rPr>
          <w:rFonts w:ascii="Times New Roman" w:hAnsi="Times New Roman" w:cs="Times New Roman"/>
          <w:sz w:val="16"/>
          <w:szCs w:val="16"/>
        </w:rPr>
        <w:t>к административному регламенту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58"/>
        <w:gridCol w:w="4728"/>
      </w:tblGrid>
      <w:tr w:rsidR="001F7069" w:rsidRPr="003850A3" w:rsidTr="001F7069">
        <w:trPr>
          <w:trHeight w:val="2019"/>
        </w:trPr>
        <w:tc>
          <w:tcPr>
            <w:tcW w:w="4558" w:type="dxa"/>
            <w:tcBorders>
              <w:top w:val="single" w:sz="4" w:space="0" w:color="000000"/>
              <w:left w:val="single" w:sz="4" w:space="0" w:color="000000"/>
              <w:bottom w:val="single" w:sz="4" w:space="0" w:color="000000"/>
              <w:right w:val="single" w:sz="4" w:space="0" w:color="auto"/>
            </w:tcBorders>
            <w:vAlign w:val="center"/>
            <w:hideMark/>
          </w:tcPr>
          <w:p w:rsidR="001F7069" w:rsidRPr="003850A3" w:rsidRDefault="001F7069">
            <w:pPr>
              <w:jc w:val="center"/>
              <w:rPr>
                <w:rFonts w:ascii="Times New Roman" w:hAnsi="Times New Roman" w:cs="Times New Roman"/>
                <w:sz w:val="16"/>
                <w:szCs w:val="16"/>
              </w:rPr>
            </w:pPr>
            <w:r w:rsidRPr="003850A3">
              <w:rPr>
                <w:rFonts w:ascii="Times New Roman" w:hAnsi="Times New Roman" w:cs="Times New Roman"/>
                <w:sz w:val="16"/>
                <w:szCs w:val="16"/>
              </w:rPr>
              <w:t>Исходящий штамп</w:t>
            </w:r>
          </w:p>
        </w:tc>
        <w:tc>
          <w:tcPr>
            <w:tcW w:w="4728" w:type="dxa"/>
            <w:tcBorders>
              <w:top w:val="nil"/>
              <w:left w:val="single" w:sz="4" w:space="0" w:color="auto"/>
              <w:bottom w:val="nil"/>
              <w:right w:val="nil"/>
            </w:tcBorders>
            <w:hideMark/>
          </w:tcPr>
          <w:p w:rsidR="001F7069" w:rsidRPr="003850A3" w:rsidRDefault="001F7069">
            <w:pPr>
              <w:tabs>
                <w:tab w:val="left" w:pos="4569"/>
              </w:tabs>
              <w:rPr>
                <w:rFonts w:ascii="Times New Roman" w:hAnsi="Times New Roman" w:cs="Times New Roman"/>
                <w:sz w:val="16"/>
                <w:szCs w:val="16"/>
              </w:rPr>
            </w:pPr>
            <w:r w:rsidRPr="003850A3">
              <w:rPr>
                <w:rFonts w:ascii="Times New Roman" w:hAnsi="Times New Roman" w:cs="Times New Roman"/>
                <w:sz w:val="16"/>
                <w:szCs w:val="16"/>
              </w:rPr>
              <w:t>___________________________</w:t>
            </w:r>
          </w:p>
          <w:p w:rsidR="001F7069" w:rsidRPr="003850A3" w:rsidRDefault="001F7069">
            <w:pPr>
              <w:jc w:val="center"/>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t>Ф.И.О. заявителя</w:t>
            </w:r>
          </w:p>
        </w:tc>
      </w:tr>
    </w:tbl>
    <w:p w:rsidR="001F7069" w:rsidRPr="003850A3" w:rsidRDefault="001F7069" w:rsidP="001F7069">
      <w:pPr>
        <w:rPr>
          <w:rFonts w:ascii="Times New Roman" w:hAnsi="Times New Roman" w:cs="Times New Roman"/>
          <w:sz w:val="16"/>
          <w:szCs w:val="16"/>
        </w:rPr>
      </w:pPr>
    </w:p>
    <w:p w:rsidR="001F7069" w:rsidRPr="003850A3" w:rsidRDefault="001F7069" w:rsidP="001F7069">
      <w:pPr>
        <w:jc w:val="center"/>
        <w:rPr>
          <w:rFonts w:ascii="Times New Roman" w:hAnsi="Times New Roman" w:cs="Times New Roman"/>
          <w:b/>
          <w:sz w:val="16"/>
          <w:szCs w:val="16"/>
        </w:rPr>
      </w:pPr>
      <w:r w:rsidRPr="003850A3">
        <w:rPr>
          <w:rFonts w:ascii="Times New Roman" w:hAnsi="Times New Roman" w:cs="Times New Roman"/>
          <w:b/>
          <w:sz w:val="16"/>
          <w:szCs w:val="16"/>
        </w:rPr>
        <w:t xml:space="preserve">Уведомление о приеме документов </w:t>
      </w:r>
    </w:p>
    <w:p w:rsidR="001F7069" w:rsidRPr="003850A3" w:rsidRDefault="001F7069" w:rsidP="001F7069">
      <w:pPr>
        <w:jc w:val="center"/>
        <w:rPr>
          <w:rFonts w:ascii="Times New Roman" w:hAnsi="Times New Roman" w:cs="Times New Roman"/>
          <w:b/>
          <w:sz w:val="16"/>
          <w:szCs w:val="16"/>
        </w:rPr>
      </w:pPr>
      <w:r w:rsidRPr="003850A3">
        <w:rPr>
          <w:rFonts w:ascii="Times New Roman" w:hAnsi="Times New Roman" w:cs="Times New Roman"/>
          <w:b/>
          <w:sz w:val="16"/>
          <w:szCs w:val="16"/>
        </w:rPr>
        <w:t>для предоставления муниципальной услуги</w:t>
      </w:r>
    </w:p>
    <w:p w:rsidR="001F7069" w:rsidRPr="003850A3" w:rsidRDefault="001F7069" w:rsidP="001F7069">
      <w:pPr>
        <w:tabs>
          <w:tab w:val="left" w:pos="9354"/>
        </w:tabs>
        <w:rPr>
          <w:rFonts w:ascii="Times New Roman" w:hAnsi="Times New Roman" w:cs="Times New Roman"/>
          <w:sz w:val="16"/>
          <w:szCs w:val="16"/>
        </w:rPr>
      </w:pPr>
    </w:p>
    <w:p w:rsidR="001F7069" w:rsidRPr="003850A3" w:rsidRDefault="001F7069" w:rsidP="001F7069">
      <w:pPr>
        <w:tabs>
          <w:tab w:val="left" w:pos="9354"/>
        </w:tabs>
        <w:rPr>
          <w:rFonts w:ascii="Times New Roman" w:hAnsi="Times New Roman" w:cs="Times New Roman"/>
          <w:sz w:val="16"/>
          <w:szCs w:val="16"/>
        </w:rPr>
      </w:pPr>
      <w:r w:rsidRPr="003850A3">
        <w:rPr>
          <w:rFonts w:ascii="Times New Roman" w:hAnsi="Times New Roman" w:cs="Times New Roman"/>
          <w:sz w:val="16"/>
          <w:szCs w:val="16"/>
        </w:rPr>
        <w:t xml:space="preserve">Настоящим уведомляем о том, что для получения муниципальной услуги </w:t>
      </w:r>
      <w:r w:rsidRPr="003850A3">
        <w:rPr>
          <w:rFonts w:ascii="Times New Roman" w:hAnsi="Times New Roman" w:cs="Times New Roman"/>
          <w:color w:val="000000"/>
          <w:sz w:val="16"/>
          <w:szCs w:val="16"/>
        </w:rPr>
        <w:t>«</w:t>
      </w:r>
      <w:r w:rsidRPr="003850A3">
        <w:rPr>
          <w:rFonts w:ascii="Times New Roman" w:hAnsi="Times New Roman" w:cs="Times New Roman"/>
          <w:b/>
          <w:color w:val="000000"/>
          <w:sz w:val="16"/>
          <w:szCs w:val="16"/>
        </w:rPr>
        <w:t>Принятие решения о подготовке документации по планировке территории в границах муниципального образования</w:t>
      </w:r>
      <w:r w:rsidRPr="003850A3">
        <w:rPr>
          <w:rFonts w:ascii="Times New Roman" w:hAnsi="Times New Roman" w:cs="Times New Roman"/>
          <w:sz w:val="16"/>
          <w:szCs w:val="16"/>
        </w:rPr>
        <w:t xml:space="preserve">», от Вас приняты следующие документы: </w:t>
      </w:r>
    </w:p>
    <w:tbl>
      <w:tblPr>
        <w:tblW w:w="90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8"/>
        <w:gridCol w:w="1986"/>
        <w:gridCol w:w="2127"/>
        <w:gridCol w:w="2127"/>
        <w:gridCol w:w="2127"/>
      </w:tblGrid>
      <w:tr w:rsidR="001F7069" w:rsidRPr="003850A3" w:rsidTr="001F7069">
        <w:tc>
          <w:tcPr>
            <w:tcW w:w="709" w:type="dxa"/>
            <w:tcBorders>
              <w:top w:val="single" w:sz="4" w:space="0" w:color="000000"/>
              <w:left w:val="single" w:sz="4" w:space="0" w:color="000000"/>
              <w:bottom w:val="single" w:sz="4" w:space="0" w:color="000000"/>
              <w:right w:val="single" w:sz="4" w:space="0" w:color="000000"/>
            </w:tcBorders>
            <w:vAlign w:val="center"/>
            <w:hideMark/>
          </w:tcPr>
          <w:p w:rsidR="001F7069" w:rsidRPr="003850A3" w:rsidRDefault="001F7069">
            <w:pPr>
              <w:tabs>
                <w:tab w:val="left" w:pos="9354"/>
              </w:tabs>
              <w:jc w:val="center"/>
              <w:rPr>
                <w:rFonts w:ascii="Times New Roman" w:hAnsi="Times New Roman" w:cs="Times New Roman"/>
                <w:sz w:val="16"/>
                <w:szCs w:val="16"/>
              </w:rPr>
            </w:pPr>
            <w:r w:rsidRPr="003850A3">
              <w:rPr>
                <w:rFonts w:ascii="Times New Roman" w:hAnsi="Times New Roman" w:cs="Times New Roman"/>
                <w:sz w:val="16"/>
                <w:szCs w:val="16"/>
              </w:rPr>
              <w:t>№ п/п</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1F7069" w:rsidRPr="003850A3" w:rsidRDefault="001F7069">
            <w:pPr>
              <w:tabs>
                <w:tab w:val="left" w:pos="9354"/>
              </w:tabs>
              <w:jc w:val="center"/>
              <w:rPr>
                <w:rFonts w:ascii="Times New Roman" w:hAnsi="Times New Roman" w:cs="Times New Roman"/>
                <w:sz w:val="16"/>
                <w:szCs w:val="16"/>
              </w:rPr>
            </w:pPr>
            <w:r w:rsidRPr="003850A3">
              <w:rPr>
                <w:rFonts w:ascii="Times New Roman" w:hAnsi="Times New Roman" w:cs="Times New Roman"/>
                <w:sz w:val="16"/>
                <w:szCs w:val="16"/>
              </w:rPr>
              <w:t>Наименование документа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1F7069" w:rsidRPr="003850A3" w:rsidRDefault="001F7069">
            <w:pPr>
              <w:tabs>
                <w:tab w:val="left" w:pos="9354"/>
              </w:tabs>
              <w:jc w:val="center"/>
              <w:rPr>
                <w:rFonts w:ascii="Times New Roman" w:hAnsi="Times New Roman" w:cs="Times New Roman"/>
                <w:sz w:val="16"/>
                <w:szCs w:val="16"/>
              </w:rPr>
            </w:pPr>
            <w:r w:rsidRPr="003850A3">
              <w:rPr>
                <w:rFonts w:ascii="Times New Roman" w:hAnsi="Times New Roman" w:cs="Times New Roman"/>
                <w:sz w:val="16"/>
                <w:szCs w:val="16"/>
              </w:rPr>
              <w:t>Вид документа (оригинал, нотариальная копия, ксерокопия)</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1F7069" w:rsidRPr="003850A3" w:rsidRDefault="001F7069">
            <w:pPr>
              <w:tabs>
                <w:tab w:val="left" w:pos="9354"/>
              </w:tabs>
              <w:jc w:val="center"/>
              <w:rPr>
                <w:rFonts w:ascii="Times New Roman" w:hAnsi="Times New Roman" w:cs="Times New Roman"/>
                <w:sz w:val="16"/>
                <w:szCs w:val="16"/>
              </w:rPr>
            </w:pPr>
            <w:r w:rsidRPr="003850A3">
              <w:rPr>
                <w:rFonts w:ascii="Times New Roman" w:hAnsi="Times New Roman" w:cs="Times New Roman"/>
                <w:sz w:val="16"/>
                <w:szCs w:val="16"/>
              </w:rPr>
              <w:t>Реквизиты документа (дата выдачи, номер, кем выдан, иное)</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1F7069" w:rsidRPr="003850A3" w:rsidRDefault="001F7069">
            <w:pPr>
              <w:tabs>
                <w:tab w:val="left" w:pos="9354"/>
              </w:tabs>
              <w:jc w:val="center"/>
              <w:rPr>
                <w:rFonts w:ascii="Times New Roman" w:hAnsi="Times New Roman" w:cs="Times New Roman"/>
                <w:sz w:val="16"/>
                <w:szCs w:val="16"/>
              </w:rPr>
            </w:pPr>
            <w:r w:rsidRPr="003850A3">
              <w:rPr>
                <w:rFonts w:ascii="Times New Roman" w:hAnsi="Times New Roman" w:cs="Times New Roman"/>
                <w:sz w:val="16"/>
                <w:szCs w:val="16"/>
              </w:rPr>
              <w:t>Количество листов</w:t>
            </w:r>
          </w:p>
        </w:tc>
      </w:tr>
      <w:tr w:rsidR="001F7069" w:rsidRPr="003850A3" w:rsidTr="001F7069">
        <w:trPr>
          <w:trHeight w:val="567"/>
        </w:trPr>
        <w:tc>
          <w:tcPr>
            <w:tcW w:w="709"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c>
          <w:tcPr>
            <w:tcW w:w="1985"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r>
      <w:tr w:rsidR="001F7069" w:rsidRPr="003850A3" w:rsidTr="001F7069">
        <w:trPr>
          <w:trHeight w:val="567"/>
        </w:trPr>
        <w:tc>
          <w:tcPr>
            <w:tcW w:w="709"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c>
          <w:tcPr>
            <w:tcW w:w="1985"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r>
      <w:tr w:rsidR="001F7069" w:rsidRPr="003850A3" w:rsidTr="001F7069">
        <w:trPr>
          <w:trHeight w:val="567"/>
        </w:trPr>
        <w:tc>
          <w:tcPr>
            <w:tcW w:w="709"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c>
          <w:tcPr>
            <w:tcW w:w="1985"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r>
      <w:tr w:rsidR="001F7069" w:rsidRPr="003850A3" w:rsidTr="001F7069">
        <w:trPr>
          <w:trHeight w:val="567"/>
        </w:trPr>
        <w:tc>
          <w:tcPr>
            <w:tcW w:w="709"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c>
          <w:tcPr>
            <w:tcW w:w="1985"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r>
      <w:tr w:rsidR="001F7069" w:rsidRPr="003850A3" w:rsidTr="001F7069">
        <w:trPr>
          <w:trHeight w:val="567"/>
        </w:trPr>
        <w:tc>
          <w:tcPr>
            <w:tcW w:w="709"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c>
          <w:tcPr>
            <w:tcW w:w="1985"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c>
          <w:tcPr>
            <w:tcW w:w="2126"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rPr>
                <w:rFonts w:ascii="Times New Roman" w:hAnsi="Times New Roman" w:cs="Times New Roman"/>
                <w:sz w:val="16"/>
                <w:szCs w:val="16"/>
              </w:rPr>
            </w:pPr>
          </w:p>
        </w:tc>
      </w:tr>
    </w:tbl>
    <w:p w:rsidR="001F7069" w:rsidRPr="003850A3" w:rsidRDefault="001F7069" w:rsidP="001F7069">
      <w:pPr>
        <w:tabs>
          <w:tab w:val="left" w:pos="9354"/>
        </w:tabs>
        <w:spacing w:before="120"/>
        <w:rPr>
          <w:rFonts w:ascii="Times New Roman" w:hAnsi="Times New Roman" w:cs="Times New Roman"/>
          <w:sz w:val="16"/>
          <w:szCs w:val="16"/>
        </w:rPr>
      </w:pPr>
      <w:r w:rsidRPr="003850A3">
        <w:rPr>
          <w:rFonts w:ascii="Times New Roman" w:hAnsi="Times New Roman" w:cs="Times New Roman"/>
          <w:sz w:val="16"/>
          <w:szCs w:val="16"/>
        </w:rPr>
        <w:t>Всего принято ____________ документов на ____________ листах.</w:t>
      </w:r>
    </w:p>
    <w:p w:rsidR="001F7069" w:rsidRPr="003850A3" w:rsidRDefault="001F7069" w:rsidP="001F7069">
      <w:pPr>
        <w:rPr>
          <w:rFonts w:ascii="Times New Roman" w:hAnsi="Times New Roman" w:cs="Times New Roman"/>
          <w:sz w:val="16"/>
          <w:szCs w:val="16"/>
        </w:rPr>
      </w:pPr>
    </w:p>
    <w:tbl>
      <w:tblPr>
        <w:tblW w:w="0" w:type="auto"/>
        <w:tblInd w:w="108" w:type="dxa"/>
        <w:tblLook w:val="00A0"/>
      </w:tblPr>
      <w:tblGrid>
        <w:gridCol w:w="2552"/>
        <w:gridCol w:w="2126"/>
        <w:gridCol w:w="284"/>
        <w:gridCol w:w="2268"/>
        <w:gridCol w:w="283"/>
        <w:gridCol w:w="1701"/>
        <w:gridCol w:w="248"/>
      </w:tblGrid>
      <w:tr w:rsidR="001F7069" w:rsidRPr="003850A3" w:rsidTr="001F7069">
        <w:tc>
          <w:tcPr>
            <w:tcW w:w="2552" w:type="dxa"/>
            <w:hideMark/>
          </w:tcPr>
          <w:p w:rsidR="001F7069" w:rsidRPr="003850A3" w:rsidRDefault="001F7069">
            <w:pPr>
              <w:ind w:left="-85" w:right="-85"/>
              <w:rPr>
                <w:rFonts w:ascii="Times New Roman" w:hAnsi="Times New Roman" w:cs="Times New Roman"/>
                <w:color w:val="000000"/>
                <w:sz w:val="16"/>
                <w:szCs w:val="16"/>
              </w:rPr>
            </w:pPr>
            <w:r w:rsidRPr="003850A3">
              <w:rPr>
                <w:rFonts w:ascii="Times New Roman" w:hAnsi="Times New Roman" w:cs="Times New Roman"/>
                <w:color w:val="000000"/>
                <w:sz w:val="16"/>
                <w:szCs w:val="16"/>
              </w:rPr>
              <w:t>Документы передал:</w:t>
            </w:r>
          </w:p>
        </w:tc>
        <w:tc>
          <w:tcPr>
            <w:tcW w:w="2126" w:type="dxa"/>
            <w:tcBorders>
              <w:top w:val="nil"/>
              <w:left w:val="nil"/>
              <w:bottom w:val="single" w:sz="4" w:space="0" w:color="auto"/>
              <w:right w:val="nil"/>
            </w:tcBorders>
          </w:tcPr>
          <w:p w:rsidR="001F7069" w:rsidRPr="003850A3" w:rsidRDefault="001F7069">
            <w:pPr>
              <w:ind w:left="-85" w:right="-85"/>
              <w:rPr>
                <w:rFonts w:ascii="Times New Roman" w:hAnsi="Times New Roman" w:cs="Times New Roman"/>
                <w:color w:val="000000"/>
                <w:sz w:val="16"/>
                <w:szCs w:val="16"/>
              </w:rPr>
            </w:pPr>
          </w:p>
        </w:tc>
        <w:tc>
          <w:tcPr>
            <w:tcW w:w="284" w:type="dxa"/>
          </w:tcPr>
          <w:p w:rsidR="001F7069" w:rsidRPr="003850A3" w:rsidRDefault="001F7069">
            <w:pPr>
              <w:ind w:left="-85" w:right="-85"/>
              <w:rPr>
                <w:rFonts w:ascii="Times New Roman" w:hAnsi="Times New Roman" w:cs="Times New Roman"/>
                <w:color w:val="000000"/>
                <w:sz w:val="16"/>
                <w:szCs w:val="16"/>
              </w:rPr>
            </w:pPr>
          </w:p>
        </w:tc>
        <w:tc>
          <w:tcPr>
            <w:tcW w:w="2268" w:type="dxa"/>
            <w:tcBorders>
              <w:top w:val="nil"/>
              <w:left w:val="nil"/>
              <w:bottom w:val="single" w:sz="4" w:space="0" w:color="auto"/>
              <w:right w:val="nil"/>
            </w:tcBorders>
          </w:tcPr>
          <w:p w:rsidR="001F7069" w:rsidRPr="003850A3" w:rsidRDefault="001F7069">
            <w:pPr>
              <w:ind w:left="-85" w:right="-85"/>
              <w:rPr>
                <w:rFonts w:ascii="Times New Roman" w:hAnsi="Times New Roman" w:cs="Times New Roman"/>
                <w:color w:val="000000"/>
                <w:sz w:val="16"/>
                <w:szCs w:val="16"/>
              </w:rPr>
            </w:pPr>
          </w:p>
        </w:tc>
        <w:tc>
          <w:tcPr>
            <w:tcW w:w="283" w:type="dxa"/>
          </w:tcPr>
          <w:p w:rsidR="001F7069" w:rsidRPr="003850A3" w:rsidRDefault="001F7069">
            <w:pPr>
              <w:ind w:left="-85" w:right="-85"/>
              <w:rPr>
                <w:rFonts w:ascii="Times New Roman" w:hAnsi="Times New Roman" w:cs="Times New Roman"/>
                <w:color w:val="000000"/>
                <w:sz w:val="16"/>
                <w:szCs w:val="16"/>
              </w:rPr>
            </w:pPr>
          </w:p>
        </w:tc>
        <w:tc>
          <w:tcPr>
            <w:tcW w:w="1701" w:type="dxa"/>
            <w:tcBorders>
              <w:top w:val="nil"/>
              <w:left w:val="nil"/>
              <w:bottom w:val="single" w:sz="4" w:space="0" w:color="auto"/>
              <w:right w:val="nil"/>
            </w:tcBorders>
          </w:tcPr>
          <w:p w:rsidR="001F7069" w:rsidRPr="003850A3" w:rsidRDefault="001F7069">
            <w:pPr>
              <w:ind w:left="-85" w:right="-85"/>
              <w:rPr>
                <w:rFonts w:ascii="Times New Roman" w:hAnsi="Times New Roman" w:cs="Times New Roman"/>
                <w:color w:val="000000"/>
                <w:sz w:val="16"/>
                <w:szCs w:val="16"/>
              </w:rPr>
            </w:pPr>
          </w:p>
        </w:tc>
        <w:tc>
          <w:tcPr>
            <w:tcW w:w="248" w:type="dxa"/>
            <w:hideMark/>
          </w:tcPr>
          <w:p w:rsidR="001F7069" w:rsidRPr="003850A3" w:rsidRDefault="001F7069">
            <w:pPr>
              <w:ind w:left="-85" w:right="-85"/>
              <w:rPr>
                <w:rFonts w:ascii="Times New Roman" w:hAnsi="Times New Roman" w:cs="Times New Roman"/>
                <w:color w:val="000000"/>
                <w:sz w:val="16"/>
                <w:szCs w:val="16"/>
              </w:rPr>
            </w:pPr>
            <w:r w:rsidRPr="003850A3">
              <w:rPr>
                <w:rFonts w:ascii="Times New Roman" w:hAnsi="Times New Roman" w:cs="Times New Roman"/>
                <w:color w:val="000000"/>
                <w:sz w:val="16"/>
                <w:szCs w:val="16"/>
              </w:rPr>
              <w:t>г.</w:t>
            </w:r>
          </w:p>
        </w:tc>
      </w:tr>
      <w:tr w:rsidR="001F7069" w:rsidRPr="003850A3" w:rsidTr="001F7069">
        <w:tc>
          <w:tcPr>
            <w:tcW w:w="2552" w:type="dxa"/>
          </w:tcPr>
          <w:p w:rsidR="001F7069" w:rsidRPr="003850A3" w:rsidRDefault="001F7069">
            <w:pPr>
              <w:ind w:left="-85" w:right="-85"/>
              <w:jc w:val="center"/>
              <w:rPr>
                <w:rFonts w:ascii="Times New Roman" w:hAnsi="Times New Roman" w:cs="Times New Roman"/>
                <w:color w:val="000000"/>
                <w:sz w:val="16"/>
                <w:szCs w:val="16"/>
                <w:vertAlign w:val="superscript"/>
              </w:rPr>
            </w:pPr>
          </w:p>
        </w:tc>
        <w:tc>
          <w:tcPr>
            <w:tcW w:w="2126" w:type="dxa"/>
            <w:tcBorders>
              <w:top w:val="single" w:sz="4" w:space="0" w:color="auto"/>
              <w:left w:val="nil"/>
              <w:bottom w:val="nil"/>
              <w:right w:val="nil"/>
            </w:tcBorders>
            <w:hideMark/>
          </w:tcPr>
          <w:p w:rsidR="001F7069" w:rsidRPr="003850A3" w:rsidRDefault="001F7069">
            <w:pPr>
              <w:ind w:left="-85" w:right="-85"/>
              <w:jc w:val="center"/>
              <w:rPr>
                <w:rFonts w:ascii="Times New Roman" w:hAnsi="Times New Roman" w:cs="Times New Roman"/>
                <w:color w:val="000000"/>
                <w:sz w:val="16"/>
                <w:szCs w:val="16"/>
                <w:vertAlign w:val="superscript"/>
              </w:rPr>
            </w:pPr>
            <w:r w:rsidRPr="003850A3">
              <w:rPr>
                <w:rFonts w:ascii="Times New Roman" w:hAnsi="Times New Roman" w:cs="Times New Roman"/>
                <w:color w:val="000000"/>
                <w:sz w:val="16"/>
                <w:szCs w:val="16"/>
                <w:vertAlign w:val="superscript"/>
              </w:rPr>
              <w:t>(Ф.И.О.)</w:t>
            </w:r>
          </w:p>
        </w:tc>
        <w:tc>
          <w:tcPr>
            <w:tcW w:w="284" w:type="dxa"/>
          </w:tcPr>
          <w:p w:rsidR="001F7069" w:rsidRPr="003850A3" w:rsidRDefault="001F7069">
            <w:pPr>
              <w:ind w:left="-85" w:right="-85"/>
              <w:jc w:val="center"/>
              <w:rPr>
                <w:rFonts w:ascii="Times New Roman" w:hAnsi="Times New Roman" w:cs="Times New Roman"/>
                <w:color w:val="000000"/>
                <w:sz w:val="16"/>
                <w:szCs w:val="16"/>
                <w:vertAlign w:val="superscript"/>
              </w:rPr>
            </w:pPr>
          </w:p>
        </w:tc>
        <w:tc>
          <w:tcPr>
            <w:tcW w:w="2268" w:type="dxa"/>
            <w:tcBorders>
              <w:top w:val="single" w:sz="4" w:space="0" w:color="auto"/>
              <w:left w:val="nil"/>
              <w:bottom w:val="nil"/>
              <w:right w:val="nil"/>
            </w:tcBorders>
            <w:hideMark/>
          </w:tcPr>
          <w:p w:rsidR="001F7069" w:rsidRPr="003850A3" w:rsidRDefault="001F7069">
            <w:pPr>
              <w:ind w:left="-85" w:right="-85"/>
              <w:jc w:val="center"/>
              <w:rPr>
                <w:rFonts w:ascii="Times New Roman" w:hAnsi="Times New Roman" w:cs="Times New Roman"/>
                <w:color w:val="000000"/>
                <w:sz w:val="16"/>
                <w:szCs w:val="16"/>
                <w:vertAlign w:val="superscript"/>
              </w:rPr>
            </w:pPr>
            <w:r w:rsidRPr="003850A3">
              <w:rPr>
                <w:rFonts w:ascii="Times New Roman" w:hAnsi="Times New Roman" w:cs="Times New Roman"/>
                <w:color w:val="000000"/>
                <w:sz w:val="16"/>
                <w:szCs w:val="16"/>
                <w:vertAlign w:val="superscript"/>
              </w:rPr>
              <w:t>(подпись)</w:t>
            </w:r>
          </w:p>
        </w:tc>
        <w:tc>
          <w:tcPr>
            <w:tcW w:w="283" w:type="dxa"/>
          </w:tcPr>
          <w:p w:rsidR="001F7069" w:rsidRPr="003850A3" w:rsidRDefault="001F7069">
            <w:pPr>
              <w:ind w:left="-85" w:right="-85"/>
              <w:jc w:val="center"/>
              <w:rPr>
                <w:rFonts w:ascii="Times New Roman" w:hAnsi="Times New Roman" w:cs="Times New Roman"/>
                <w:color w:val="000000"/>
                <w:sz w:val="16"/>
                <w:szCs w:val="16"/>
                <w:vertAlign w:val="superscript"/>
              </w:rPr>
            </w:pPr>
          </w:p>
        </w:tc>
        <w:tc>
          <w:tcPr>
            <w:tcW w:w="1701" w:type="dxa"/>
            <w:tcBorders>
              <w:top w:val="single" w:sz="4" w:space="0" w:color="auto"/>
              <w:left w:val="nil"/>
              <w:bottom w:val="nil"/>
              <w:right w:val="nil"/>
            </w:tcBorders>
            <w:hideMark/>
          </w:tcPr>
          <w:p w:rsidR="001F7069" w:rsidRPr="003850A3" w:rsidRDefault="001F7069">
            <w:pPr>
              <w:ind w:left="-85" w:right="-85"/>
              <w:jc w:val="center"/>
              <w:rPr>
                <w:rFonts w:ascii="Times New Roman" w:hAnsi="Times New Roman" w:cs="Times New Roman"/>
                <w:color w:val="000000"/>
                <w:sz w:val="16"/>
                <w:szCs w:val="16"/>
                <w:vertAlign w:val="superscript"/>
              </w:rPr>
            </w:pPr>
            <w:r w:rsidRPr="003850A3">
              <w:rPr>
                <w:rFonts w:ascii="Times New Roman" w:hAnsi="Times New Roman" w:cs="Times New Roman"/>
                <w:color w:val="000000"/>
                <w:sz w:val="16"/>
                <w:szCs w:val="16"/>
                <w:vertAlign w:val="superscript"/>
              </w:rPr>
              <w:t>(дата)</w:t>
            </w:r>
          </w:p>
        </w:tc>
        <w:tc>
          <w:tcPr>
            <w:tcW w:w="248" w:type="dxa"/>
          </w:tcPr>
          <w:p w:rsidR="001F7069" w:rsidRPr="003850A3" w:rsidRDefault="001F7069">
            <w:pPr>
              <w:ind w:left="-85" w:right="-85"/>
              <w:jc w:val="center"/>
              <w:rPr>
                <w:rFonts w:ascii="Times New Roman" w:hAnsi="Times New Roman" w:cs="Times New Roman"/>
                <w:color w:val="000000"/>
                <w:sz w:val="16"/>
                <w:szCs w:val="16"/>
                <w:vertAlign w:val="superscript"/>
              </w:rPr>
            </w:pPr>
          </w:p>
        </w:tc>
      </w:tr>
    </w:tbl>
    <w:p w:rsidR="001F7069" w:rsidRPr="003850A3" w:rsidRDefault="001F7069" w:rsidP="001F7069">
      <w:pPr>
        <w:rPr>
          <w:rFonts w:ascii="Times New Roman" w:hAnsi="Times New Roman" w:cs="Times New Roman"/>
          <w:color w:val="000000"/>
          <w:sz w:val="16"/>
          <w:szCs w:val="16"/>
        </w:rPr>
      </w:pPr>
    </w:p>
    <w:tbl>
      <w:tblPr>
        <w:tblW w:w="0" w:type="auto"/>
        <w:tblInd w:w="108" w:type="dxa"/>
        <w:tblLook w:val="00A0"/>
      </w:tblPr>
      <w:tblGrid>
        <w:gridCol w:w="2552"/>
        <w:gridCol w:w="2126"/>
        <w:gridCol w:w="284"/>
        <w:gridCol w:w="2268"/>
        <w:gridCol w:w="283"/>
        <w:gridCol w:w="1701"/>
        <w:gridCol w:w="248"/>
      </w:tblGrid>
      <w:tr w:rsidR="001F7069" w:rsidRPr="003850A3" w:rsidTr="001F7069">
        <w:trPr>
          <w:trHeight w:val="304"/>
        </w:trPr>
        <w:tc>
          <w:tcPr>
            <w:tcW w:w="2552" w:type="dxa"/>
            <w:hideMark/>
          </w:tcPr>
          <w:p w:rsidR="001F7069" w:rsidRPr="003850A3" w:rsidRDefault="001F7069">
            <w:pPr>
              <w:ind w:left="-85" w:right="-85"/>
              <w:rPr>
                <w:rFonts w:ascii="Times New Roman" w:hAnsi="Times New Roman" w:cs="Times New Roman"/>
                <w:color w:val="000000"/>
                <w:sz w:val="16"/>
                <w:szCs w:val="16"/>
              </w:rPr>
            </w:pPr>
            <w:r w:rsidRPr="003850A3">
              <w:rPr>
                <w:rFonts w:ascii="Times New Roman" w:hAnsi="Times New Roman" w:cs="Times New Roman"/>
                <w:color w:val="000000"/>
                <w:sz w:val="16"/>
                <w:szCs w:val="16"/>
              </w:rPr>
              <w:t>Документы принял:</w:t>
            </w:r>
          </w:p>
        </w:tc>
        <w:tc>
          <w:tcPr>
            <w:tcW w:w="2126" w:type="dxa"/>
            <w:tcBorders>
              <w:top w:val="nil"/>
              <w:left w:val="nil"/>
              <w:bottom w:val="single" w:sz="4" w:space="0" w:color="auto"/>
              <w:right w:val="nil"/>
            </w:tcBorders>
          </w:tcPr>
          <w:p w:rsidR="001F7069" w:rsidRPr="003850A3" w:rsidRDefault="001F7069">
            <w:pPr>
              <w:ind w:left="-85" w:right="-85"/>
              <w:rPr>
                <w:rFonts w:ascii="Times New Roman" w:hAnsi="Times New Roman" w:cs="Times New Roman"/>
                <w:color w:val="000000"/>
                <w:sz w:val="16"/>
                <w:szCs w:val="16"/>
              </w:rPr>
            </w:pPr>
          </w:p>
        </w:tc>
        <w:tc>
          <w:tcPr>
            <w:tcW w:w="284" w:type="dxa"/>
          </w:tcPr>
          <w:p w:rsidR="001F7069" w:rsidRPr="003850A3" w:rsidRDefault="001F7069">
            <w:pPr>
              <w:ind w:left="-85" w:right="-85"/>
              <w:rPr>
                <w:rFonts w:ascii="Times New Roman" w:hAnsi="Times New Roman" w:cs="Times New Roman"/>
                <w:color w:val="000000"/>
                <w:sz w:val="16"/>
                <w:szCs w:val="16"/>
              </w:rPr>
            </w:pPr>
          </w:p>
        </w:tc>
        <w:tc>
          <w:tcPr>
            <w:tcW w:w="2268" w:type="dxa"/>
            <w:tcBorders>
              <w:top w:val="nil"/>
              <w:left w:val="nil"/>
              <w:bottom w:val="single" w:sz="4" w:space="0" w:color="auto"/>
              <w:right w:val="nil"/>
            </w:tcBorders>
          </w:tcPr>
          <w:p w:rsidR="001F7069" w:rsidRPr="003850A3" w:rsidRDefault="001F7069">
            <w:pPr>
              <w:ind w:left="-85" w:right="-85"/>
              <w:rPr>
                <w:rFonts w:ascii="Times New Roman" w:hAnsi="Times New Roman" w:cs="Times New Roman"/>
                <w:color w:val="000000"/>
                <w:sz w:val="16"/>
                <w:szCs w:val="16"/>
              </w:rPr>
            </w:pPr>
          </w:p>
        </w:tc>
        <w:tc>
          <w:tcPr>
            <w:tcW w:w="283" w:type="dxa"/>
          </w:tcPr>
          <w:p w:rsidR="001F7069" w:rsidRPr="003850A3" w:rsidRDefault="001F7069">
            <w:pPr>
              <w:ind w:left="-85" w:right="-85"/>
              <w:rPr>
                <w:rFonts w:ascii="Times New Roman" w:hAnsi="Times New Roman" w:cs="Times New Roman"/>
                <w:color w:val="000000"/>
                <w:sz w:val="16"/>
                <w:szCs w:val="16"/>
              </w:rPr>
            </w:pPr>
          </w:p>
        </w:tc>
        <w:tc>
          <w:tcPr>
            <w:tcW w:w="1701" w:type="dxa"/>
            <w:tcBorders>
              <w:top w:val="nil"/>
              <w:left w:val="nil"/>
              <w:bottom w:val="single" w:sz="4" w:space="0" w:color="auto"/>
              <w:right w:val="nil"/>
            </w:tcBorders>
          </w:tcPr>
          <w:p w:rsidR="001F7069" w:rsidRPr="003850A3" w:rsidRDefault="001F7069">
            <w:pPr>
              <w:ind w:left="-85" w:right="-85"/>
              <w:rPr>
                <w:rFonts w:ascii="Times New Roman" w:hAnsi="Times New Roman" w:cs="Times New Roman"/>
                <w:color w:val="000000"/>
                <w:sz w:val="16"/>
                <w:szCs w:val="16"/>
              </w:rPr>
            </w:pPr>
          </w:p>
        </w:tc>
        <w:tc>
          <w:tcPr>
            <w:tcW w:w="248" w:type="dxa"/>
            <w:hideMark/>
          </w:tcPr>
          <w:p w:rsidR="001F7069" w:rsidRPr="003850A3" w:rsidRDefault="001F7069">
            <w:pPr>
              <w:ind w:left="-85" w:right="-85"/>
              <w:rPr>
                <w:rFonts w:ascii="Times New Roman" w:hAnsi="Times New Roman" w:cs="Times New Roman"/>
                <w:color w:val="000000"/>
                <w:sz w:val="16"/>
                <w:szCs w:val="16"/>
              </w:rPr>
            </w:pPr>
            <w:r w:rsidRPr="003850A3">
              <w:rPr>
                <w:rFonts w:ascii="Times New Roman" w:hAnsi="Times New Roman" w:cs="Times New Roman"/>
                <w:color w:val="000000"/>
                <w:sz w:val="16"/>
                <w:szCs w:val="16"/>
              </w:rPr>
              <w:t>г.</w:t>
            </w:r>
          </w:p>
        </w:tc>
      </w:tr>
      <w:tr w:rsidR="001F7069" w:rsidRPr="003850A3" w:rsidTr="001F7069">
        <w:tc>
          <w:tcPr>
            <w:tcW w:w="2552" w:type="dxa"/>
          </w:tcPr>
          <w:p w:rsidR="001F7069" w:rsidRPr="003850A3" w:rsidRDefault="001F7069">
            <w:pPr>
              <w:ind w:left="-85" w:right="-85"/>
              <w:jc w:val="center"/>
              <w:rPr>
                <w:rFonts w:ascii="Times New Roman" w:hAnsi="Times New Roman" w:cs="Times New Roman"/>
                <w:color w:val="000000"/>
                <w:sz w:val="16"/>
                <w:szCs w:val="16"/>
                <w:vertAlign w:val="superscript"/>
              </w:rPr>
            </w:pPr>
          </w:p>
        </w:tc>
        <w:tc>
          <w:tcPr>
            <w:tcW w:w="2126" w:type="dxa"/>
            <w:tcBorders>
              <w:top w:val="single" w:sz="4" w:space="0" w:color="auto"/>
              <w:left w:val="nil"/>
              <w:bottom w:val="nil"/>
              <w:right w:val="nil"/>
            </w:tcBorders>
            <w:hideMark/>
          </w:tcPr>
          <w:p w:rsidR="001F7069" w:rsidRPr="003850A3" w:rsidRDefault="001F7069">
            <w:pPr>
              <w:ind w:left="-85" w:right="-85"/>
              <w:jc w:val="center"/>
              <w:rPr>
                <w:rFonts w:ascii="Times New Roman" w:hAnsi="Times New Roman" w:cs="Times New Roman"/>
                <w:color w:val="000000"/>
                <w:sz w:val="16"/>
                <w:szCs w:val="16"/>
                <w:vertAlign w:val="superscript"/>
              </w:rPr>
            </w:pPr>
            <w:r w:rsidRPr="003850A3">
              <w:rPr>
                <w:rFonts w:ascii="Times New Roman" w:hAnsi="Times New Roman" w:cs="Times New Roman"/>
                <w:color w:val="000000"/>
                <w:sz w:val="16"/>
                <w:szCs w:val="16"/>
                <w:vertAlign w:val="superscript"/>
              </w:rPr>
              <w:t>(Ф.И.О.)</w:t>
            </w:r>
          </w:p>
        </w:tc>
        <w:tc>
          <w:tcPr>
            <w:tcW w:w="284" w:type="dxa"/>
          </w:tcPr>
          <w:p w:rsidR="001F7069" w:rsidRPr="003850A3" w:rsidRDefault="001F7069">
            <w:pPr>
              <w:ind w:left="-85" w:right="-85"/>
              <w:jc w:val="center"/>
              <w:rPr>
                <w:rFonts w:ascii="Times New Roman" w:hAnsi="Times New Roman" w:cs="Times New Roman"/>
                <w:color w:val="000000"/>
                <w:sz w:val="16"/>
                <w:szCs w:val="16"/>
                <w:vertAlign w:val="superscript"/>
              </w:rPr>
            </w:pPr>
          </w:p>
        </w:tc>
        <w:tc>
          <w:tcPr>
            <w:tcW w:w="2268" w:type="dxa"/>
            <w:tcBorders>
              <w:top w:val="single" w:sz="4" w:space="0" w:color="auto"/>
              <w:left w:val="nil"/>
              <w:bottom w:val="nil"/>
              <w:right w:val="nil"/>
            </w:tcBorders>
            <w:hideMark/>
          </w:tcPr>
          <w:p w:rsidR="001F7069" w:rsidRPr="003850A3" w:rsidRDefault="001F7069">
            <w:pPr>
              <w:ind w:left="-85" w:right="-85"/>
              <w:jc w:val="center"/>
              <w:rPr>
                <w:rFonts w:ascii="Times New Roman" w:hAnsi="Times New Roman" w:cs="Times New Roman"/>
                <w:color w:val="000000"/>
                <w:sz w:val="16"/>
                <w:szCs w:val="16"/>
                <w:vertAlign w:val="superscript"/>
              </w:rPr>
            </w:pPr>
            <w:r w:rsidRPr="003850A3">
              <w:rPr>
                <w:rFonts w:ascii="Times New Roman" w:hAnsi="Times New Roman" w:cs="Times New Roman"/>
                <w:color w:val="000000"/>
                <w:sz w:val="16"/>
                <w:szCs w:val="16"/>
                <w:vertAlign w:val="superscript"/>
              </w:rPr>
              <w:t>(подпись)</w:t>
            </w:r>
          </w:p>
        </w:tc>
        <w:tc>
          <w:tcPr>
            <w:tcW w:w="283" w:type="dxa"/>
          </w:tcPr>
          <w:p w:rsidR="001F7069" w:rsidRPr="003850A3" w:rsidRDefault="001F7069">
            <w:pPr>
              <w:ind w:left="-85" w:right="-85"/>
              <w:jc w:val="center"/>
              <w:rPr>
                <w:rFonts w:ascii="Times New Roman" w:hAnsi="Times New Roman" w:cs="Times New Roman"/>
                <w:color w:val="000000"/>
                <w:sz w:val="16"/>
                <w:szCs w:val="16"/>
                <w:vertAlign w:val="superscript"/>
              </w:rPr>
            </w:pPr>
          </w:p>
        </w:tc>
        <w:tc>
          <w:tcPr>
            <w:tcW w:w="1701" w:type="dxa"/>
            <w:tcBorders>
              <w:top w:val="single" w:sz="4" w:space="0" w:color="auto"/>
              <w:left w:val="nil"/>
              <w:bottom w:val="nil"/>
              <w:right w:val="nil"/>
            </w:tcBorders>
            <w:hideMark/>
          </w:tcPr>
          <w:p w:rsidR="001F7069" w:rsidRPr="003850A3" w:rsidRDefault="001F7069">
            <w:pPr>
              <w:ind w:left="-85" w:right="-85"/>
              <w:jc w:val="center"/>
              <w:rPr>
                <w:rFonts w:ascii="Times New Roman" w:hAnsi="Times New Roman" w:cs="Times New Roman"/>
                <w:color w:val="000000"/>
                <w:sz w:val="16"/>
                <w:szCs w:val="16"/>
                <w:vertAlign w:val="superscript"/>
              </w:rPr>
            </w:pPr>
            <w:r w:rsidRPr="003850A3">
              <w:rPr>
                <w:rFonts w:ascii="Times New Roman" w:hAnsi="Times New Roman" w:cs="Times New Roman"/>
                <w:color w:val="000000"/>
                <w:sz w:val="16"/>
                <w:szCs w:val="16"/>
                <w:vertAlign w:val="superscript"/>
              </w:rPr>
              <w:t>(дата)</w:t>
            </w:r>
          </w:p>
        </w:tc>
        <w:tc>
          <w:tcPr>
            <w:tcW w:w="248" w:type="dxa"/>
          </w:tcPr>
          <w:p w:rsidR="001F7069" w:rsidRPr="003850A3" w:rsidRDefault="001F7069">
            <w:pPr>
              <w:ind w:left="-85" w:right="-85"/>
              <w:jc w:val="center"/>
              <w:rPr>
                <w:rFonts w:ascii="Times New Roman" w:hAnsi="Times New Roman" w:cs="Times New Roman"/>
                <w:color w:val="000000"/>
                <w:sz w:val="16"/>
                <w:szCs w:val="16"/>
                <w:vertAlign w:val="superscript"/>
              </w:rPr>
            </w:pPr>
          </w:p>
        </w:tc>
      </w:tr>
    </w:tbl>
    <w:p w:rsidR="001F7069" w:rsidRPr="003850A3" w:rsidRDefault="001F7069" w:rsidP="001F7069">
      <w:pPr>
        <w:pStyle w:val="10"/>
        <w:numPr>
          <w:ilvl w:val="0"/>
          <w:numId w:val="2"/>
        </w:numPr>
        <w:ind w:left="4961" w:firstLine="0"/>
        <w:rPr>
          <w:b/>
          <w:sz w:val="16"/>
          <w:szCs w:val="16"/>
        </w:rPr>
      </w:pPr>
      <w:r w:rsidRPr="003850A3">
        <w:rPr>
          <w:sz w:val="16"/>
          <w:szCs w:val="16"/>
        </w:rPr>
        <w:t>Приложение № 3</w:t>
      </w:r>
    </w:p>
    <w:p w:rsidR="001F7069" w:rsidRPr="003850A3" w:rsidRDefault="001F7069" w:rsidP="001F7069">
      <w:pPr>
        <w:widowControl w:val="0"/>
        <w:autoSpaceDE w:val="0"/>
        <w:autoSpaceDN w:val="0"/>
        <w:adjustRightInd w:val="0"/>
        <w:ind w:left="4962"/>
        <w:rPr>
          <w:rFonts w:ascii="Times New Roman" w:hAnsi="Times New Roman" w:cs="Times New Roman"/>
          <w:sz w:val="16"/>
          <w:szCs w:val="16"/>
        </w:rPr>
      </w:pPr>
      <w:r w:rsidRPr="003850A3">
        <w:rPr>
          <w:rFonts w:ascii="Times New Roman" w:hAnsi="Times New Roman" w:cs="Times New Roman"/>
          <w:sz w:val="16"/>
          <w:szCs w:val="16"/>
        </w:rPr>
        <w:t>к административному регламенту</w:t>
      </w:r>
    </w:p>
    <w:p w:rsidR="001F7069" w:rsidRPr="003850A3" w:rsidRDefault="001F7069" w:rsidP="001F7069">
      <w:pPr>
        <w:widowControl w:val="0"/>
        <w:autoSpaceDE w:val="0"/>
        <w:autoSpaceDN w:val="0"/>
        <w:adjustRightInd w:val="0"/>
        <w:rPr>
          <w:rFonts w:ascii="Times New Roman" w:hAnsi="Times New Roman" w:cs="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5"/>
      </w:tblGrid>
      <w:tr w:rsidR="001F7069" w:rsidRPr="003850A3" w:rsidTr="001F7069">
        <w:trPr>
          <w:trHeight w:val="2019"/>
        </w:trPr>
        <w:tc>
          <w:tcPr>
            <w:tcW w:w="4785" w:type="dxa"/>
            <w:tcBorders>
              <w:top w:val="single" w:sz="4" w:space="0" w:color="000000"/>
              <w:left w:val="single" w:sz="4" w:space="0" w:color="000000"/>
              <w:bottom w:val="single" w:sz="4" w:space="0" w:color="000000"/>
              <w:right w:val="single" w:sz="4" w:space="0" w:color="auto"/>
            </w:tcBorders>
            <w:vAlign w:val="center"/>
            <w:hideMark/>
          </w:tcPr>
          <w:p w:rsidR="001F7069" w:rsidRPr="003850A3" w:rsidRDefault="001F7069">
            <w:pPr>
              <w:jc w:val="center"/>
              <w:rPr>
                <w:rFonts w:ascii="Times New Roman" w:hAnsi="Times New Roman" w:cs="Times New Roman"/>
                <w:sz w:val="16"/>
                <w:szCs w:val="16"/>
              </w:rPr>
            </w:pPr>
            <w:r w:rsidRPr="003850A3">
              <w:rPr>
                <w:rFonts w:ascii="Times New Roman" w:hAnsi="Times New Roman" w:cs="Times New Roman"/>
                <w:sz w:val="16"/>
                <w:szCs w:val="16"/>
              </w:rPr>
              <w:t>Исходящий штамп</w:t>
            </w:r>
          </w:p>
        </w:tc>
        <w:tc>
          <w:tcPr>
            <w:tcW w:w="4785" w:type="dxa"/>
            <w:tcBorders>
              <w:top w:val="nil"/>
              <w:left w:val="single" w:sz="4" w:space="0" w:color="auto"/>
              <w:bottom w:val="nil"/>
              <w:right w:val="nil"/>
            </w:tcBorders>
          </w:tcPr>
          <w:p w:rsidR="001F7069" w:rsidRPr="003850A3" w:rsidRDefault="001F7069">
            <w:pPr>
              <w:tabs>
                <w:tab w:val="left" w:pos="4569"/>
              </w:tabs>
              <w:rPr>
                <w:rFonts w:ascii="Times New Roman" w:hAnsi="Times New Roman" w:cs="Times New Roman"/>
                <w:sz w:val="16"/>
                <w:szCs w:val="16"/>
              </w:rPr>
            </w:pPr>
          </w:p>
          <w:p w:rsidR="001F7069" w:rsidRPr="003850A3" w:rsidRDefault="001F7069">
            <w:pPr>
              <w:jc w:val="center"/>
              <w:rPr>
                <w:rFonts w:ascii="Times New Roman" w:hAnsi="Times New Roman" w:cs="Times New Roman"/>
                <w:sz w:val="16"/>
                <w:szCs w:val="16"/>
                <w:vertAlign w:val="superscript"/>
              </w:rPr>
            </w:pPr>
          </w:p>
        </w:tc>
      </w:tr>
    </w:tbl>
    <w:p w:rsidR="001F7069" w:rsidRPr="003850A3" w:rsidRDefault="001F7069" w:rsidP="001F7069">
      <w:pPr>
        <w:widowControl w:val="0"/>
        <w:autoSpaceDE w:val="0"/>
        <w:autoSpaceDN w:val="0"/>
        <w:adjustRightInd w:val="0"/>
        <w:jc w:val="center"/>
        <w:rPr>
          <w:rFonts w:ascii="Times New Roman" w:hAnsi="Times New Roman" w:cs="Times New Roman"/>
          <w:sz w:val="16"/>
          <w:szCs w:val="16"/>
        </w:rPr>
      </w:pPr>
    </w:p>
    <w:p w:rsidR="001F7069" w:rsidRPr="003850A3" w:rsidRDefault="001F7069" w:rsidP="001F7069">
      <w:pPr>
        <w:widowControl w:val="0"/>
        <w:autoSpaceDE w:val="0"/>
        <w:autoSpaceDN w:val="0"/>
        <w:adjustRightInd w:val="0"/>
        <w:jc w:val="center"/>
        <w:rPr>
          <w:rFonts w:ascii="Times New Roman" w:hAnsi="Times New Roman" w:cs="Times New Roman"/>
          <w:sz w:val="16"/>
          <w:szCs w:val="16"/>
        </w:rPr>
      </w:pPr>
    </w:p>
    <w:p w:rsidR="001F7069" w:rsidRPr="003850A3" w:rsidRDefault="001F7069" w:rsidP="001F7069">
      <w:pPr>
        <w:widowControl w:val="0"/>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РЕШЕНИЕ</w:t>
      </w:r>
    </w:p>
    <w:p w:rsidR="001F7069" w:rsidRPr="003850A3" w:rsidRDefault="001F7069" w:rsidP="001F7069">
      <w:pPr>
        <w:widowControl w:val="0"/>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об отказе в подготовке документации по планировке территории</w:t>
      </w:r>
    </w:p>
    <w:p w:rsidR="001F7069" w:rsidRPr="003850A3" w:rsidRDefault="001F7069" w:rsidP="001F7069">
      <w:pPr>
        <w:widowControl w:val="0"/>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в границах муниципального образования ___________________________</w:t>
      </w:r>
    </w:p>
    <w:p w:rsidR="001F7069" w:rsidRPr="003850A3" w:rsidRDefault="001F7069" w:rsidP="001F7069">
      <w:pPr>
        <w:widowControl w:val="0"/>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______________ № ___________</w:t>
      </w:r>
    </w:p>
    <w:p w:rsidR="001F7069" w:rsidRPr="003850A3" w:rsidRDefault="001F7069" w:rsidP="001F7069">
      <w:pPr>
        <w:widowControl w:val="0"/>
        <w:autoSpaceDE w:val="0"/>
        <w:autoSpaceDN w:val="0"/>
        <w:adjustRightInd w:val="0"/>
        <w:rPr>
          <w:rFonts w:ascii="Times New Roman" w:hAnsi="Times New Roman" w:cs="Times New Roman"/>
          <w:sz w:val="16"/>
          <w:szCs w:val="16"/>
        </w:rPr>
      </w:pP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Администрация ____________________________________ сообщает</w:t>
      </w:r>
    </w:p>
    <w:p w:rsidR="001F7069" w:rsidRPr="003850A3" w:rsidRDefault="001F7069" w:rsidP="001F7069">
      <w:pPr>
        <w:widowControl w:val="0"/>
        <w:autoSpaceDE w:val="0"/>
        <w:autoSpaceDN w:val="0"/>
        <w:adjustRightInd w:val="0"/>
        <w:jc w:val="center"/>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t>(наименование муниципального образования)</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________________________________________________________________</w:t>
      </w:r>
    </w:p>
    <w:p w:rsidR="001F7069" w:rsidRPr="003850A3" w:rsidRDefault="001F7069" w:rsidP="001F7069">
      <w:pPr>
        <w:widowControl w:val="0"/>
        <w:autoSpaceDE w:val="0"/>
        <w:autoSpaceDN w:val="0"/>
        <w:adjustRightInd w:val="0"/>
        <w:jc w:val="center"/>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t>(Ф.И.О. заявителя, полное наименование для юридического лица)</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________________________________________________________________</w:t>
      </w:r>
    </w:p>
    <w:p w:rsidR="001F7069" w:rsidRPr="003850A3" w:rsidRDefault="001F7069" w:rsidP="001F7069">
      <w:pPr>
        <w:widowControl w:val="0"/>
        <w:autoSpaceDE w:val="0"/>
        <w:autoSpaceDN w:val="0"/>
        <w:adjustRightInd w:val="0"/>
        <w:jc w:val="center"/>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t>(почтовый адрес)</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________________________________________________________________</w:t>
      </w:r>
    </w:p>
    <w:p w:rsidR="001F7069" w:rsidRPr="003850A3" w:rsidRDefault="001F7069" w:rsidP="001F7069">
      <w:pPr>
        <w:widowControl w:val="0"/>
        <w:autoSpaceDE w:val="0"/>
        <w:autoSpaceDN w:val="0"/>
        <w:adjustRightInd w:val="0"/>
        <w:rPr>
          <w:rFonts w:ascii="Times New Roman" w:hAnsi="Times New Roman" w:cs="Times New Roman"/>
          <w:sz w:val="16"/>
          <w:szCs w:val="16"/>
        </w:rPr>
      </w:pP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о принятии решения об отказе в подготовке документации по планировке территории в границах муниципального образования _________________________ в отношении элемента планировочной структуры (одного или нескольких смежных элементов планировочной структуры) ______________________________________.</w:t>
      </w:r>
    </w:p>
    <w:p w:rsidR="001F7069" w:rsidRPr="003850A3" w:rsidRDefault="001F7069" w:rsidP="001F7069">
      <w:pPr>
        <w:widowControl w:val="0"/>
        <w:autoSpaceDE w:val="0"/>
        <w:autoSpaceDN w:val="0"/>
        <w:adjustRightInd w:val="0"/>
        <w:rPr>
          <w:rFonts w:ascii="Times New Roman" w:hAnsi="Times New Roman" w:cs="Times New Roman"/>
          <w:sz w:val="16"/>
          <w:szCs w:val="16"/>
        </w:rPr>
      </w:pP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Причины принятого решения: _________________________________</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________________________________________________________________</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_______________________________________________________________</w:t>
      </w:r>
    </w:p>
    <w:p w:rsidR="001F7069" w:rsidRPr="003850A3" w:rsidRDefault="001F7069" w:rsidP="001F7069">
      <w:pPr>
        <w:widowControl w:val="0"/>
        <w:autoSpaceDE w:val="0"/>
        <w:autoSpaceDN w:val="0"/>
        <w:adjustRightInd w:val="0"/>
        <w:rPr>
          <w:rFonts w:ascii="Times New Roman" w:hAnsi="Times New Roman" w:cs="Times New Roman"/>
          <w:sz w:val="16"/>
          <w:szCs w:val="16"/>
        </w:rPr>
      </w:pPr>
    </w:p>
    <w:p w:rsidR="001F7069" w:rsidRPr="003850A3" w:rsidRDefault="001F7069" w:rsidP="001F7069">
      <w:pPr>
        <w:widowControl w:val="0"/>
        <w:autoSpaceDE w:val="0"/>
        <w:autoSpaceDN w:val="0"/>
        <w:adjustRightInd w:val="0"/>
        <w:rPr>
          <w:rFonts w:ascii="Times New Roman" w:hAnsi="Times New Roman" w:cs="Times New Roman"/>
          <w:sz w:val="16"/>
          <w:szCs w:val="16"/>
        </w:rPr>
      </w:pP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Глава администрации          _______________</w:t>
      </w:r>
    </w:p>
    <w:p w:rsidR="001F7069" w:rsidRPr="003850A3" w:rsidRDefault="001F7069" w:rsidP="001F7069">
      <w:pPr>
        <w:widowControl w:val="0"/>
        <w:autoSpaceDE w:val="0"/>
        <w:autoSpaceDN w:val="0"/>
        <w:adjustRightInd w:val="0"/>
        <w:ind w:left="3969"/>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t>(подпись)</w:t>
      </w:r>
      <w:r w:rsidRPr="003850A3">
        <w:rPr>
          <w:rFonts w:ascii="Times New Roman" w:hAnsi="Times New Roman" w:cs="Times New Roman"/>
          <w:sz w:val="16"/>
          <w:szCs w:val="16"/>
          <w:vertAlign w:val="superscript"/>
        </w:rPr>
        <w:tab/>
      </w:r>
      <w:r w:rsidRPr="003850A3">
        <w:rPr>
          <w:rFonts w:ascii="Times New Roman" w:hAnsi="Times New Roman" w:cs="Times New Roman"/>
          <w:sz w:val="16"/>
          <w:szCs w:val="16"/>
          <w:vertAlign w:val="superscript"/>
        </w:rPr>
        <w:tab/>
      </w:r>
      <w:r w:rsidRPr="003850A3">
        <w:rPr>
          <w:rFonts w:ascii="Times New Roman" w:hAnsi="Times New Roman" w:cs="Times New Roman"/>
          <w:sz w:val="16"/>
          <w:szCs w:val="16"/>
          <w:vertAlign w:val="superscript"/>
        </w:rPr>
        <w:tab/>
      </w:r>
      <w:r w:rsidRPr="003850A3">
        <w:rPr>
          <w:rFonts w:ascii="Times New Roman" w:hAnsi="Times New Roman" w:cs="Times New Roman"/>
          <w:sz w:val="16"/>
          <w:szCs w:val="16"/>
          <w:vertAlign w:val="superscript"/>
        </w:rPr>
        <w:tab/>
      </w:r>
      <w:r w:rsidRPr="003850A3">
        <w:rPr>
          <w:rFonts w:ascii="Times New Roman" w:hAnsi="Times New Roman" w:cs="Times New Roman"/>
          <w:sz w:val="16"/>
          <w:szCs w:val="16"/>
          <w:vertAlign w:val="superscript"/>
        </w:rPr>
        <w:tab/>
        <w:t>(Ф.И.О.)</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                                   м.п.</w:t>
      </w: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br w:type="page"/>
      </w:r>
    </w:p>
    <w:p w:rsidR="001F7069" w:rsidRPr="003850A3" w:rsidRDefault="001F7069" w:rsidP="001F7069">
      <w:pPr>
        <w:pStyle w:val="10"/>
        <w:numPr>
          <w:ilvl w:val="0"/>
          <w:numId w:val="2"/>
        </w:numPr>
        <w:ind w:left="4536" w:firstLine="0"/>
        <w:rPr>
          <w:b/>
          <w:sz w:val="16"/>
          <w:szCs w:val="16"/>
        </w:rPr>
      </w:pPr>
      <w:r w:rsidRPr="003850A3">
        <w:rPr>
          <w:sz w:val="16"/>
          <w:szCs w:val="16"/>
        </w:rPr>
        <w:lastRenderedPageBreak/>
        <w:t>Приложение № 4</w:t>
      </w:r>
    </w:p>
    <w:p w:rsidR="001F7069" w:rsidRPr="003850A3" w:rsidRDefault="001F7069" w:rsidP="001F7069">
      <w:pPr>
        <w:widowControl w:val="0"/>
        <w:autoSpaceDE w:val="0"/>
        <w:autoSpaceDN w:val="0"/>
        <w:adjustRightInd w:val="0"/>
        <w:ind w:left="4962"/>
        <w:rPr>
          <w:rFonts w:ascii="Times New Roman" w:hAnsi="Times New Roman" w:cs="Times New Roman"/>
          <w:sz w:val="16"/>
          <w:szCs w:val="16"/>
        </w:rPr>
      </w:pPr>
      <w:r w:rsidRPr="003850A3">
        <w:rPr>
          <w:rFonts w:ascii="Times New Roman" w:hAnsi="Times New Roman" w:cs="Times New Roman"/>
          <w:sz w:val="16"/>
          <w:szCs w:val="16"/>
        </w:rPr>
        <w:t>к административному регламенту</w:t>
      </w:r>
    </w:p>
    <w:p w:rsidR="001F7069" w:rsidRPr="003850A3" w:rsidRDefault="001F7069" w:rsidP="001F7069">
      <w:pPr>
        <w:widowControl w:val="0"/>
        <w:autoSpaceDE w:val="0"/>
        <w:autoSpaceDN w:val="0"/>
        <w:adjustRightInd w:val="0"/>
        <w:ind w:left="5529"/>
        <w:rPr>
          <w:rFonts w:ascii="Times New Roman" w:hAnsi="Times New Roman" w:cs="Times New Roman"/>
          <w:sz w:val="16"/>
          <w:szCs w:val="16"/>
        </w:rPr>
      </w:pPr>
    </w:p>
    <w:p w:rsidR="001F7069" w:rsidRPr="003850A3" w:rsidRDefault="001F7069" w:rsidP="001F7069">
      <w:pPr>
        <w:widowControl w:val="0"/>
        <w:autoSpaceDE w:val="0"/>
        <w:autoSpaceDN w:val="0"/>
        <w:adjustRightInd w:val="0"/>
        <w:ind w:left="5529"/>
        <w:rPr>
          <w:rFonts w:ascii="Times New Roman" w:hAnsi="Times New Roman" w:cs="Times New Roman"/>
          <w:sz w:val="16"/>
          <w:szCs w:val="16"/>
        </w:rPr>
      </w:pPr>
    </w:p>
    <w:p w:rsidR="001F7069" w:rsidRPr="003850A3" w:rsidRDefault="001F7069" w:rsidP="001F7069">
      <w:pPr>
        <w:widowControl w:val="0"/>
        <w:autoSpaceDE w:val="0"/>
        <w:autoSpaceDN w:val="0"/>
        <w:adjustRightInd w:val="0"/>
        <w:ind w:left="4536"/>
        <w:rPr>
          <w:rFonts w:ascii="Times New Roman" w:hAnsi="Times New Roman" w:cs="Times New Roman"/>
          <w:sz w:val="16"/>
          <w:szCs w:val="16"/>
        </w:rPr>
      </w:pPr>
      <w:r w:rsidRPr="003850A3">
        <w:rPr>
          <w:rFonts w:ascii="Times New Roman" w:hAnsi="Times New Roman" w:cs="Times New Roman"/>
          <w:sz w:val="16"/>
          <w:szCs w:val="16"/>
        </w:rPr>
        <w:t>В администрацию муниципального</w:t>
      </w:r>
    </w:p>
    <w:p w:rsidR="001F7069" w:rsidRPr="003850A3" w:rsidRDefault="001F7069" w:rsidP="001F7069">
      <w:pPr>
        <w:widowControl w:val="0"/>
        <w:autoSpaceDE w:val="0"/>
        <w:autoSpaceDN w:val="0"/>
        <w:adjustRightInd w:val="0"/>
        <w:ind w:left="4536"/>
        <w:rPr>
          <w:rFonts w:ascii="Times New Roman" w:hAnsi="Times New Roman" w:cs="Times New Roman"/>
          <w:sz w:val="16"/>
          <w:szCs w:val="16"/>
        </w:rPr>
      </w:pPr>
      <w:r w:rsidRPr="003850A3">
        <w:rPr>
          <w:rFonts w:ascii="Times New Roman" w:hAnsi="Times New Roman" w:cs="Times New Roman"/>
          <w:sz w:val="16"/>
          <w:szCs w:val="16"/>
        </w:rPr>
        <w:t>образования _____________________</w:t>
      </w:r>
    </w:p>
    <w:p w:rsidR="001F7069" w:rsidRPr="003850A3" w:rsidRDefault="001F7069" w:rsidP="001F7069">
      <w:pPr>
        <w:widowControl w:val="0"/>
        <w:autoSpaceDE w:val="0"/>
        <w:autoSpaceDN w:val="0"/>
        <w:adjustRightInd w:val="0"/>
        <w:ind w:left="4536"/>
        <w:rPr>
          <w:rFonts w:ascii="Times New Roman" w:hAnsi="Times New Roman" w:cs="Times New Roman"/>
          <w:sz w:val="16"/>
          <w:szCs w:val="16"/>
        </w:rPr>
      </w:pPr>
      <w:r w:rsidRPr="003850A3">
        <w:rPr>
          <w:rFonts w:ascii="Times New Roman" w:hAnsi="Times New Roman" w:cs="Times New Roman"/>
          <w:sz w:val="16"/>
          <w:szCs w:val="16"/>
        </w:rPr>
        <w:t>________________________________</w:t>
      </w:r>
    </w:p>
    <w:p w:rsidR="001F7069" w:rsidRPr="003850A3" w:rsidRDefault="001F7069" w:rsidP="001F7069">
      <w:pPr>
        <w:widowControl w:val="0"/>
        <w:autoSpaceDE w:val="0"/>
        <w:autoSpaceDN w:val="0"/>
        <w:adjustRightInd w:val="0"/>
        <w:ind w:left="4536"/>
        <w:rPr>
          <w:rFonts w:ascii="Times New Roman" w:hAnsi="Times New Roman" w:cs="Times New Roman"/>
          <w:sz w:val="16"/>
          <w:szCs w:val="16"/>
        </w:rPr>
      </w:pPr>
      <w:r w:rsidRPr="003850A3">
        <w:rPr>
          <w:rFonts w:ascii="Times New Roman" w:hAnsi="Times New Roman" w:cs="Times New Roman"/>
          <w:sz w:val="16"/>
          <w:szCs w:val="16"/>
        </w:rPr>
        <w:t>________________________________</w:t>
      </w:r>
    </w:p>
    <w:p w:rsidR="001F7069" w:rsidRPr="003850A3" w:rsidRDefault="001F7069" w:rsidP="001F7069">
      <w:pPr>
        <w:widowControl w:val="0"/>
        <w:autoSpaceDE w:val="0"/>
        <w:autoSpaceDN w:val="0"/>
        <w:adjustRightInd w:val="0"/>
        <w:ind w:left="4536"/>
        <w:jc w:val="center"/>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t>(наименование муниципального образования)</w:t>
      </w:r>
    </w:p>
    <w:p w:rsidR="001F7069" w:rsidRPr="003850A3" w:rsidRDefault="001F7069" w:rsidP="001F7069">
      <w:pPr>
        <w:widowControl w:val="0"/>
        <w:autoSpaceDE w:val="0"/>
        <w:autoSpaceDN w:val="0"/>
        <w:adjustRightInd w:val="0"/>
        <w:ind w:left="4536"/>
        <w:rPr>
          <w:rFonts w:ascii="Times New Roman" w:hAnsi="Times New Roman" w:cs="Times New Roman"/>
          <w:sz w:val="16"/>
          <w:szCs w:val="16"/>
        </w:rPr>
      </w:pPr>
      <w:r w:rsidRPr="003850A3">
        <w:rPr>
          <w:rFonts w:ascii="Times New Roman" w:hAnsi="Times New Roman" w:cs="Times New Roman"/>
          <w:sz w:val="16"/>
          <w:szCs w:val="16"/>
        </w:rPr>
        <w:t>от ______________________________</w:t>
      </w:r>
    </w:p>
    <w:p w:rsidR="001F7069" w:rsidRPr="003850A3" w:rsidRDefault="001F7069" w:rsidP="001F7069">
      <w:pPr>
        <w:widowControl w:val="0"/>
        <w:autoSpaceDE w:val="0"/>
        <w:autoSpaceDN w:val="0"/>
        <w:adjustRightInd w:val="0"/>
        <w:ind w:left="4536"/>
        <w:rPr>
          <w:rFonts w:ascii="Times New Roman" w:hAnsi="Times New Roman" w:cs="Times New Roman"/>
          <w:sz w:val="16"/>
          <w:szCs w:val="16"/>
        </w:rPr>
      </w:pPr>
      <w:r w:rsidRPr="003850A3">
        <w:rPr>
          <w:rFonts w:ascii="Times New Roman" w:hAnsi="Times New Roman" w:cs="Times New Roman"/>
          <w:sz w:val="16"/>
          <w:szCs w:val="16"/>
        </w:rPr>
        <w:t>________________________________</w:t>
      </w:r>
    </w:p>
    <w:p w:rsidR="001F7069" w:rsidRPr="003850A3" w:rsidRDefault="001F7069" w:rsidP="001F7069">
      <w:pPr>
        <w:widowControl w:val="0"/>
        <w:autoSpaceDE w:val="0"/>
        <w:autoSpaceDN w:val="0"/>
        <w:adjustRightInd w:val="0"/>
        <w:ind w:left="4536"/>
        <w:rPr>
          <w:rFonts w:ascii="Times New Roman" w:hAnsi="Times New Roman" w:cs="Times New Roman"/>
          <w:sz w:val="16"/>
          <w:szCs w:val="16"/>
        </w:rPr>
      </w:pPr>
      <w:r w:rsidRPr="003850A3">
        <w:rPr>
          <w:rFonts w:ascii="Times New Roman" w:hAnsi="Times New Roman" w:cs="Times New Roman"/>
          <w:sz w:val="16"/>
          <w:szCs w:val="16"/>
        </w:rPr>
        <w:t>________________________________</w:t>
      </w:r>
    </w:p>
    <w:p w:rsidR="001F7069" w:rsidRPr="003850A3" w:rsidRDefault="001F7069" w:rsidP="001F7069">
      <w:pPr>
        <w:widowControl w:val="0"/>
        <w:autoSpaceDE w:val="0"/>
        <w:autoSpaceDN w:val="0"/>
        <w:adjustRightInd w:val="0"/>
        <w:ind w:left="4536"/>
        <w:jc w:val="center"/>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t>(Ф.И.О. заявителя; наименование организации, Ф.И.О., должность руководителя, ИНН)</w:t>
      </w:r>
    </w:p>
    <w:p w:rsidR="001F7069" w:rsidRPr="003850A3" w:rsidRDefault="001F7069" w:rsidP="001F7069">
      <w:pPr>
        <w:widowControl w:val="0"/>
        <w:autoSpaceDE w:val="0"/>
        <w:autoSpaceDN w:val="0"/>
        <w:adjustRightInd w:val="0"/>
        <w:ind w:left="4536"/>
        <w:rPr>
          <w:rFonts w:ascii="Times New Roman" w:hAnsi="Times New Roman" w:cs="Times New Roman"/>
          <w:sz w:val="16"/>
          <w:szCs w:val="16"/>
        </w:rPr>
      </w:pPr>
      <w:r w:rsidRPr="003850A3">
        <w:rPr>
          <w:rFonts w:ascii="Times New Roman" w:hAnsi="Times New Roman" w:cs="Times New Roman"/>
          <w:sz w:val="16"/>
          <w:szCs w:val="16"/>
        </w:rPr>
        <w:t>Почтовый индекс, адрес: __________</w:t>
      </w:r>
    </w:p>
    <w:p w:rsidR="001F7069" w:rsidRPr="003850A3" w:rsidRDefault="001F7069" w:rsidP="001F7069">
      <w:pPr>
        <w:widowControl w:val="0"/>
        <w:autoSpaceDE w:val="0"/>
        <w:autoSpaceDN w:val="0"/>
        <w:adjustRightInd w:val="0"/>
        <w:ind w:left="4536"/>
        <w:rPr>
          <w:rFonts w:ascii="Times New Roman" w:hAnsi="Times New Roman" w:cs="Times New Roman"/>
          <w:sz w:val="16"/>
          <w:szCs w:val="16"/>
        </w:rPr>
      </w:pPr>
      <w:r w:rsidRPr="003850A3">
        <w:rPr>
          <w:rFonts w:ascii="Times New Roman" w:hAnsi="Times New Roman" w:cs="Times New Roman"/>
          <w:sz w:val="16"/>
          <w:szCs w:val="16"/>
        </w:rPr>
        <w:t>________________________________</w:t>
      </w:r>
    </w:p>
    <w:p w:rsidR="001F7069" w:rsidRPr="003850A3" w:rsidRDefault="001F7069" w:rsidP="001F7069">
      <w:pPr>
        <w:widowControl w:val="0"/>
        <w:autoSpaceDE w:val="0"/>
        <w:autoSpaceDN w:val="0"/>
        <w:adjustRightInd w:val="0"/>
        <w:ind w:left="4536"/>
        <w:rPr>
          <w:rFonts w:ascii="Times New Roman" w:hAnsi="Times New Roman" w:cs="Times New Roman"/>
          <w:sz w:val="16"/>
          <w:szCs w:val="16"/>
        </w:rPr>
      </w:pPr>
      <w:r w:rsidRPr="003850A3">
        <w:rPr>
          <w:rFonts w:ascii="Times New Roman" w:hAnsi="Times New Roman" w:cs="Times New Roman"/>
          <w:sz w:val="16"/>
          <w:szCs w:val="16"/>
        </w:rPr>
        <w:t>________________________________</w:t>
      </w:r>
    </w:p>
    <w:p w:rsidR="001F7069" w:rsidRPr="003850A3" w:rsidRDefault="001F7069" w:rsidP="001F7069">
      <w:pPr>
        <w:widowControl w:val="0"/>
        <w:autoSpaceDE w:val="0"/>
        <w:autoSpaceDN w:val="0"/>
        <w:adjustRightInd w:val="0"/>
        <w:ind w:left="4536"/>
        <w:rPr>
          <w:rFonts w:ascii="Times New Roman" w:hAnsi="Times New Roman" w:cs="Times New Roman"/>
          <w:sz w:val="16"/>
          <w:szCs w:val="16"/>
        </w:rPr>
      </w:pPr>
      <w:r w:rsidRPr="003850A3">
        <w:rPr>
          <w:rFonts w:ascii="Times New Roman" w:hAnsi="Times New Roman" w:cs="Times New Roman"/>
          <w:sz w:val="16"/>
          <w:szCs w:val="16"/>
        </w:rPr>
        <w:t>Телефон: _______________________</w:t>
      </w:r>
    </w:p>
    <w:p w:rsidR="001F7069" w:rsidRPr="003850A3" w:rsidRDefault="001F7069" w:rsidP="001F7069">
      <w:pPr>
        <w:widowControl w:val="0"/>
        <w:autoSpaceDE w:val="0"/>
        <w:autoSpaceDN w:val="0"/>
        <w:adjustRightInd w:val="0"/>
        <w:ind w:left="4536"/>
        <w:rPr>
          <w:rFonts w:ascii="Times New Roman" w:hAnsi="Times New Roman" w:cs="Times New Roman"/>
          <w:sz w:val="16"/>
          <w:szCs w:val="16"/>
        </w:rPr>
      </w:pPr>
    </w:p>
    <w:p w:rsidR="001F7069" w:rsidRPr="003850A3" w:rsidRDefault="001F7069" w:rsidP="001F7069">
      <w:pPr>
        <w:widowControl w:val="0"/>
        <w:autoSpaceDE w:val="0"/>
        <w:autoSpaceDN w:val="0"/>
        <w:adjustRightInd w:val="0"/>
        <w:jc w:val="center"/>
        <w:rPr>
          <w:rFonts w:ascii="Times New Roman" w:hAnsi="Times New Roman" w:cs="Times New Roman"/>
          <w:sz w:val="16"/>
          <w:szCs w:val="16"/>
        </w:rPr>
      </w:pPr>
    </w:p>
    <w:p w:rsidR="001F7069" w:rsidRPr="003850A3" w:rsidRDefault="001F7069" w:rsidP="001F7069">
      <w:pPr>
        <w:widowControl w:val="0"/>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ЗАЯВЛЕНИЕ</w:t>
      </w:r>
    </w:p>
    <w:p w:rsidR="001F7069" w:rsidRPr="003850A3" w:rsidRDefault="001F7069" w:rsidP="001F7069">
      <w:pPr>
        <w:widowControl w:val="0"/>
        <w:autoSpaceDE w:val="0"/>
        <w:autoSpaceDN w:val="0"/>
        <w:adjustRightInd w:val="0"/>
        <w:rPr>
          <w:rFonts w:ascii="Times New Roman" w:hAnsi="Times New Roman" w:cs="Times New Roman"/>
          <w:sz w:val="16"/>
          <w:szCs w:val="16"/>
        </w:rPr>
      </w:pP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Прошу внести изменение в решение о подготовке документации по планировке территории, утвержденное ____________________________ </w:t>
      </w:r>
    </w:p>
    <w:p w:rsidR="001F7069" w:rsidRPr="003850A3" w:rsidRDefault="001F7069" w:rsidP="001F7069">
      <w:pPr>
        <w:widowControl w:val="0"/>
        <w:autoSpaceDE w:val="0"/>
        <w:autoSpaceDN w:val="0"/>
        <w:adjustRightInd w:val="0"/>
        <w:ind w:left="4820"/>
        <w:jc w:val="center"/>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t>(реквизиты решения о подготовке</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________________________________________________________________,</w:t>
      </w:r>
    </w:p>
    <w:p w:rsidR="001F7069" w:rsidRPr="003850A3" w:rsidRDefault="001F7069" w:rsidP="001F7069">
      <w:pPr>
        <w:widowControl w:val="0"/>
        <w:autoSpaceDE w:val="0"/>
        <w:autoSpaceDN w:val="0"/>
        <w:adjustRightInd w:val="0"/>
        <w:jc w:val="center"/>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t>документации по планировке территории)</w:t>
      </w:r>
    </w:p>
    <w:p w:rsidR="001F7069" w:rsidRPr="003850A3" w:rsidRDefault="001F7069" w:rsidP="001F7069">
      <w:pPr>
        <w:widowControl w:val="0"/>
        <w:autoSpaceDE w:val="0"/>
        <w:autoSpaceDN w:val="0"/>
        <w:adjustRightInd w:val="0"/>
        <w:rPr>
          <w:rFonts w:ascii="Times New Roman" w:hAnsi="Times New Roman" w:cs="Times New Roman"/>
          <w:sz w:val="16"/>
          <w:szCs w:val="16"/>
        </w:rPr>
      </w:pP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в связи с допущенными опечатками и (или) ошибками в тексте решения:</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________________________________________________________________ </w:t>
      </w:r>
    </w:p>
    <w:p w:rsidR="001F7069" w:rsidRPr="003850A3" w:rsidRDefault="001F7069" w:rsidP="001F7069">
      <w:pPr>
        <w:widowControl w:val="0"/>
        <w:autoSpaceDE w:val="0"/>
        <w:autoSpaceDN w:val="0"/>
        <w:adjustRightInd w:val="0"/>
        <w:jc w:val="center"/>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t>(указываются допущенные опечатки и (или) ошибки</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________________________________________________________________ </w:t>
      </w:r>
    </w:p>
    <w:p w:rsidR="001F7069" w:rsidRPr="003850A3" w:rsidRDefault="001F7069" w:rsidP="001F7069">
      <w:pPr>
        <w:widowControl w:val="0"/>
        <w:autoSpaceDE w:val="0"/>
        <w:autoSpaceDN w:val="0"/>
        <w:adjustRightInd w:val="0"/>
        <w:jc w:val="center"/>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t>и предлагаемая новая редакция текста изменений)</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________________________________________________________________</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______________</w:t>
      </w:r>
      <w:r w:rsidRPr="003850A3">
        <w:rPr>
          <w:rFonts w:ascii="Times New Roman" w:hAnsi="Times New Roman" w:cs="Times New Roman"/>
          <w:sz w:val="16"/>
          <w:szCs w:val="16"/>
        </w:rPr>
        <w:tab/>
      </w:r>
      <w:r w:rsidRPr="003850A3">
        <w:rPr>
          <w:rFonts w:ascii="Times New Roman" w:hAnsi="Times New Roman" w:cs="Times New Roman"/>
          <w:sz w:val="16"/>
          <w:szCs w:val="16"/>
        </w:rPr>
        <w:tab/>
      </w:r>
      <w:r w:rsidRPr="003850A3">
        <w:rPr>
          <w:rFonts w:ascii="Times New Roman" w:hAnsi="Times New Roman" w:cs="Times New Roman"/>
          <w:sz w:val="16"/>
          <w:szCs w:val="16"/>
        </w:rPr>
        <w:tab/>
      </w:r>
      <w:r w:rsidRPr="003850A3">
        <w:rPr>
          <w:rFonts w:ascii="Times New Roman" w:hAnsi="Times New Roman" w:cs="Times New Roman"/>
          <w:sz w:val="16"/>
          <w:szCs w:val="16"/>
        </w:rPr>
        <w:tab/>
        <w:t>____________________</w:t>
      </w:r>
    </w:p>
    <w:p w:rsidR="001F7069" w:rsidRPr="003850A3" w:rsidRDefault="001F7069" w:rsidP="001F7069">
      <w:pPr>
        <w:widowControl w:val="0"/>
        <w:autoSpaceDE w:val="0"/>
        <w:autoSpaceDN w:val="0"/>
        <w:adjustRightInd w:val="0"/>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t xml:space="preserve">                Дата                </w:t>
      </w:r>
      <w:r w:rsidRPr="003850A3">
        <w:rPr>
          <w:rFonts w:ascii="Times New Roman" w:hAnsi="Times New Roman" w:cs="Times New Roman"/>
          <w:sz w:val="16"/>
          <w:szCs w:val="16"/>
          <w:vertAlign w:val="superscript"/>
        </w:rPr>
        <w:tab/>
      </w:r>
      <w:r w:rsidRPr="003850A3">
        <w:rPr>
          <w:rFonts w:ascii="Times New Roman" w:hAnsi="Times New Roman" w:cs="Times New Roman"/>
          <w:sz w:val="16"/>
          <w:szCs w:val="16"/>
          <w:vertAlign w:val="superscript"/>
        </w:rPr>
        <w:tab/>
      </w:r>
      <w:r w:rsidRPr="003850A3">
        <w:rPr>
          <w:rFonts w:ascii="Times New Roman" w:hAnsi="Times New Roman" w:cs="Times New Roman"/>
          <w:sz w:val="16"/>
          <w:szCs w:val="16"/>
          <w:vertAlign w:val="superscript"/>
        </w:rPr>
        <w:tab/>
      </w:r>
      <w:r w:rsidRPr="003850A3">
        <w:rPr>
          <w:rFonts w:ascii="Times New Roman" w:hAnsi="Times New Roman" w:cs="Times New Roman"/>
          <w:sz w:val="16"/>
          <w:szCs w:val="16"/>
          <w:vertAlign w:val="superscript"/>
        </w:rPr>
        <w:tab/>
      </w:r>
      <w:r w:rsidRPr="003850A3">
        <w:rPr>
          <w:rFonts w:ascii="Times New Roman" w:hAnsi="Times New Roman" w:cs="Times New Roman"/>
          <w:sz w:val="16"/>
          <w:szCs w:val="16"/>
          <w:vertAlign w:val="superscript"/>
        </w:rPr>
        <w:tab/>
        <w:t>Подпись заявителя</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Приложение:</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1. _________________________________________________________</w:t>
      </w:r>
    </w:p>
    <w:p w:rsidR="001F7069" w:rsidRPr="003850A3" w:rsidRDefault="001F7069" w:rsidP="001F7069">
      <w:pPr>
        <w:widowControl w:val="0"/>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2. _________________________________________________________ </w:t>
      </w:r>
    </w:p>
    <w:p w:rsidR="001F7069" w:rsidRPr="003850A3" w:rsidRDefault="001F7069" w:rsidP="001F7069">
      <w:pPr>
        <w:widowControl w:val="0"/>
        <w:autoSpaceDE w:val="0"/>
        <w:autoSpaceDN w:val="0"/>
        <w:adjustRightInd w:val="0"/>
        <w:jc w:val="center"/>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lastRenderedPageBreak/>
        <w:t>(Документы, которые заявитель прикладывает к заявлению самостоятельно)</w:t>
      </w:r>
    </w:p>
    <w:p w:rsidR="001F7069" w:rsidRPr="003850A3" w:rsidRDefault="001F7069" w:rsidP="001F7069">
      <w:pPr>
        <w:ind w:firstLine="5398"/>
        <w:jc w:val="both"/>
        <w:rPr>
          <w:rFonts w:ascii="Times New Roman" w:hAnsi="Times New Roman" w:cs="Times New Roman"/>
          <w:sz w:val="16"/>
          <w:szCs w:val="16"/>
        </w:rPr>
      </w:pPr>
      <w:r w:rsidRPr="003850A3">
        <w:rPr>
          <w:rFonts w:ascii="Times New Roman" w:hAnsi="Times New Roman" w:cs="Times New Roman"/>
          <w:sz w:val="16"/>
          <w:szCs w:val="16"/>
        </w:rPr>
        <w:t xml:space="preserve">                           </w:t>
      </w:r>
    </w:p>
    <w:p w:rsidR="001F7069" w:rsidRPr="003850A3" w:rsidRDefault="001F7069" w:rsidP="001F7069">
      <w:pPr>
        <w:ind w:firstLine="5398"/>
        <w:jc w:val="both"/>
        <w:rPr>
          <w:rFonts w:ascii="Times New Roman" w:hAnsi="Times New Roman" w:cs="Times New Roman"/>
          <w:sz w:val="16"/>
          <w:szCs w:val="16"/>
        </w:rPr>
      </w:pPr>
    </w:p>
    <w:p w:rsidR="001F7069" w:rsidRPr="003850A3" w:rsidRDefault="001F7069" w:rsidP="001F7069">
      <w:pPr>
        <w:pStyle w:val="ConsNonformat"/>
        <w:widowControl/>
        <w:jc w:val="center"/>
        <w:rPr>
          <w:rFonts w:ascii="Times New Roman" w:hAnsi="Times New Roman" w:cs="Times New Roman"/>
          <w:b/>
          <w:bCs/>
          <w:sz w:val="16"/>
          <w:szCs w:val="16"/>
        </w:rPr>
      </w:pPr>
      <w:r w:rsidRPr="003850A3">
        <w:rPr>
          <w:rFonts w:ascii="Times New Roman" w:hAnsi="Times New Roman" w:cs="Times New Roman"/>
          <w:b/>
          <w:bCs/>
          <w:noProof/>
          <w:sz w:val="16"/>
          <w:szCs w:val="16"/>
        </w:rPr>
        <w:drawing>
          <wp:inline distT="0" distB="0" distL="0" distR="0">
            <wp:extent cx="563880" cy="731520"/>
            <wp:effectExtent l="19050" t="0" r="7620" b="0"/>
            <wp:docPr id="11" name="Рисунок 1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ерб района"/>
                    <pic:cNvPicPr>
                      <a:picLocks noChangeAspect="1" noChangeArrowheads="1"/>
                    </pic:cNvPicPr>
                  </pic:nvPicPr>
                  <pic:blipFill>
                    <a:blip r:embed="rId25" cstate="print"/>
                    <a:srcRect/>
                    <a:stretch>
                      <a:fillRect/>
                    </a:stretch>
                  </pic:blipFill>
                  <pic:spPr bwMode="auto">
                    <a:xfrm>
                      <a:off x="0" y="0"/>
                      <a:ext cx="563880" cy="731520"/>
                    </a:xfrm>
                    <a:prstGeom prst="rect">
                      <a:avLst/>
                    </a:prstGeom>
                    <a:noFill/>
                    <a:ln w="9525">
                      <a:noFill/>
                      <a:miter lim="800000"/>
                      <a:headEnd/>
                      <a:tailEnd/>
                    </a:ln>
                  </pic:spPr>
                </pic:pic>
              </a:graphicData>
            </a:graphic>
          </wp:inline>
        </w:drawing>
      </w:r>
    </w:p>
    <w:p w:rsidR="001F7069" w:rsidRPr="003850A3" w:rsidRDefault="001F7069" w:rsidP="001F7069">
      <w:pPr>
        <w:pStyle w:val="ConsNonformat"/>
        <w:widowControl/>
        <w:jc w:val="center"/>
        <w:rPr>
          <w:rFonts w:ascii="Times New Roman" w:hAnsi="Times New Roman" w:cs="Times New Roman"/>
          <w:b/>
          <w:bCs/>
          <w:sz w:val="16"/>
          <w:szCs w:val="16"/>
        </w:rPr>
      </w:pPr>
    </w:p>
    <w:p w:rsidR="001F7069" w:rsidRPr="003850A3" w:rsidRDefault="001F7069" w:rsidP="001F7069">
      <w:pPr>
        <w:pStyle w:val="ConsTitle"/>
        <w:widowControl/>
        <w:jc w:val="center"/>
        <w:outlineLvl w:val="0"/>
        <w:rPr>
          <w:rFonts w:ascii="Times New Roman" w:hAnsi="Times New Roman" w:cs="Times New Roman"/>
          <w:sz w:val="16"/>
          <w:szCs w:val="16"/>
        </w:rPr>
      </w:pPr>
      <w:r w:rsidRPr="003850A3">
        <w:rPr>
          <w:rFonts w:ascii="Times New Roman" w:hAnsi="Times New Roman" w:cs="Times New Roman"/>
          <w:sz w:val="16"/>
          <w:szCs w:val="16"/>
        </w:rPr>
        <w:t xml:space="preserve"> АДМИНИСТРАЦИЯ ОРЛОВСКОГО  РАЙОНА</w:t>
      </w:r>
    </w:p>
    <w:p w:rsidR="001F7069" w:rsidRPr="003850A3" w:rsidRDefault="001F7069" w:rsidP="001F7069">
      <w:pPr>
        <w:pStyle w:val="ConsTitle"/>
        <w:widowControl/>
        <w:jc w:val="center"/>
        <w:outlineLvl w:val="0"/>
        <w:rPr>
          <w:rFonts w:ascii="Times New Roman" w:hAnsi="Times New Roman" w:cs="Times New Roman"/>
          <w:sz w:val="16"/>
          <w:szCs w:val="16"/>
        </w:rPr>
      </w:pPr>
      <w:r w:rsidRPr="003850A3">
        <w:rPr>
          <w:rFonts w:ascii="Times New Roman" w:hAnsi="Times New Roman" w:cs="Times New Roman"/>
          <w:sz w:val="16"/>
          <w:szCs w:val="16"/>
        </w:rPr>
        <w:t>КИРОВСКОЙ  ОБЛАСТИ</w:t>
      </w:r>
    </w:p>
    <w:p w:rsidR="001F7069" w:rsidRPr="003850A3" w:rsidRDefault="001F7069" w:rsidP="001F7069">
      <w:pPr>
        <w:pStyle w:val="ConsTitle"/>
        <w:widowControl/>
        <w:jc w:val="center"/>
        <w:outlineLvl w:val="0"/>
        <w:rPr>
          <w:rFonts w:ascii="Times New Roman" w:hAnsi="Times New Roman" w:cs="Times New Roman"/>
          <w:sz w:val="16"/>
          <w:szCs w:val="16"/>
        </w:rPr>
      </w:pPr>
    </w:p>
    <w:p w:rsidR="001F7069" w:rsidRPr="003850A3" w:rsidRDefault="001F7069" w:rsidP="001F7069">
      <w:pPr>
        <w:pStyle w:val="ConsTitle"/>
        <w:widowControl/>
        <w:jc w:val="center"/>
        <w:outlineLvl w:val="0"/>
        <w:rPr>
          <w:rFonts w:ascii="Times New Roman" w:hAnsi="Times New Roman" w:cs="Times New Roman"/>
          <w:sz w:val="16"/>
          <w:szCs w:val="16"/>
        </w:rPr>
      </w:pPr>
      <w:r w:rsidRPr="003850A3">
        <w:rPr>
          <w:rFonts w:ascii="Times New Roman" w:hAnsi="Times New Roman" w:cs="Times New Roman"/>
          <w:sz w:val="16"/>
          <w:szCs w:val="16"/>
        </w:rPr>
        <w:t>ПОСТАНОВЛЕНИЕ</w:t>
      </w:r>
    </w:p>
    <w:p w:rsidR="001F7069" w:rsidRPr="003850A3" w:rsidRDefault="001F7069" w:rsidP="001F7069">
      <w:pPr>
        <w:pStyle w:val="ConsTitle"/>
        <w:widowControl/>
        <w:jc w:val="center"/>
        <w:outlineLvl w:val="0"/>
        <w:rPr>
          <w:rFonts w:ascii="Times New Roman" w:hAnsi="Times New Roman" w:cs="Times New Roman"/>
          <w:sz w:val="16"/>
          <w:szCs w:val="16"/>
        </w:rPr>
      </w:pPr>
    </w:p>
    <w:p w:rsidR="001F7069" w:rsidRPr="003850A3" w:rsidRDefault="001F7069" w:rsidP="001F7069">
      <w:pPr>
        <w:pStyle w:val="ConsTitle"/>
        <w:widowControl/>
        <w:outlineLvl w:val="0"/>
        <w:rPr>
          <w:rFonts w:ascii="Times New Roman" w:hAnsi="Times New Roman" w:cs="Times New Roman"/>
          <w:b w:val="0"/>
          <w:bCs w:val="0"/>
          <w:sz w:val="16"/>
          <w:szCs w:val="16"/>
        </w:rPr>
      </w:pPr>
      <w:r w:rsidRPr="003850A3">
        <w:rPr>
          <w:rFonts w:ascii="Times New Roman" w:hAnsi="Times New Roman" w:cs="Times New Roman"/>
          <w:b w:val="0"/>
          <w:bCs w:val="0"/>
          <w:sz w:val="16"/>
          <w:szCs w:val="16"/>
          <w:u w:val="single"/>
        </w:rPr>
        <w:t xml:space="preserve">25.09.2018    </w:t>
      </w:r>
      <w:r w:rsidRPr="003850A3">
        <w:rPr>
          <w:rFonts w:ascii="Times New Roman" w:hAnsi="Times New Roman" w:cs="Times New Roman"/>
          <w:b w:val="0"/>
          <w:bCs w:val="0"/>
          <w:sz w:val="16"/>
          <w:szCs w:val="16"/>
        </w:rPr>
        <w:t xml:space="preserve">                                                                                    </w:t>
      </w:r>
      <w:r w:rsidR="004F4906">
        <w:rPr>
          <w:rFonts w:ascii="Times New Roman" w:hAnsi="Times New Roman" w:cs="Times New Roman"/>
          <w:b w:val="0"/>
          <w:bCs w:val="0"/>
          <w:sz w:val="16"/>
          <w:szCs w:val="16"/>
        </w:rPr>
        <w:tab/>
      </w:r>
      <w:r w:rsidR="004F4906">
        <w:rPr>
          <w:rFonts w:ascii="Times New Roman" w:hAnsi="Times New Roman" w:cs="Times New Roman"/>
          <w:b w:val="0"/>
          <w:bCs w:val="0"/>
          <w:sz w:val="16"/>
          <w:szCs w:val="16"/>
        </w:rPr>
        <w:tab/>
      </w:r>
      <w:r w:rsidR="004F4906">
        <w:rPr>
          <w:rFonts w:ascii="Times New Roman" w:hAnsi="Times New Roman" w:cs="Times New Roman"/>
          <w:b w:val="0"/>
          <w:bCs w:val="0"/>
          <w:sz w:val="16"/>
          <w:szCs w:val="16"/>
        </w:rPr>
        <w:tab/>
      </w:r>
      <w:r w:rsidR="004F4906">
        <w:rPr>
          <w:rFonts w:ascii="Times New Roman" w:hAnsi="Times New Roman" w:cs="Times New Roman"/>
          <w:b w:val="0"/>
          <w:bCs w:val="0"/>
          <w:sz w:val="16"/>
          <w:szCs w:val="16"/>
        </w:rPr>
        <w:tab/>
      </w:r>
      <w:r w:rsidR="004F4906">
        <w:rPr>
          <w:rFonts w:ascii="Times New Roman" w:hAnsi="Times New Roman" w:cs="Times New Roman"/>
          <w:b w:val="0"/>
          <w:bCs w:val="0"/>
          <w:sz w:val="16"/>
          <w:szCs w:val="16"/>
        </w:rPr>
        <w:tab/>
      </w:r>
      <w:r w:rsidRPr="003850A3">
        <w:rPr>
          <w:rFonts w:ascii="Times New Roman" w:hAnsi="Times New Roman" w:cs="Times New Roman"/>
          <w:b w:val="0"/>
          <w:bCs w:val="0"/>
          <w:sz w:val="16"/>
          <w:szCs w:val="16"/>
        </w:rPr>
        <w:t xml:space="preserve">   № </w:t>
      </w:r>
      <w:r w:rsidRPr="003850A3">
        <w:rPr>
          <w:rFonts w:ascii="Times New Roman" w:hAnsi="Times New Roman" w:cs="Times New Roman"/>
          <w:b w:val="0"/>
          <w:bCs w:val="0"/>
          <w:sz w:val="16"/>
          <w:szCs w:val="16"/>
          <w:u w:val="single"/>
        </w:rPr>
        <w:t>622-п</w:t>
      </w:r>
      <w:r w:rsidRPr="003850A3">
        <w:rPr>
          <w:rFonts w:ascii="Times New Roman" w:hAnsi="Times New Roman" w:cs="Times New Roman"/>
          <w:b w:val="0"/>
          <w:bCs w:val="0"/>
          <w:sz w:val="16"/>
          <w:szCs w:val="16"/>
        </w:rPr>
        <w:t xml:space="preserve">                                  </w:t>
      </w:r>
    </w:p>
    <w:p w:rsidR="001F7069" w:rsidRPr="003850A3" w:rsidRDefault="001F7069" w:rsidP="001F7069">
      <w:pPr>
        <w:pStyle w:val="ConsTitle"/>
        <w:widowControl/>
        <w:outlineLvl w:val="0"/>
        <w:rPr>
          <w:rFonts w:ascii="Times New Roman" w:hAnsi="Times New Roman" w:cs="Times New Roman"/>
          <w:b w:val="0"/>
          <w:bCs w:val="0"/>
          <w:sz w:val="16"/>
          <w:szCs w:val="16"/>
        </w:rPr>
      </w:pPr>
    </w:p>
    <w:p w:rsidR="001F7069" w:rsidRPr="003850A3" w:rsidRDefault="001F7069" w:rsidP="001F7069">
      <w:pPr>
        <w:pStyle w:val="ConsTitle"/>
        <w:widowControl/>
        <w:jc w:val="center"/>
        <w:outlineLvl w:val="0"/>
        <w:rPr>
          <w:rFonts w:ascii="Times New Roman" w:hAnsi="Times New Roman" w:cs="Times New Roman"/>
          <w:b w:val="0"/>
          <w:bCs w:val="0"/>
          <w:sz w:val="16"/>
          <w:szCs w:val="16"/>
        </w:rPr>
      </w:pPr>
    </w:p>
    <w:p w:rsidR="001F7069" w:rsidRPr="003850A3" w:rsidRDefault="001F7069" w:rsidP="001F7069">
      <w:pPr>
        <w:pStyle w:val="ConsTitle"/>
        <w:widowControl/>
        <w:spacing w:line="360" w:lineRule="auto"/>
        <w:ind w:firstLine="709"/>
        <w:jc w:val="center"/>
        <w:outlineLvl w:val="0"/>
        <w:rPr>
          <w:rFonts w:ascii="Times New Roman" w:hAnsi="Times New Roman" w:cs="Times New Roman"/>
          <w:b w:val="0"/>
          <w:bCs w:val="0"/>
          <w:sz w:val="16"/>
          <w:szCs w:val="16"/>
        </w:rPr>
      </w:pPr>
      <w:r w:rsidRPr="003850A3">
        <w:rPr>
          <w:rFonts w:ascii="Times New Roman" w:hAnsi="Times New Roman" w:cs="Times New Roman"/>
          <w:b w:val="0"/>
          <w:bCs w:val="0"/>
          <w:sz w:val="16"/>
          <w:szCs w:val="16"/>
        </w:rPr>
        <w:t xml:space="preserve"> г. Орлов</w:t>
      </w:r>
    </w:p>
    <w:p w:rsidR="001F7069" w:rsidRPr="003850A3" w:rsidRDefault="001F7069" w:rsidP="001F7069">
      <w:pPr>
        <w:pStyle w:val="ConsTitle"/>
        <w:widowControl/>
        <w:spacing w:line="360" w:lineRule="auto"/>
        <w:ind w:firstLine="709"/>
        <w:jc w:val="center"/>
        <w:outlineLvl w:val="0"/>
        <w:rPr>
          <w:rFonts w:ascii="Times New Roman" w:hAnsi="Times New Roman" w:cs="Times New Roman"/>
          <w:b w:val="0"/>
          <w:bCs w:val="0"/>
          <w:sz w:val="16"/>
          <w:szCs w:val="16"/>
        </w:rPr>
      </w:pPr>
    </w:p>
    <w:p w:rsidR="001F7069" w:rsidRPr="003850A3" w:rsidRDefault="001F7069" w:rsidP="001F7069">
      <w:pPr>
        <w:autoSpaceDE w:val="0"/>
        <w:autoSpaceDN w:val="0"/>
        <w:adjustRightInd w:val="0"/>
        <w:ind w:firstLine="709"/>
        <w:jc w:val="center"/>
        <w:rPr>
          <w:rFonts w:ascii="Times New Roman" w:hAnsi="Times New Roman" w:cs="Times New Roman"/>
          <w:b/>
          <w:sz w:val="16"/>
          <w:szCs w:val="16"/>
        </w:rPr>
      </w:pPr>
      <w:r w:rsidRPr="003850A3">
        <w:rPr>
          <w:rFonts w:ascii="Times New Roman" w:hAnsi="Times New Roman" w:cs="Times New Roman"/>
          <w:b/>
          <w:bCs/>
          <w:sz w:val="16"/>
          <w:szCs w:val="16"/>
        </w:rPr>
        <w:t xml:space="preserve">Об  утверждении  </w:t>
      </w:r>
      <w:r w:rsidRPr="003850A3">
        <w:rPr>
          <w:rFonts w:ascii="Times New Roman" w:hAnsi="Times New Roman" w:cs="Times New Roman"/>
          <w:b/>
          <w:sz w:val="16"/>
          <w:szCs w:val="16"/>
        </w:rPr>
        <w:t xml:space="preserve">административного </w:t>
      </w:r>
      <w:hyperlink r:id="rId26" w:history="1">
        <w:r w:rsidRPr="003850A3">
          <w:rPr>
            <w:rStyle w:val="a3"/>
            <w:b/>
            <w:sz w:val="16"/>
            <w:szCs w:val="16"/>
          </w:rPr>
          <w:t>регламент</w:t>
        </w:r>
      </w:hyperlink>
      <w:r w:rsidRPr="003850A3">
        <w:rPr>
          <w:rFonts w:ascii="Times New Roman" w:hAnsi="Times New Roman" w:cs="Times New Roman"/>
          <w:b/>
          <w:sz w:val="16"/>
          <w:szCs w:val="16"/>
        </w:rPr>
        <w:t>а предоставления муниципальной услуги «Выдача разрешения на ввод объекта в эксплуатацию на территории муниципального образования»</w:t>
      </w:r>
    </w:p>
    <w:p w:rsidR="001F7069" w:rsidRPr="003850A3" w:rsidRDefault="001F7069" w:rsidP="001F7069">
      <w:pPr>
        <w:autoSpaceDE w:val="0"/>
        <w:autoSpaceDN w:val="0"/>
        <w:adjustRightInd w:val="0"/>
        <w:spacing w:line="360" w:lineRule="auto"/>
        <w:ind w:firstLine="709"/>
        <w:jc w:val="both"/>
        <w:rPr>
          <w:rFonts w:ascii="Times New Roman" w:hAnsi="Times New Roman" w:cs="Times New Roman"/>
          <w:sz w:val="16"/>
          <w:szCs w:val="16"/>
        </w:rPr>
      </w:pPr>
    </w:p>
    <w:p w:rsidR="001F7069" w:rsidRPr="003850A3" w:rsidRDefault="001F7069" w:rsidP="001F7069">
      <w:pPr>
        <w:autoSpaceDE w:val="0"/>
        <w:autoSpaceDN w:val="0"/>
        <w:adjustRightInd w:val="0"/>
        <w:spacing w:line="360" w:lineRule="auto"/>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         В соответствии с Федеральным </w:t>
      </w:r>
      <w:hyperlink r:id="rId27" w:history="1">
        <w:r w:rsidRPr="003850A3">
          <w:rPr>
            <w:rStyle w:val="a3"/>
            <w:sz w:val="16"/>
            <w:szCs w:val="16"/>
          </w:rPr>
          <w:t>законом</w:t>
        </w:r>
      </w:hyperlink>
      <w:r w:rsidRPr="003850A3">
        <w:rPr>
          <w:rFonts w:ascii="Times New Roman" w:hAnsi="Times New Roman" w:cs="Times New Roman"/>
          <w:sz w:val="16"/>
          <w:szCs w:val="16"/>
        </w:rPr>
        <w:t xml:space="preserve"> от 06.10.2003 N 131-ФЗ "Об общих принципах организации местного самоуправления в Российской Федерации", Федеральным законом от 27.07.2010 N 210-ФЗ "Об организации предоставления государственных и муниципальных услуг", </w:t>
      </w:r>
      <w:hyperlink r:id="rId28" w:history="1">
        <w:r w:rsidRPr="003850A3">
          <w:rPr>
            <w:rStyle w:val="a3"/>
            <w:sz w:val="16"/>
            <w:szCs w:val="16"/>
          </w:rPr>
          <w:t>постановлением</w:t>
        </w:r>
      </w:hyperlink>
      <w:r w:rsidRPr="003850A3">
        <w:rPr>
          <w:rFonts w:ascii="Times New Roman" w:hAnsi="Times New Roman" w:cs="Times New Roman"/>
          <w:sz w:val="16"/>
          <w:szCs w:val="16"/>
        </w:rPr>
        <w:t xml:space="preserve"> администрации Орловского района от 31.12.2010 № 429-П "Об административных регламентах предоставления муниципальных услуг в муниципальном образовании Орловский муниципальный район Кировской области», администрация Орловского района ПОСТАНОВЛЯЕТ:</w:t>
      </w:r>
    </w:p>
    <w:p w:rsidR="001F7069" w:rsidRPr="003850A3" w:rsidRDefault="001F7069" w:rsidP="001F7069">
      <w:pPr>
        <w:autoSpaceDE w:val="0"/>
        <w:autoSpaceDN w:val="0"/>
        <w:adjustRightInd w:val="0"/>
        <w:spacing w:line="360" w:lineRule="auto"/>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         1. Утвердить административный регламент предоставления муниципальной услуги «Выдача разрешения на ввод объекта в эксплуатацию на территории муниципального образования». Прилагается. </w:t>
      </w:r>
    </w:p>
    <w:p w:rsidR="001F7069" w:rsidRPr="003850A3" w:rsidRDefault="001F7069" w:rsidP="001F7069">
      <w:pPr>
        <w:autoSpaceDE w:val="0"/>
        <w:autoSpaceDN w:val="0"/>
        <w:adjustRightInd w:val="0"/>
        <w:spacing w:line="360" w:lineRule="auto"/>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         2. Признать утратившими силу:</w:t>
      </w:r>
    </w:p>
    <w:p w:rsidR="001F7069" w:rsidRPr="003850A3" w:rsidRDefault="001F7069" w:rsidP="001F7069">
      <w:pPr>
        <w:autoSpaceDE w:val="0"/>
        <w:autoSpaceDN w:val="0"/>
        <w:adjustRightInd w:val="0"/>
        <w:spacing w:line="360" w:lineRule="auto"/>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         2.1. Постановление администрации Орловского района Кировской области от 29.12.2016 № 694 «Об утверждении административного регламента предоставления муниципальной услуги «Выдача разрешения на ввод объекта в эксплуатацию на территории муниципального образования». </w:t>
      </w:r>
    </w:p>
    <w:p w:rsidR="001F7069" w:rsidRPr="003850A3" w:rsidRDefault="001F7069" w:rsidP="001F7069">
      <w:pPr>
        <w:autoSpaceDE w:val="0"/>
        <w:autoSpaceDN w:val="0"/>
        <w:adjustRightInd w:val="0"/>
        <w:spacing w:line="360" w:lineRule="auto"/>
        <w:ind w:firstLine="709"/>
        <w:jc w:val="both"/>
        <w:rPr>
          <w:rFonts w:ascii="Times New Roman" w:hAnsi="Times New Roman" w:cs="Times New Roman"/>
          <w:b/>
          <w:bCs/>
          <w:sz w:val="16"/>
          <w:szCs w:val="16"/>
        </w:rPr>
      </w:pPr>
      <w:r w:rsidRPr="003850A3">
        <w:rPr>
          <w:rFonts w:ascii="Times New Roman" w:hAnsi="Times New Roman" w:cs="Times New Roman"/>
          <w:sz w:val="16"/>
          <w:szCs w:val="16"/>
        </w:rPr>
        <w:t xml:space="preserve">      2.2. Постановление администрации Орловского района Кировской области от 19.02.2018  № 100-п «</w:t>
      </w:r>
      <w:r w:rsidRPr="003850A3">
        <w:rPr>
          <w:rFonts w:ascii="Times New Roman" w:hAnsi="Times New Roman" w:cs="Times New Roman"/>
          <w:bCs/>
          <w:sz w:val="16"/>
          <w:szCs w:val="16"/>
        </w:rPr>
        <w:t xml:space="preserve">О внесении и утверждении изменений и дополнений в  </w:t>
      </w:r>
      <w:r w:rsidRPr="003850A3">
        <w:rPr>
          <w:rFonts w:ascii="Times New Roman" w:hAnsi="Times New Roman" w:cs="Times New Roman"/>
          <w:sz w:val="16"/>
          <w:szCs w:val="16"/>
        </w:rPr>
        <w:t xml:space="preserve">административный </w:t>
      </w:r>
      <w:hyperlink r:id="rId29" w:history="1">
        <w:r w:rsidRPr="003850A3">
          <w:rPr>
            <w:rStyle w:val="a3"/>
            <w:sz w:val="16"/>
            <w:szCs w:val="16"/>
          </w:rPr>
          <w:t>регламент</w:t>
        </w:r>
      </w:hyperlink>
      <w:r w:rsidRPr="003850A3">
        <w:rPr>
          <w:rFonts w:ascii="Times New Roman" w:hAnsi="Times New Roman" w:cs="Times New Roman"/>
          <w:sz w:val="16"/>
          <w:szCs w:val="16"/>
        </w:rPr>
        <w:t xml:space="preserve"> предоставления муниципальной услуги «Выдача разрешения на ввод объекта в эксплуатацию на территории муниципального образования».</w:t>
      </w:r>
    </w:p>
    <w:p w:rsidR="001F7069" w:rsidRPr="003850A3" w:rsidRDefault="001F7069" w:rsidP="001F7069">
      <w:pPr>
        <w:autoSpaceDE w:val="0"/>
        <w:autoSpaceDN w:val="0"/>
        <w:adjustRightInd w:val="0"/>
        <w:spacing w:line="360" w:lineRule="auto"/>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         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1F7069" w:rsidRPr="003850A3" w:rsidRDefault="001F7069" w:rsidP="001F7069">
      <w:pPr>
        <w:autoSpaceDE w:val="0"/>
        <w:autoSpaceDN w:val="0"/>
        <w:adjustRightInd w:val="0"/>
        <w:spacing w:line="360" w:lineRule="auto"/>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          4. Постановление вступает в силу с момента опубликования.</w:t>
      </w:r>
    </w:p>
    <w:p w:rsidR="001F7069" w:rsidRPr="003850A3" w:rsidRDefault="001F7069" w:rsidP="001F7069">
      <w:pPr>
        <w:autoSpaceDE w:val="0"/>
        <w:autoSpaceDN w:val="0"/>
        <w:adjustRightInd w:val="0"/>
        <w:jc w:val="both"/>
        <w:rPr>
          <w:rFonts w:ascii="Times New Roman" w:hAnsi="Times New Roman" w:cs="Times New Roman"/>
          <w:sz w:val="16"/>
          <w:szCs w:val="16"/>
        </w:rPr>
      </w:pPr>
      <w:r w:rsidRPr="003850A3">
        <w:rPr>
          <w:rFonts w:ascii="Times New Roman" w:hAnsi="Times New Roman" w:cs="Times New Roman"/>
          <w:sz w:val="16"/>
          <w:szCs w:val="16"/>
        </w:rPr>
        <w:t xml:space="preserve">          </w:t>
      </w:r>
    </w:p>
    <w:p w:rsidR="001F7069" w:rsidRPr="003850A3" w:rsidRDefault="001F7069" w:rsidP="001F7069">
      <w:pPr>
        <w:autoSpaceDE w:val="0"/>
        <w:autoSpaceDN w:val="0"/>
        <w:adjustRightInd w:val="0"/>
        <w:jc w:val="both"/>
        <w:rPr>
          <w:rFonts w:ascii="Times New Roman" w:hAnsi="Times New Roman" w:cs="Times New Roman"/>
          <w:sz w:val="16"/>
          <w:szCs w:val="16"/>
        </w:rPr>
      </w:pPr>
      <w:r w:rsidRPr="003850A3">
        <w:rPr>
          <w:rFonts w:ascii="Times New Roman" w:hAnsi="Times New Roman" w:cs="Times New Roman"/>
          <w:sz w:val="16"/>
          <w:szCs w:val="16"/>
        </w:rPr>
        <w:t>Глава администрации</w:t>
      </w:r>
    </w:p>
    <w:p w:rsidR="001F7069" w:rsidRPr="003850A3" w:rsidRDefault="001F7069" w:rsidP="001F7069">
      <w:pPr>
        <w:autoSpaceDE w:val="0"/>
        <w:autoSpaceDN w:val="0"/>
        <w:adjustRightInd w:val="0"/>
        <w:jc w:val="both"/>
        <w:rPr>
          <w:rFonts w:ascii="Times New Roman" w:hAnsi="Times New Roman" w:cs="Times New Roman"/>
          <w:sz w:val="16"/>
          <w:szCs w:val="16"/>
        </w:rPr>
      </w:pPr>
      <w:r w:rsidRPr="003850A3">
        <w:rPr>
          <w:rFonts w:ascii="Times New Roman" w:hAnsi="Times New Roman" w:cs="Times New Roman"/>
          <w:sz w:val="16"/>
          <w:szCs w:val="16"/>
        </w:rPr>
        <w:t>Орловского района                            С.С. Целищев</w:t>
      </w:r>
    </w:p>
    <w:p w:rsidR="001F7069" w:rsidRPr="003850A3" w:rsidRDefault="001F7069" w:rsidP="001F7069">
      <w:pPr>
        <w:autoSpaceDE w:val="0"/>
        <w:autoSpaceDN w:val="0"/>
        <w:adjustRightInd w:val="0"/>
        <w:jc w:val="both"/>
        <w:rPr>
          <w:rFonts w:ascii="Times New Roman" w:hAnsi="Times New Roman" w:cs="Times New Roman"/>
          <w:sz w:val="16"/>
          <w:szCs w:val="16"/>
        </w:rPr>
      </w:pPr>
    </w:p>
    <w:p w:rsidR="001F7069" w:rsidRPr="003850A3" w:rsidRDefault="001F7069" w:rsidP="001F7069">
      <w:pPr>
        <w:ind w:firstLine="5398"/>
        <w:jc w:val="both"/>
        <w:rPr>
          <w:rFonts w:ascii="Times New Roman" w:hAnsi="Times New Roman" w:cs="Times New Roman"/>
          <w:sz w:val="16"/>
          <w:szCs w:val="16"/>
        </w:rPr>
      </w:pPr>
    </w:p>
    <w:p w:rsidR="001F7069" w:rsidRPr="003850A3" w:rsidRDefault="001F7069" w:rsidP="001F7069">
      <w:pPr>
        <w:ind w:firstLine="5398"/>
        <w:jc w:val="both"/>
        <w:rPr>
          <w:rFonts w:ascii="Times New Roman" w:hAnsi="Times New Roman" w:cs="Times New Roman"/>
          <w:sz w:val="16"/>
          <w:szCs w:val="16"/>
        </w:rPr>
      </w:pPr>
    </w:p>
    <w:p w:rsidR="001F7069" w:rsidRPr="003850A3" w:rsidRDefault="001F7069" w:rsidP="001F7069">
      <w:pPr>
        <w:ind w:firstLine="5398"/>
        <w:jc w:val="both"/>
        <w:rPr>
          <w:rFonts w:ascii="Times New Roman" w:hAnsi="Times New Roman" w:cs="Times New Roman"/>
          <w:sz w:val="16"/>
          <w:szCs w:val="16"/>
        </w:rPr>
      </w:pPr>
    </w:p>
    <w:p w:rsidR="001F7069" w:rsidRPr="003850A3" w:rsidRDefault="001F7069" w:rsidP="001F7069">
      <w:pPr>
        <w:ind w:firstLine="5398"/>
        <w:jc w:val="both"/>
        <w:rPr>
          <w:rFonts w:ascii="Times New Roman" w:hAnsi="Times New Roman" w:cs="Times New Roman"/>
          <w:sz w:val="16"/>
          <w:szCs w:val="16"/>
        </w:rPr>
      </w:pPr>
    </w:p>
    <w:p w:rsidR="001F7069" w:rsidRPr="003850A3" w:rsidRDefault="001F7069" w:rsidP="001F7069">
      <w:pPr>
        <w:ind w:firstLine="5398"/>
        <w:jc w:val="both"/>
        <w:rPr>
          <w:rFonts w:ascii="Times New Roman" w:hAnsi="Times New Roman" w:cs="Times New Roman"/>
          <w:sz w:val="16"/>
          <w:szCs w:val="16"/>
        </w:rPr>
      </w:pPr>
    </w:p>
    <w:p w:rsidR="001F7069" w:rsidRPr="003850A3" w:rsidRDefault="001F7069" w:rsidP="001F7069">
      <w:pPr>
        <w:ind w:firstLine="5398"/>
        <w:jc w:val="both"/>
        <w:rPr>
          <w:rFonts w:ascii="Times New Roman" w:hAnsi="Times New Roman" w:cs="Times New Roman"/>
          <w:sz w:val="16"/>
          <w:szCs w:val="16"/>
        </w:rPr>
      </w:pPr>
    </w:p>
    <w:p w:rsidR="001F7069" w:rsidRPr="003850A3" w:rsidRDefault="001F7069" w:rsidP="001F7069">
      <w:pPr>
        <w:pStyle w:val="ConsPlusTitle"/>
        <w:jc w:val="right"/>
        <w:rPr>
          <w:rFonts w:ascii="Times New Roman" w:hAnsi="Times New Roman"/>
          <w:b w:val="0"/>
          <w:sz w:val="16"/>
          <w:szCs w:val="16"/>
        </w:rPr>
      </w:pPr>
      <w:r w:rsidRPr="003850A3">
        <w:rPr>
          <w:rFonts w:ascii="Times New Roman" w:hAnsi="Times New Roman"/>
          <w:b w:val="0"/>
          <w:sz w:val="16"/>
          <w:szCs w:val="16"/>
        </w:rPr>
        <w:t>Приложение</w:t>
      </w:r>
    </w:p>
    <w:p w:rsidR="001F7069" w:rsidRPr="003850A3" w:rsidRDefault="001F7069" w:rsidP="001F7069">
      <w:pPr>
        <w:pStyle w:val="ConsPlusTitle"/>
        <w:jc w:val="right"/>
        <w:rPr>
          <w:rFonts w:ascii="Times New Roman" w:hAnsi="Times New Roman"/>
          <w:b w:val="0"/>
          <w:sz w:val="16"/>
          <w:szCs w:val="16"/>
        </w:rPr>
      </w:pPr>
      <w:r w:rsidRPr="003850A3">
        <w:rPr>
          <w:rFonts w:ascii="Times New Roman" w:hAnsi="Times New Roman"/>
          <w:b w:val="0"/>
          <w:sz w:val="16"/>
          <w:szCs w:val="16"/>
        </w:rPr>
        <w:t xml:space="preserve">Утвержден </w:t>
      </w:r>
    </w:p>
    <w:p w:rsidR="001F7069" w:rsidRPr="003850A3" w:rsidRDefault="001F7069" w:rsidP="001F7069">
      <w:pPr>
        <w:pStyle w:val="ConsPlusTitle"/>
        <w:jc w:val="right"/>
        <w:rPr>
          <w:rFonts w:ascii="Times New Roman" w:hAnsi="Times New Roman"/>
          <w:b w:val="0"/>
          <w:sz w:val="16"/>
          <w:szCs w:val="16"/>
        </w:rPr>
      </w:pPr>
      <w:r w:rsidRPr="003850A3">
        <w:rPr>
          <w:rFonts w:ascii="Times New Roman" w:hAnsi="Times New Roman"/>
          <w:b w:val="0"/>
          <w:sz w:val="16"/>
          <w:szCs w:val="16"/>
        </w:rPr>
        <w:t>постановлением администрации</w:t>
      </w:r>
    </w:p>
    <w:p w:rsidR="001F7069" w:rsidRPr="003850A3" w:rsidRDefault="001F7069" w:rsidP="001F7069">
      <w:pPr>
        <w:pStyle w:val="ConsPlusTitle"/>
        <w:jc w:val="right"/>
        <w:rPr>
          <w:rFonts w:ascii="Times New Roman" w:hAnsi="Times New Roman"/>
          <w:b w:val="0"/>
          <w:sz w:val="16"/>
          <w:szCs w:val="16"/>
        </w:rPr>
      </w:pPr>
      <w:r w:rsidRPr="003850A3">
        <w:rPr>
          <w:rFonts w:ascii="Times New Roman" w:hAnsi="Times New Roman"/>
          <w:b w:val="0"/>
          <w:sz w:val="16"/>
          <w:szCs w:val="16"/>
        </w:rPr>
        <w:t>Орловского района от 25.09.2018 № 622-п</w:t>
      </w:r>
    </w:p>
    <w:p w:rsidR="001F7069" w:rsidRPr="003850A3" w:rsidRDefault="001F7069" w:rsidP="001F7069">
      <w:pPr>
        <w:pStyle w:val="ConsPlusTitle"/>
        <w:jc w:val="right"/>
        <w:rPr>
          <w:rFonts w:ascii="Times New Roman" w:hAnsi="Times New Roman"/>
          <w:sz w:val="16"/>
          <w:szCs w:val="16"/>
        </w:rPr>
      </w:pPr>
    </w:p>
    <w:p w:rsidR="001F7069" w:rsidRPr="003850A3" w:rsidRDefault="001F7069" w:rsidP="001F7069">
      <w:pPr>
        <w:pStyle w:val="ConsPlusTitle"/>
        <w:jc w:val="center"/>
        <w:rPr>
          <w:rFonts w:ascii="Times New Roman" w:hAnsi="Times New Roman"/>
          <w:sz w:val="16"/>
          <w:szCs w:val="16"/>
        </w:rPr>
      </w:pPr>
      <w:r w:rsidRPr="003850A3">
        <w:rPr>
          <w:rFonts w:ascii="Times New Roman" w:hAnsi="Times New Roman"/>
          <w:sz w:val="16"/>
          <w:szCs w:val="16"/>
        </w:rPr>
        <w:t>Административный регламент</w:t>
      </w:r>
    </w:p>
    <w:p w:rsidR="001F7069" w:rsidRPr="003850A3" w:rsidRDefault="001F7069" w:rsidP="001F7069">
      <w:pPr>
        <w:pStyle w:val="ConsPlusTitle"/>
        <w:jc w:val="center"/>
        <w:rPr>
          <w:rFonts w:ascii="Times New Roman" w:hAnsi="Times New Roman"/>
          <w:sz w:val="16"/>
          <w:szCs w:val="16"/>
        </w:rPr>
      </w:pPr>
      <w:r w:rsidRPr="003850A3">
        <w:rPr>
          <w:rFonts w:ascii="Times New Roman" w:hAnsi="Times New Roman"/>
          <w:sz w:val="16"/>
          <w:szCs w:val="16"/>
        </w:rPr>
        <w:t>предоставления муниципальной услуги</w:t>
      </w:r>
    </w:p>
    <w:p w:rsidR="001F7069" w:rsidRPr="003850A3" w:rsidRDefault="001F7069" w:rsidP="001F7069">
      <w:pPr>
        <w:shd w:val="clear" w:color="auto" w:fill="FFFFFF"/>
        <w:jc w:val="center"/>
        <w:rPr>
          <w:rFonts w:ascii="Times New Roman" w:hAnsi="Times New Roman" w:cs="Times New Roman"/>
          <w:b/>
          <w:sz w:val="16"/>
          <w:szCs w:val="16"/>
        </w:rPr>
      </w:pPr>
      <w:r w:rsidRPr="003850A3">
        <w:rPr>
          <w:rFonts w:ascii="Times New Roman" w:hAnsi="Times New Roman" w:cs="Times New Roman"/>
          <w:b/>
          <w:sz w:val="16"/>
          <w:szCs w:val="16"/>
        </w:rPr>
        <w:t>«Выдача разрешения на ввод объекта в эксплуатацию</w:t>
      </w:r>
    </w:p>
    <w:p w:rsidR="001F7069" w:rsidRPr="003850A3" w:rsidRDefault="001F7069" w:rsidP="001F7069">
      <w:pPr>
        <w:shd w:val="clear" w:color="auto" w:fill="FFFFFF"/>
        <w:jc w:val="center"/>
        <w:rPr>
          <w:rFonts w:ascii="Times New Roman" w:hAnsi="Times New Roman" w:cs="Times New Roman"/>
          <w:b/>
          <w:sz w:val="16"/>
          <w:szCs w:val="16"/>
        </w:rPr>
      </w:pPr>
      <w:r w:rsidRPr="003850A3">
        <w:rPr>
          <w:rFonts w:ascii="Times New Roman" w:hAnsi="Times New Roman" w:cs="Times New Roman"/>
          <w:b/>
          <w:sz w:val="16"/>
          <w:szCs w:val="16"/>
        </w:rPr>
        <w:t>на территории муниципального образования»</w:t>
      </w:r>
    </w:p>
    <w:p w:rsidR="001F7069" w:rsidRPr="003850A3" w:rsidRDefault="001F7069" w:rsidP="001F7069">
      <w:pPr>
        <w:shd w:val="clear" w:color="auto" w:fill="FFFFFF"/>
        <w:jc w:val="center"/>
        <w:rPr>
          <w:rFonts w:ascii="Times New Roman" w:hAnsi="Times New Roman" w:cs="Times New Roman"/>
          <w:b/>
          <w:sz w:val="16"/>
          <w:szCs w:val="16"/>
        </w:rPr>
      </w:pPr>
    </w:p>
    <w:p w:rsidR="001F7069" w:rsidRPr="003850A3" w:rsidRDefault="001F7069" w:rsidP="001F7069">
      <w:pPr>
        <w:shd w:val="clear" w:color="auto" w:fill="FFFFFF"/>
        <w:jc w:val="center"/>
        <w:rPr>
          <w:rFonts w:ascii="Times New Roman" w:hAnsi="Times New Roman" w:cs="Times New Roman"/>
          <w:b/>
          <w:sz w:val="16"/>
          <w:szCs w:val="16"/>
        </w:rPr>
      </w:pPr>
    </w:p>
    <w:p w:rsidR="001F7069" w:rsidRPr="003850A3" w:rsidRDefault="001F7069" w:rsidP="001F7069">
      <w:pPr>
        <w:jc w:val="center"/>
        <w:rPr>
          <w:rFonts w:ascii="Times New Roman" w:hAnsi="Times New Roman" w:cs="Times New Roman"/>
          <w:b/>
          <w:bCs/>
          <w:sz w:val="16"/>
          <w:szCs w:val="16"/>
        </w:rPr>
      </w:pPr>
      <w:r w:rsidRPr="003850A3">
        <w:rPr>
          <w:rFonts w:ascii="Times New Roman" w:hAnsi="Times New Roman" w:cs="Times New Roman"/>
          <w:b/>
          <w:bCs/>
          <w:sz w:val="16"/>
          <w:szCs w:val="16"/>
        </w:rPr>
        <w:t>1. Общие положения</w:t>
      </w:r>
    </w:p>
    <w:p w:rsidR="001F7069" w:rsidRPr="003850A3" w:rsidRDefault="001F7069" w:rsidP="001F7069">
      <w:pPr>
        <w:suppressAutoHyphens/>
        <w:ind w:firstLine="709"/>
        <w:jc w:val="both"/>
        <w:rPr>
          <w:rFonts w:ascii="Times New Roman" w:hAnsi="Times New Roman" w:cs="Times New Roman"/>
          <w:b/>
          <w:bCs/>
          <w:sz w:val="16"/>
          <w:szCs w:val="16"/>
        </w:rPr>
      </w:pPr>
      <w:r w:rsidRPr="003850A3">
        <w:rPr>
          <w:rFonts w:ascii="Times New Roman" w:hAnsi="Times New Roman" w:cs="Times New Roman"/>
          <w:b/>
          <w:bCs/>
          <w:sz w:val="16"/>
          <w:szCs w:val="16"/>
        </w:rPr>
        <w:t>1.1. Предмет регулирования регламента</w:t>
      </w:r>
    </w:p>
    <w:p w:rsidR="001F7069" w:rsidRPr="003850A3" w:rsidRDefault="001F7069" w:rsidP="001F7069">
      <w:pPr>
        <w:autoSpaceDE w:val="0"/>
        <w:autoSpaceDN w:val="0"/>
        <w:adjustRightInd w:val="0"/>
        <w:ind w:firstLine="709"/>
        <w:jc w:val="both"/>
        <w:rPr>
          <w:rFonts w:ascii="Times New Roman" w:hAnsi="Times New Roman" w:cs="Times New Roman"/>
          <w:bCs/>
          <w:sz w:val="16"/>
          <w:szCs w:val="16"/>
        </w:rPr>
      </w:pPr>
      <w:r w:rsidRPr="003850A3">
        <w:rPr>
          <w:rFonts w:ascii="Times New Roman" w:hAnsi="Times New Roman" w:cs="Times New Roman"/>
          <w:sz w:val="16"/>
          <w:szCs w:val="16"/>
        </w:rPr>
        <w:t xml:space="preserve">1.1.1. Административный регламент предоставления муниципальной услуги </w:t>
      </w:r>
      <w:r w:rsidRPr="003850A3">
        <w:rPr>
          <w:rFonts w:ascii="Times New Roman" w:hAnsi="Times New Roman" w:cs="Times New Roman"/>
          <w:bCs/>
          <w:sz w:val="16"/>
          <w:szCs w:val="16"/>
        </w:rPr>
        <w:t>«</w:t>
      </w:r>
      <w:r w:rsidRPr="003850A3">
        <w:rPr>
          <w:rFonts w:ascii="Times New Roman" w:hAnsi="Times New Roman" w:cs="Times New Roman"/>
          <w:sz w:val="16"/>
          <w:szCs w:val="16"/>
        </w:rPr>
        <w:t>Выдача разрешения на ввод объекта в эксплуатацию на территории муниципального образования</w:t>
      </w:r>
      <w:r w:rsidRPr="003850A3">
        <w:rPr>
          <w:rFonts w:ascii="Times New Roman" w:hAnsi="Times New Roman" w:cs="Times New Roman"/>
          <w:bCs/>
          <w:sz w:val="16"/>
          <w:szCs w:val="16"/>
        </w:rPr>
        <w:t xml:space="preserve">» </w:t>
      </w:r>
      <w:r w:rsidRPr="003850A3">
        <w:rPr>
          <w:rFonts w:ascii="Times New Roman" w:hAnsi="Times New Roman" w:cs="Times New Roman"/>
          <w:sz w:val="16"/>
          <w:szCs w:val="16"/>
        </w:rPr>
        <w:t>(далее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многофункциональных центрах,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осуществлении полномочий по предоставлению муниципальной услуги</w:t>
      </w:r>
      <w:r w:rsidRPr="003850A3">
        <w:rPr>
          <w:rFonts w:ascii="Times New Roman" w:hAnsi="Times New Roman" w:cs="Times New Roman"/>
          <w:bCs/>
          <w:sz w:val="16"/>
          <w:szCs w:val="16"/>
        </w:rPr>
        <w:t>.</w:t>
      </w:r>
    </w:p>
    <w:p w:rsidR="001F7069" w:rsidRPr="003850A3" w:rsidRDefault="001F7069" w:rsidP="001F7069">
      <w:pPr>
        <w:widowControl w:val="0"/>
        <w:autoSpaceDE w:val="0"/>
        <w:autoSpaceDN w:val="0"/>
        <w:adjustRightInd w:val="0"/>
        <w:ind w:firstLine="720"/>
        <w:jc w:val="both"/>
        <w:rPr>
          <w:rFonts w:ascii="Times New Roman" w:hAnsi="Times New Roman" w:cs="Times New Roman"/>
          <w:bCs/>
          <w:iCs/>
          <w:sz w:val="16"/>
          <w:szCs w:val="16"/>
        </w:rPr>
      </w:pPr>
      <w:r w:rsidRPr="003850A3">
        <w:rPr>
          <w:rFonts w:ascii="Times New Roman" w:hAnsi="Times New Roman" w:cs="Times New Roman"/>
          <w:sz w:val="16"/>
          <w:szCs w:val="16"/>
        </w:rPr>
        <w:t xml:space="preserve">1.1.2. Основные понятия в настоящем Административном регламенте используются в том же значении, в котором они приведены в Федеральном </w:t>
      </w:r>
      <w:hyperlink r:id="rId30" w:history="1">
        <w:r w:rsidRPr="003850A3">
          <w:rPr>
            <w:rStyle w:val="a3"/>
            <w:sz w:val="16"/>
            <w:szCs w:val="16"/>
          </w:rPr>
          <w:t>законе</w:t>
        </w:r>
      </w:hyperlink>
      <w:r w:rsidRPr="003850A3">
        <w:rPr>
          <w:rFonts w:ascii="Times New Roman" w:hAnsi="Times New Roman" w:cs="Times New Roman"/>
          <w:sz w:val="16"/>
          <w:szCs w:val="16"/>
        </w:rPr>
        <w:t xml:space="preserve"> от 27.07.2010 № 210-ФЗ «Об организации предоставления государственных и муниципальных услуг» </w:t>
      </w:r>
      <w:r w:rsidRPr="003850A3">
        <w:rPr>
          <w:rFonts w:ascii="Times New Roman" w:hAnsi="Times New Roman" w:cs="Times New Roman"/>
          <w:bCs/>
          <w:iCs/>
          <w:sz w:val="16"/>
          <w:szCs w:val="16"/>
        </w:rPr>
        <w:t>и иных нормативных правовых актах Российской Федерации и Кировской области.</w:t>
      </w:r>
    </w:p>
    <w:p w:rsidR="001F7069" w:rsidRPr="003850A3" w:rsidRDefault="001F7069" w:rsidP="001F7069">
      <w:pPr>
        <w:suppressAutoHyphens/>
        <w:autoSpaceDE w:val="0"/>
        <w:ind w:firstLine="709"/>
        <w:jc w:val="both"/>
        <w:rPr>
          <w:rFonts w:ascii="Times New Roman" w:hAnsi="Times New Roman" w:cs="Times New Roman"/>
          <w:b/>
          <w:sz w:val="16"/>
          <w:szCs w:val="16"/>
        </w:rPr>
      </w:pPr>
      <w:r w:rsidRPr="003850A3">
        <w:rPr>
          <w:rFonts w:ascii="Times New Roman" w:hAnsi="Times New Roman" w:cs="Times New Roman"/>
          <w:b/>
          <w:sz w:val="16"/>
          <w:szCs w:val="16"/>
        </w:rPr>
        <w:t xml:space="preserve">1.2. Круг заявителей </w:t>
      </w:r>
    </w:p>
    <w:p w:rsidR="001F7069" w:rsidRPr="003850A3" w:rsidRDefault="001F7069" w:rsidP="001F7069">
      <w:pPr>
        <w:autoSpaceDE w:val="0"/>
        <w:autoSpaceDN w:val="0"/>
        <w:adjustRightInd w:val="0"/>
        <w:ind w:firstLine="709"/>
        <w:jc w:val="both"/>
        <w:rPr>
          <w:rFonts w:ascii="Times New Roman" w:hAnsi="Times New Roman" w:cs="Times New Roman"/>
          <w:bCs/>
          <w:sz w:val="16"/>
          <w:szCs w:val="16"/>
        </w:rPr>
      </w:pPr>
      <w:r w:rsidRPr="003850A3">
        <w:rPr>
          <w:rFonts w:ascii="Times New Roman" w:hAnsi="Times New Roman" w:cs="Times New Roman"/>
          <w:sz w:val="16"/>
          <w:szCs w:val="16"/>
        </w:rPr>
        <w:t xml:space="preserve">Заявителями при предоставлении муниципальной услуги являются застройщики </w:t>
      </w:r>
      <w:r w:rsidRPr="003850A3">
        <w:rPr>
          <w:rFonts w:ascii="Times New Roman" w:hAnsi="Times New Roman" w:cs="Times New Roman"/>
          <w:bCs/>
          <w:sz w:val="16"/>
          <w:szCs w:val="16"/>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sidRPr="003850A3">
        <w:rPr>
          <w:rFonts w:ascii="Times New Roman" w:hAnsi="Times New Roman" w:cs="Times New Roman"/>
          <w:sz w:val="16"/>
          <w:szCs w:val="16"/>
        </w:rPr>
        <w:t xml:space="preserve"> </w:t>
      </w:r>
      <w:r w:rsidRPr="003850A3">
        <w:rPr>
          <w:rFonts w:ascii="Times New Roman" w:hAnsi="Times New Roman" w:cs="Times New Roman"/>
          <w:bCs/>
          <w:sz w:val="16"/>
          <w:szCs w:val="16"/>
        </w:rPr>
        <w:t>либо их уполномоченные представители, обратившиеся с запросом о предоставлении муниципальной услуги, выраженным в письменной или электронной форме (далее – заявлением).</w:t>
      </w:r>
    </w:p>
    <w:p w:rsidR="001F7069" w:rsidRPr="003850A3" w:rsidRDefault="001F7069" w:rsidP="001F7069">
      <w:pPr>
        <w:autoSpaceDE w:val="0"/>
        <w:autoSpaceDN w:val="0"/>
        <w:adjustRightInd w:val="0"/>
        <w:ind w:firstLine="709"/>
        <w:jc w:val="both"/>
        <w:rPr>
          <w:rFonts w:ascii="Times New Roman" w:hAnsi="Times New Roman" w:cs="Times New Roman"/>
          <w:bCs/>
          <w:sz w:val="16"/>
          <w:szCs w:val="16"/>
        </w:rPr>
      </w:pPr>
      <w:r w:rsidRPr="003850A3">
        <w:rPr>
          <w:rFonts w:ascii="Times New Roman" w:hAnsi="Times New Roman" w:cs="Times New Roman"/>
          <w:bCs/>
          <w:sz w:val="16"/>
          <w:szCs w:val="16"/>
        </w:rPr>
        <w:t>Информация о муниципальной услуге внесена в Реестр муниципальных услуг, оказываемых на территории муниципального образования.</w:t>
      </w:r>
    </w:p>
    <w:p w:rsidR="001F7069" w:rsidRPr="003850A3" w:rsidRDefault="001F7069" w:rsidP="001F7069">
      <w:pPr>
        <w:suppressAutoHyphens/>
        <w:autoSpaceDE w:val="0"/>
        <w:ind w:firstLine="720"/>
        <w:jc w:val="both"/>
        <w:rPr>
          <w:rFonts w:ascii="Times New Roman" w:hAnsi="Times New Roman" w:cs="Times New Roman"/>
          <w:sz w:val="16"/>
          <w:szCs w:val="16"/>
        </w:rPr>
      </w:pPr>
      <w:r w:rsidRPr="003850A3">
        <w:rPr>
          <w:rFonts w:ascii="Times New Roman" w:hAnsi="Times New Roman" w:cs="Times New Roman"/>
          <w:b/>
          <w:sz w:val="16"/>
          <w:szCs w:val="16"/>
        </w:rPr>
        <w:t>1.3.</w:t>
      </w:r>
      <w:r w:rsidRPr="003850A3">
        <w:rPr>
          <w:rFonts w:ascii="Times New Roman" w:hAnsi="Times New Roman" w:cs="Times New Roman"/>
          <w:b/>
          <w:sz w:val="16"/>
          <w:szCs w:val="16"/>
        </w:rPr>
        <w:tab/>
        <w:t>Требования к порядку информирования о предоставлении муниципальной услуги</w:t>
      </w:r>
    </w:p>
    <w:p w:rsidR="001F7069" w:rsidRPr="003850A3" w:rsidRDefault="001F7069" w:rsidP="001F7069">
      <w:pPr>
        <w:autoSpaceDE w:val="0"/>
        <w:autoSpaceDN w:val="0"/>
        <w:adjustRightInd w:val="0"/>
        <w:ind w:firstLine="720"/>
        <w:jc w:val="both"/>
        <w:outlineLvl w:val="3"/>
        <w:rPr>
          <w:rFonts w:ascii="Times New Roman" w:hAnsi="Times New Roman" w:cs="Times New Roman"/>
          <w:sz w:val="16"/>
          <w:szCs w:val="16"/>
        </w:rPr>
      </w:pPr>
      <w:r w:rsidRPr="003850A3">
        <w:rPr>
          <w:rFonts w:ascii="Times New Roman" w:hAnsi="Times New Roman" w:cs="Times New Roman"/>
          <w:sz w:val="16"/>
          <w:szCs w:val="16"/>
        </w:rPr>
        <w:t>1.3.1. Порядок получения информации по вопросам предоставления муниципальной услуги.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Информацию о месте нахождения и графике работы, справочных и контактных телефонах, адресах электронной почты, официальном сайте </w:t>
      </w:r>
      <w:r w:rsidRPr="003850A3">
        <w:rPr>
          <w:rFonts w:ascii="Times New Roman" w:hAnsi="Times New Roman" w:cs="Times New Roman"/>
          <w:bCs/>
          <w:sz w:val="16"/>
          <w:szCs w:val="16"/>
        </w:rPr>
        <w:t>органа, предоставляющего муниципальную услугу,</w:t>
      </w:r>
      <w:r w:rsidRPr="003850A3">
        <w:rPr>
          <w:rFonts w:ascii="Times New Roman" w:hAnsi="Times New Roman" w:cs="Times New Roman"/>
          <w:sz w:val="16"/>
          <w:szCs w:val="16"/>
        </w:rPr>
        <w:t xml:space="preserve"> способах получения информации, о многофункциональном центре предоставления государственных и муниципальных услуг (при его наличии) (далее – многофункциональный центр), а также о порядке предоставления муниципальной услуги можно получить:</w:t>
      </w:r>
    </w:p>
    <w:p w:rsidR="001F7069" w:rsidRPr="003850A3" w:rsidRDefault="001F7069" w:rsidP="001F7069">
      <w:pPr>
        <w:autoSpaceDE w:val="0"/>
        <w:autoSpaceDN w:val="0"/>
        <w:adjustRightInd w:val="0"/>
        <w:ind w:firstLine="720"/>
        <w:jc w:val="both"/>
        <w:outlineLvl w:val="1"/>
        <w:rPr>
          <w:rFonts w:ascii="Times New Roman" w:hAnsi="Times New Roman" w:cs="Times New Roman"/>
          <w:sz w:val="16"/>
          <w:szCs w:val="16"/>
        </w:rPr>
      </w:pPr>
      <w:r w:rsidRPr="003850A3">
        <w:rPr>
          <w:rFonts w:ascii="Times New Roman" w:hAnsi="Times New Roman" w:cs="Times New Roman"/>
          <w:sz w:val="16"/>
          <w:szCs w:val="16"/>
        </w:rPr>
        <w:t xml:space="preserve">на официальном сайте </w:t>
      </w:r>
      <w:r w:rsidRPr="003850A3">
        <w:rPr>
          <w:rFonts w:ascii="Times New Roman" w:hAnsi="Times New Roman" w:cs="Times New Roman"/>
          <w:bCs/>
          <w:sz w:val="16"/>
          <w:szCs w:val="16"/>
        </w:rPr>
        <w:t>органа, предоставляющего муниципальную услугу (</w:t>
      </w:r>
      <w:r w:rsidRPr="003850A3">
        <w:rPr>
          <w:rFonts w:ascii="Times New Roman" w:hAnsi="Times New Roman" w:cs="Times New Roman"/>
          <w:bCs/>
          <w:sz w:val="16"/>
          <w:szCs w:val="16"/>
          <w:lang w:val="en-US"/>
        </w:rPr>
        <w:t>admorlov</w:t>
      </w:r>
      <w:r w:rsidRPr="003850A3">
        <w:rPr>
          <w:rFonts w:ascii="Times New Roman" w:hAnsi="Times New Roman" w:cs="Times New Roman"/>
          <w:bCs/>
          <w:sz w:val="16"/>
          <w:szCs w:val="16"/>
        </w:rPr>
        <w:t>@</w:t>
      </w:r>
      <w:r w:rsidRPr="003850A3">
        <w:rPr>
          <w:rFonts w:ascii="Times New Roman" w:hAnsi="Times New Roman" w:cs="Times New Roman"/>
          <w:bCs/>
          <w:sz w:val="16"/>
          <w:szCs w:val="16"/>
          <w:lang w:val="en-US"/>
        </w:rPr>
        <w:t>mail</w:t>
      </w:r>
      <w:r w:rsidRPr="003850A3">
        <w:rPr>
          <w:rFonts w:ascii="Times New Roman" w:hAnsi="Times New Roman" w:cs="Times New Roman"/>
          <w:bCs/>
          <w:sz w:val="16"/>
          <w:szCs w:val="16"/>
        </w:rPr>
        <w:t>.</w:t>
      </w:r>
      <w:r w:rsidRPr="003850A3">
        <w:rPr>
          <w:rFonts w:ascii="Times New Roman" w:hAnsi="Times New Roman" w:cs="Times New Roman"/>
          <w:bCs/>
          <w:sz w:val="16"/>
          <w:szCs w:val="16"/>
          <w:lang w:val="en-US"/>
        </w:rPr>
        <w:t>ru</w:t>
      </w:r>
      <w:r w:rsidRPr="003850A3">
        <w:rPr>
          <w:rFonts w:ascii="Times New Roman" w:hAnsi="Times New Roman" w:cs="Times New Roman"/>
          <w:bCs/>
          <w:sz w:val="16"/>
          <w:szCs w:val="16"/>
        </w:rPr>
        <w:t>), в информационно-телекоммуникационной сети "Интернет" (далее – сеть Интернет)</w:t>
      </w:r>
      <w:r w:rsidRPr="003850A3">
        <w:rPr>
          <w:rFonts w:ascii="Times New Roman" w:hAnsi="Times New Roman" w:cs="Times New Roman"/>
          <w:sz w:val="16"/>
          <w:szCs w:val="16"/>
        </w:rPr>
        <w:t>;</w:t>
      </w:r>
    </w:p>
    <w:p w:rsidR="001F7069" w:rsidRPr="003850A3" w:rsidRDefault="001F7069" w:rsidP="001F7069">
      <w:pPr>
        <w:autoSpaceDE w:val="0"/>
        <w:autoSpaceDN w:val="0"/>
        <w:adjustRightInd w:val="0"/>
        <w:ind w:firstLine="720"/>
        <w:jc w:val="both"/>
        <w:outlineLvl w:val="3"/>
        <w:rPr>
          <w:rFonts w:ascii="Times New Roman" w:hAnsi="Times New Roman" w:cs="Times New Roman"/>
          <w:bCs/>
          <w:sz w:val="16"/>
          <w:szCs w:val="16"/>
        </w:rPr>
      </w:pPr>
      <w:r w:rsidRPr="003850A3">
        <w:rPr>
          <w:rFonts w:ascii="Times New Roman" w:hAnsi="Times New Roman" w:cs="Times New Roman"/>
          <w:sz w:val="16"/>
          <w:szCs w:val="16"/>
        </w:rPr>
        <w:t xml:space="preserve">в </w:t>
      </w:r>
      <w:r w:rsidRPr="003850A3">
        <w:rPr>
          <w:rFonts w:ascii="Times New Roman" w:hAnsi="Times New Roman" w:cs="Times New Roman"/>
          <w:bCs/>
          <w:sz w:val="16"/>
          <w:szCs w:val="16"/>
        </w:rPr>
        <w:t>информационной системе «Портал государственных и муниципальных услуг (функций) Кировской области» (далее – Региональный портал);</w:t>
      </w:r>
    </w:p>
    <w:p w:rsidR="001F7069" w:rsidRPr="003850A3" w:rsidRDefault="001F7069" w:rsidP="001F7069">
      <w:pPr>
        <w:autoSpaceDE w:val="0"/>
        <w:autoSpaceDN w:val="0"/>
        <w:adjustRightInd w:val="0"/>
        <w:ind w:firstLine="720"/>
        <w:jc w:val="both"/>
        <w:outlineLvl w:val="3"/>
        <w:rPr>
          <w:rFonts w:ascii="Times New Roman" w:hAnsi="Times New Roman" w:cs="Times New Roman"/>
          <w:sz w:val="16"/>
          <w:szCs w:val="16"/>
        </w:rPr>
      </w:pPr>
      <w:r w:rsidRPr="003850A3">
        <w:rPr>
          <w:rFonts w:ascii="Times New Roman" w:hAnsi="Times New Roman" w:cs="Times New Roman"/>
          <w:sz w:val="16"/>
          <w:szCs w:val="16"/>
        </w:rPr>
        <w:t>в федеральной государственной информационной системе «Единый портал государственных и муниципальных услуг (функций)» (далее – Единый портал);</w:t>
      </w:r>
    </w:p>
    <w:p w:rsidR="001F7069" w:rsidRPr="003850A3" w:rsidRDefault="001F7069" w:rsidP="001F7069">
      <w:pPr>
        <w:autoSpaceDE w:val="0"/>
        <w:autoSpaceDN w:val="0"/>
        <w:adjustRightInd w:val="0"/>
        <w:ind w:firstLine="720"/>
        <w:jc w:val="both"/>
        <w:outlineLvl w:val="3"/>
        <w:rPr>
          <w:rFonts w:ascii="Times New Roman" w:hAnsi="Times New Roman" w:cs="Times New Roman"/>
          <w:sz w:val="16"/>
          <w:szCs w:val="16"/>
        </w:rPr>
      </w:pPr>
      <w:r w:rsidRPr="003850A3">
        <w:rPr>
          <w:rFonts w:ascii="Times New Roman" w:hAnsi="Times New Roman" w:cs="Times New Roman"/>
          <w:sz w:val="16"/>
          <w:szCs w:val="16"/>
        </w:rPr>
        <w:t>на информационных стендах в местах предоставления муниципальной услуги;</w:t>
      </w:r>
    </w:p>
    <w:p w:rsidR="001F7069" w:rsidRPr="003850A3" w:rsidRDefault="001F7069" w:rsidP="001F7069">
      <w:pPr>
        <w:tabs>
          <w:tab w:val="left" w:pos="3497"/>
        </w:tabs>
        <w:autoSpaceDE w:val="0"/>
        <w:autoSpaceDN w:val="0"/>
        <w:adjustRightInd w:val="0"/>
        <w:ind w:firstLine="720"/>
        <w:jc w:val="both"/>
        <w:outlineLvl w:val="3"/>
        <w:rPr>
          <w:rFonts w:ascii="Times New Roman" w:hAnsi="Times New Roman" w:cs="Times New Roman"/>
          <w:sz w:val="16"/>
          <w:szCs w:val="16"/>
        </w:rPr>
      </w:pPr>
      <w:r w:rsidRPr="003850A3">
        <w:rPr>
          <w:rFonts w:ascii="Times New Roman" w:hAnsi="Times New Roman" w:cs="Times New Roman"/>
          <w:sz w:val="16"/>
          <w:szCs w:val="16"/>
        </w:rPr>
        <w:t>по телефону;</w:t>
      </w:r>
      <w:r w:rsidRPr="003850A3">
        <w:rPr>
          <w:rFonts w:ascii="Times New Roman" w:hAnsi="Times New Roman" w:cs="Times New Roman"/>
          <w:sz w:val="16"/>
          <w:szCs w:val="16"/>
        </w:rPr>
        <w:tab/>
      </w:r>
    </w:p>
    <w:p w:rsidR="001F7069" w:rsidRPr="003850A3" w:rsidRDefault="001F7069" w:rsidP="001F7069">
      <w:pPr>
        <w:pStyle w:val="punct"/>
        <w:numPr>
          <w:ilvl w:val="0"/>
          <w:numId w:val="0"/>
        </w:numPr>
        <w:spacing w:line="240" w:lineRule="auto"/>
        <w:ind w:firstLine="720"/>
        <w:rPr>
          <w:sz w:val="16"/>
          <w:szCs w:val="16"/>
        </w:rPr>
      </w:pPr>
      <w:r w:rsidRPr="003850A3">
        <w:rPr>
          <w:sz w:val="16"/>
          <w:szCs w:val="16"/>
        </w:rPr>
        <w:t>при личном обращении заявителя;</w:t>
      </w:r>
    </w:p>
    <w:p w:rsidR="001F7069" w:rsidRPr="003850A3" w:rsidRDefault="001F7069" w:rsidP="001F7069">
      <w:pPr>
        <w:pStyle w:val="punct"/>
        <w:numPr>
          <w:ilvl w:val="0"/>
          <w:numId w:val="0"/>
        </w:numPr>
        <w:spacing w:line="240" w:lineRule="auto"/>
        <w:ind w:firstLine="720"/>
        <w:rPr>
          <w:sz w:val="16"/>
          <w:szCs w:val="16"/>
        </w:rPr>
      </w:pPr>
      <w:r w:rsidRPr="003850A3">
        <w:rPr>
          <w:sz w:val="16"/>
          <w:szCs w:val="16"/>
        </w:rPr>
        <w:t>при обращении в письменной форме, в форме электронного документа.</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 </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lastRenderedPageBreak/>
        <w:t>1.3.3. Заявитель имеет право на получение сведений о ходе исполнения муниципальной услуги при помощи телефона или посредством личного посещения в дни и часы работы органа, предоставляющего муниципальную услугу.</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В случае подачи заявления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1.3.5. Информация о порядке предоставления муниципальной услуги предоставляется бесплатно.</w:t>
      </w:r>
    </w:p>
    <w:p w:rsidR="001F7069" w:rsidRPr="003850A3" w:rsidRDefault="001F7069" w:rsidP="001F7069">
      <w:pPr>
        <w:ind w:firstLine="720"/>
        <w:jc w:val="both"/>
        <w:rPr>
          <w:rFonts w:ascii="Times New Roman" w:hAnsi="Times New Roman" w:cs="Times New Roman"/>
          <w:sz w:val="16"/>
          <w:szCs w:val="16"/>
        </w:rPr>
      </w:pPr>
    </w:p>
    <w:p w:rsidR="001F7069" w:rsidRPr="003850A3" w:rsidRDefault="001F7069" w:rsidP="001F7069">
      <w:pPr>
        <w:ind w:firstLine="720"/>
        <w:rPr>
          <w:rFonts w:ascii="Times New Roman" w:hAnsi="Times New Roman" w:cs="Times New Roman"/>
          <w:sz w:val="16"/>
          <w:szCs w:val="16"/>
        </w:rPr>
      </w:pPr>
      <w:r w:rsidRPr="003850A3">
        <w:rPr>
          <w:rFonts w:ascii="Times New Roman" w:hAnsi="Times New Roman" w:cs="Times New Roman"/>
          <w:b/>
          <w:sz w:val="16"/>
          <w:szCs w:val="16"/>
        </w:rPr>
        <w:t>2. Стандарт предоставления муниципальной услуги</w:t>
      </w:r>
    </w:p>
    <w:p w:rsidR="001F7069" w:rsidRPr="003850A3" w:rsidRDefault="001F7069" w:rsidP="001F7069">
      <w:pPr>
        <w:suppressAutoHyphens/>
        <w:autoSpaceDE w:val="0"/>
        <w:ind w:firstLine="720"/>
        <w:jc w:val="both"/>
        <w:rPr>
          <w:rFonts w:ascii="Times New Roman" w:hAnsi="Times New Roman" w:cs="Times New Roman"/>
          <w:b/>
          <w:sz w:val="16"/>
          <w:szCs w:val="16"/>
        </w:rPr>
      </w:pPr>
      <w:r w:rsidRPr="003850A3">
        <w:rPr>
          <w:rFonts w:ascii="Times New Roman" w:hAnsi="Times New Roman" w:cs="Times New Roman"/>
          <w:b/>
          <w:sz w:val="16"/>
          <w:szCs w:val="16"/>
        </w:rPr>
        <w:t>2.1. Наименование муниципальной услуги</w:t>
      </w:r>
    </w:p>
    <w:p w:rsidR="001F7069" w:rsidRPr="003850A3" w:rsidRDefault="001F7069" w:rsidP="001F7069">
      <w:pPr>
        <w:suppressAutoHyphens/>
        <w:autoSpaceDE w:val="0"/>
        <w:ind w:firstLine="720"/>
        <w:jc w:val="both"/>
        <w:rPr>
          <w:rFonts w:ascii="Times New Roman" w:hAnsi="Times New Roman" w:cs="Times New Roman"/>
          <w:sz w:val="16"/>
          <w:szCs w:val="16"/>
        </w:rPr>
      </w:pPr>
      <w:r w:rsidRPr="003850A3">
        <w:rPr>
          <w:rFonts w:ascii="Times New Roman" w:hAnsi="Times New Roman" w:cs="Times New Roman"/>
          <w:sz w:val="16"/>
          <w:szCs w:val="16"/>
        </w:rPr>
        <w:t>Наименование муниципальной услуги: «Выдача разрешения на ввод объекта в эксплуатацию на территории муниципального образования».</w:t>
      </w:r>
    </w:p>
    <w:p w:rsidR="001F7069" w:rsidRPr="003850A3" w:rsidRDefault="001F7069" w:rsidP="001F7069">
      <w:pPr>
        <w:autoSpaceDE w:val="0"/>
        <w:autoSpaceDN w:val="0"/>
        <w:adjustRightInd w:val="0"/>
        <w:ind w:firstLine="720"/>
        <w:jc w:val="both"/>
        <w:outlineLvl w:val="2"/>
        <w:rPr>
          <w:rFonts w:ascii="Times New Roman" w:hAnsi="Times New Roman" w:cs="Times New Roman"/>
          <w:b/>
          <w:sz w:val="16"/>
          <w:szCs w:val="16"/>
        </w:rPr>
      </w:pPr>
      <w:r w:rsidRPr="003850A3">
        <w:rPr>
          <w:rFonts w:ascii="Times New Roman" w:hAnsi="Times New Roman" w:cs="Times New Roman"/>
          <w:b/>
          <w:sz w:val="16"/>
          <w:szCs w:val="16"/>
        </w:rPr>
        <w:t>2.2.</w:t>
      </w:r>
      <w:r w:rsidRPr="003850A3">
        <w:rPr>
          <w:rFonts w:ascii="Times New Roman" w:hAnsi="Times New Roman" w:cs="Times New Roman"/>
          <w:b/>
          <w:sz w:val="16"/>
          <w:szCs w:val="16"/>
        </w:rPr>
        <w:tab/>
        <w:t>Наименование органа, предоставляющего муниципальную услугу</w:t>
      </w:r>
    </w:p>
    <w:p w:rsidR="001F7069" w:rsidRPr="003850A3" w:rsidRDefault="001F7069" w:rsidP="001F7069">
      <w:pPr>
        <w:autoSpaceDE w:val="0"/>
        <w:autoSpaceDN w:val="0"/>
        <w:adjustRightInd w:val="0"/>
        <w:ind w:firstLine="720"/>
        <w:jc w:val="both"/>
        <w:outlineLvl w:val="2"/>
        <w:rPr>
          <w:rFonts w:ascii="Times New Roman" w:hAnsi="Times New Roman" w:cs="Times New Roman"/>
          <w:bCs/>
          <w:sz w:val="16"/>
          <w:szCs w:val="16"/>
        </w:rPr>
      </w:pPr>
      <w:r w:rsidRPr="003850A3">
        <w:rPr>
          <w:rFonts w:ascii="Times New Roman" w:hAnsi="Times New Roman" w:cs="Times New Roman"/>
          <w:sz w:val="16"/>
          <w:szCs w:val="16"/>
        </w:rPr>
        <w:t xml:space="preserve">Муниципальная услуга предоставляется </w:t>
      </w:r>
      <w:r w:rsidRPr="003850A3">
        <w:rPr>
          <w:rFonts w:ascii="Times New Roman" w:hAnsi="Times New Roman" w:cs="Times New Roman"/>
          <w:bCs/>
          <w:sz w:val="16"/>
          <w:szCs w:val="16"/>
        </w:rPr>
        <w:t>администрацией Орловского района (далее – администрация).</w:t>
      </w:r>
    </w:p>
    <w:p w:rsidR="001F7069" w:rsidRPr="003850A3" w:rsidRDefault="001F7069" w:rsidP="001F7069">
      <w:pPr>
        <w:autoSpaceDE w:val="0"/>
        <w:autoSpaceDN w:val="0"/>
        <w:adjustRightInd w:val="0"/>
        <w:ind w:firstLine="720"/>
        <w:outlineLvl w:val="2"/>
        <w:rPr>
          <w:rFonts w:ascii="Times New Roman" w:hAnsi="Times New Roman" w:cs="Times New Roman"/>
          <w:b/>
          <w:bCs/>
          <w:sz w:val="16"/>
          <w:szCs w:val="16"/>
        </w:rPr>
      </w:pPr>
      <w:r w:rsidRPr="003850A3">
        <w:rPr>
          <w:rFonts w:ascii="Times New Roman" w:hAnsi="Times New Roman" w:cs="Times New Roman"/>
          <w:b/>
          <w:bCs/>
          <w:sz w:val="16"/>
          <w:szCs w:val="16"/>
        </w:rPr>
        <w:t xml:space="preserve">2.3. Результат предоставления муниципальной услуги </w:t>
      </w:r>
    </w:p>
    <w:p w:rsidR="001F7069" w:rsidRPr="003850A3" w:rsidRDefault="001F7069" w:rsidP="001F7069">
      <w:pPr>
        <w:autoSpaceDE w:val="0"/>
        <w:autoSpaceDN w:val="0"/>
        <w:adjustRightInd w:val="0"/>
        <w:ind w:firstLine="720"/>
        <w:outlineLvl w:val="2"/>
        <w:rPr>
          <w:rFonts w:ascii="Times New Roman" w:hAnsi="Times New Roman" w:cs="Times New Roman"/>
          <w:bCs/>
          <w:sz w:val="16"/>
          <w:szCs w:val="16"/>
        </w:rPr>
      </w:pPr>
      <w:r w:rsidRPr="003850A3">
        <w:rPr>
          <w:rFonts w:ascii="Times New Roman" w:hAnsi="Times New Roman" w:cs="Times New Roman"/>
          <w:bCs/>
          <w:sz w:val="16"/>
          <w:szCs w:val="16"/>
        </w:rPr>
        <w:t>Результатом предоставления муниципальной услуги является:</w:t>
      </w:r>
    </w:p>
    <w:p w:rsidR="001F7069" w:rsidRPr="003850A3" w:rsidRDefault="001F7069" w:rsidP="001F7069">
      <w:pPr>
        <w:autoSpaceDE w:val="0"/>
        <w:autoSpaceDN w:val="0"/>
        <w:adjustRightInd w:val="0"/>
        <w:ind w:firstLine="720"/>
        <w:jc w:val="both"/>
        <w:rPr>
          <w:rFonts w:ascii="Times New Roman" w:hAnsi="Times New Roman" w:cs="Times New Roman"/>
          <w:bCs/>
          <w:sz w:val="16"/>
          <w:szCs w:val="16"/>
        </w:rPr>
      </w:pPr>
      <w:r w:rsidRPr="003850A3">
        <w:rPr>
          <w:rFonts w:ascii="Times New Roman" w:hAnsi="Times New Roman" w:cs="Times New Roman"/>
          <w:sz w:val="16"/>
          <w:szCs w:val="16"/>
        </w:rPr>
        <w:t>выдача разрешения на ввод объекта в эксплуатацию</w:t>
      </w:r>
      <w:r w:rsidRPr="003850A3">
        <w:rPr>
          <w:rFonts w:ascii="Times New Roman" w:hAnsi="Times New Roman" w:cs="Times New Roman"/>
          <w:bCs/>
          <w:sz w:val="16"/>
          <w:szCs w:val="16"/>
        </w:rPr>
        <w:t>;</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отказ в предоставлении муниципальной услуги.</w:t>
      </w:r>
    </w:p>
    <w:p w:rsidR="001F7069" w:rsidRPr="003850A3" w:rsidRDefault="001F7069" w:rsidP="001F7069">
      <w:pPr>
        <w:autoSpaceDE w:val="0"/>
        <w:autoSpaceDN w:val="0"/>
        <w:adjustRightInd w:val="0"/>
        <w:ind w:firstLine="720"/>
        <w:jc w:val="both"/>
        <w:rPr>
          <w:rFonts w:ascii="Times New Roman" w:hAnsi="Times New Roman" w:cs="Times New Roman"/>
          <w:b/>
          <w:sz w:val="16"/>
          <w:szCs w:val="16"/>
        </w:rPr>
      </w:pPr>
      <w:r w:rsidRPr="003850A3">
        <w:rPr>
          <w:rFonts w:ascii="Times New Roman" w:hAnsi="Times New Roman" w:cs="Times New Roman"/>
          <w:b/>
          <w:sz w:val="16"/>
          <w:szCs w:val="16"/>
        </w:rPr>
        <w:t>2.4. Срок предоставления муниципальной услуги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Максимальный срок предоставления муниципальной услуги – не более 7 рабочих дней со дня получения заявления о выдаче разрешения на ввод объекта в эксплуатацию. </w:t>
      </w:r>
    </w:p>
    <w:p w:rsidR="001F7069" w:rsidRPr="003850A3" w:rsidRDefault="001F7069" w:rsidP="001F7069">
      <w:pPr>
        <w:pStyle w:val="a5"/>
        <w:ind w:firstLine="720"/>
        <w:jc w:val="both"/>
        <w:rPr>
          <w:rFonts w:ascii="Times New Roman" w:eastAsia="Calibri" w:hAnsi="Times New Roman"/>
          <w:sz w:val="16"/>
          <w:szCs w:val="16"/>
          <w:lang w:eastAsia="en-US"/>
        </w:rPr>
      </w:pPr>
      <w:r w:rsidRPr="003850A3">
        <w:rPr>
          <w:rFonts w:ascii="Times New Roman" w:eastAsia="Calibri" w:hAnsi="Times New Roman"/>
          <w:sz w:val="16"/>
          <w:szCs w:val="16"/>
          <w:lang w:eastAsia="en-US"/>
        </w:rPr>
        <w:t xml:space="preserve">Максимальный срок предоставления муниципальной услуги, в случае подачи заявления в электронном виде – 8 дней со дня получения заявления о </w:t>
      </w:r>
      <w:r w:rsidRPr="003850A3">
        <w:rPr>
          <w:rFonts w:ascii="Times New Roman" w:hAnsi="Times New Roman"/>
          <w:sz w:val="16"/>
          <w:szCs w:val="16"/>
        </w:rPr>
        <w:t>выдаче разрешения на ввод объекта в эксплуатацию</w:t>
      </w:r>
      <w:r w:rsidRPr="003850A3">
        <w:rPr>
          <w:rFonts w:ascii="Times New Roman" w:eastAsia="Calibri" w:hAnsi="Times New Roman"/>
          <w:sz w:val="16"/>
          <w:szCs w:val="16"/>
          <w:lang w:eastAsia="en-US"/>
        </w:rPr>
        <w:t>.</w:t>
      </w:r>
    </w:p>
    <w:p w:rsidR="001F7069" w:rsidRPr="003850A3" w:rsidRDefault="001F7069" w:rsidP="001F7069">
      <w:pPr>
        <w:widowControl w:val="0"/>
        <w:autoSpaceDE w:val="0"/>
        <w:autoSpaceDN w:val="0"/>
        <w:adjustRightInd w:val="0"/>
        <w:ind w:firstLine="720"/>
        <w:jc w:val="both"/>
        <w:rPr>
          <w:rFonts w:ascii="Times New Roman" w:eastAsia="Times New Roman" w:hAnsi="Times New Roman" w:cs="Times New Roman"/>
          <w:sz w:val="16"/>
          <w:szCs w:val="16"/>
        </w:rPr>
      </w:pPr>
      <w:r w:rsidRPr="003850A3">
        <w:rPr>
          <w:rFonts w:ascii="Times New Roman" w:hAnsi="Times New Roman" w:cs="Times New Roman"/>
          <w:sz w:val="16"/>
          <w:szCs w:val="16"/>
        </w:rPr>
        <w:t>В случае передачи документов через многофункциональный центр срок исчисляется со дня получения многофункциональным центром заявления.</w:t>
      </w:r>
    </w:p>
    <w:p w:rsidR="001F7069" w:rsidRPr="003850A3" w:rsidRDefault="001F7069" w:rsidP="001F7069">
      <w:pPr>
        <w:autoSpaceDE w:val="0"/>
        <w:autoSpaceDN w:val="0"/>
        <w:adjustRightInd w:val="0"/>
        <w:ind w:firstLine="720"/>
        <w:jc w:val="both"/>
        <w:outlineLvl w:val="2"/>
        <w:rPr>
          <w:rFonts w:ascii="Times New Roman" w:hAnsi="Times New Roman" w:cs="Times New Roman"/>
          <w:b/>
          <w:sz w:val="16"/>
          <w:szCs w:val="16"/>
        </w:rPr>
      </w:pPr>
      <w:r w:rsidRPr="003850A3">
        <w:rPr>
          <w:rFonts w:ascii="Times New Roman" w:hAnsi="Times New Roman" w:cs="Times New Roman"/>
          <w:b/>
          <w:sz w:val="16"/>
          <w:szCs w:val="16"/>
        </w:rPr>
        <w:t>2.5.</w:t>
      </w:r>
      <w:r w:rsidRPr="003850A3">
        <w:rPr>
          <w:rFonts w:ascii="Times New Roman" w:hAnsi="Times New Roman" w:cs="Times New Roman"/>
          <w:b/>
          <w:sz w:val="16"/>
          <w:szCs w:val="16"/>
        </w:rPr>
        <w:tab/>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Предоставление муниципальной услуги осуществляется                          в соответствии с:</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Федеральным </w:t>
      </w:r>
      <w:hyperlink r:id="rId31" w:history="1">
        <w:r w:rsidRPr="003850A3">
          <w:rPr>
            <w:rStyle w:val="a3"/>
            <w:sz w:val="16"/>
            <w:szCs w:val="16"/>
          </w:rPr>
          <w:t>законом</w:t>
        </w:r>
      </w:hyperlink>
      <w:r w:rsidRPr="003850A3">
        <w:rPr>
          <w:rFonts w:ascii="Times New Roman" w:hAnsi="Times New Roman" w:cs="Times New Roman"/>
          <w:sz w:val="16"/>
          <w:szCs w:val="16"/>
        </w:rPr>
        <w:t xml:space="preserve"> от 27.07.2010 № 210-ФЗ «Об организации предоставления государственных и муниципальных услуг» (Собрание законодательства Российской Федерации, 2010, № 31, ст. 4179; 2011, № 15, ст. 2038; № 27, ст. 3873, ст. 3880; № 29, ст. 4291; № 30, ст. 4587);</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Федеральным законом от 06.10.2003 № 131-ФЗ «Об общих принципах организации местного самоуправления в Российской Федерации» («Собрание законодательства РФ», 06.10.2003, № 40, ст. 3822);</w:t>
      </w:r>
    </w:p>
    <w:p w:rsidR="001F7069" w:rsidRPr="003850A3" w:rsidRDefault="001F7069" w:rsidP="001F7069">
      <w:pPr>
        <w:autoSpaceDE w:val="0"/>
        <w:autoSpaceDN w:val="0"/>
        <w:adjustRightInd w:val="0"/>
        <w:ind w:firstLine="720"/>
        <w:jc w:val="both"/>
        <w:rPr>
          <w:rFonts w:ascii="Times New Roman" w:hAnsi="Times New Roman" w:cs="Times New Roman"/>
          <w:b/>
          <w:sz w:val="16"/>
          <w:szCs w:val="16"/>
        </w:rPr>
      </w:pPr>
      <w:r w:rsidRPr="003850A3">
        <w:rPr>
          <w:rFonts w:ascii="Times New Roman" w:hAnsi="Times New Roman" w:cs="Times New Roman"/>
          <w:sz w:val="16"/>
          <w:szCs w:val="16"/>
        </w:rPr>
        <w:t xml:space="preserve">Градостроительным кодексом Российской Федерации от 29.12.2004 № 190-ФЗ («Российская газета», № 290, 30.12.2004); </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Федеральным законом от 06.04.2011 № 63-ФЗ «Об электронной подписи» («Парламентская газета», № 17, 08-14.04.2011, «Российская газета», № 75, 08.04.2011, «Собрание законодательства РФ», 11.04.2011, № 15, ст. 2036);</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Постановлением Правительства Российской Федерации от 07.07.2011 № 553 «О порядке оформления и предоставления заявлений и иных документов, необходимых для представления государственных и (или) муниципальных услуг, в форме электронных документов» («Собрание законодательства РФ», 18.07.2011, № 29, ст. 4479);</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 «Собрание законодательства РФ», 02.07.2012, № 27, ст. 3744);</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Постановлением Правительства РФ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w:t>
      </w:r>
      <w:r w:rsidRPr="003850A3">
        <w:rPr>
          <w:rFonts w:ascii="Times New Roman" w:hAnsi="Times New Roman" w:cs="Times New Roman"/>
          <w:sz w:val="16"/>
          <w:szCs w:val="16"/>
        </w:rPr>
        <w:lastRenderedPageBreak/>
        <w:t>утверждения административных регламентов предоставления государственных услуг» («Российская газета», № 200, 31.08.2012, «Собрание законодательства РФ», 03.09.2012, № 36, ст. 4903);</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Постановлением Правительства РФ от 25.01.2013 № 33 «Об использовании простой электронной подписи при оказании государственных и муниципальных услуг» («Собрание законодательства РФ», 04.02.2013, № 5, ст. 377);</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bCs/>
          <w:sz w:val="16"/>
          <w:szCs w:val="16"/>
        </w:rPr>
        <w:t xml:space="preserve">приказом Министерства строительства и жилищно-коммунального хозяйства Российской Федерации от 19.02.2015 № 117/пр «Об утверждении формы разрешения на строительство и формы разрешения на ввод объекта в эксплуатацию» (официальный интернет-портал правовой информации </w:t>
      </w:r>
      <w:r w:rsidRPr="003850A3">
        <w:rPr>
          <w:rFonts w:ascii="Times New Roman" w:hAnsi="Times New Roman" w:cs="Times New Roman"/>
          <w:bCs/>
          <w:sz w:val="16"/>
          <w:szCs w:val="16"/>
          <w:lang w:val="en-US"/>
        </w:rPr>
        <w:t>http</w:t>
      </w:r>
      <w:r w:rsidRPr="003850A3">
        <w:rPr>
          <w:rFonts w:ascii="Times New Roman" w:hAnsi="Times New Roman" w:cs="Times New Roman"/>
          <w:bCs/>
          <w:sz w:val="16"/>
          <w:szCs w:val="16"/>
        </w:rPr>
        <w:t>://</w:t>
      </w:r>
      <w:r w:rsidRPr="003850A3">
        <w:rPr>
          <w:rFonts w:ascii="Times New Roman" w:hAnsi="Times New Roman" w:cs="Times New Roman"/>
          <w:bCs/>
          <w:sz w:val="16"/>
          <w:szCs w:val="16"/>
          <w:lang w:val="en-US"/>
        </w:rPr>
        <w:t>www</w:t>
      </w:r>
      <w:r w:rsidRPr="003850A3">
        <w:rPr>
          <w:rFonts w:ascii="Times New Roman" w:hAnsi="Times New Roman" w:cs="Times New Roman"/>
          <w:bCs/>
          <w:sz w:val="16"/>
          <w:szCs w:val="16"/>
        </w:rPr>
        <w:t>.</w:t>
      </w:r>
      <w:r w:rsidRPr="003850A3">
        <w:rPr>
          <w:rFonts w:ascii="Times New Roman" w:hAnsi="Times New Roman" w:cs="Times New Roman"/>
          <w:bCs/>
          <w:sz w:val="16"/>
          <w:szCs w:val="16"/>
          <w:lang w:val="en-US"/>
        </w:rPr>
        <w:t>pravo</w:t>
      </w:r>
      <w:r w:rsidRPr="003850A3">
        <w:rPr>
          <w:rFonts w:ascii="Times New Roman" w:hAnsi="Times New Roman" w:cs="Times New Roman"/>
          <w:bCs/>
          <w:sz w:val="16"/>
          <w:szCs w:val="16"/>
        </w:rPr>
        <w:t>.</w:t>
      </w:r>
      <w:r w:rsidRPr="003850A3">
        <w:rPr>
          <w:rFonts w:ascii="Times New Roman" w:hAnsi="Times New Roman" w:cs="Times New Roman"/>
          <w:bCs/>
          <w:sz w:val="16"/>
          <w:szCs w:val="16"/>
          <w:lang w:val="en-US"/>
        </w:rPr>
        <w:t>gov</w:t>
      </w:r>
      <w:r w:rsidRPr="003850A3">
        <w:rPr>
          <w:rFonts w:ascii="Times New Roman" w:hAnsi="Times New Roman" w:cs="Times New Roman"/>
          <w:bCs/>
          <w:sz w:val="16"/>
          <w:szCs w:val="16"/>
        </w:rPr>
        <w:t>.</w:t>
      </w:r>
      <w:r w:rsidRPr="003850A3">
        <w:rPr>
          <w:rFonts w:ascii="Times New Roman" w:hAnsi="Times New Roman" w:cs="Times New Roman"/>
          <w:bCs/>
          <w:sz w:val="16"/>
          <w:szCs w:val="16"/>
          <w:lang w:val="en-US"/>
        </w:rPr>
        <w:t>ru</w:t>
      </w:r>
      <w:r w:rsidRPr="003850A3">
        <w:rPr>
          <w:rFonts w:ascii="Times New Roman" w:hAnsi="Times New Roman" w:cs="Times New Roman"/>
          <w:bCs/>
          <w:sz w:val="16"/>
          <w:szCs w:val="16"/>
        </w:rPr>
        <w:t xml:space="preserve">, </w:t>
      </w:r>
      <w:r w:rsidRPr="003850A3">
        <w:rPr>
          <w:rFonts w:ascii="Times New Roman" w:hAnsi="Times New Roman" w:cs="Times New Roman"/>
          <w:sz w:val="16"/>
          <w:szCs w:val="16"/>
        </w:rPr>
        <w:t>13.04.2015</w:t>
      </w:r>
      <w:r w:rsidRPr="003850A3">
        <w:rPr>
          <w:rFonts w:ascii="Times New Roman" w:hAnsi="Times New Roman" w:cs="Times New Roman"/>
          <w:bCs/>
          <w:sz w:val="16"/>
          <w:szCs w:val="16"/>
        </w:rPr>
        <w:t>);</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Уставом муниципального образования Орловский муниципальный район;</w:t>
      </w:r>
    </w:p>
    <w:p w:rsidR="001F7069" w:rsidRPr="003850A3" w:rsidRDefault="001F7069" w:rsidP="001F7069">
      <w:pPr>
        <w:ind w:firstLine="720"/>
        <w:jc w:val="both"/>
        <w:rPr>
          <w:rFonts w:ascii="Times New Roman" w:hAnsi="Times New Roman" w:cs="Times New Roman"/>
          <w:i/>
          <w:sz w:val="16"/>
          <w:szCs w:val="16"/>
        </w:rPr>
      </w:pPr>
      <w:r w:rsidRPr="003850A3">
        <w:rPr>
          <w:rFonts w:ascii="Times New Roman" w:hAnsi="Times New Roman" w:cs="Times New Roman"/>
          <w:sz w:val="16"/>
          <w:szCs w:val="16"/>
        </w:rPr>
        <w:t>Соглашением с органами местного самоуправления поселений, входящих в состав муниципального района о передаче органам местного самоуправления муниципального района полномочий по выдаче разрешения на ввод объекта в эксплуатацию на территории входящих в его состав поселений</w:t>
      </w:r>
      <w:r w:rsidRPr="003850A3">
        <w:rPr>
          <w:rFonts w:ascii="Times New Roman" w:hAnsi="Times New Roman" w:cs="Times New Roman"/>
          <w:i/>
          <w:sz w:val="16"/>
          <w:szCs w:val="16"/>
        </w:rPr>
        <w:t xml:space="preserve"> </w:t>
      </w:r>
      <w:r w:rsidRPr="003850A3">
        <w:rPr>
          <w:rFonts w:ascii="Times New Roman" w:hAnsi="Times New Roman" w:cs="Times New Roman"/>
          <w:sz w:val="16"/>
          <w:szCs w:val="16"/>
        </w:rPr>
        <w:t>(в случае выдачи администрацией муниципального района разрешений на ввод объектов, расположенных на территории входящих в его состав поселений)</w:t>
      </w:r>
      <w:r w:rsidRPr="003850A3">
        <w:rPr>
          <w:rFonts w:ascii="Times New Roman" w:hAnsi="Times New Roman" w:cs="Times New Roman"/>
          <w:i/>
          <w:sz w:val="16"/>
          <w:szCs w:val="16"/>
        </w:rPr>
        <w:t xml:space="preserve">; </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Соглашением о взаимодействии между территориальным отделом Кировского областного государственного автономного учреждения «Многофункциональный центр предоставления государственных и муниципальных услуг» в Орловском районе и администрацией Орловского района Кировской области;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настоящим Административным регламентом. </w:t>
      </w:r>
    </w:p>
    <w:p w:rsidR="001F7069" w:rsidRPr="003850A3" w:rsidRDefault="001F7069" w:rsidP="001F7069">
      <w:pPr>
        <w:autoSpaceDE w:val="0"/>
        <w:autoSpaceDN w:val="0"/>
        <w:adjustRightInd w:val="0"/>
        <w:ind w:firstLine="720"/>
        <w:jc w:val="both"/>
        <w:rPr>
          <w:rFonts w:ascii="Times New Roman" w:hAnsi="Times New Roman" w:cs="Times New Roman"/>
          <w:sz w:val="16"/>
          <w:szCs w:val="16"/>
          <w:shd w:val="clear" w:color="auto" w:fill="FFFFFF"/>
        </w:rPr>
      </w:pPr>
      <w:r w:rsidRPr="003850A3">
        <w:rPr>
          <w:rFonts w:ascii="Times New Roman" w:hAnsi="Times New Roman" w:cs="Times New Roman"/>
          <w:sz w:val="16"/>
          <w:szCs w:val="16"/>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Pr="003850A3">
        <w:rPr>
          <w:rFonts w:ascii="Times New Roman" w:hAnsi="Times New Roman" w:cs="Times New Roman"/>
          <w:bCs/>
          <w:sz w:val="16"/>
          <w:szCs w:val="16"/>
        </w:rPr>
        <w:t>администрации (</w:t>
      </w:r>
      <w:r w:rsidRPr="003850A3">
        <w:rPr>
          <w:rFonts w:ascii="Times New Roman" w:hAnsi="Times New Roman" w:cs="Times New Roman"/>
          <w:bCs/>
          <w:sz w:val="16"/>
          <w:szCs w:val="16"/>
          <w:lang w:val="en-US"/>
        </w:rPr>
        <w:t>admorlov</w:t>
      </w:r>
      <w:r w:rsidRPr="003850A3">
        <w:rPr>
          <w:rFonts w:ascii="Times New Roman" w:hAnsi="Times New Roman" w:cs="Times New Roman"/>
          <w:bCs/>
          <w:sz w:val="16"/>
          <w:szCs w:val="16"/>
        </w:rPr>
        <w:t>@</w:t>
      </w:r>
      <w:r w:rsidRPr="003850A3">
        <w:rPr>
          <w:rFonts w:ascii="Times New Roman" w:hAnsi="Times New Roman" w:cs="Times New Roman"/>
          <w:bCs/>
          <w:sz w:val="16"/>
          <w:szCs w:val="16"/>
          <w:lang w:val="en-US"/>
        </w:rPr>
        <w:t>mail</w:t>
      </w:r>
      <w:r w:rsidRPr="003850A3">
        <w:rPr>
          <w:rFonts w:ascii="Times New Roman" w:hAnsi="Times New Roman" w:cs="Times New Roman"/>
          <w:bCs/>
          <w:sz w:val="16"/>
          <w:szCs w:val="16"/>
        </w:rPr>
        <w:t>.</w:t>
      </w:r>
      <w:r w:rsidRPr="003850A3">
        <w:rPr>
          <w:rFonts w:ascii="Times New Roman" w:hAnsi="Times New Roman" w:cs="Times New Roman"/>
          <w:bCs/>
          <w:sz w:val="16"/>
          <w:szCs w:val="16"/>
          <w:lang w:val="en-US"/>
        </w:rPr>
        <w:t>ru</w:t>
      </w:r>
      <w:r w:rsidRPr="003850A3">
        <w:rPr>
          <w:rFonts w:ascii="Times New Roman" w:hAnsi="Times New Roman" w:cs="Times New Roman"/>
          <w:bCs/>
          <w:sz w:val="16"/>
          <w:szCs w:val="16"/>
        </w:rPr>
        <w:t>).</w:t>
      </w:r>
    </w:p>
    <w:p w:rsidR="001F7069" w:rsidRPr="003850A3" w:rsidRDefault="001F7069" w:rsidP="001F7069">
      <w:pPr>
        <w:pStyle w:val="ConsPlusNormal"/>
        <w:jc w:val="both"/>
        <w:rPr>
          <w:rFonts w:ascii="Times New Roman" w:hAnsi="Times New Roman" w:cs="Times New Roman"/>
          <w:b/>
          <w:sz w:val="16"/>
          <w:szCs w:val="16"/>
        </w:rPr>
      </w:pPr>
      <w:r w:rsidRPr="003850A3">
        <w:rPr>
          <w:rFonts w:ascii="Times New Roman" w:hAnsi="Times New Roman" w:cs="Times New Roman"/>
          <w:b/>
          <w:sz w:val="16"/>
          <w:szCs w:val="16"/>
        </w:rPr>
        <w:t>2.6.</w:t>
      </w:r>
      <w:r w:rsidRPr="003850A3">
        <w:rPr>
          <w:rFonts w:ascii="Times New Roman" w:hAnsi="Times New Roman" w:cs="Times New Roman"/>
          <w:b/>
          <w:sz w:val="16"/>
          <w:szCs w:val="16"/>
        </w:rPr>
        <w:tab/>
        <w:t>Перечень документов, необходимых для предоставления муниципальной услуги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2.6.1. Для представления муниципальной услуги по выдаче разрешения на ввод объекта в эксплуатацию необходимы следующие документы:</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2.6.1.1. Заявление о выдаче разрешения на ввод объекта в эксплуатацию (приложение № 1 к настоящему Административному регламенту).</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2.6.1.2. Правоустанавливающие документы на земельный участок.</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2.6.1.3.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w:t>
      </w:r>
      <w:r w:rsidRPr="003850A3">
        <w:rPr>
          <w:rFonts w:ascii="Times New Roman" w:hAnsi="Times New Roman" w:cs="Times New Roman"/>
          <w:color w:val="22272F"/>
          <w:sz w:val="16"/>
          <w:szCs w:val="16"/>
          <w:shd w:val="clear" w:color="auto" w:fill="FFFFFF"/>
        </w:rPr>
        <w:t>(за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r w:rsidRPr="003850A3">
        <w:rPr>
          <w:rFonts w:ascii="Times New Roman" w:hAnsi="Times New Roman" w:cs="Times New Roman"/>
          <w:sz w:val="16"/>
          <w:szCs w:val="16"/>
        </w:rPr>
        <w:t>.</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2.6.1.4. Разрешение на строительство.</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2.6.1.5.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2.6.1.6.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w:t>
      </w:r>
      <w:hyperlink r:id="rId32" w:anchor="/document/12138258/entry/1014" w:history="1">
        <w:r w:rsidRPr="003850A3">
          <w:rPr>
            <w:rStyle w:val="a3"/>
            <w:sz w:val="16"/>
            <w:szCs w:val="16"/>
            <w:shd w:val="clear" w:color="auto" w:fill="FFFFFF"/>
          </w:rPr>
          <w:t>реконструкции</w:t>
        </w:r>
      </w:hyperlink>
      <w:r w:rsidRPr="003850A3">
        <w:rPr>
          <w:rStyle w:val="apple-converted-space"/>
          <w:rFonts w:ascii="Times New Roman" w:hAnsi="Times New Roman" w:cs="Times New Roman"/>
          <w:color w:val="22272F"/>
          <w:sz w:val="16"/>
          <w:szCs w:val="16"/>
          <w:shd w:val="clear" w:color="auto" w:fill="FFFFFF"/>
        </w:rPr>
        <w:t> </w:t>
      </w:r>
      <w:r w:rsidRPr="003850A3">
        <w:rPr>
          <w:rFonts w:ascii="Times New Roman" w:hAnsi="Times New Roman" w:cs="Times New Roman"/>
          <w:color w:val="22272F"/>
          <w:sz w:val="16"/>
          <w:szCs w:val="16"/>
          <w:shd w:val="clear" w:color="auto" w:fill="FFFFFF"/>
        </w:rPr>
        <w:t>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r w:rsidRPr="003850A3">
        <w:rPr>
          <w:rFonts w:ascii="Times New Roman" w:hAnsi="Times New Roman" w:cs="Times New Roman"/>
          <w:sz w:val="16"/>
          <w:szCs w:val="16"/>
        </w:rPr>
        <w:t>, за исключением случаев осуществления строительства, реконструкции объектов индивидуального жилищного строительства;</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2.6.1.7.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2.6.1.8.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2.6.1.9.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в случаях, предусмотренных частью 7 статьи 54 Градостроительного кодекса Российской Федерации.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2.6.1.10.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w:t>
      </w:r>
      <w:r w:rsidRPr="003850A3">
        <w:rPr>
          <w:rFonts w:ascii="Times New Roman" w:hAnsi="Times New Roman" w:cs="Times New Roman"/>
          <w:sz w:val="16"/>
          <w:szCs w:val="16"/>
        </w:rPr>
        <w:lastRenderedPageBreak/>
        <w:t>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2.6.1.11.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25.06.2002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2.6.1.12. Технический план объекта капитального строительства, подготовленный в соответствии с Федеральным законом от 13.07.2015 № 218-ФЗ «О государственной регистрации недвижимости».</w:t>
      </w:r>
    </w:p>
    <w:p w:rsidR="001F7069" w:rsidRPr="003850A3" w:rsidRDefault="001F7069" w:rsidP="001F7069">
      <w:pPr>
        <w:autoSpaceDE w:val="0"/>
        <w:autoSpaceDN w:val="0"/>
        <w:adjustRightInd w:val="0"/>
        <w:ind w:firstLine="720"/>
        <w:jc w:val="both"/>
        <w:rPr>
          <w:rFonts w:ascii="Times New Roman" w:hAnsi="Times New Roman" w:cs="Times New Roman"/>
          <w:color w:val="22272F"/>
          <w:sz w:val="16"/>
          <w:szCs w:val="16"/>
          <w:shd w:val="clear" w:color="auto" w:fill="F3F1E9"/>
        </w:rPr>
      </w:pPr>
      <w:r w:rsidRPr="003850A3">
        <w:rPr>
          <w:rFonts w:ascii="Times New Roman" w:hAnsi="Times New Roman" w:cs="Times New Roman"/>
          <w:sz w:val="16"/>
          <w:szCs w:val="16"/>
        </w:rPr>
        <w:t>2.6.2.</w:t>
      </w:r>
      <w:r w:rsidRPr="003850A3">
        <w:rPr>
          <w:rFonts w:ascii="Times New Roman" w:hAnsi="Times New Roman" w:cs="Times New Roman"/>
          <w:b/>
          <w:sz w:val="16"/>
          <w:szCs w:val="16"/>
        </w:rPr>
        <w:t xml:space="preserve"> </w:t>
      </w:r>
      <w:r w:rsidRPr="003850A3">
        <w:rPr>
          <w:rFonts w:ascii="Times New Roman" w:hAnsi="Times New Roman" w:cs="Times New Roman"/>
          <w:color w:val="22272F"/>
          <w:sz w:val="16"/>
          <w:szCs w:val="16"/>
          <w:shd w:val="clear" w:color="auto" w:fill="F3F1E9"/>
        </w:rPr>
        <w:t>Документы, указанные в подпунктах 2.6.1.1, 2.6.1.2, 2.6.1.5, 2.6.1.6, 2.6.1.7, 2.6.1.8</w:t>
      </w:r>
      <w:r w:rsidRPr="003850A3">
        <w:rPr>
          <w:rStyle w:val="apple-converted-space"/>
          <w:rFonts w:ascii="Times New Roman" w:hAnsi="Times New Roman" w:cs="Times New Roman"/>
          <w:color w:val="22272F"/>
          <w:sz w:val="16"/>
          <w:szCs w:val="16"/>
          <w:shd w:val="clear" w:color="auto" w:fill="F3F1E9"/>
        </w:rPr>
        <w:t> настоящего Административного регламента</w:t>
      </w:r>
      <w:r w:rsidRPr="003850A3">
        <w:rPr>
          <w:rFonts w:ascii="Times New Roman" w:hAnsi="Times New Roman" w:cs="Times New Roman"/>
          <w:color w:val="22272F"/>
          <w:sz w:val="16"/>
          <w:szCs w:val="16"/>
          <w:shd w:val="clear" w:color="auto" w:fill="F3F1E9"/>
        </w:rPr>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администрацией в органах и организациях, в распоряжении которых находятся указанные документы, если застройщик не представил указанные документы самостоятельно. </w:t>
      </w:r>
    </w:p>
    <w:p w:rsidR="001F7069" w:rsidRPr="003850A3" w:rsidRDefault="001F7069" w:rsidP="001F7069">
      <w:pPr>
        <w:autoSpaceDE w:val="0"/>
        <w:autoSpaceDN w:val="0"/>
        <w:adjustRightInd w:val="0"/>
        <w:ind w:firstLine="720"/>
        <w:jc w:val="both"/>
        <w:rPr>
          <w:rFonts w:ascii="Times New Roman" w:hAnsi="Times New Roman" w:cs="Times New Roman"/>
          <w:color w:val="22272F"/>
          <w:sz w:val="16"/>
          <w:szCs w:val="16"/>
          <w:shd w:val="clear" w:color="auto" w:fill="F3F1E9"/>
        </w:rPr>
      </w:pPr>
      <w:r w:rsidRPr="003850A3">
        <w:rPr>
          <w:rFonts w:ascii="Times New Roman" w:hAnsi="Times New Roman" w:cs="Times New Roman"/>
          <w:color w:val="22272F"/>
          <w:sz w:val="16"/>
          <w:szCs w:val="16"/>
          <w:shd w:val="clear" w:color="auto" w:fill="F3F1E9"/>
        </w:rPr>
        <w:t>2.6.3. Документы (их копии или сведения, содержащиеся в них), указанные в</w:t>
      </w:r>
      <w:r w:rsidRPr="003850A3">
        <w:rPr>
          <w:rStyle w:val="apple-converted-space"/>
          <w:rFonts w:ascii="Times New Roman" w:hAnsi="Times New Roman" w:cs="Times New Roman"/>
          <w:color w:val="22272F"/>
          <w:sz w:val="16"/>
          <w:szCs w:val="16"/>
          <w:shd w:val="clear" w:color="auto" w:fill="F3F1E9"/>
        </w:rPr>
        <w:t>  подпунктах 2.6.1.2, 2.6.1.3, 2.6.1.4, 2.6.1.9 настоящего административного регламента</w:t>
      </w:r>
      <w:r w:rsidRPr="003850A3">
        <w:rPr>
          <w:rFonts w:ascii="Times New Roman" w:hAnsi="Times New Roman" w:cs="Times New Roman"/>
          <w:color w:val="22272F"/>
          <w:sz w:val="16"/>
          <w:szCs w:val="16"/>
          <w:shd w:val="clear" w:color="auto" w:fill="F3F1E9"/>
        </w:rPr>
        <w:t>, запрашиваются администрацией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2.6.4. Документы, необходимые для предоставления муниципальной услуги, могут быть направлены в форме электронных документов, в том числе с использованием Единого портала или Регионального портала. В этом случае документы подписываются электронной подписью в соответствии с законодательством Российской Федерации, </w:t>
      </w:r>
    </w:p>
    <w:p w:rsidR="001F7069" w:rsidRPr="003850A3" w:rsidRDefault="001F7069" w:rsidP="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2.6.5. При предоставлении муниципальной услуги администрация не вправе требовать от заявителя:</w:t>
      </w:r>
    </w:p>
    <w:p w:rsidR="001F7069" w:rsidRPr="003850A3" w:rsidRDefault="001F7069" w:rsidP="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1F7069" w:rsidRPr="003850A3" w:rsidRDefault="001F7069" w:rsidP="001F7069">
      <w:pPr>
        <w:shd w:val="clear" w:color="auto" w:fill="FFFFFF"/>
        <w:ind w:firstLine="720"/>
        <w:jc w:val="both"/>
        <w:rPr>
          <w:rFonts w:ascii="Times New Roman" w:hAnsi="Times New Roman" w:cs="Times New Roman"/>
          <w:sz w:val="16"/>
          <w:szCs w:val="16"/>
        </w:rPr>
      </w:pPr>
      <w:r w:rsidRPr="003850A3">
        <w:rPr>
          <w:rFonts w:ascii="Times New Roman" w:hAnsi="Times New Roman" w:cs="Times New Roman"/>
          <w:sz w:val="16"/>
          <w:szCs w:val="16"/>
        </w:rPr>
        <w:t>2.6.9. При обращении за получением муниципальной услуги от имени заявителя уполномоченный представитель представляет документ, удостоверяющий личность и документ, подтверждающий его полномочия на предоставление интересов заявителя.</w:t>
      </w:r>
    </w:p>
    <w:p w:rsidR="001F7069" w:rsidRPr="003850A3" w:rsidRDefault="001F7069" w:rsidP="001F7069">
      <w:pPr>
        <w:autoSpaceDE w:val="0"/>
        <w:autoSpaceDN w:val="0"/>
        <w:adjustRightInd w:val="0"/>
        <w:ind w:firstLine="720"/>
        <w:jc w:val="both"/>
        <w:rPr>
          <w:rFonts w:ascii="Times New Roman" w:hAnsi="Times New Roman" w:cs="Times New Roman"/>
          <w:b/>
          <w:sz w:val="16"/>
          <w:szCs w:val="16"/>
        </w:rPr>
      </w:pPr>
      <w:r w:rsidRPr="003850A3">
        <w:rPr>
          <w:rFonts w:ascii="Times New Roman" w:hAnsi="Times New Roman" w:cs="Times New Roman"/>
          <w:b/>
          <w:sz w:val="16"/>
          <w:szCs w:val="16"/>
        </w:rPr>
        <w:t>2.7. Перечень оснований для отказа в приеме документов</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Основания для отказа в приеме документов отсутствуют.  </w:t>
      </w:r>
    </w:p>
    <w:p w:rsidR="001F7069" w:rsidRPr="003850A3" w:rsidRDefault="001F7069" w:rsidP="001F7069">
      <w:pPr>
        <w:autoSpaceDE w:val="0"/>
        <w:autoSpaceDN w:val="0"/>
        <w:adjustRightInd w:val="0"/>
        <w:ind w:firstLine="720"/>
        <w:jc w:val="both"/>
        <w:rPr>
          <w:rFonts w:ascii="Times New Roman" w:hAnsi="Times New Roman" w:cs="Times New Roman"/>
          <w:b/>
          <w:sz w:val="16"/>
          <w:szCs w:val="16"/>
        </w:rPr>
      </w:pPr>
      <w:r w:rsidRPr="003850A3">
        <w:rPr>
          <w:rFonts w:ascii="Times New Roman" w:hAnsi="Times New Roman" w:cs="Times New Roman"/>
          <w:b/>
          <w:sz w:val="16"/>
          <w:szCs w:val="16"/>
        </w:rPr>
        <w:t>2.8.</w:t>
      </w:r>
      <w:r w:rsidRPr="003850A3">
        <w:rPr>
          <w:rFonts w:ascii="Times New Roman" w:hAnsi="Times New Roman" w:cs="Times New Roman"/>
          <w:b/>
          <w:sz w:val="16"/>
          <w:szCs w:val="16"/>
        </w:rPr>
        <w:tab/>
        <w:t>Перечень оснований для приостановления предоставления муниципальной услуги</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Основания для приостановления предоставления муниципальной услуги отсутствуют.</w:t>
      </w:r>
    </w:p>
    <w:p w:rsidR="001F7069" w:rsidRPr="003850A3" w:rsidRDefault="001F7069" w:rsidP="001F7069">
      <w:pPr>
        <w:autoSpaceDE w:val="0"/>
        <w:autoSpaceDN w:val="0"/>
        <w:adjustRightInd w:val="0"/>
        <w:ind w:firstLine="720"/>
        <w:jc w:val="both"/>
        <w:rPr>
          <w:rFonts w:ascii="Times New Roman" w:hAnsi="Times New Roman" w:cs="Times New Roman"/>
          <w:b/>
          <w:sz w:val="16"/>
          <w:szCs w:val="16"/>
        </w:rPr>
      </w:pPr>
      <w:r w:rsidRPr="003850A3">
        <w:rPr>
          <w:rFonts w:ascii="Times New Roman" w:hAnsi="Times New Roman" w:cs="Times New Roman"/>
          <w:b/>
          <w:sz w:val="16"/>
          <w:szCs w:val="16"/>
        </w:rPr>
        <w:t>2.9.</w:t>
      </w:r>
      <w:r w:rsidRPr="003850A3">
        <w:rPr>
          <w:rFonts w:ascii="Times New Roman" w:hAnsi="Times New Roman" w:cs="Times New Roman"/>
          <w:b/>
          <w:sz w:val="16"/>
          <w:szCs w:val="16"/>
        </w:rPr>
        <w:tab/>
        <w:t>Перечень оснований для отказа в предоставлении муниципальной услуги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2.9.1. Основаниями для отказа в предоставлении муниципальной услуги являются: </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2.9.1.1. Отсутствие документов, указанных в пункте 2.6 настоящего Административного регламента.</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2.9.1.2.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2.9.1.3. Несоответствие объекта капитального строительства требованиям, установленным в разрешении на строительство.</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2.9.1.4.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2.9.1.5.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представленного для получения разрешения на строительство градостроительного плана земельного участка градостроительным регламентом.</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2.9.1.6. Невыполнение застройщиком требования части 18 статьи 51 Градостроительного кодекса Российской Федерации о передаче материалов для размещения в информационной системе обеспечения градостроительной деятельности.</w:t>
      </w:r>
    </w:p>
    <w:p w:rsidR="001F7069" w:rsidRPr="003850A3" w:rsidRDefault="001F7069" w:rsidP="001F7069">
      <w:pPr>
        <w:suppressAutoHyphens/>
        <w:autoSpaceDE w:val="0"/>
        <w:ind w:firstLine="720"/>
        <w:jc w:val="both"/>
        <w:rPr>
          <w:rFonts w:ascii="Times New Roman" w:hAnsi="Times New Roman" w:cs="Times New Roman"/>
          <w:b/>
          <w:sz w:val="16"/>
          <w:szCs w:val="16"/>
        </w:rPr>
      </w:pPr>
      <w:r w:rsidRPr="003850A3">
        <w:rPr>
          <w:rFonts w:ascii="Times New Roman" w:hAnsi="Times New Roman" w:cs="Times New Roman"/>
          <w:b/>
          <w:sz w:val="16"/>
          <w:szCs w:val="16"/>
        </w:rPr>
        <w:lastRenderedPageBreak/>
        <w:t xml:space="preserve">2.10. </w:t>
      </w:r>
      <w:r w:rsidRPr="003850A3">
        <w:rPr>
          <w:rFonts w:ascii="Times New Roman" w:hAnsi="Times New Roman" w:cs="Times New Roman"/>
          <w:b/>
          <w:sz w:val="16"/>
          <w:szCs w:val="16"/>
        </w:rPr>
        <w:tab/>
      </w:r>
      <w:r w:rsidRPr="003850A3">
        <w:rPr>
          <w:rFonts w:ascii="Times New Roman" w:hAnsi="Times New Roman" w:cs="Times New Roman"/>
          <w:b/>
          <w:bCs/>
          <w:sz w:val="16"/>
          <w:szCs w:val="16"/>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F7069" w:rsidRPr="003850A3" w:rsidRDefault="001F7069" w:rsidP="001F7069">
      <w:pPr>
        <w:suppressAutoHyphens/>
        <w:autoSpaceDE w:val="0"/>
        <w:ind w:firstLine="720"/>
        <w:jc w:val="both"/>
        <w:rPr>
          <w:rFonts w:ascii="Times New Roman" w:hAnsi="Times New Roman" w:cs="Times New Roman"/>
          <w:sz w:val="16"/>
          <w:szCs w:val="16"/>
        </w:rPr>
      </w:pPr>
      <w:r w:rsidRPr="003850A3">
        <w:rPr>
          <w:rFonts w:ascii="Times New Roman" w:hAnsi="Times New Roman" w:cs="Times New Roman"/>
          <w:sz w:val="16"/>
          <w:szCs w:val="16"/>
        </w:rPr>
        <w:t>Услуги, которые являются необходимыми и обязательными для предоставления муниципальной услуги: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Проведение кадастровых работ в целях выдачи технического плана.</w:t>
      </w:r>
    </w:p>
    <w:p w:rsidR="001F7069" w:rsidRPr="003850A3" w:rsidRDefault="001F7069" w:rsidP="001F7069">
      <w:pPr>
        <w:suppressAutoHyphens/>
        <w:autoSpaceDE w:val="0"/>
        <w:ind w:firstLine="720"/>
        <w:jc w:val="both"/>
        <w:rPr>
          <w:rFonts w:ascii="Times New Roman" w:hAnsi="Times New Roman" w:cs="Times New Roman"/>
          <w:b/>
          <w:sz w:val="16"/>
          <w:szCs w:val="16"/>
        </w:rPr>
      </w:pPr>
      <w:r w:rsidRPr="003850A3">
        <w:rPr>
          <w:rFonts w:ascii="Times New Roman" w:hAnsi="Times New Roman" w:cs="Times New Roman"/>
          <w:b/>
          <w:sz w:val="16"/>
          <w:szCs w:val="16"/>
        </w:rPr>
        <w:t>2.11.</w:t>
      </w:r>
      <w:r w:rsidRPr="003850A3">
        <w:rPr>
          <w:rFonts w:ascii="Times New Roman" w:hAnsi="Times New Roman" w:cs="Times New Roman"/>
          <w:b/>
          <w:sz w:val="16"/>
          <w:szCs w:val="16"/>
        </w:rPr>
        <w:tab/>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1F7069" w:rsidRPr="003850A3" w:rsidRDefault="001F7069" w:rsidP="001F7069">
      <w:pPr>
        <w:suppressAutoHyphens/>
        <w:autoSpaceDE w:val="0"/>
        <w:ind w:firstLine="720"/>
        <w:jc w:val="both"/>
        <w:rPr>
          <w:rFonts w:ascii="Times New Roman" w:hAnsi="Times New Roman" w:cs="Times New Roman"/>
          <w:sz w:val="16"/>
          <w:szCs w:val="16"/>
        </w:rPr>
      </w:pPr>
      <w:r w:rsidRPr="003850A3">
        <w:rPr>
          <w:rFonts w:ascii="Times New Roman" w:hAnsi="Times New Roman" w:cs="Times New Roman"/>
          <w:sz w:val="16"/>
          <w:szCs w:val="16"/>
        </w:rPr>
        <w:t>Порядок, размер и основания взимания платы за предоставление услуг, которые являются необходимыми и обязательными для предоставления муниципальных услуг определены решением Орловской районной Думы от 07.06.2013 № 23/218.</w:t>
      </w:r>
    </w:p>
    <w:p w:rsidR="001F7069" w:rsidRPr="003850A3" w:rsidRDefault="001F7069" w:rsidP="001F7069">
      <w:pPr>
        <w:suppressAutoHyphens/>
        <w:autoSpaceDE w:val="0"/>
        <w:ind w:firstLine="720"/>
        <w:jc w:val="both"/>
        <w:rPr>
          <w:rFonts w:ascii="Times New Roman" w:hAnsi="Times New Roman" w:cs="Times New Roman"/>
          <w:b/>
          <w:sz w:val="16"/>
          <w:szCs w:val="16"/>
        </w:rPr>
      </w:pPr>
      <w:r w:rsidRPr="003850A3">
        <w:rPr>
          <w:rFonts w:ascii="Times New Roman" w:hAnsi="Times New Roman" w:cs="Times New Roman"/>
          <w:b/>
          <w:sz w:val="16"/>
          <w:szCs w:val="16"/>
        </w:rPr>
        <w:t>2.12.</w:t>
      </w:r>
      <w:r w:rsidRPr="003850A3">
        <w:rPr>
          <w:rFonts w:ascii="Times New Roman" w:hAnsi="Times New Roman" w:cs="Times New Roman"/>
          <w:b/>
          <w:sz w:val="16"/>
          <w:szCs w:val="16"/>
        </w:rPr>
        <w:tab/>
        <w:t>Размер платы, взимаемой за предоставление муниципальной услуги</w:t>
      </w:r>
    </w:p>
    <w:p w:rsidR="001F7069" w:rsidRPr="003850A3" w:rsidRDefault="001F7069" w:rsidP="001F7069">
      <w:pPr>
        <w:suppressAutoHyphens/>
        <w:autoSpaceDE w:val="0"/>
        <w:ind w:firstLine="720"/>
        <w:jc w:val="both"/>
        <w:rPr>
          <w:rFonts w:ascii="Times New Roman" w:hAnsi="Times New Roman" w:cs="Times New Roman"/>
          <w:sz w:val="16"/>
          <w:szCs w:val="16"/>
        </w:rPr>
      </w:pPr>
      <w:r w:rsidRPr="003850A3">
        <w:rPr>
          <w:rFonts w:ascii="Times New Roman" w:hAnsi="Times New Roman" w:cs="Times New Roman"/>
          <w:sz w:val="16"/>
          <w:szCs w:val="16"/>
        </w:rPr>
        <w:t>Предоставление муниципальной услуги осуществляется на бесплатной основе.</w:t>
      </w:r>
    </w:p>
    <w:p w:rsidR="001F7069" w:rsidRPr="003850A3" w:rsidRDefault="001F7069" w:rsidP="001F7069">
      <w:pPr>
        <w:ind w:firstLine="720"/>
        <w:jc w:val="both"/>
        <w:rPr>
          <w:rFonts w:ascii="Times New Roman" w:hAnsi="Times New Roman" w:cs="Times New Roman"/>
          <w:b/>
          <w:sz w:val="16"/>
          <w:szCs w:val="16"/>
        </w:rPr>
      </w:pPr>
      <w:r w:rsidRPr="003850A3">
        <w:rPr>
          <w:rFonts w:ascii="Times New Roman" w:hAnsi="Times New Roman" w:cs="Times New Roman"/>
          <w:b/>
          <w:sz w:val="16"/>
          <w:szCs w:val="16"/>
        </w:rPr>
        <w:t>2.13.</w:t>
      </w:r>
      <w:r w:rsidRPr="003850A3">
        <w:rPr>
          <w:rFonts w:ascii="Times New Roman" w:hAnsi="Times New Roman" w:cs="Times New Roman"/>
          <w:b/>
          <w:sz w:val="16"/>
          <w:szCs w:val="16"/>
        </w:rPr>
        <w:tab/>
        <w:t>Срок ожидания в очереди при подаче документов для предоставления муниципальной услуги и при получении результата предоставления такой услуги</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w:t>
      </w:r>
    </w:p>
    <w:p w:rsidR="001F7069" w:rsidRPr="003850A3" w:rsidRDefault="001F7069" w:rsidP="001F7069">
      <w:pPr>
        <w:pStyle w:val="ConsPlusNormal"/>
        <w:jc w:val="both"/>
        <w:rPr>
          <w:rFonts w:ascii="Times New Roman" w:hAnsi="Times New Roman" w:cs="Times New Roman"/>
          <w:b/>
          <w:bCs/>
          <w:sz w:val="16"/>
          <w:szCs w:val="16"/>
        </w:rPr>
      </w:pPr>
      <w:r w:rsidRPr="003850A3">
        <w:rPr>
          <w:rFonts w:ascii="Times New Roman" w:hAnsi="Times New Roman" w:cs="Times New Roman"/>
          <w:b/>
          <w:bCs/>
          <w:sz w:val="16"/>
          <w:szCs w:val="16"/>
        </w:rPr>
        <w:t>2.14. Срок и порядок регистрации запроса о предоставлении муниципальной услуги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Заявление, представленное в письменной форме, при личном обращении регистрируется в установленном порядке, в день обращения заявителя в течение 1 дня</w:t>
      </w:r>
      <w:r w:rsidRPr="003850A3">
        <w:rPr>
          <w:rFonts w:ascii="Times New Roman" w:hAnsi="Times New Roman" w:cs="Times New Roman"/>
          <w:i/>
          <w:sz w:val="16"/>
          <w:szCs w:val="16"/>
        </w:rPr>
        <w:t>.</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Заявление, поступившее посредством электронной связи, в том числе через официальный сайт администрации, Единый портал или Региональный портал, подлежит обязательной регистрации в течение 1 дня. </w:t>
      </w:r>
    </w:p>
    <w:p w:rsidR="001F7069" w:rsidRPr="003850A3" w:rsidRDefault="001F7069" w:rsidP="001F7069">
      <w:pPr>
        <w:ind w:firstLine="720"/>
        <w:jc w:val="both"/>
        <w:rPr>
          <w:rFonts w:ascii="Times New Roman" w:hAnsi="Times New Roman" w:cs="Times New Roman"/>
          <w:b/>
          <w:bCs/>
          <w:sz w:val="16"/>
          <w:szCs w:val="16"/>
        </w:rPr>
      </w:pPr>
      <w:r w:rsidRPr="003850A3">
        <w:rPr>
          <w:rFonts w:ascii="Times New Roman" w:hAnsi="Times New Roman" w:cs="Times New Roman"/>
          <w:b/>
          <w:bCs/>
          <w:sz w:val="16"/>
          <w:szCs w:val="16"/>
        </w:rPr>
        <w:t>2.15. Требования к помещениям предоставления муниципальной услуги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2.15.1.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2.15.2. Места для заполнения заявлений и иных документов оборудуются стульями, столами (стойками), бланками заявлений, письменными принадлежностями.</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2.15.3. Администрация обеспечивает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w:t>
      </w:r>
    </w:p>
    <w:p w:rsidR="001F7069" w:rsidRPr="003850A3" w:rsidRDefault="001F7069" w:rsidP="001F7069">
      <w:pPr>
        <w:pStyle w:val="a5"/>
        <w:suppressAutoHyphens/>
        <w:ind w:firstLine="720"/>
        <w:jc w:val="both"/>
        <w:rPr>
          <w:rFonts w:ascii="Times New Roman" w:hAnsi="Times New Roman"/>
          <w:sz w:val="16"/>
          <w:szCs w:val="16"/>
          <w:lang w:eastAsia="ar-SA"/>
        </w:rPr>
      </w:pPr>
      <w:r w:rsidRPr="003850A3">
        <w:rPr>
          <w:rFonts w:ascii="Times New Roman" w:hAnsi="Times New Roman"/>
          <w:sz w:val="16"/>
          <w:szCs w:val="16"/>
          <w:lang w:eastAsia="ar-SA"/>
        </w:rPr>
        <w:t>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F7069" w:rsidRPr="003850A3" w:rsidRDefault="001F7069" w:rsidP="001F7069">
      <w:pPr>
        <w:pStyle w:val="a5"/>
        <w:suppressAutoHyphens/>
        <w:ind w:firstLine="720"/>
        <w:jc w:val="both"/>
        <w:rPr>
          <w:rFonts w:ascii="Times New Roman" w:hAnsi="Times New Roman"/>
          <w:sz w:val="16"/>
          <w:szCs w:val="16"/>
          <w:lang w:eastAsia="ar-SA"/>
        </w:rPr>
      </w:pPr>
      <w:r w:rsidRPr="003850A3">
        <w:rPr>
          <w:rFonts w:ascii="Times New Roman" w:hAnsi="Times New Roman"/>
          <w:sz w:val="16"/>
          <w:szCs w:val="16"/>
          <w:lang w:eastAsia="ar-SA"/>
        </w:rPr>
        <w:t>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 кресла-коляски;</w:t>
      </w:r>
    </w:p>
    <w:p w:rsidR="001F7069" w:rsidRPr="003850A3" w:rsidRDefault="001F7069" w:rsidP="001F7069">
      <w:pPr>
        <w:pStyle w:val="a5"/>
        <w:suppressAutoHyphens/>
        <w:ind w:firstLine="720"/>
        <w:jc w:val="both"/>
        <w:rPr>
          <w:rFonts w:ascii="Times New Roman" w:hAnsi="Times New Roman"/>
          <w:sz w:val="16"/>
          <w:szCs w:val="16"/>
          <w:lang w:eastAsia="ar-SA"/>
        </w:rPr>
      </w:pPr>
      <w:r w:rsidRPr="003850A3">
        <w:rPr>
          <w:rFonts w:ascii="Times New Roman" w:hAnsi="Times New Roman"/>
          <w:sz w:val="16"/>
          <w:szCs w:val="16"/>
          <w:lang w:eastAsia="ar-SA"/>
        </w:rPr>
        <w:t>сопровождение инвалидов, имеющих стойкие расстройства функции зрения и самостоятельного передвижения;</w:t>
      </w:r>
    </w:p>
    <w:p w:rsidR="001F7069" w:rsidRPr="003850A3" w:rsidRDefault="001F7069" w:rsidP="001F7069">
      <w:pPr>
        <w:pStyle w:val="a5"/>
        <w:suppressAutoHyphens/>
        <w:ind w:firstLine="720"/>
        <w:jc w:val="both"/>
        <w:rPr>
          <w:rFonts w:ascii="Times New Roman" w:hAnsi="Times New Roman"/>
          <w:sz w:val="16"/>
          <w:szCs w:val="16"/>
          <w:lang w:eastAsia="ar-SA"/>
        </w:rPr>
      </w:pPr>
      <w:r w:rsidRPr="003850A3">
        <w:rPr>
          <w:rFonts w:ascii="Times New Roman" w:hAnsi="Times New Roman"/>
          <w:sz w:val="16"/>
          <w:szCs w:val="16"/>
          <w:lang w:eastAsia="ar-SA"/>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1F7069" w:rsidRPr="003850A3" w:rsidRDefault="001F7069" w:rsidP="001F7069">
      <w:pPr>
        <w:pStyle w:val="a5"/>
        <w:suppressAutoHyphens/>
        <w:ind w:firstLine="720"/>
        <w:jc w:val="both"/>
        <w:rPr>
          <w:rFonts w:ascii="Times New Roman" w:hAnsi="Times New Roman"/>
          <w:sz w:val="16"/>
          <w:szCs w:val="16"/>
          <w:lang w:eastAsia="ar-SA"/>
        </w:rPr>
      </w:pPr>
      <w:r w:rsidRPr="003850A3">
        <w:rPr>
          <w:rFonts w:ascii="Times New Roman" w:hAnsi="Times New Roman"/>
          <w:sz w:val="16"/>
          <w:szCs w:val="16"/>
          <w:lang w:eastAsia="ar-SA"/>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F7069" w:rsidRPr="003850A3" w:rsidRDefault="001F7069" w:rsidP="001F7069">
      <w:pPr>
        <w:pStyle w:val="a5"/>
        <w:suppressAutoHyphens/>
        <w:ind w:firstLine="720"/>
        <w:jc w:val="both"/>
        <w:rPr>
          <w:rFonts w:ascii="Times New Roman" w:hAnsi="Times New Roman"/>
          <w:sz w:val="16"/>
          <w:szCs w:val="16"/>
          <w:lang w:eastAsia="ar-SA"/>
        </w:rPr>
      </w:pPr>
      <w:r w:rsidRPr="003850A3">
        <w:rPr>
          <w:rFonts w:ascii="Times New Roman" w:hAnsi="Times New Roman"/>
          <w:sz w:val="16"/>
          <w:szCs w:val="16"/>
          <w:lang w:eastAsia="ar-SA"/>
        </w:rPr>
        <w:t>оказание инвалидам помощи в преодолении барьеров, мешающих получению ими услуг наравне с другими лицами.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Style w:val="blk"/>
          <w:rFonts w:ascii="Times New Roman" w:hAnsi="Times New Roman" w:cs="Times New Roman"/>
          <w:sz w:val="16"/>
          <w:szCs w:val="16"/>
        </w:rPr>
        <w:t>В случаях, если существующие помещения, в которых предоставляются муниципальные услуги, невозможно полностью приспособить с учетом действующего законодательства</w:t>
      </w:r>
      <w:r w:rsidRPr="003850A3">
        <w:rPr>
          <w:rFonts w:ascii="Times New Roman" w:hAnsi="Times New Roman" w:cs="Times New Roman"/>
          <w:sz w:val="16"/>
          <w:szCs w:val="16"/>
        </w:rPr>
        <w:t xml:space="preserve"> Российской Федерации</w:t>
      </w:r>
      <w:r w:rsidRPr="003850A3">
        <w:rPr>
          <w:rStyle w:val="blk"/>
          <w:rFonts w:ascii="Times New Roman" w:hAnsi="Times New Roman" w:cs="Times New Roman"/>
          <w:sz w:val="16"/>
          <w:szCs w:val="16"/>
        </w:rPr>
        <w:t xml:space="preserve">, орган, предоставляющий муниципальную услугу,  должен принять меры для обеспечения доступа инвалидов, </w:t>
      </w:r>
      <w:r w:rsidRPr="003850A3">
        <w:rPr>
          <w:rFonts w:ascii="Times New Roman" w:hAnsi="Times New Roman" w:cs="Times New Roman"/>
          <w:sz w:val="16"/>
          <w:szCs w:val="16"/>
        </w:rPr>
        <w:t xml:space="preserve">в том числе включая инвалидов, использующих кресла-коляски </w:t>
      </w:r>
      <w:r w:rsidRPr="003850A3">
        <w:rPr>
          <w:rStyle w:val="blk"/>
          <w:rFonts w:ascii="Times New Roman" w:hAnsi="Times New Roman" w:cs="Times New Roman"/>
          <w:sz w:val="16"/>
          <w:szCs w:val="16"/>
        </w:rPr>
        <w:t>и собак-проводников,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rsidR="001F7069" w:rsidRPr="003850A3" w:rsidRDefault="001F7069" w:rsidP="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2.15.4. Места для информирования должны быть оборудованы информационными стендами, содержащими следующую информацию:</w:t>
      </w:r>
      <w:r w:rsidRPr="003850A3">
        <w:rPr>
          <w:rFonts w:ascii="Times New Roman" w:hAnsi="Times New Roman" w:cs="Times New Roman"/>
          <w:b/>
          <w:bCs/>
          <w:i/>
          <w:iCs/>
          <w:sz w:val="16"/>
          <w:szCs w:val="16"/>
        </w:rPr>
        <w:t xml:space="preserve"> </w:t>
      </w:r>
    </w:p>
    <w:p w:rsidR="001F7069" w:rsidRPr="003850A3" w:rsidRDefault="001F7069" w:rsidP="001F7069">
      <w:pPr>
        <w:pStyle w:val="25"/>
        <w:spacing w:line="240" w:lineRule="auto"/>
        <w:ind w:firstLine="720"/>
        <w:rPr>
          <w:sz w:val="16"/>
          <w:szCs w:val="16"/>
        </w:rPr>
      </w:pPr>
      <w:r w:rsidRPr="003850A3">
        <w:rPr>
          <w:sz w:val="16"/>
          <w:szCs w:val="16"/>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1F7069" w:rsidRPr="003850A3" w:rsidRDefault="001F7069" w:rsidP="001F7069">
      <w:pPr>
        <w:pStyle w:val="a5"/>
        <w:ind w:firstLine="720"/>
        <w:jc w:val="both"/>
        <w:rPr>
          <w:rFonts w:ascii="Times New Roman" w:hAnsi="Times New Roman"/>
          <w:sz w:val="16"/>
          <w:szCs w:val="16"/>
        </w:rPr>
      </w:pPr>
      <w:r w:rsidRPr="003850A3">
        <w:rPr>
          <w:rFonts w:ascii="Times New Roman" w:hAnsi="Times New Roman"/>
          <w:sz w:val="16"/>
          <w:szCs w:val="16"/>
        </w:rPr>
        <w:t>перечень, формы документов для заполнения, образцы заполнения документов, бланки для заполнения;</w:t>
      </w:r>
    </w:p>
    <w:p w:rsidR="001F7069" w:rsidRPr="003850A3" w:rsidRDefault="001F7069" w:rsidP="001F7069">
      <w:pPr>
        <w:autoSpaceDE w:val="0"/>
        <w:autoSpaceDN w:val="0"/>
        <w:adjustRightInd w:val="0"/>
        <w:ind w:firstLine="720"/>
        <w:rPr>
          <w:rFonts w:ascii="Times New Roman" w:hAnsi="Times New Roman" w:cs="Times New Roman"/>
          <w:sz w:val="16"/>
          <w:szCs w:val="16"/>
        </w:rPr>
      </w:pPr>
      <w:r w:rsidRPr="003850A3">
        <w:rPr>
          <w:rFonts w:ascii="Times New Roman" w:hAnsi="Times New Roman" w:cs="Times New Roman"/>
          <w:sz w:val="16"/>
          <w:szCs w:val="16"/>
        </w:rPr>
        <w:t>основания для отказа в предоставлении муниципальной услуги;</w:t>
      </w:r>
    </w:p>
    <w:p w:rsidR="001F7069" w:rsidRPr="003850A3" w:rsidRDefault="001F7069" w:rsidP="001F7069">
      <w:pPr>
        <w:pStyle w:val="25"/>
        <w:spacing w:line="240" w:lineRule="auto"/>
        <w:ind w:firstLine="720"/>
        <w:rPr>
          <w:sz w:val="16"/>
          <w:szCs w:val="16"/>
        </w:rPr>
      </w:pPr>
      <w:r w:rsidRPr="003850A3">
        <w:rPr>
          <w:sz w:val="16"/>
          <w:szCs w:val="16"/>
        </w:rPr>
        <w:t>порядок обжалования решений, действий (бездействия) администрации, ее должностных лиц, либо муниципальных служащих;</w:t>
      </w:r>
    </w:p>
    <w:p w:rsidR="001F7069" w:rsidRPr="003850A3" w:rsidRDefault="001F7069" w:rsidP="001F7069">
      <w:pPr>
        <w:pStyle w:val="25"/>
        <w:spacing w:line="240" w:lineRule="auto"/>
        <w:ind w:firstLine="720"/>
        <w:rPr>
          <w:sz w:val="16"/>
          <w:szCs w:val="16"/>
        </w:rPr>
      </w:pPr>
      <w:r w:rsidRPr="003850A3">
        <w:rPr>
          <w:sz w:val="16"/>
          <w:szCs w:val="16"/>
        </w:rPr>
        <w:t>перечень нормативных правовых актов, регулирующих предоставление муниципальной услуги.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2.15.5. Кабинеты (кабинки) приема заявителей должны быть оборудованы информационными табличками с указанием:</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номера кабинета (кабинки);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lastRenderedPageBreak/>
        <w:t>фамилии, имени и отчества специалиста, осуществляющего прием заявителей;</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дней и часов приема, времени перерыва на обед.</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2.15.6.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1F7069" w:rsidRPr="003850A3" w:rsidRDefault="001F7069" w:rsidP="001F7069">
      <w:pPr>
        <w:ind w:firstLine="720"/>
        <w:jc w:val="both"/>
        <w:rPr>
          <w:rFonts w:ascii="Times New Roman" w:hAnsi="Times New Roman" w:cs="Times New Roman"/>
          <w:b/>
          <w:bCs/>
          <w:sz w:val="16"/>
          <w:szCs w:val="16"/>
        </w:rPr>
      </w:pPr>
      <w:r w:rsidRPr="003850A3">
        <w:rPr>
          <w:rFonts w:ascii="Times New Roman" w:hAnsi="Times New Roman" w:cs="Times New Roman"/>
          <w:b/>
          <w:bCs/>
          <w:sz w:val="16"/>
          <w:szCs w:val="16"/>
        </w:rPr>
        <w:t>2.16. Показатели доступности и качества муниципальной услуги</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2.16.1. Показателем доступности муниципальной услуги является:</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транспортная доступность к местам предоставления муниципальной услуги;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наличие различных каналов получения информации о порядке получения муниципальной услуги и ходе ее предоставления;</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Регионального портала;</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2.16.2. Показателями качества муниципальной услуги являются:</w:t>
      </w:r>
    </w:p>
    <w:p w:rsidR="001F7069" w:rsidRPr="003850A3" w:rsidRDefault="001F7069" w:rsidP="001F7069">
      <w:pPr>
        <w:ind w:firstLine="720"/>
        <w:rPr>
          <w:rFonts w:ascii="Times New Roman" w:hAnsi="Times New Roman" w:cs="Times New Roman"/>
          <w:sz w:val="16"/>
          <w:szCs w:val="16"/>
        </w:rPr>
      </w:pPr>
      <w:r w:rsidRPr="003850A3">
        <w:rPr>
          <w:rFonts w:ascii="Times New Roman" w:hAnsi="Times New Roman" w:cs="Times New Roman"/>
          <w:sz w:val="16"/>
          <w:szCs w:val="16"/>
        </w:rPr>
        <w:t>соблюдение срока предоставления муниципальной услуги;</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2.16.3. Показатели доступности и качества муниципальной услуги определяются также количеством взаимодействия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 </w:t>
      </w:r>
    </w:p>
    <w:p w:rsidR="001F7069" w:rsidRPr="003850A3" w:rsidRDefault="001F7069" w:rsidP="001F7069">
      <w:pPr>
        <w:ind w:firstLine="720"/>
        <w:jc w:val="both"/>
        <w:rPr>
          <w:rFonts w:ascii="Times New Roman" w:hAnsi="Times New Roman" w:cs="Times New Roman"/>
          <w:b/>
          <w:bCs/>
          <w:sz w:val="16"/>
          <w:szCs w:val="16"/>
        </w:rPr>
      </w:pPr>
      <w:r w:rsidRPr="003850A3">
        <w:rPr>
          <w:rFonts w:ascii="Times New Roman" w:hAnsi="Times New Roman" w:cs="Times New Roman"/>
          <w:b/>
          <w:bCs/>
          <w:sz w:val="16"/>
          <w:szCs w:val="16"/>
        </w:rPr>
        <w:t>2.17. Требования, учитывающие особенности предоставления муниципальной услуги в электронной форме и многофункциональном центре</w:t>
      </w:r>
    </w:p>
    <w:p w:rsidR="001F7069" w:rsidRPr="003850A3" w:rsidRDefault="001F7069" w:rsidP="001F7069">
      <w:pPr>
        <w:autoSpaceDE w:val="0"/>
        <w:autoSpaceDN w:val="0"/>
        <w:adjustRightInd w:val="0"/>
        <w:ind w:firstLine="720"/>
        <w:jc w:val="both"/>
        <w:outlineLvl w:val="2"/>
        <w:rPr>
          <w:rFonts w:ascii="Times New Roman" w:hAnsi="Times New Roman" w:cs="Times New Roman"/>
          <w:sz w:val="16"/>
          <w:szCs w:val="16"/>
        </w:rPr>
      </w:pPr>
      <w:r w:rsidRPr="003850A3">
        <w:rPr>
          <w:rFonts w:ascii="Times New Roman" w:hAnsi="Times New Roman" w:cs="Times New Roman"/>
          <w:sz w:val="16"/>
          <w:szCs w:val="16"/>
        </w:rPr>
        <w:t>2.17.1. Особенности предоставления муниципальной услуги в электронной форме:</w:t>
      </w:r>
    </w:p>
    <w:p w:rsidR="001F7069" w:rsidRPr="003850A3" w:rsidRDefault="001F7069" w:rsidP="001F7069">
      <w:pPr>
        <w:autoSpaceDE w:val="0"/>
        <w:autoSpaceDN w:val="0"/>
        <w:adjustRightInd w:val="0"/>
        <w:ind w:firstLine="720"/>
        <w:jc w:val="both"/>
        <w:outlineLvl w:val="2"/>
        <w:rPr>
          <w:rFonts w:ascii="Times New Roman" w:hAnsi="Times New Roman" w:cs="Times New Roman"/>
          <w:sz w:val="16"/>
          <w:szCs w:val="16"/>
        </w:rPr>
      </w:pPr>
      <w:r w:rsidRPr="003850A3">
        <w:rPr>
          <w:rFonts w:ascii="Times New Roman" w:hAnsi="Times New Roman" w:cs="Times New Roman"/>
          <w:sz w:val="16"/>
          <w:szCs w:val="16"/>
        </w:rPr>
        <w:t>получение информации о предоставляемой муниципальной услуге в сети Интернет, в том числе на официальном сайте администрации, на Едином портале, Региональном портале.</w:t>
      </w:r>
    </w:p>
    <w:p w:rsidR="001F7069" w:rsidRPr="003850A3" w:rsidRDefault="001F7069" w:rsidP="001F7069">
      <w:pPr>
        <w:autoSpaceDE w:val="0"/>
        <w:autoSpaceDN w:val="0"/>
        <w:adjustRightInd w:val="0"/>
        <w:ind w:firstLine="720"/>
        <w:jc w:val="both"/>
        <w:outlineLvl w:val="2"/>
        <w:rPr>
          <w:rFonts w:ascii="Times New Roman" w:hAnsi="Times New Roman" w:cs="Times New Roman"/>
          <w:sz w:val="16"/>
          <w:szCs w:val="16"/>
        </w:rPr>
      </w:pPr>
      <w:r w:rsidRPr="003850A3">
        <w:rPr>
          <w:rFonts w:ascii="Times New Roman" w:hAnsi="Times New Roman" w:cs="Times New Roman"/>
          <w:sz w:val="16"/>
          <w:szCs w:val="16"/>
        </w:rPr>
        <w:t>получение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администрации, на Едином портале, Региональном портале;</w:t>
      </w:r>
    </w:p>
    <w:p w:rsidR="001F7069" w:rsidRPr="003850A3" w:rsidRDefault="001F7069" w:rsidP="001F7069">
      <w:pPr>
        <w:autoSpaceDE w:val="0"/>
        <w:autoSpaceDN w:val="0"/>
        <w:adjustRightInd w:val="0"/>
        <w:ind w:firstLine="720"/>
        <w:jc w:val="both"/>
        <w:outlineLvl w:val="2"/>
        <w:rPr>
          <w:rFonts w:ascii="Times New Roman" w:hAnsi="Times New Roman" w:cs="Times New Roman"/>
          <w:sz w:val="16"/>
          <w:szCs w:val="16"/>
        </w:rPr>
      </w:pPr>
      <w:r w:rsidRPr="003850A3">
        <w:rPr>
          <w:rFonts w:ascii="Times New Roman" w:hAnsi="Times New Roman" w:cs="Times New Roman"/>
          <w:sz w:val="16"/>
          <w:szCs w:val="16"/>
        </w:rPr>
        <w:t>представление заявления в электронной форме с использованием сети Интернет, в том числе Единого портала, Регионального портала через «Личный кабинет пользователя»;</w:t>
      </w:r>
    </w:p>
    <w:p w:rsidR="001F7069" w:rsidRPr="003850A3" w:rsidRDefault="001F7069" w:rsidP="001F7069">
      <w:pPr>
        <w:autoSpaceDE w:val="0"/>
        <w:autoSpaceDN w:val="0"/>
        <w:adjustRightInd w:val="0"/>
        <w:ind w:firstLine="720"/>
        <w:jc w:val="both"/>
        <w:outlineLvl w:val="2"/>
        <w:rPr>
          <w:rFonts w:ascii="Times New Roman" w:hAnsi="Times New Roman" w:cs="Times New Roman"/>
          <w:sz w:val="16"/>
          <w:szCs w:val="16"/>
        </w:rPr>
      </w:pPr>
      <w:r w:rsidRPr="003850A3">
        <w:rPr>
          <w:rFonts w:ascii="Times New Roman" w:hAnsi="Times New Roman" w:cs="Times New Roman"/>
          <w:sz w:val="16"/>
          <w:szCs w:val="16"/>
        </w:rPr>
        <w:t>осуществление с использованием Единого портала, Регионального портала мониторинга хода предоставления муниципальной услуги через «Личный кабинет пользователя»;</w:t>
      </w:r>
    </w:p>
    <w:p w:rsidR="001F7069" w:rsidRPr="003850A3" w:rsidRDefault="001F7069" w:rsidP="001F7069">
      <w:pPr>
        <w:autoSpaceDE w:val="0"/>
        <w:autoSpaceDN w:val="0"/>
        <w:adjustRightInd w:val="0"/>
        <w:ind w:firstLine="720"/>
        <w:jc w:val="both"/>
        <w:outlineLvl w:val="2"/>
        <w:rPr>
          <w:rFonts w:ascii="Times New Roman" w:hAnsi="Times New Roman" w:cs="Times New Roman"/>
          <w:sz w:val="16"/>
          <w:szCs w:val="16"/>
        </w:rPr>
      </w:pPr>
      <w:r w:rsidRPr="003850A3">
        <w:rPr>
          <w:rFonts w:ascii="Times New Roman" w:hAnsi="Times New Roman" w:cs="Times New Roman"/>
          <w:sz w:val="16"/>
          <w:szCs w:val="16"/>
        </w:rPr>
        <w:t>получение результатов предоставления муниципальной услуги в электронном виде на Едином портале, Региональном портале через «Личный кабинет пользователя», если это не запрещено федеральным законом.</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2.17.2. В случае обращения заявителя в многофункциональный центр (при его наличии),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1F7069" w:rsidRPr="003850A3" w:rsidRDefault="001F7069" w:rsidP="001F7069">
      <w:pPr>
        <w:ind w:firstLine="720"/>
        <w:jc w:val="both"/>
        <w:rPr>
          <w:rFonts w:ascii="Times New Roman" w:hAnsi="Times New Roman" w:cs="Times New Roman"/>
          <w:sz w:val="16"/>
          <w:szCs w:val="16"/>
        </w:rPr>
      </w:pPr>
    </w:p>
    <w:p w:rsidR="001F7069" w:rsidRPr="003850A3" w:rsidRDefault="001F7069" w:rsidP="001F7069">
      <w:pPr>
        <w:autoSpaceDE w:val="0"/>
        <w:ind w:firstLine="720"/>
        <w:jc w:val="both"/>
        <w:rPr>
          <w:rFonts w:ascii="Times New Roman" w:hAnsi="Times New Roman" w:cs="Times New Roman"/>
          <w:b/>
          <w:sz w:val="16"/>
          <w:szCs w:val="16"/>
        </w:rPr>
      </w:pPr>
      <w:r w:rsidRPr="003850A3">
        <w:rPr>
          <w:rFonts w:ascii="Times New Roman" w:hAnsi="Times New Roman" w:cs="Times New Roman"/>
          <w:b/>
          <w:sz w:val="16"/>
          <w:szCs w:val="16"/>
        </w:rPr>
        <w:t>3.</w:t>
      </w:r>
      <w:r w:rsidRPr="003850A3">
        <w:rPr>
          <w:rFonts w:ascii="Times New Roman" w:hAnsi="Times New Roman" w:cs="Times New Roman"/>
          <w:b/>
          <w:sz w:val="16"/>
          <w:szCs w:val="16"/>
        </w:rPr>
        <w:tab/>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F7069" w:rsidRPr="003850A3" w:rsidRDefault="001F7069" w:rsidP="001F7069">
      <w:pPr>
        <w:autoSpaceDE w:val="0"/>
        <w:ind w:firstLine="720"/>
        <w:jc w:val="center"/>
        <w:rPr>
          <w:rFonts w:ascii="Times New Roman" w:hAnsi="Times New Roman" w:cs="Times New Roman"/>
          <w:b/>
          <w:sz w:val="16"/>
          <w:szCs w:val="16"/>
        </w:rPr>
      </w:pPr>
    </w:p>
    <w:p w:rsidR="001F7069" w:rsidRPr="003850A3" w:rsidRDefault="001F7069" w:rsidP="001F7069">
      <w:pPr>
        <w:ind w:firstLine="720"/>
        <w:rPr>
          <w:rFonts w:ascii="Times New Roman" w:hAnsi="Times New Roman" w:cs="Times New Roman"/>
          <w:b/>
          <w:sz w:val="16"/>
          <w:szCs w:val="16"/>
        </w:rPr>
      </w:pPr>
      <w:r w:rsidRPr="003850A3">
        <w:rPr>
          <w:rFonts w:ascii="Times New Roman" w:hAnsi="Times New Roman" w:cs="Times New Roman"/>
          <w:b/>
          <w:sz w:val="16"/>
          <w:szCs w:val="16"/>
        </w:rPr>
        <w:t>3.1. Описание последовательности действий при предоставлении муниципальной услуги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bookmarkStart w:id="10" w:name="_Toc136151977"/>
      <w:bookmarkStart w:id="11" w:name="_Toc136239813"/>
      <w:bookmarkStart w:id="12" w:name="_Toc136321787"/>
      <w:bookmarkEnd w:id="10"/>
      <w:bookmarkEnd w:id="11"/>
      <w:bookmarkEnd w:id="12"/>
      <w:r w:rsidRPr="003850A3">
        <w:rPr>
          <w:rFonts w:ascii="Times New Roman" w:hAnsi="Times New Roman" w:cs="Times New Roman"/>
          <w:sz w:val="16"/>
          <w:szCs w:val="16"/>
        </w:rPr>
        <w:t>Предоставление муниципальной услуги включает в себя следующие административные процедуры:</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прием и регистрация заявления и предоставленных документов;</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рассмотрение заявления и представленных документов, включая направление межведомственных запросов; </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проведение осмотра объекта капитального строительства;</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lastRenderedPageBreak/>
        <w:t>принятие решения администрацией о результате оказания муниципальной услуги;</w:t>
      </w:r>
    </w:p>
    <w:p w:rsidR="001F7069" w:rsidRPr="003850A3" w:rsidRDefault="001F7069" w:rsidP="001F7069">
      <w:pPr>
        <w:autoSpaceDE w:val="0"/>
        <w:autoSpaceDN w:val="0"/>
        <w:adjustRightInd w:val="0"/>
        <w:ind w:firstLine="720"/>
        <w:jc w:val="both"/>
        <w:outlineLvl w:val="0"/>
        <w:rPr>
          <w:rFonts w:ascii="Times New Roman" w:hAnsi="Times New Roman" w:cs="Times New Roman"/>
          <w:sz w:val="16"/>
          <w:szCs w:val="16"/>
        </w:rPr>
      </w:pPr>
    </w:p>
    <w:p w:rsidR="001F7069" w:rsidRPr="003850A3" w:rsidRDefault="001F7069" w:rsidP="001F7069">
      <w:pPr>
        <w:autoSpaceDE w:val="0"/>
        <w:autoSpaceDN w:val="0"/>
        <w:adjustRightInd w:val="0"/>
        <w:ind w:firstLine="720"/>
        <w:jc w:val="both"/>
        <w:outlineLvl w:val="0"/>
        <w:rPr>
          <w:rFonts w:ascii="Times New Roman" w:hAnsi="Times New Roman" w:cs="Times New Roman"/>
          <w:b/>
          <w:sz w:val="16"/>
          <w:szCs w:val="16"/>
        </w:rPr>
      </w:pPr>
      <w:r w:rsidRPr="003850A3">
        <w:rPr>
          <w:rFonts w:ascii="Times New Roman" w:hAnsi="Times New Roman" w:cs="Times New Roman"/>
          <w:b/>
          <w:sz w:val="16"/>
          <w:szCs w:val="16"/>
        </w:rPr>
        <w:t>3.2.</w:t>
      </w:r>
      <w:r w:rsidRPr="003850A3">
        <w:rPr>
          <w:rFonts w:ascii="Times New Roman" w:hAnsi="Times New Roman" w:cs="Times New Roman"/>
          <w:b/>
          <w:sz w:val="16"/>
          <w:szCs w:val="16"/>
        </w:rPr>
        <w:tab/>
        <w:t>Описание последовательности административных действий при приеме и регистрации документов</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3.2.1. Основанием для начала исполнения муниципальной услуги является обращение заявителя в многофункциональный центр или в администрацию с письменным заявлением и предъявлением:</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документа, удостоверяющего личность заявителя (его представителя);</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документа, подтверждающего полномочия представителя заявителя.</w:t>
      </w:r>
    </w:p>
    <w:p w:rsidR="001F7069" w:rsidRPr="003850A3" w:rsidRDefault="001F7069" w:rsidP="001F7069">
      <w:pPr>
        <w:tabs>
          <w:tab w:val="left" w:pos="-3420"/>
        </w:tabs>
        <w:ind w:firstLine="720"/>
        <w:jc w:val="both"/>
        <w:rPr>
          <w:rFonts w:ascii="Times New Roman" w:hAnsi="Times New Roman" w:cs="Times New Roman"/>
          <w:sz w:val="16"/>
          <w:szCs w:val="16"/>
        </w:rPr>
      </w:pPr>
      <w:r w:rsidRPr="003850A3">
        <w:rPr>
          <w:rFonts w:ascii="Times New Roman" w:hAnsi="Times New Roman" w:cs="Times New Roman"/>
          <w:sz w:val="16"/>
          <w:szCs w:val="16"/>
        </w:rPr>
        <w:t>Заявление о выдаче разрешение на ввод объекта в эксплуатацию может быть подано в электронном виде с использованием Единого портала государственных и муниципальных услуг (функций) (</w:t>
      </w:r>
      <w:hyperlink r:id="rId33" w:history="1">
        <w:r w:rsidRPr="003850A3">
          <w:rPr>
            <w:rStyle w:val="a3"/>
            <w:sz w:val="16"/>
            <w:szCs w:val="16"/>
          </w:rPr>
          <w:t>www.gosuslugi.ru</w:t>
        </w:r>
      </w:hyperlink>
      <w:r w:rsidRPr="003850A3">
        <w:rPr>
          <w:rFonts w:ascii="Times New Roman" w:hAnsi="Times New Roman" w:cs="Times New Roman"/>
          <w:sz w:val="16"/>
          <w:szCs w:val="16"/>
        </w:rPr>
        <w:t>), Портала государственных услуг Кировской области (</w:t>
      </w:r>
      <w:r w:rsidRPr="003850A3">
        <w:rPr>
          <w:rFonts w:ascii="Times New Roman" w:hAnsi="Times New Roman" w:cs="Times New Roman"/>
          <w:sz w:val="16"/>
          <w:szCs w:val="16"/>
          <w:lang w:val="en-US"/>
        </w:rPr>
        <w:t>www</w:t>
      </w:r>
      <w:r w:rsidRPr="003850A3">
        <w:rPr>
          <w:rFonts w:ascii="Times New Roman" w:hAnsi="Times New Roman" w:cs="Times New Roman"/>
          <w:sz w:val="16"/>
          <w:szCs w:val="16"/>
        </w:rPr>
        <w:t>.</w:t>
      </w:r>
      <w:r w:rsidRPr="003850A3">
        <w:rPr>
          <w:rFonts w:ascii="Times New Roman" w:hAnsi="Times New Roman" w:cs="Times New Roman"/>
          <w:sz w:val="16"/>
          <w:szCs w:val="16"/>
          <w:lang w:val="en-US"/>
        </w:rPr>
        <w:t>pgmu</w:t>
      </w:r>
      <w:r w:rsidRPr="003850A3">
        <w:rPr>
          <w:rFonts w:ascii="Times New Roman" w:hAnsi="Times New Roman" w:cs="Times New Roman"/>
          <w:sz w:val="16"/>
          <w:szCs w:val="16"/>
        </w:rPr>
        <w:t>.</w:t>
      </w:r>
      <w:r w:rsidRPr="003850A3">
        <w:rPr>
          <w:rFonts w:ascii="Times New Roman" w:hAnsi="Times New Roman" w:cs="Times New Roman"/>
          <w:sz w:val="16"/>
          <w:szCs w:val="16"/>
          <w:lang w:val="en-US"/>
        </w:rPr>
        <w:t>ako</w:t>
      </w:r>
      <w:r w:rsidRPr="003850A3">
        <w:rPr>
          <w:rFonts w:ascii="Times New Roman" w:hAnsi="Times New Roman" w:cs="Times New Roman"/>
          <w:sz w:val="16"/>
          <w:szCs w:val="16"/>
        </w:rPr>
        <w:t>.</w:t>
      </w:r>
      <w:r w:rsidRPr="003850A3">
        <w:rPr>
          <w:rFonts w:ascii="Times New Roman" w:hAnsi="Times New Roman" w:cs="Times New Roman"/>
          <w:sz w:val="16"/>
          <w:szCs w:val="16"/>
          <w:lang w:val="en-US"/>
        </w:rPr>
        <w:t>kirov</w:t>
      </w:r>
      <w:r w:rsidRPr="003850A3">
        <w:rPr>
          <w:rFonts w:ascii="Times New Roman" w:hAnsi="Times New Roman" w:cs="Times New Roman"/>
          <w:sz w:val="16"/>
          <w:szCs w:val="16"/>
        </w:rPr>
        <w:t>.</w:t>
      </w:r>
      <w:r w:rsidRPr="003850A3">
        <w:rPr>
          <w:rFonts w:ascii="Times New Roman" w:hAnsi="Times New Roman" w:cs="Times New Roman"/>
          <w:sz w:val="16"/>
          <w:szCs w:val="16"/>
          <w:lang w:val="en-US"/>
        </w:rPr>
        <w:t>ru</w:t>
      </w:r>
      <w:r w:rsidRPr="003850A3">
        <w:rPr>
          <w:rFonts w:ascii="Times New Roman" w:hAnsi="Times New Roman" w:cs="Times New Roman"/>
          <w:sz w:val="16"/>
          <w:szCs w:val="16"/>
        </w:rPr>
        <w:t xml:space="preserve">). </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Специалист, ответственный за прием и регистрацию документов:</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регистрирует в установленном порядке поступившие документы;</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оформляет уведомление о приеме документов и направляет его заявителю;</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направляет поступившие документы специалисту, ответственному за предоставление муниципальной услуги.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В случае представления документов через многофункциональный центр (при его наличии) уведомление в приеме документов может быть выдано (направлено) заявителю через многофункциональный центр.</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Результатом выполнения административной процедуры будет являться регистрация поступивших документов и выдача (направление) уведомления о приеме документов, необходимых для предоставления муниципальной услуги. </w:t>
      </w:r>
    </w:p>
    <w:p w:rsidR="001F7069" w:rsidRPr="003850A3" w:rsidRDefault="001F7069" w:rsidP="001F7069">
      <w:pPr>
        <w:autoSpaceDE w:val="0"/>
        <w:autoSpaceDN w:val="0"/>
        <w:adjustRightInd w:val="0"/>
        <w:ind w:firstLine="720"/>
        <w:jc w:val="both"/>
        <w:rPr>
          <w:rFonts w:ascii="Times New Roman" w:hAnsi="Times New Roman" w:cs="Times New Roman"/>
          <w:i/>
          <w:sz w:val="16"/>
          <w:szCs w:val="16"/>
        </w:rPr>
      </w:pPr>
      <w:r w:rsidRPr="003850A3">
        <w:rPr>
          <w:rFonts w:ascii="Times New Roman" w:hAnsi="Times New Roman" w:cs="Times New Roman"/>
          <w:sz w:val="16"/>
          <w:szCs w:val="16"/>
        </w:rPr>
        <w:t>Максимальный срок выполнения административной процедуры не может превышать 2 дней</w:t>
      </w:r>
      <w:r w:rsidRPr="003850A3">
        <w:rPr>
          <w:rFonts w:ascii="Times New Roman" w:hAnsi="Times New Roman" w:cs="Times New Roman"/>
          <w:i/>
          <w:sz w:val="16"/>
          <w:szCs w:val="16"/>
        </w:rPr>
        <w:t>.</w:t>
      </w:r>
    </w:p>
    <w:p w:rsidR="001F7069" w:rsidRPr="003850A3" w:rsidRDefault="001F7069" w:rsidP="001F7069">
      <w:pPr>
        <w:autoSpaceDE w:val="0"/>
        <w:autoSpaceDN w:val="0"/>
        <w:adjustRightInd w:val="0"/>
        <w:ind w:firstLine="720"/>
        <w:jc w:val="both"/>
        <w:outlineLvl w:val="0"/>
        <w:rPr>
          <w:rFonts w:ascii="Times New Roman" w:hAnsi="Times New Roman" w:cs="Times New Roman"/>
          <w:b/>
          <w:sz w:val="16"/>
          <w:szCs w:val="16"/>
        </w:rPr>
      </w:pPr>
      <w:r w:rsidRPr="003850A3">
        <w:rPr>
          <w:rFonts w:ascii="Times New Roman" w:hAnsi="Times New Roman" w:cs="Times New Roman"/>
          <w:b/>
          <w:sz w:val="16"/>
          <w:szCs w:val="16"/>
        </w:rPr>
        <w:t>3.3.</w:t>
      </w:r>
      <w:r w:rsidRPr="003850A3">
        <w:rPr>
          <w:rFonts w:ascii="Times New Roman" w:hAnsi="Times New Roman" w:cs="Times New Roman"/>
          <w:b/>
          <w:sz w:val="16"/>
          <w:szCs w:val="16"/>
        </w:rPr>
        <w:tab/>
        <w:t>Описание последовательности административных действий при формировании и направлении межведомственных запросов</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Основанием для начала административной процедуры является поступление зарегистрированного в установленном порядке заявления и документов специалисту, ответственному за предоставление муниципальной услуги. </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межведомственных запросов о предоставлении документов и сведений, необходимых для предоставления муниципальной услуги, если указанные документы и сведения не были представлены заявителем по собственной инициативе.</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Результатами выполнения административной процедуры будет являться поступление запрошенных документов (сведений, содержащихся в них) в распоряжение администрации, либо информации об отсутствии запрошенных документов в распоряжении государственных органов, органов местного самоуправления, а также в подведомственных таким органам организациях.</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Максимальный срок </w:t>
      </w:r>
      <w:r w:rsidRPr="003850A3">
        <w:rPr>
          <w:rStyle w:val="blk"/>
          <w:rFonts w:ascii="Times New Roman" w:hAnsi="Times New Roman" w:cs="Times New Roman"/>
          <w:sz w:val="16"/>
          <w:szCs w:val="16"/>
        </w:rPr>
        <w:t>подготовки и направления ответа на межведомственный запрос о представлении документов и информации, указанных в пункте 2 части 1 статьи 7 Федерального закона</w:t>
      </w:r>
      <w:r w:rsidRPr="003850A3">
        <w:rPr>
          <w:rFonts w:ascii="Times New Roman" w:hAnsi="Times New Roman" w:cs="Times New Roman"/>
          <w:sz w:val="16"/>
          <w:szCs w:val="16"/>
        </w:rPr>
        <w:t xml:space="preserve"> от 27.07.2010 № 210-ФЗ «Об организации предоставления государственных и муниципальных услуг»</w:t>
      </w:r>
      <w:r w:rsidRPr="003850A3">
        <w:rPr>
          <w:rStyle w:val="blk"/>
          <w:rFonts w:ascii="Times New Roman" w:hAnsi="Times New Roman" w:cs="Times New Roman"/>
          <w:sz w:val="16"/>
          <w:szCs w:val="16"/>
        </w:rPr>
        <w:t>, для предоставления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1F7069" w:rsidRPr="003850A3" w:rsidRDefault="001F7069" w:rsidP="001F7069">
      <w:pPr>
        <w:autoSpaceDE w:val="0"/>
        <w:autoSpaceDN w:val="0"/>
        <w:adjustRightInd w:val="0"/>
        <w:ind w:firstLine="720"/>
        <w:jc w:val="both"/>
        <w:outlineLvl w:val="0"/>
        <w:rPr>
          <w:rFonts w:ascii="Times New Roman" w:hAnsi="Times New Roman" w:cs="Times New Roman"/>
          <w:b/>
          <w:sz w:val="16"/>
          <w:szCs w:val="16"/>
        </w:rPr>
      </w:pPr>
      <w:r w:rsidRPr="003850A3">
        <w:rPr>
          <w:rFonts w:ascii="Times New Roman" w:hAnsi="Times New Roman" w:cs="Times New Roman"/>
          <w:b/>
          <w:sz w:val="16"/>
          <w:szCs w:val="16"/>
        </w:rPr>
        <w:t>3.4.</w:t>
      </w:r>
      <w:r w:rsidRPr="003850A3">
        <w:rPr>
          <w:rFonts w:ascii="Times New Roman" w:hAnsi="Times New Roman" w:cs="Times New Roman"/>
          <w:b/>
          <w:sz w:val="16"/>
          <w:szCs w:val="16"/>
        </w:rPr>
        <w:tab/>
        <w:t>Описание последовательности административных действий при рассмотрении поступивших документов, проведении осмотра объекта капитального строительства</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Основанием для начала административной процедуры является поступление зарегистрированных в установленном порядке документов специалисту, ответственному за предоставление муниципальной услуги.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Специалист, ответственный за предоставление муниципальной услуги: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проводит проверку наличия и правильности оформления документов и устанавливает наличие основания для отказа в предоставлении муниципальной услуги, предусмотренного подпунктом 2.9.1.1 пункта 2.9 настоящего Административного регламента;</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в случае наличия указанного основания оформляет уведомление об отказе в предоставлении муниципальной услуги (приложение № 2 к настоящему Административному регламенту);</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в случае отсутствия указанного основания осуществляет осмотр объекта капитального строительства.</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lastRenderedPageBreak/>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установленным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индивидуального жилищного строительства.</w:t>
      </w:r>
      <w:r w:rsidRPr="003850A3">
        <w:rPr>
          <w:rFonts w:ascii="Times New Roman" w:hAnsi="Times New Roman" w:cs="Times New Roman"/>
          <w:color w:val="FF0000"/>
          <w:sz w:val="16"/>
          <w:szCs w:val="16"/>
        </w:rPr>
        <w:t xml:space="preserve"> </w:t>
      </w:r>
      <w:r w:rsidRPr="003850A3">
        <w:rPr>
          <w:rFonts w:ascii="Times New Roman" w:hAnsi="Times New Roman" w:cs="Times New Roman"/>
          <w:sz w:val="16"/>
          <w:szCs w:val="16"/>
        </w:rPr>
        <w:t>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По результатам проверки наличия и правильности оформления документов, осмотра объекта капитального строительства специалист, ответственный за предоставление муниципальной услуги: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устанавливает наличие оснований, указанных в подпунктах 2.9.1.2 – 2.9.1.5 пункта 2.9 настоящего Административного регламента;</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в случае наличия указанных оснований оформляет уведомление об отказе в предоставлении муниципальной услуги;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в случае отсутствия таких оснований оформляет разрешение на ввод объекта в эксплуатацию.</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Неполучение или несвоевременное получение документов, запрошенных администрацией в рамках межведомственного информационного взаимодействия, не может являться основанием для отказа в выдаче разрешения на ввод объекта в эксплуатацию. </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Результатом выполнения административной процедуры является оформление Администрацией разрешения на ввод объекта в эксплуатацию либо отказа в выдаче такого разрешения с указанием причин отказа. </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Максимальный срок выполнения административной процедуры не может превышать 2 дней с момента поступления документов (сведений, информации), полученных в порядке межведомственного взаимодействия. </w:t>
      </w:r>
    </w:p>
    <w:p w:rsidR="001F7069" w:rsidRPr="003850A3" w:rsidRDefault="001F7069" w:rsidP="001F7069">
      <w:pPr>
        <w:autoSpaceDE w:val="0"/>
        <w:autoSpaceDN w:val="0"/>
        <w:adjustRightInd w:val="0"/>
        <w:ind w:firstLine="720"/>
        <w:jc w:val="both"/>
        <w:outlineLvl w:val="0"/>
        <w:rPr>
          <w:rFonts w:ascii="Times New Roman" w:hAnsi="Times New Roman" w:cs="Times New Roman"/>
          <w:b/>
          <w:sz w:val="16"/>
          <w:szCs w:val="16"/>
        </w:rPr>
      </w:pPr>
      <w:r w:rsidRPr="003850A3">
        <w:rPr>
          <w:rFonts w:ascii="Times New Roman" w:hAnsi="Times New Roman" w:cs="Times New Roman"/>
          <w:b/>
          <w:sz w:val="16"/>
          <w:szCs w:val="16"/>
        </w:rPr>
        <w:t>3.5.</w:t>
      </w:r>
      <w:r w:rsidRPr="003850A3">
        <w:rPr>
          <w:rFonts w:ascii="Times New Roman" w:hAnsi="Times New Roman" w:cs="Times New Roman"/>
          <w:b/>
          <w:sz w:val="16"/>
          <w:szCs w:val="16"/>
        </w:rPr>
        <w:tab/>
        <w:t>Описание последовательности административных действий при принятии решения администрацией о результате оказания муниципальной услуги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На основании проведенных административных процедур администрация принимает одно из следующих решений:</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о выдаче заявителю разрешения на ввод объекта в эксплуатацию;</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об отказе в предоставлении муниципальной услуги и направлении заявителю уведомления об отказе в предоставлении муниципальной услуги.</w:t>
      </w:r>
    </w:p>
    <w:p w:rsidR="001F7069" w:rsidRPr="003850A3" w:rsidRDefault="001F7069" w:rsidP="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В случае невыполнения заявителем требований, предусмотренных частью 18 статьи 51 Градостроительного кодекса Российской Федерации, разрешение на ввод объекта в эксплуатацию выдается только после передачи безвозмездно в администрацию, выдавшую разрешение на строительство, сведений о площади, о высоте и количестве этажей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пунктами 2, 8 – 10 и 11.1 части 12 статьи 48 Градостроительного кодекса Российской Федерации, или одного экземпляра копии схемы планировочной организации земельного участка с обозначением места размещения объекта индивидуального жилищного строительства.</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Разрешение на ввод объекта в эксплуатацию (за исключением линейного объекта) выдается заявителю в случае, если в администрацию, выдавшую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В случае представления документов через многофункциональный центр (при его наличии) разрешение на ввод объекта в эксплуатацию либо уведомление об отказе в предоставлении муниципальной услуги могут быть выданы (направлены) через многофункциональный центр.</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Результатами выполнения административной процедуры являются:</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выдача (направление) заявителю разрешения на ввод объекта в эксплуатацию;</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выдача (направление) заявителю уведомления об отказе в предоставлении муниципальной услуги.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Максимальный срок выполнения действий не может превышать 2 дней.</w:t>
      </w:r>
    </w:p>
    <w:p w:rsidR="001F7069" w:rsidRPr="003850A3" w:rsidRDefault="001F7069" w:rsidP="001F7069">
      <w:pPr>
        <w:widowControl w:val="0"/>
        <w:autoSpaceDE w:val="0"/>
        <w:autoSpaceDN w:val="0"/>
        <w:adjustRightInd w:val="0"/>
        <w:ind w:firstLine="720"/>
        <w:jc w:val="both"/>
        <w:rPr>
          <w:rFonts w:ascii="Times New Roman" w:hAnsi="Times New Roman" w:cs="Times New Roman"/>
          <w:b/>
          <w:sz w:val="16"/>
          <w:szCs w:val="16"/>
        </w:rPr>
      </w:pPr>
      <w:r w:rsidRPr="003850A3">
        <w:rPr>
          <w:rFonts w:ascii="Times New Roman" w:hAnsi="Times New Roman" w:cs="Times New Roman"/>
          <w:b/>
          <w:sz w:val="16"/>
          <w:szCs w:val="16"/>
        </w:rPr>
        <w:t>3.6. Особенности выполнения административных процедур в электронной форме</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Заявление и документы могут быть направлены в форме электронного документа с использованием Единого портала или Регионального портала. В этом случае документы подписываются электронной подписью в соответствии с законодательством Российской Федерации, при этом документ, удостоверяющий личность, не требуется.</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 xml:space="preserve">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Федеральной государственной информационной системы «Единый портал государственных и муниципальных услуг» либо из государственной информационной системы </w:t>
      </w:r>
      <w:r w:rsidRPr="003850A3">
        <w:rPr>
          <w:rFonts w:ascii="Times New Roman" w:hAnsi="Times New Roman" w:cs="Times New Roman"/>
          <w:sz w:val="16"/>
          <w:szCs w:val="16"/>
        </w:rPr>
        <w:lastRenderedPageBreak/>
        <w:t>«Государственные и муниципальные услуги Кировской области».</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В электронной форме уведомление о приеме заявления на предоставление муниципальной услуги и необходимых для ее предоставления документов, отказ в приеме заявления и документов, необходимых для предоставления муниципальной услуги, информация о результате предоставления муниципальной услуги направляются заявителю в "Личный кабинет" Единого портала государственных и муниципальных услуг либо Регионального портала государственных и муниципальных услуг.</w:t>
      </w:r>
    </w:p>
    <w:p w:rsidR="001F7069" w:rsidRPr="003850A3" w:rsidRDefault="001F7069" w:rsidP="001F7069">
      <w:pPr>
        <w:widowControl w:val="0"/>
        <w:autoSpaceDE w:val="0"/>
        <w:autoSpaceDN w:val="0"/>
        <w:adjustRightInd w:val="0"/>
        <w:ind w:firstLine="720"/>
        <w:jc w:val="both"/>
        <w:rPr>
          <w:rFonts w:ascii="Times New Roman" w:hAnsi="Times New Roman" w:cs="Times New Roman"/>
          <w:b/>
          <w:sz w:val="16"/>
          <w:szCs w:val="16"/>
        </w:rPr>
      </w:pPr>
      <w:r w:rsidRPr="003850A3">
        <w:rPr>
          <w:rFonts w:ascii="Times New Roman" w:hAnsi="Times New Roman" w:cs="Times New Roman"/>
          <w:b/>
          <w:sz w:val="16"/>
          <w:szCs w:val="16"/>
        </w:rPr>
        <w:t>3.7. Особенности выполнения административных процедур в многофункциональном центре</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В случае подачи запроса на предоставление муниципальной услуги через многофункциональный центр:</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заявление на предоставление муниципальной услуги и комплект необходимых документов передаются из многофункционального центра в администрацию не позднее одного рабочего дня с момента регистрации документов заявителя в многофункциональном центре;</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началом срока предоставления муниципальной услуги является день получения многофункциональным центром заявления о предоставлении муниципальной услуги.</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о готовности результата предоставления муниципальной услуги посредством телефонной связи в течение одного рабочего дня с момента его поступления в многофункциональный центр.</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документ, удостоверяющий личность заявителя либо его представителя;</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документ, подтверждающий полномочия представителя заявителя.</w:t>
      </w:r>
    </w:p>
    <w:p w:rsidR="001F7069" w:rsidRPr="003850A3" w:rsidRDefault="001F7069" w:rsidP="001F7069">
      <w:pPr>
        <w:ind w:firstLine="720"/>
        <w:jc w:val="both"/>
        <w:rPr>
          <w:rFonts w:ascii="Times New Roman" w:hAnsi="Times New Roman" w:cs="Times New Roman"/>
          <w:b/>
          <w:bCs/>
          <w:color w:val="000000"/>
          <w:sz w:val="16"/>
          <w:szCs w:val="16"/>
        </w:rPr>
      </w:pPr>
      <w:r w:rsidRPr="003850A3">
        <w:rPr>
          <w:rFonts w:ascii="Times New Roman" w:hAnsi="Times New Roman" w:cs="Times New Roman"/>
          <w:b/>
          <w:bCs/>
          <w:color w:val="000000"/>
          <w:sz w:val="16"/>
          <w:szCs w:val="16"/>
        </w:rPr>
        <w:t>4. Формы контроля за исполнением административного регламента</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4.1. Контроль за исполнением положений настоящего Административного регламента осуществляется главой администрации или уполномоченными им должностными лицами.</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Перечень уполномоченных должностных лиц, осуществляющих контроль, и периодичность осуществления контроля устанавливается распоряжением администрации.</w:t>
      </w:r>
    </w:p>
    <w:p w:rsidR="001F7069" w:rsidRPr="003850A3" w:rsidRDefault="001F7069" w:rsidP="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Глава администрации, а также уполномоченное им должностное лицо, осуществляя контроль, вправе:</w:t>
      </w:r>
    </w:p>
    <w:p w:rsidR="001F7069" w:rsidRPr="003850A3" w:rsidRDefault="001F7069" w:rsidP="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контролировать соблюдение порядка и условий предоставления муниципальной услуги;</w:t>
      </w:r>
    </w:p>
    <w:p w:rsidR="001F7069" w:rsidRPr="003850A3" w:rsidRDefault="001F7069" w:rsidP="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1F7069" w:rsidRPr="003850A3" w:rsidRDefault="001F7069" w:rsidP="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назначать ответственных специалистов администрации для постоянного наблюдения за предоставлением муниципальной услуги;</w:t>
      </w:r>
    </w:p>
    <w:p w:rsidR="001F7069" w:rsidRPr="003850A3" w:rsidRDefault="001F7069" w:rsidP="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Плановые и внеплановые проверки полноты и качества предоставления муниципальной услуги осуществляются главой администрации, а также уполномоченными им должностными лицами в соответствии с распоряжением администрации, но не реже 1 раза в год</w:t>
      </w:r>
      <w:r w:rsidRPr="003850A3">
        <w:rPr>
          <w:rFonts w:ascii="Times New Roman" w:hAnsi="Times New Roman" w:cs="Times New Roman"/>
          <w:i/>
          <w:sz w:val="16"/>
          <w:szCs w:val="16"/>
        </w:rPr>
        <w:t>.</w:t>
      </w:r>
    </w:p>
    <w:p w:rsidR="001F7069" w:rsidRPr="003850A3" w:rsidRDefault="001F7069" w:rsidP="001F7069">
      <w:pPr>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4.2. Ответственность специалистов закрепляется в их должностных регламентах (инструкциях).</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4.3. Физические</w:t>
      </w:r>
      <w:r w:rsidRPr="003850A3">
        <w:rPr>
          <w:rFonts w:ascii="Times New Roman" w:hAnsi="Times New Roman" w:cs="Times New Roman"/>
          <w:color w:val="000000"/>
          <w:sz w:val="16"/>
          <w:szCs w:val="16"/>
        </w:rPr>
        <w:t xml:space="preserve"> и юридические лица</w:t>
      </w:r>
      <w:r w:rsidRPr="003850A3">
        <w:rPr>
          <w:rFonts w:ascii="Times New Roman" w:hAnsi="Times New Roman" w:cs="Times New Roman"/>
          <w:sz w:val="16"/>
          <w:szCs w:val="16"/>
        </w:rPr>
        <w:t xml:space="preserve">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w:t>
      </w:r>
    </w:p>
    <w:p w:rsidR="001F7069" w:rsidRPr="003850A3" w:rsidRDefault="001F7069" w:rsidP="001F7069">
      <w:pPr>
        <w:ind w:firstLine="720"/>
        <w:jc w:val="both"/>
        <w:rPr>
          <w:rFonts w:ascii="Times New Roman" w:hAnsi="Times New Roman" w:cs="Times New Roman"/>
          <w:sz w:val="16"/>
          <w:szCs w:val="16"/>
        </w:rPr>
      </w:pPr>
    </w:p>
    <w:p w:rsidR="001F7069" w:rsidRPr="003850A3" w:rsidRDefault="001F7069" w:rsidP="001F7069">
      <w:pPr>
        <w:ind w:firstLine="708"/>
        <w:jc w:val="both"/>
        <w:rPr>
          <w:rFonts w:ascii="Times New Roman" w:hAnsi="Times New Roman" w:cs="Times New Roman"/>
          <w:b/>
          <w:sz w:val="16"/>
          <w:szCs w:val="16"/>
        </w:rPr>
      </w:pPr>
      <w:r w:rsidRPr="003850A3">
        <w:rPr>
          <w:rFonts w:ascii="Times New Roman" w:hAnsi="Times New Roman" w:cs="Times New Roman"/>
          <w:b/>
          <w:bCs/>
          <w:color w:val="000000"/>
          <w:sz w:val="16"/>
          <w:szCs w:val="16"/>
        </w:rPr>
        <w:t xml:space="preserve">5. </w:t>
      </w:r>
      <w:r w:rsidRPr="003850A3">
        <w:rPr>
          <w:rFonts w:ascii="Times New Roman" w:hAnsi="Times New Roman" w:cs="Times New Roman"/>
          <w:b/>
          <w:sz w:val="16"/>
          <w:szCs w:val="16"/>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1F7069" w:rsidRPr="003850A3" w:rsidRDefault="001F7069" w:rsidP="001F7069">
      <w:pPr>
        <w:tabs>
          <w:tab w:val="left" w:pos="3011"/>
        </w:tabs>
        <w:ind w:left="993" w:hanging="284"/>
        <w:jc w:val="both"/>
        <w:rPr>
          <w:rFonts w:ascii="Times New Roman" w:hAnsi="Times New Roman" w:cs="Times New Roman"/>
          <w:b/>
          <w:sz w:val="16"/>
          <w:szCs w:val="16"/>
        </w:rPr>
      </w:pPr>
      <w:r w:rsidRPr="003850A3">
        <w:rPr>
          <w:rFonts w:ascii="Times New Roman" w:hAnsi="Times New Roman" w:cs="Times New Roman"/>
          <w:b/>
          <w:sz w:val="16"/>
          <w:szCs w:val="16"/>
        </w:rPr>
        <w:tab/>
      </w:r>
      <w:r w:rsidRPr="003850A3">
        <w:rPr>
          <w:rFonts w:ascii="Times New Roman" w:hAnsi="Times New Roman" w:cs="Times New Roman"/>
          <w:b/>
          <w:sz w:val="16"/>
          <w:szCs w:val="16"/>
        </w:rPr>
        <w:tab/>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5.1.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5.2. Досудебный порядок обжалования.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5.2.1. Заявитель может обратиться с жалобой, в том числе в следующих случаях:</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Федерального закона № 210-ФЗ);</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lastRenderedPageBreak/>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требование у заявителя документов, не предусмотренных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отказ в приёме документов у заявителя,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нарушение срока или порядка выдачи документов по результатам предоставления муниципальной услуги;</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5.2.2. 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5.2.3.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муниципальную услугу, в сети Интернет, Единого портала, Регионального портала, а также может быть подана при личном приёме заявителя.</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lastRenderedPageBreak/>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5.2.4. Жалоба должна содержать:</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5.2.5.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Время приёма жалоб должно совпадать со временем предоставления муниципальных услуг.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5.2.6.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оформленная в соответствии с законодательством Российской Федерации доверенность (для физических лиц);</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5.2.7.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В электронном виде жалоба может быть подана заявителем посредством: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сети Интернет, включая официальный сайт органа, предоставляющего муниципальную услугу;</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Единого портала, Регионального портала.</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5.2.8.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5.2.9.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5.2.10.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w:t>
      </w:r>
      <w:r w:rsidRPr="003850A3">
        <w:rPr>
          <w:rFonts w:ascii="Times New Roman" w:hAnsi="Times New Roman" w:cs="Times New Roman"/>
          <w:sz w:val="16"/>
          <w:szCs w:val="16"/>
        </w:rPr>
        <w:lastRenderedPageBreak/>
        <w:t xml:space="preserve">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5.2.11.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5.2.12. По результатам рассмотрения жалобы принимается решение:</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в удовлетворении жалобы отказывается.</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5.2.13.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5.2.14. В ответе по результатам рассмотрения жалобы указываются:</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наименование органа, предоставляющего муниципальную услугу, должность, фамилия, имя, отчество (последнее – при наличии) должностного лица, принявшего решение по жалобе;</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фамилия, имя, отчество (последнее – при наличии) или наименование заявителя;</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основания для принятия решения по жалобе;</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принятое по жалобе решение;</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сведения о порядке обжалования принятого по жалобе решения.</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5.2.15.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законодательством Российской Федерации.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5.2.16. Орган, предоставляющий муниципальную услугу, отказывает в удовлетворении жалобы в следующих случаях: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наличие вступившего в законную силу решения суда, арбитражного суда по жалобе о том же предмете и по тем же основаниям;</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подача жалобы лицом, полномочия которого не подтверждены в порядке, установленном законодательством Российской Федерации;</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5.2.17. Орган, предоставляющий муниципальную услугу,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5.2.18. В случае,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5.3. Порядок обжалования решения по жалобе.</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5.3.1.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r w:rsidR="00367206" w:rsidRPr="003850A3">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Прямая со стрелкой 1" o:spid="_x0000_s1027" type="#_x0000_t32" style="position:absolute;left:0;text-align:left;margin-left:169.2pt;margin-top:28.7pt;width:78pt;height:0;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"/>
        </w:pict>
      </w:r>
      <w:r w:rsidRPr="003850A3">
        <w:rPr>
          <w:rFonts w:ascii="Times New Roman" w:hAnsi="Times New Roman" w:cs="Times New Roman"/>
          <w:sz w:val="16"/>
          <w:szCs w:val="16"/>
        </w:rPr>
        <w:t>.</w:t>
      </w:r>
    </w:p>
    <w:p w:rsidR="001F7069" w:rsidRPr="003850A3" w:rsidRDefault="001F7069" w:rsidP="001F7069">
      <w:pPr>
        <w:autoSpaceDE w:val="0"/>
        <w:autoSpaceDN w:val="0"/>
        <w:adjustRightInd w:val="0"/>
        <w:ind w:firstLine="720"/>
        <w:jc w:val="both"/>
        <w:rPr>
          <w:rFonts w:ascii="Times New Roman" w:hAnsi="Times New Roman" w:cs="Times New Roman"/>
          <w:sz w:val="16"/>
          <w:szCs w:val="16"/>
          <w:shd w:val="clear" w:color="auto" w:fill="FFFFFF"/>
        </w:rPr>
      </w:pPr>
      <w:r w:rsidRPr="003850A3">
        <w:rPr>
          <w:rFonts w:ascii="Times New Roman" w:hAnsi="Times New Roman" w:cs="Times New Roman"/>
          <w:sz w:val="16"/>
          <w:szCs w:val="16"/>
        </w:rPr>
        <w:lastRenderedPageBreak/>
        <w:t xml:space="preserve">5.3.2.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размещен на официальном сайте </w:t>
      </w:r>
      <w:r w:rsidRPr="003850A3">
        <w:rPr>
          <w:rFonts w:ascii="Times New Roman" w:hAnsi="Times New Roman" w:cs="Times New Roman"/>
          <w:bCs/>
          <w:sz w:val="16"/>
          <w:szCs w:val="16"/>
        </w:rPr>
        <w:t>администрации (</w:t>
      </w:r>
      <w:r w:rsidRPr="003850A3">
        <w:rPr>
          <w:rFonts w:ascii="Times New Roman" w:hAnsi="Times New Roman" w:cs="Times New Roman"/>
          <w:bCs/>
          <w:sz w:val="16"/>
          <w:szCs w:val="16"/>
          <w:lang w:val="en-US"/>
        </w:rPr>
        <w:t>admorlov</w:t>
      </w:r>
      <w:r w:rsidRPr="003850A3">
        <w:rPr>
          <w:rFonts w:ascii="Times New Roman" w:hAnsi="Times New Roman" w:cs="Times New Roman"/>
          <w:bCs/>
          <w:sz w:val="16"/>
          <w:szCs w:val="16"/>
        </w:rPr>
        <w:t>@</w:t>
      </w:r>
      <w:r w:rsidRPr="003850A3">
        <w:rPr>
          <w:rFonts w:ascii="Times New Roman" w:hAnsi="Times New Roman" w:cs="Times New Roman"/>
          <w:bCs/>
          <w:sz w:val="16"/>
          <w:szCs w:val="16"/>
          <w:lang w:val="en-US"/>
        </w:rPr>
        <w:t>mail</w:t>
      </w:r>
      <w:r w:rsidRPr="003850A3">
        <w:rPr>
          <w:rFonts w:ascii="Times New Roman" w:hAnsi="Times New Roman" w:cs="Times New Roman"/>
          <w:bCs/>
          <w:sz w:val="16"/>
          <w:szCs w:val="16"/>
        </w:rPr>
        <w:t>.</w:t>
      </w:r>
      <w:r w:rsidRPr="003850A3">
        <w:rPr>
          <w:rFonts w:ascii="Times New Roman" w:hAnsi="Times New Roman" w:cs="Times New Roman"/>
          <w:bCs/>
          <w:sz w:val="16"/>
          <w:szCs w:val="16"/>
          <w:lang w:val="en-US"/>
        </w:rPr>
        <w:t>ru</w:t>
      </w:r>
      <w:r w:rsidRPr="003850A3">
        <w:rPr>
          <w:rFonts w:ascii="Times New Roman" w:hAnsi="Times New Roman" w:cs="Times New Roman"/>
          <w:bCs/>
          <w:sz w:val="16"/>
          <w:szCs w:val="16"/>
        </w:rPr>
        <w:t>).</w:t>
      </w:r>
    </w:p>
    <w:p w:rsidR="001F7069" w:rsidRPr="003850A3" w:rsidRDefault="001F7069" w:rsidP="001F7069">
      <w:pPr>
        <w:autoSpaceDE w:val="0"/>
        <w:ind w:firstLine="720"/>
        <w:jc w:val="both"/>
        <w:rPr>
          <w:rFonts w:ascii="Times New Roman" w:hAnsi="Times New Roman" w:cs="Times New Roman"/>
          <w:sz w:val="16"/>
          <w:szCs w:val="16"/>
        </w:rPr>
      </w:pPr>
    </w:p>
    <w:p w:rsidR="001F7069" w:rsidRPr="003850A3" w:rsidRDefault="001F7069" w:rsidP="001F7069">
      <w:pPr>
        <w:autoSpaceDE w:val="0"/>
        <w:ind w:firstLine="720"/>
        <w:jc w:val="both"/>
        <w:rPr>
          <w:rFonts w:ascii="Times New Roman" w:hAnsi="Times New Roman" w:cs="Times New Roman"/>
          <w:sz w:val="16"/>
          <w:szCs w:val="16"/>
        </w:rPr>
      </w:pP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                                                   _____________</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  </w:t>
      </w:r>
    </w:p>
    <w:p w:rsidR="001F7069" w:rsidRPr="003850A3" w:rsidRDefault="001F7069" w:rsidP="001F7069">
      <w:pPr>
        <w:pStyle w:val="10"/>
        <w:pageBreakBefore/>
        <w:numPr>
          <w:ilvl w:val="0"/>
          <w:numId w:val="2"/>
        </w:numPr>
        <w:tabs>
          <w:tab w:val="left" w:pos="-4111"/>
        </w:tabs>
        <w:ind w:left="4956" w:right="-6" w:firstLine="0"/>
        <w:rPr>
          <w:b/>
          <w:kern w:val="28"/>
          <w:sz w:val="16"/>
          <w:szCs w:val="16"/>
        </w:rPr>
      </w:pPr>
      <w:r w:rsidRPr="003850A3">
        <w:rPr>
          <w:b/>
          <w:kern w:val="28"/>
          <w:sz w:val="16"/>
          <w:szCs w:val="16"/>
        </w:rPr>
        <w:lastRenderedPageBreak/>
        <w:t>Приложение № 1</w:t>
      </w:r>
    </w:p>
    <w:p w:rsidR="001F7069" w:rsidRPr="003850A3" w:rsidRDefault="001F7069" w:rsidP="001F7069">
      <w:pPr>
        <w:pStyle w:val="10"/>
        <w:numPr>
          <w:ilvl w:val="0"/>
          <w:numId w:val="2"/>
        </w:numPr>
        <w:tabs>
          <w:tab w:val="left" w:pos="-4111"/>
        </w:tabs>
        <w:spacing w:after="360"/>
        <w:ind w:left="4956" w:right="-6" w:firstLine="0"/>
        <w:rPr>
          <w:b/>
          <w:sz w:val="16"/>
          <w:szCs w:val="16"/>
        </w:rPr>
      </w:pPr>
      <w:r w:rsidRPr="003850A3">
        <w:rPr>
          <w:b/>
          <w:kern w:val="28"/>
          <w:sz w:val="16"/>
          <w:szCs w:val="16"/>
        </w:rPr>
        <w:t xml:space="preserve">к административному регламенту </w:t>
      </w: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 xml:space="preserve">                                    В администрацию муниципального</w:t>
      </w: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 xml:space="preserve">                                    образования ____________________________</w:t>
      </w: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 xml:space="preserve">                                    (должность, Ф.И.О. руководителя органа)</w:t>
      </w: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 xml:space="preserve">                                    _______________________________________</w:t>
      </w: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 xml:space="preserve">                                    от ____________________________________</w:t>
      </w: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 xml:space="preserve">                                           (ФИО заявителя; наименование</w:t>
      </w: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 xml:space="preserve">                                    _______________________________________</w:t>
      </w: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 xml:space="preserve">                                           организации, должность</w:t>
      </w: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 xml:space="preserve">                                             руководителя, ИНН)</w:t>
      </w:r>
    </w:p>
    <w:p w:rsidR="001F7069" w:rsidRPr="003850A3" w:rsidRDefault="001F7069" w:rsidP="001F7069">
      <w:pPr>
        <w:pStyle w:val="ConsPlusNonformat"/>
        <w:outlineLvl w:val="0"/>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 xml:space="preserve">                                    Почтовый индекс, адрес ________________</w:t>
      </w: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 xml:space="preserve">                                    _______________________________________</w:t>
      </w: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 xml:space="preserve">                                    телефон _______________________________</w:t>
      </w:r>
    </w:p>
    <w:p w:rsidR="001F7069" w:rsidRPr="003850A3" w:rsidRDefault="001F7069" w:rsidP="001F7069">
      <w:pPr>
        <w:pStyle w:val="ConsPlusNonformat"/>
        <w:ind w:firstLine="4320"/>
        <w:rPr>
          <w:rFonts w:ascii="Times New Roman" w:hAnsi="Times New Roman"/>
          <w:sz w:val="16"/>
          <w:szCs w:val="16"/>
        </w:rPr>
      </w:pPr>
      <w:r w:rsidRPr="003850A3">
        <w:rPr>
          <w:rFonts w:ascii="Times New Roman" w:hAnsi="Times New Roman"/>
          <w:sz w:val="16"/>
          <w:szCs w:val="16"/>
        </w:rPr>
        <w:t>Адрес электронной почты _______________</w:t>
      </w:r>
    </w:p>
    <w:p w:rsidR="001F7069" w:rsidRPr="003850A3" w:rsidRDefault="001F7069" w:rsidP="001F7069">
      <w:pPr>
        <w:pStyle w:val="ConsPlusNonformat"/>
        <w:ind w:firstLine="4320"/>
        <w:rPr>
          <w:rFonts w:ascii="Times New Roman" w:hAnsi="Times New Roman"/>
          <w:sz w:val="16"/>
          <w:szCs w:val="16"/>
        </w:rPr>
      </w:pPr>
      <w:r w:rsidRPr="003850A3">
        <w:rPr>
          <w:rFonts w:ascii="Times New Roman" w:hAnsi="Times New Roman"/>
          <w:sz w:val="16"/>
          <w:szCs w:val="16"/>
        </w:rPr>
        <w:t>____________________</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 xml:space="preserve">                                 ЗАЯВЛЕНИЕ</w:t>
      </w:r>
    </w:p>
    <w:p w:rsidR="001F7069" w:rsidRPr="003850A3" w:rsidRDefault="001F7069" w:rsidP="001F7069">
      <w:pPr>
        <w:pStyle w:val="ConsPlusNonformat"/>
        <w:jc w:val="center"/>
        <w:rPr>
          <w:rFonts w:ascii="Times New Roman" w:hAnsi="Times New Roman"/>
          <w:sz w:val="16"/>
          <w:szCs w:val="16"/>
        </w:rPr>
      </w:pPr>
      <w:r w:rsidRPr="003850A3">
        <w:rPr>
          <w:rFonts w:ascii="Times New Roman" w:hAnsi="Times New Roman"/>
          <w:sz w:val="16"/>
          <w:szCs w:val="16"/>
        </w:rPr>
        <w:t>о выдаче разрешения на ввод объекта в эксплуатацию</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Прошу выдать разрешение на ввод объекта в эксплуатацию_______________________</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_____________________________________________________________________________</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rPr>
        <w:t xml:space="preserve">             (наименование объекта капитального строительства в соответствии с утвержденной застройщиком или заказчиком проектной документацией; кадастровый номер объекта указывается в отношении учтенного в государственном кадастре недвижимости реконструируемого объекта)</w:t>
      </w: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_____________________________________________________________________________</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Адрес (местоположение) объекта: _____________________________________________</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rPr>
        <w:t xml:space="preserve">                                      (Указывается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 указывается описание местоположения в виде наименований субъекта Российской Федерации и муниципального образования)</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_____________________________________________________________________________</w:t>
      </w: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 xml:space="preserve">  </w:t>
      </w: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_____________________________________________________________________________</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autoSpaceDE w:val="0"/>
        <w:autoSpaceDN w:val="0"/>
        <w:adjustRightInd w:val="0"/>
        <w:jc w:val="both"/>
        <w:rPr>
          <w:rFonts w:ascii="Times New Roman" w:hAnsi="Times New Roman" w:cs="Times New Roman"/>
          <w:sz w:val="16"/>
          <w:szCs w:val="16"/>
        </w:rPr>
      </w:pPr>
      <w:r w:rsidRPr="003850A3">
        <w:rPr>
          <w:rFonts w:ascii="Times New Roman" w:hAnsi="Times New Roman" w:cs="Times New Roman"/>
          <w:sz w:val="16"/>
          <w:szCs w:val="16"/>
        </w:rPr>
        <w:t>Кадастровый номер земельного участка (земельных участков), на котором (которых), над или под которым (которыми) расположено здание, сооружение_____</w:t>
      </w:r>
    </w:p>
    <w:p w:rsidR="001F7069" w:rsidRPr="003850A3" w:rsidRDefault="001F7069" w:rsidP="001F7069">
      <w:pPr>
        <w:autoSpaceDE w:val="0"/>
        <w:autoSpaceDN w:val="0"/>
        <w:adjustRightInd w:val="0"/>
        <w:jc w:val="both"/>
        <w:rPr>
          <w:rFonts w:ascii="Times New Roman" w:hAnsi="Times New Roman" w:cs="Times New Roman"/>
          <w:sz w:val="16"/>
          <w:szCs w:val="16"/>
        </w:rPr>
      </w:pPr>
      <w:r w:rsidRPr="003850A3">
        <w:rPr>
          <w:rFonts w:ascii="Times New Roman" w:hAnsi="Times New Roman" w:cs="Times New Roman"/>
          <w:sz w:val="16"/>
          <w:szCs w:val="16"/>
        </w:rPr>
        <w:t>_____________________________________________________________________________</w:t>
      </w:r>
    </w:p>
    <w:p w:rsidR="001F7069" w:rsidRPr="003850A3" w:rsidRDefault="001F7069" w:rsidP="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 xml:space="preserve">                      </w:t>
      </w:r>
    </w:p>
    <w:p w:rsidR="001F7069" w:rsidRPr="003850A3" w:rsidRDefault="001F7069" w:rsidP="001F7069">
      <w:pPr>
        <w:autoSpaceDE w:val="0"/>
        <w:autoSpaceDN w:val="0"/>
        <w:adjustRightInd w:val="0"/>
        <w:jc w:val="both"/>
        <w:rPr>
          <w:rFonts w:ascii="Times New Roman" w:hAnsi="Times New Roman" w:cs="Times New Roman"/>
          <w:sz w:val="16"/>
          <w:szCs w:val="16"/>
        </w:rPr>
      </w:pPr>
    </w:p>
    <w:p w:rsidR="001F7069" w:rsidRPr="003850A3" w:rsidRDefault="001F7069" w:rsidP="001F7069">
      <w:pPr>
        <w:autoSpaceDE w:val="0"/>
        <w:autoSpaceDN w:val="0"/>
        <w:adjustRightInd w:val="0"/>
        <w:jc w:val="both"/>
        <w:rPr>
          <w:rFonts w:ascii="Times New Roman" w:hAnsi="Times New Roman" w:cs="Times New Roman"/>
          <w:sz w:val="16"/>
          <w:szCs w:val="16"/>
        </w:rPr>
      </w:pPr>
      <w:r w:rsidRPr="003850A3">
        <w:rPr>
          <w:rFonts w:ascii="Times New Roman" w:hAnsi="Times New Roman" w:cs="Times New Roman"/>
          <w:sz w:val="16"/>
          <w:szCs w:val="16"/>
        </w:rPr>
        <w:t>_____________________________________________________________________________</w:t>
      </w:r>
    </w:p>
    <w:p w:rsidR="001F7069" w:rsidRPr="003850A3" w:rsidRDefault="001F7069" w:rsidP="001F7069">
      <w:pPr>
        <w:autoSpaceDE w:val="0"/>
        <w:autoSpaceDN w:val="0"/>
        <w:adjustRightInd w:val="0"/>
        <w:jc w:val="both"/>
        <w:rPr>
          <w:rFonts w:ascii="Times New Roman" w:hAnsi="Times New Roman" w:cs="Times New Roman"/>
          <w:sz w:val="16"/>
          <w:szCs w:val="16"/>
        </w:rPr>
      </w:pP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Строительный адрес___________________________________________________________</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rPr>
        <w:t xml:space="preserve">(Указывается только в отношении объектов капитального строительства, разрешение на строительство которых выдано до вступления в силу </w:t>
      </w:r>
      <w:hyperlink r:id="rId34" w:history="1">
        <w:r w:rsidRPr="003850A3">
          <w:rPr>
            <w:rStyle w:val="a3"/>
            <w:sz w:val="16"/>
            <w:szCs w:val="16"/>
          </w:rPr>
          <w:t>постановления</w:t>
        </w:r>
      </w:hyperlink>
      <w:r w:rsidRPr="003850A3">
        <w:rPr>
          <w:rFonts w:ascii="Times New Roman" w:hAnsi="Times New Roman" w:cs="Times New Roman"/>
          <w:sz w:val="16"/>
          <w:szCs w:val="16"/>
        </w:rPr>
        <w:t xml:space="preserve"> Правительства Российской Федерации от 19.11.2014 N 1221 "Об утверждении Правил присвоения, изменения и аннулирования адресов")</w:t>
      </w:r>
    </w:p>
    <w:p w:rsidR="001F7069" w:rsidRPr="003850A3" w:rsidRDefault="001F7069" w:rsidP="001F7069">
      <w:pPr>
        <w:pStyle w:val="ConsPlusNonformat"/>
        <w:rPr>
          <w:rFonts w:ascii="Times New Roman" w:hAnsi="Times New Roman"/>
          <w:sz w:val="16"/>
          <w:szCs w:val="16"/>
          <w:vertAlign w:val="superscript"/>
        </w:rPr>
      </w:pP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_____________________________________________________________________________</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_____________________________________________________________________________</w:t>
      </w: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Сведения об объекте капитального строительства (в отношении линейных объектов допускается заполнение не всех граф раздела:</w:t>
      </w:r>
    </w:p>
    <w:p w:rsidR="001F7069" w:rsidRPr="003850A3" w:rsidRDefault="001F7069" w:rsidP="001F7069">
      <w:pPr>
        <w:pStyle w:val="ConsPlusNonformat"/>
        <w:rPr>
          <w:rFonts w:ascii="Times New Roman" w:hAnsi="Times New Roman"/>
          <w:sz w:val="16"/>
          <w:szCs w:val="16"/>
        </w:rPr>
      </w:pPr>
    </w:p>
    <w:tbl>
      <w:tblPr>
        <w:tblW w:w="0" w:type="auto"/>
        <w:tblInd w:w="62" w:type="dxa"/>
        <w:tblLayout w:type="fixed"/>
        <w:tblCellMar>
          <w:top w:w="75" w:type="dxa"/>
          <w:left w:w="0" w:type="dxa"/>
          <w:bottom w:w="75" w:type="dxa"/>
          <w:right w:w="0" w:type="dxa"/>
        </w:tblCellMar>
        <w:tblLook w:val="04A0"/>
      </w:tblPr>
      <w:tblGrid>
        <w:gridCol w:w="5329"/>
        <w:gridCol w:w="1294"/>
        <w:gridCol w:w="1531"/>
        <w:gridCol w:w="1474"/>
      </w:tblGrid>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Наименование показателя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Единица измерения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По проекту</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Фактически</w:t>
            </w:r>
          </w:p>
        </w:tc>
      </w:tr>
      <w:tr w:rsidR="001F7069" w:rsidRPr="003850A3" w:rsidTr="001F7069">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outlineLvl w:val="0"/>
              <w:rPr>
                <w:rFonts w:ascii="Times New Roman" w:hAnsi="Times New Roman" w:cs="Times New Roman"/>
                <w:sz w:val="16"/>
                <w:szCs w:val="16"/>
              </w:rPr>
            </w:pPr>
            <w:r w:rsidRPr="003850A3">
              <w:rPr>
                <w:rFonts w:ascii="Times New Roman" w:hAnsi="Times New Roman" w:cs="Times New Roman"/>
                <w:sz w:val="16"/>
                <w:szCs w:val="16"/>
              </w:rPr>
              <w:t>1. Общие показатели вводимого в эксплуатацию объекта</w:t>
            </w: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lastRenderedPageBreak/>
              <w:t>Строительный объем - всего</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куб.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в том числе надземной части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куб.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Общая площадь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Площадь нежилых помещений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Площадь встроенно-пристроенных помещений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Количество зданий, сооружений </w:t>
            </w:r>
          </w:p>
          <w:p w:rsidR="001F7069" w:rsidRPr="003850A3" w:rsidRDefault="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rPr>
              <w:t>(Количество вводимых в соответствии с решением в эксплуатацию зданий, сооружений, должно соответствовать количеству технических планов, сведения о которых приведены в строке "Реквизиты технического плана (технических планов)")</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outlineLvl w:val="0"/>
              <w:rPr>
                <w:rFonts w:ascii="Times New Roman" w:hAnsi="Times New Roman" w:cs="Times New Roman"/>
                <w:sz w:val="16"/>
                <w:szCs w:val="16"/>
              </w:rPr>
            </w:pPr>
            <w:r w:rsidRPr="003850A3">
              <w:rPr>
                <w:rFonts w:ascii="Times New Roman" w:hAnsi="Times New Roman" w:cs="Times New Roman"/>
                <w:sz w:val="16"/>
                <w:szCs w:val="16"/>
              </w:rPr>
              <w:t>2. Объекты непроизводственного назначения</w:t>
            </w:r>
          </w:p>
        </w:tc>
      </w:tr>
      <w:tr w:rsidR="001F7069" w:rsidRPr="003850A3" w:rsidTr="001F7069">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outlineLvl w:val="1"/>
              <w:rPr>
                <w:rFonts w:ascii="Times New Roman" w:hAnsi="Times New Roman" w:cs="Times New Roman"/>
                <w:sz w:val="16"/>
                <w:szCs w:val="16"/>
              </w:rPr>
            </w:pPr>
            <w:r w:rsidRPr="003850A3">
              <w:rPr>
                <w:rFonts w:ascii="Times New Roman" w:hAnsi="Times New Roman" w:cs="Times New Roman"/>
                <w:sz w:val="16"/>
                <w:szCs w:val="16"/>
              </w:rPr>
              <w:t>2.1. Нежилые объекты (объекты здравоохранения, образования, культуры, отдыха, спорта и т.д.)</w:t>
            </w: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Количество мест</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Количество помещений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Вместимость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Количество этажей</w:t>
            </w:r>
          </w:p>
        </w:tc>
        <w:tc>
          <w:tcPr>
            <w:tcW w:w="12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в том числе подземных</w:t>
            </w: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Сети и системы инженерно-технического обеспечения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Лифты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Эскалаторы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Инвалидные подъемники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Инвалидные подъемники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Материалы фундаментов</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Материалы стен</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Материалы перекрытий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Материалы кровли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rPr>
              <w:lastRenderedPageBreak/>
              <w:t xml:space="preserve">Иные показатели </w:t>
            </w:r>
          </w:p>
          <w:p w:rsidR="001F7069" w:rsidRPr="003850A3" w:rsidRDefault="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rPr>
              <w:t>(указываются дополнительные характеристики объекта капитального строительства необходимые для осуществления государственного кадастрового учета)</w:t>
            </w:r>
          </w:p>
          <w:p w:rsidR="001F7069" w:rsidRPr="003850A3" w:rsidRDefault="001F7069">
            <w:pPr>
              <w:autoSpaceDE w:val="0"/>
              <w:autoSpaceDN w:val="0"/>
              <w:adjustRightInd w:val="0"/>
              <w:rPr>
                <w:rFonts w:ascii="Times New Roman" w:hAnsi="Times New Roman" w:cs="Times New Roman"/>
                <w:sz w:val="16"/>
                <w:szCs w:val="16"/>
              </w:rPr>
            </w:pP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outlineLvl w:val="1"/>
              <w:rPr>
                <w:rFonts w:ascii="Times New Roman" w:hAnsi="Times New Roman" w:cs="Times New Roman"/>
                <w:sz w:val="16"/>
                <w:szCs w:val="16"/>
              </w:rPr>
            </w:pPr>
            <w:r w:rsidRPr="003850A3">
              <w:rPr>
                <w:rFonts w:ascii="Times New Roman" w:hAnsi="Times New Roman" w:cs="Times New Roman"/>
                <w:sz w:val="16"/>
                <w:szCs w:val="16"/>
              </w:rPr>
              <w:t>2.2. Объекты жилищного фонда</w:t>
            </w: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Общая площадь жилых помещений (за исключением балконов, лоджий, веранд и террас)</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Общая площадь нежилых помещений, в том числе площадь общего имущества в многоквартирном доме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Количество этажей</w:t>
            </w:r>
          </w:p>
        </w:tc>
        <w:tc>
          <w:tcPr>
            <w:tcW w:w="12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шт.</w:t>
            </w:r>
          </w:p>
        </w:tc>
        <w:tc>
          <w:tcPr>
            <w:tcW w:w="153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в том числе подземных</w:t>
            </w: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Количество секций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секций</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Количество квартир/общая площадь, всего</w:t>
            </w:r>
          </w:p>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в том числе: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1-комнатные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2-комнатные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3-комнатные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4-комнатные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более чем 4-комнатные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Общая площадь жилых помещений (с учетом балконов, лоджий, веранд и террас)</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Сети и системы инженерно-технического обеспечения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Лифты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Эскалаторы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Инвалидные подъемники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Материалы фундаментов</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Материалы стен</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lastRenderedPageBreak/>
              <w:t>Материалы перекрытий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Материалы кровли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Иные показатели </w:t>
            </w:r>
          </w:p>
          <w:p w:rsidR="001F7069" w:rsidRPr="003850A3" w:rsidRDefault="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rPr>
              <w:t>(указываются дополнительные характеристики объекта капитального строительства необходимые для осуществления государственного кадастрового учета)</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outlineLvl w:val="0"/>
              <w:rPr>
                <w:rFonts w:ascii="Times New Roman" w:hAnsi="Times New Roman" w:cs="Times New Roman"/>
                <w:sz w:val="16"/>
                <w:szCs w:val="16"/>
              </w:rPr>
            </w:pPr>
            <w:r w:rsidRPr="003850A3">
              <w:rPr>
                <w:rFonts w:ascii="Times New Roman" w:hAnsi="Times New Roman" w:cs="Times New Roman"/>
                <w:sz w:val="16"/>
                <w:szCs w:val="16"/>
              </w:rPr>
              <w:t>3. Объекты производственного назначения</w:t>
            </w:r>
          </w:p>
        </w:tc>
      </w:tr>
      <w:tr w:rsidR="001F7069" w:rsidRPr="003850A3" w:rsidTr="001F7069">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Наименование объекта капитального строительства в соответствии с проектной документацией:</w:t>
            </w: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Тип объекта</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Мощность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Производительность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Сети и системы инженерно-технического обеспечения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Лифты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Эскалаторы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Инвалидные подъемники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Материалы фундаментов</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Материалы стен</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Материалы перекрытий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Материалы кровли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Иные показатели </w:t>
            </w:r>
          </w:p>
          <w:p w:rsidR="001F7069" w:rsidRPr="003850A3" w:rsidRDefault="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rPr>
              <w:t>(указываются дополнительные характеристики объекта капитального строительства необходимые для осуществления государственного кадастрового учета)</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outlineLvl w:val="0"/>
              <w:rPr>
                <w:rFonts w:ascii="Times New Roman" w:hAnsi="Times New Roman" w:cs="Times New Roman"/>
                <w:sz w:val="16"/>
                <w:szCs w:val="16"/>
              </w:rPr>
            </w:pPr>
            <w:r w:rsidRPr="003850A3">
              <w:rPr>
                <w:rFonts w:ascii="Times New Roman" w:hAnsi="Times New Roman" w:cs="Times New Roman"/>
                <w:sz w:val="16"/>
                <w:szCs w:val="16"/>
              </w:rPr>
              <w:t>4. Линейные объекты</w:t>
            </w: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Категория (класс)</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Протяженность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Мощность (пропускная способность, грузооборот, интенсивность </w:t>
            </w:r>
            <w:r w:rsidRPr="003850A3">
              <w:rPr>
                <w:rFonts w:ascii="Times New Roman" w:hAnsi="Times New Roman" w:cs="Times New Roman"/>
                <w:sz w:val="16"/>
                <w:szCs w:val="16"/>
              </w:rPr>
              <w:lastRenderedPageBreak/>
              <w:t>движения)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lastRenderedPageBreak/>
              <w:t>Диаметры и количество трубопроводов, характеристики материалов труб</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Тип (КЛ, ВЛ, КВЛ), уровень напряжения линий электропередачи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Перечень конструктивных элементов, оказывающих влияние на безопасность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Иные показатели </w:t>
            </w:r>
          </w:p>
          <w:p w:rsidR="001F7069" w:rsidRPr="003850A3" w:rsidRDefault="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rPr>
              <w:t>(указываются дополнительные характеристики объекта капитального строительства необходимые для осуществления государственного кадастрового учета)</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rPr>
              <w:t>5. Соответствие требованиям энергетической эффективности и требованиям оснащенности приборами учета используемых энергетических ресурсов (в отношении линейных объектов допускается заполнение не всех граф раздела)</w:t>
            </w:r>
          </w:p>
          <w:p w:rsidR="001F7069" w:rsidRPr="003850A3" w:rsidRDefault="001F7069">
            <w:pPr>
              <w:autoSpaceDE w:val="0"/>
              <w:autoSpaceDN w:val="0"/>
              <w:adjustRightInd w:val="0"/>
              <w:jc w:val="center"/>
              <w:outlineLvl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Класс энергоэффективности здания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 xml:space="preserve">Удельный расход тепловой энергии на </w:t>
            </w:r>
            <w:smartTag w:uri="urn:schemas-microsoft-com:office:smarttags" w:element="metricconverter">
              <w:smartTagPr>
                <w:attr w:name="ProductID" w:val="1 кв. м"/>
              </w:smartTagPr>
              <w:r w:rsidRPr="003850A3">
                <w:rPr>
                  <w:rFonts w:ascii="Times New Roman" w:hAnsi="Times New Roman" w:cs="Times New Roman"/>
                  <w:sz w:val="16"/>
                  <w:szCs w:val="16"/>
                </w:rPr>
                <w:t>1 кв. м</w:t>
              </w:r>
            </w:smartTag>
            <w:r w:rsidRPr="003850A3">
              <w:rPr>
                <w:rFonts w:ascii="Times New Roman" w:hAnsi="Times New Roman" w:cs="Times New Roman"/>
                <w:sz w:val="16"/>
                <w:szCs w:val="16"/>
              </w:rPr>
              <w:t xml:space="preserve"> площади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jc w:val="center"/>
              <w:rPr>
                <w:rFonts w:ascii="Times New Roman" w:hAnsi="Times New Roman" w:cs="Times New Roman"/>
                <w:sz w:val="16"/>
                <w:szCs w:val="16"/>
              </w:rPr>
            </w:pPr>
            <w:r w:rsidRPr="003850A3">
              <w:rPr>
                <w:rFonts w:ascii="Times New Roman" w:hAnsi="Times New Roman" w:cs="Times New Roman"/>
                <w:sz w:val="16"/>
                <w:szCs w:val="16"/>
              </w:rPr>
              <w:t>кВт * ч/м2</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Материалы утепления наружных ограждающих конструкций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r w:rsidR="001F7069" w:rsidRPr="003850A3" w:rsidTr="001F7069">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1F7069" w:rsidRPr="003850A3" w:rsidRDefault="001F7069">
            <w:pPr>
              <w:autoSpaceDE w:val="0"/>
              <w:autoSpaceDN w:val="0"/>
              <w:adjustRightInd w:val="0"/>
              <w:rPr>
                <w:rFonts w:ascii="Times New Roman" w:hAnsi="Times New Roman" w:cs="Times New Roman"/>
                <w:sz w:val="16"/>
                <w:szCs w:val="16"/>
              </w:rPr>
            </w:pPr>
            <w:r w:rsidRPr="003850A3">
              <w:rPr>
                <w:rFonts w:ascii="Times New Roman" w:hAnsi="Times New Roman" w:cs="Times New Roman"/>
                <w:sz w:val="16"/>
                <w:szCs w:val="16"/>
              </w:rPr>
              <w:t>Заполнение световых проемов</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7069" w:rsidRPr="003850A3" w:rsidRDefault="001F7069">
            <w:pPr>
              <w:autoSpaceDE w:val="0"/>
              <w:autoSpaceDN w:val="0"/>
              <w:adjustRightInd w:val="0"/>
              <w:rPr>
                <w:rFonts w:ascii="Times New Roman" w:hAnsi="Times New Roman" w:cs="Times New Roman"/>
                <w:sz w:val="16"/>
                <w:szCs w:val="16"/>
              </w:rPr>
            </w:pPr>
          </w:p>
        </w:tc>
      </w:tr>
    </w:tbl>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Реквизиты технического плана (технических планов)____________________________</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_____________________________________________________________________________</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rPr>
        <w:t>(дата подготовки технического плана; фамилия, имя, отчество (при наличии) кадастрового инженера, его подготовившего; номер, дата выдачи квалификационного аттестата кадастрового инженера, орган исполнительной власти субъектов Российской Федерации, выдавший квалификационный аттестат, дата внесения сведений о кадастровом инженере в государственный реестр кадастровых инженеров. В случае принятия решения о вводе в эксплуатацию нескольких зданий, сооружений приводятся сведения обо всех технических планах созданных зданий, сооружений)</w:t>
      </w:r>
    </w:p>
    <w:p w:rsidR="001F7069" w:rsidRPr="003850A3" w:rsidRDefault="001F7069" w:rsidP="001F7069">
      <w:pPr>
        <w:pStyle w:val="ConsPlusNonformat"/>
        <w:jc w:val="both"/>
        <w:rPr>
          <w:rFonts w:ascii="Times New Roman" w:hAnsi="Times New Roman"/>
          <w:sz w:val="16"/>
          <w:szCs w:val="16"/>
        </w:rPr>
      </w:pPr>
      <w:r w:rsidRPr="003850A3">
        <w:rPr>
          <w:rFonts w:ascii="Times New Roman" w:hAnsi="Times New Roman"/>
          <w:sz w:val="16"/>
          <w:szCs w:val="16"/>
        </w:rPr>
        <w:t xml:space="preserve">           </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 xml:space="preserve">    К настоящему заявлению прилагаются: ___________________________________</w:t>
      </w: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___________________________________________________________________________</w:t>
      </w: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 xml:space="preserve">    (документы в соответствии со </w:t>
      </w:r>
      <w:hyperlink r:id="rId35" w:history="1">
        <w:r w:rsidRPr="003850A3">
          <w:rPr>
            <w:rStyle w:val="a3"/>
            <w:sz w:val="16"/>
            <w:szCs w:val="16"/>
          </w:rPr>
          <w:t>статьей 55</w:t>
        </w:r>
      </w:hyperlink>
      <w:r w:rsidRPr="003850A3">
        <w:rPr>
          <w:rFonts w:ascii="Times New Roman" w:hAnsi="Times New Roman"/>
          <w:sz w:val="16"/>
          <w:szCs w:val="16"/>
        </w:rPr>
        <w:t xml:space="preserve"> Градостроительного кодекса</w:t>
      </w: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___________________________________________________________________________</w:t>
      </w: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 xml:space="preserve">                           Российской Федерации)</w:t>
      </w: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___________________________________________________________________________</w:t>
      </w:r>
    </w:p>
    <w:p w:rsidR="001F7069" w:rsidRPr="003850A3" w:rsidRDefault="001F7069" w:rsidP="001F7069">
      <w:pPr>
        <w:pStyle w:val="ConsPlusNonformat"/>
        <w:outlineLvl w:val="0"/>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"____"______________20____г.</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Standard"/>
        <w:shd w:val="clear" w:color="auto" w:fill="FFFFFF"/>
        <w:jc w:val="both"/>
        <w:rPr>
          <w:rFonts w:eastAsia="Lucida Sans Unicode"/>
          <w:bCs/>
          <w:kern w:val="2"/>
          <w:sz w:val="16"/>
          <w:szCs w:val="16"/>
          <w:lang w:eastAsia="ar-SA"/>
        </w:rPr>
      </w:pPr>
    </w:p>
    <w:p w:rsidR="001F7069" w:rsidRPr="003850A3" w:rsidRDefault="001F7069" w:rsidP="001F7069">
      <w:pPr>
        <w:pStyle w:val="Standard"/>
        <w:shd w:val="clear" w:color="auto" w:fill="FFFFFF"/>
        <w:jc w:val="both"/>
        <w:rPr>
          <w:sz w:val="16"/>
          <w:szCs w:val="16"/>
        </w:rPr>
      </w:pPr>
      <w:r w:rsidRPr="003850A3">
        <w:rPr>
          <w:rFonts w:eastAsia="Lucida Sans Unicode"/>
          <w:bCs/>
          <w:kern w:val="2"/>
          <w:sz w:val="16"/>
          <w:szCs w:val="16"/>
          <w:lang w:eastAsia="ar-SA"/>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соответствии с законодательством Российской Федерации, в том числе в автоматизированном режиме.</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 xml:space="preserve">                                          Подпись заявителя</w:t>
      </w:r>
    </w:p>
    <w:p w:rsidR="001F7069" w:rsidRPr="003850A3" w:rsidRDefault="001F7069" w:rsidP="001F7069">
      <w:pPr>
        <w:ind w:left="709"/>
        <w:jc w:val="both"/>
        <w:rPr>
          <w:rFonts w:ascii="Times New Roman" w:hAnsi="Times New Roman" w:cs="Times New Roman"/>
          <w:b/>
          <w:sz w:val="16"/>
          <w:szCs w:val="16"/>
        </w:rPr>
      </w:pPr>
    </w:p>
    <w:p w:rsidR="001F7069" w:rsidRPr="003850A3" w:rsidRDefault="00367206" w:rsidP="001F7069">
      <w:pPr>
        <w:ind w:left="709"/>
        <w:jc w:val="both"/>
        <w:rPr>
          <w:rFonts w:ascii="Times New Roman" w:hAnsi="Times New Roman" w:cs="Times New Roman"/>
          <w:b/>
          <w:sz w:val="16"/>
          <w:szCs w:val="16"/>
        </w:rPr>
      </w:pPr>
      <w:r w:rsidRPr="003850A3">
        <w:rPr>
          <w:rFonts w:ascii="Times New Roman" w:hAnsi="Times New Roman" w:cs="Times New Roman"/>
          <w:sz w:val="24"/>
          <w:szCs w:val="24"/>
        </w:rPr>
        <w:lastRenderedPageBreak/>
        <w:pict>
          <v:shape id="_x0000_s1026" type="#_x0000_t32" style="position:absolute;left:0;text-align:left;margin-left:184.95pt;margin-top:.7pt;width:60.75pt;height:0;z-index:251657728" o:connectortype="straight"/>
        </w:pict>
      </w:r>
    </w:p>
    <w:p w:rsidR="001F7069" w:rsidRPr="003850A3" w:rsidRDefault="001F7069" w:rsidP="001F7069">
      <w:pPr>
        <w:ind w:left="709"/>
        <w:jc w:val="both"/>
        <w:rPr>
          <w:rFonts w:ascii="Times New Roman" w:hAnsi="Times New Roman" w:cs="Times New Roman"/>
          <w:b/>
          <w:sz w:val="16"/>
          <w:szCs w:val="16"/>
        </w:rPr>
      </w:pPr>
    </w:p>
    <w:p w:rsidR="001F7069" w:rsidRPr="003850A3" w:rsidRDefault="001F7069" w:rsidP="001F7069">
      <w:pPr>
        <w:ind w:left="709"/>
        <w:jc w:val="both"/>
        <w:rPr>
          <w:rFonts w:ascii="Times New Roman" w:hAnsi="Times New Roman" w:cs="Times New Roman"/>
          <w:b/>
          <w:sz w:val="16"/>
          <w:szCs w:val="16"/>
        </w:rPr>
      </w:pPr>
    </w:p>
    <w:p w:rsidR="001F7069" w:rsidRPr="003850A3" w:rsidRDefault="001F7069" w:rsidP="001F7069">
      <w:pPr>
        <w:ind w:left="709"/>
        <w:jc w:val="both"/>
        <w:rPr>
          <w:rFonts w:ascii="Times New Roman" w:hAnsi="Times New Roman" w:cs="Times New Roman"/>
          <w:b/>
          <w:sz w:val="16"/>
          <w:szCs w:val="16"/>
        </w:rPr>
      </w:pPr>
    </w:p>
    <w:p w:rsidR="001F7069" w:rsidRPr="003850A3" w:rsidRDefault="001F7069" w:rsidP="001F7069">
      <w:pPr>
        <w:ind w:left="709"/>
        <w:jc w:val="both"/>
        <w:rPr>
          <w:rFonts w:ascii="Times New Roman" w:hAnsi="Times New Roman" w:cs="Times New Roman"/>
          <w:b/>
          <w:sz w:val="16"/>
          <w:szCs w:val="16"/>
        </w:rPr>
      </w:pPr>
    </w:p>
    <w:p w:rsidR="001F7069" w:rsidRPr="003850A3" w:rsidRDefault="001F7069" w:rsidP="001F7069">
      <w:pPr>
        <w:pStyle w:val="10"/>
        <w:numPr>
          <w:ilvl w:val="0"/>
          <w:numId w:val="2"/>
        </w:numPr>
        <w:tabs>
          <w:tab w:val="left" w:pos="-4111"/>
        </w:tabs>
        <w:ind w:left="4956" w:right="-6" w:firstLine="0"/>
        <w:rPr>
          <w:b/>
          <w:kern w:val="28"/>
          <w:sz w:val="16"/>
          <w:szCs w:val="16"/>
        </w:rPr>
      </w:pPr>
      <w:r w:rsidRPr="003850A3">
        <w:rPr>
          <w:b/>
          <w:kern w:val="28"/>
          <w:sz w:val="16"/>
          <w:szCs w:val="16"/>
        </w:rPr>
        <w:t>Приложение № 2</w:t>
      </w:r>
    </w:p>
    <w:p w:rsidR="001F7069" w:rsidRPr="003850A3" w:rsidRDefault="001F7069" w:rsidP="001F7069">
      <w:pPr>
        <w:pStyle w:val="10"/>
        <w:numPr>
          <w:ilvl w:val="0"/>
          <w:numId w:val="2"/>
        </w:numPr>
        <w:tabs>
          <w:tab w:val="left" w:pos="-4111"/>
        </w:tabs>
        <w:ind w:left="4956" w:right="-6" w:firstLine="0"/>
        <w:rPr>
          <w:sz w:val="16"/>
          <w:szCs w:val="16"/>
        </w:rPr>
      </w:pPr>
      <w:r w:rsidRPr="003850A3">
        <w:rPr>
          <w:b/>
          <w:kern w:val="28"/>
          <w:sz w:val="16"/>
          <w:szCs w:val="16"/>
        </w:rPr>
        <w:t>к административному регламенту</w:t>
      </w:r>
    </w:p>
    <w:p w:rsidR="001F7069" w:rsidRPr="003850A3" w:rsidRDefault="001F7069" w:rsidP="001F7069">
      <w:pPr>
        <w:pStyle w:val="10"/>
        <w:numPr>
          <w:ilvl w:val="0"/>
          <w:numId w:val="2"/>
        </w:numPr>
        <w:tabs>
          <w:tab w:val="left" w:pos="-4111"/>
        </w:tabs>
        <w:ind w:left="4956" w:right="-6" w:firstLine="0"/>
        <w:rPr>
          <w:b/>
          <w:kern w:val="28"/>
          <w:sz w:val="16"/>
          <w:szCs w:val="16"/>
        </w:rPr>
      </w:pPr>
    </w:p>
    <w:p w:rsidR="001F7069" w:rsidRPr="003850A3" w:rsidRDefault="001F7069" w:rsidP="001F7069">
      <w:pPr>
        <w:rPr>
          <w:rFonts w:ascii="Times New Roman" w:hAnsi="Times New Roman" w:cs="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1F7069" w:rsidRPr="003850A3" w:rsidTr="001F7069">
        <w:trPr>
          <w:trHeight w:val="2019"/>
        </w:trPr>
        <w:tc>
          <w:tcPr>
            <w:tcW w:w="4785" w:type="dxa"/>
            <w:tcBorders>
              <w:top w:val="single" w:sz="4" w:space="0" w:color="000000"/>
              <w:left w:val="single" w:sz="4" w:space="0" w:color="000000"/>
              <w:bottom w:val="single" w:sz="4" w:space="0" w:color="000000"/>
              <w:right w:val="single" w:sz="4" w:space="0" w:color="auto"/>
            </w:tcBorders>
            <w:vAlign w:val="center"/>
            <w:hideMark/>
          </w:tcPr>
          <w:p w:rsidR="001F7069" w:rsidRPr="003850A3" w:rsidRDefault="001F7069">
            <w:pPr>
              <w:jc w:val="center"/>
              <w:rPr>
                <w:rFonts w:ascii="Times New Roman" w:hAnsi="Times New Roman" w:cs="Times New Roman"/>
                <w:sz w:val="16"/>
                <w:szCs w:val="16"/>
              </w:rPr>
            </w:pPr>
            <w:r w:rsidRPr="003850A3">
              <w:rPr>
                <w:rFonts w:ascii="Times New Roman" w:hAnsi="Times New Roman" w:cs="Times New Roman"/>
                <w:sz w:val="16"/>
                <w:szCs w:val="16"/>
              </w:rPr>
              <w:t>Исходящий штамп</w:t>
            </w:r>
          </w:p>
        </w:tc>
        <w:tc>
          <w:tcPr>
            <w:tcW w:w="4785" w:type="dxa"/>
            <w:tcBorders>
              <w:top w:val="nil"/>
              <w:left w:val="single" w:sz="4" w:space="0" w:color="auto"/>
              <w:bottom w:val="nil"/>
              <w:right w:val="nil"/>
            </w:tcBorders>
            <w:hideMark/>
          </w:tcPr>
          <w:p w:rsidR="001F7069" w:rsidRPr="003850A3" w:rsidRDefault="001F7069">
            <w:pPr>
              <w:tabs>
                <w:tab w:val="left" w:pos="4569"/>
              </w:tabs>
              <w:rPr>
                <w:rFonts w:ascii="Times New Roman" w:hAnsi="Times New Roman" w:cs="Times New Roman"/>
                <w:sz w:val="16"/>
                <w:szCs w:val="16"/>
              </w:rPr>
            </w:pPr>
            <w:r w:rsidRPr="003850A3">
              <w:rPr>
                <w:rFonts w:ascii="Times New Roman" w:hAnsi="Times New Roman" w:cs="Times New Roman"/>
                <w:sz w:val="16"/>
                <w:szCs w:val="16"/>
              </w:rPr>
              <w:t>________________________________</w:t>
            </w:r>
          </w:p>
          <w:p w:rsidR="001F7069" w:rsidRPr="003850A3" w:rsidRDefault="001F7069">
            <w:pPr>
              <w:jc w:val="center"/>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t>Ф.И.О. гражданина, наименование юридического лица</w:t>
            </w:r>
          </w:p>
        </w:tc>
      </w:tr>
    </w:tbl>
    <w:p w:rsidR="001F7069" w:rsidRPr="003850A3" w:rsidRDefault="001F7069" w:rsidP="001F7069">
      <w:pPr>
        <w:rPr>
          <w:rFonts w:ascii="Times New Roman" w:hAnsi="Times New Roman" w:cs="Times New Roman"/>
          <w:sz w:val="16"/>
          <w:szCs w:val="16"/>
        </w:rPr>
      </w:pPr>
    </w:p>
    <w:p w:rsidR="001F7069" w:rsidRPr="003850A3" w:rsidRDefault="001F7069" w:rsidP="001F7069">
      <w:pPr>
        <w:jc w:val="center"/>
        <w:rPr>
          <w:rFonts w:ascii="Times New Roman" w:hAnsi="Times New Roman" w:cs="Times New Roman"/>
          <w:b/>
          <w:sz w:val="16"/>
          <w:szCs w:val="16"/>
        </w:rPr>
      </w:pPr>
      <w:r w:rsidRPr="003850A3">
        <w:rPr>
          <w:rFonts w:ascii="Times New Roman" w:hAnsi="Times New Roman" w:cs="Times New Roman"/>
          <w:b/>
          <w:sz w:val="16"/>
          <w:szCs w:val="16"/>
        </w:rPr>
        <w:t>Уведомление об отказе</w:t>
      </w:r>
    </w:p>
    <w:p w:rsidR="001F7069" w:rsidRPr="003850A3" w:rsidRDefault="001F7069" w:rsidP="001F7069">
      <w:pPr>
        <w:jc w:val="center"/>
        <w:rPr>
          <w:rFonts w:ascii="Times New Roman" w:hAnsi="Times New Roman" w:cs="Times New Roman"/>
          <w:b/>
          <w:sz w:val="16"/>
          <w:szCs w:val="16"/>
        </w:rPr>
      </w:pPr>
      <w:r w:rsidRPr="003850A3">
        <w:rPr>
          <w:rFonts w:ascii="Times New Roman" w:hAnsi="Times New Roman" w:cs="Times New Roman"/>
          <w:b/>
          <w:sz w:val="16"/>
          <w:szCs w:val="16"/>
        </w:rPr>
        <w:t>в предоставлении муниципальной услуги</w:t>
      </w:r>
    </w:p>
    <w:p w:rsidR="001F7069" w:rsidRPr="003850A3" w:rsidRDefault="001F7069" w:rsidP="001F7069">
      <w:pPr>
        <w:rPr>
          <w:rFonts w:ascii="Times New Roman" w:hAnsi="Times New Roman" w:cs="Times New Roman"/>
          <w:sz w:val="16"/>
          <w:szCs w:val="16"/>
        </w:rPr>
      </w:pPr>
    </w:p>
    <w:p w:rsidR="001F7069" w:rsidRPr="003850A3" w:rsidRDefault="001F7069" w:rsidP="001F7069">
      <w:pPr>
        <w:tabs>
          <w:tab w:val="left" w:pos="9354"/>
        </w:tabs>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Настоящим уведомляем Вас о том, что муниципальная услуга </w:t>
      </w:r>
      <w:r w:rsidRPr="003850A3">
        <w:rPr>
          <w:rFonts w:ascii="Times New Roman" w:hAnsi="Times New Roman" w:cs="Times New Roman"/>
          <w:color w:val="000000"/>
          <w:sz w:val="16"/>
          <w:szCs w:val="16"/>
        </w:rPr>
        <w:t>«</w:t>
      </w:r>
      <w:r w:rsidRPr="003850A3">
        <w:rPr>
          <w:rFonts w:ascii="Times New Roman" w:hAnsi="Times New Roman" w:cs="Times New Roman"/>
          <w:b/>
          <w:sz w:val="16"/>
          <w:szCs w:val="16"/>
        </w:rPr>
        <w:t>Выдача разрешения на ввод объекта в эксплуатацию на территории муниципального образования</w:t>
      </w:r>
      <w:r w:rsidRPr="003850A3">
        <w:rPr>
          <w:rFonts w:ascii="Times New Roman" w:hAnsi="Times New Roman" w:cs="Times New Roman"/>
          <w:sz w:val="16"/>
          <w:szCs w:val="16"/>
        </w:rPr>
        <w:t xml:space="preserve">», не может быть предоставлена по следующим основаниям: </w:t>
      </w:r>
    </w:p>
    <w:p w:rsidR="001F7069" w:rsidRPr="003850A3" w:rsidRDefault="001F7069" w:rsidP="001F7069">
      <w:pPr>
        <w:tabs>
          <w:tab w:val="left" w:pos="9354"/>
        </w:tabs>
        <w:spacing w:line="360" w:lineRule="auto"/>
        <w:jc w:val="both"/>
        <w:rPr>
          <w:rFonts w:ascii="Times New Roman" w:hAnsi="Times New Roman" w:cs="Times New Roman"/>
          <w:sz w:val="16"/>
          <w:szCs w:val="16"/>
          <w:u w:val="single"/>
        </w:rPr>
      </w:pPr>
      <w:r w:rsidRPr="003850A3">
        <w:rPr>
          <w:rFonts w:ascii="Times New Roman" w:hAnsi="Times New Roman" w:cs="Times New Roman"/>
          <w:sz w:val="16"/>
          <w:szCs w:val="16"/>
          <w:u w:val="single"/>
        </w:rPr>
        <w:tab/>
      </w:r>
    </w:p>
    <w:p w:rsidR="001F7069" w:rsidRPr="003850A3" w:rsidRDefault="001F7069" w:rsidP="001F7069">
      <w:pPr>
        <w:tabs>
          <w:tab w:val="left" w:pos="9354"/>
        </w:tabs>
        <w:spacing w:line="360" w:lineRule="auto"/>
        <w:jc w:val="both"/>
        <w:rPr>
          <w:rFonts w:ascii="Times New Roman" w:hAnsi="Times New Roman" w:cs="Times New Roman"/>
          <w:sz w:val="16"/>
          <w:szCs w:val="16"/>
          <w:u w:val="single"/>
        </w:rPr>
      </w:pPr>
      <w:r w:rsidRPr="003850A3">
        <w:rPr>
          <w:rFonts w:ascii="Times New Roman" w:hAnsi="Times New Roman" w:cs="Times New Roman"/>
          <w:sz w:val="16"/>
          <w:szCs w:val="16"/>
          <w:u w:val="single"/>
        </w:rPr>
        <w:tab/>
      </w:r>
    </w:p>
    <w:p w:rsidR="001F7069" w:rsidRPr="003850A3" w:rsidRDefault="001F7069" w:rsidP="001F7069">
      <w:pPr>
        <w:tabs>
          <w:tab w:val="left" w:pos="9354"/>
        </w:tabs>
        <w:jc w:val="both"/>
        <w:rPr>
          <w:rFonts w:ascii="Times New Roman" w:hAnsi="Times New Roman" w:cs="Times New Roman"/>
          <w:sz w:val="16"/>
          <w:szCs w:val="16"/>
          <w:u w:val="single"/>
        </w:rPr>
      </w:pPr>
      <w:r w:rsidRPr="003850A3">
        <w:rPr>
          <w:rFonts w:ascii="Times New Roman" w:hAnsi="Times New Roman" w:cs="Times New Roman"/>
          <w:sz w:val="16"/>
          <w:szCs w:val="16"/>
          <w:u w:val="single"/>
        </w:rPr>
        <w:tab/>
      </w:r>
    </w:p>
    <w:p w:rsidR="001F7069" w:rsidRPr="003850A3" w:rsidRDefault="001F7069" w:rsidP="001F7069">
      <w:pPr>
        <w:tabs>
          <w:tab w:val="left" w:pos="9354"/>
        </w:tabs>
        <w:jc w:val="both"/>
        <w:rPr>
          <w:rFonts w:ascii="Times New Roman" w:hAnsi="Times New Roman" w:cs="Times New Roman"/>
          <w:sz w:val="16"/>
          <w:szCs w:val="16"/>
        </w:rPr>
      </w:pPr>
    </w:p>
    <w:p w:rsidR="001F7069" w:rsidRPr="003850A3" w:rsidRDefault="001F7069" w:rsidP="001F7069">
      <w:pPr>
        <w:rPr>
          <w:rFonts w:ascii="Times New Roman" w:hAnsi="Times New Roman" w:cs="Times New Roman"/>
          <w:sz w:val="16"/>
          <w:szCs w:val="16"/>
        </w:rPr>
      </w:pP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sz w:val="16"/>
          <w:szCs w:val="16"/>
        </w:rPr>
        <w:t>В случае несогласия с результатом оказания услуги Вы имеете право на обжалование принятого решения в досудебном (внесудебном) порядке, а также в судебном порядке в соответствии с законодательством Российской Федерации.</w:t>
      </w:r>
    </w:p>
    <w:p w:rsidR="001F7069" w:rsidRPr="003850A3" w:rsidRDefault="001F7069" w:rsidP="001F7069">
      <w:pPr>
        <w:rPr>
          <w:rFonts w:ascii="Times New Roman" w:hAnsi="Times New Roman" w:cs="Times New Roman"/>
          <w:sz w:val="16"/>
          <w:szCs w:val="16"/>
        </w:rPr>
      </w:pPr>
    </w:p>
    <w:p w:rsidR="001F7069" w:rsidRPr="003850A3" w:rsidRDefault="001F7069" w:rsidP="001F7069">
      <w:pPr>
        <w:rPr>
          <w:rFonts w:ascii="Times New Roman" w:hAnsi="Times New Roman" w:cs="Times New Roman"/>
          <w:sz w:val="16"/>
          <w:szCs w:val="16"/>
        </w:rPr>
      </w:pPr>
    </w:p>
    <w:p w:rsidR="001F7069" w:rsidRPr="003850A3" w:rsidRDefault="001F7069" w:rsidP="001F7069">
      <w:pPr>
        <w:rPr>
          <w:rFonts w:ascii="Times New Roman" w:hAnsi="Times New Roman" w:cs="Times New Roman"/>
          <w:sz w:val="16"/>
          <w:szCs w:val="16"/>
        </w:rPr>
      </w:pP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Глава администрации</w:t>
      </w:r>
      <w:r w:rsidRPr="003850A3">
        <w:rPr>
          <w:rFonts w:ascii="Times New Roman" w:hAnsi="Times New Roman" w:cs="Times New Roman"/>
          <w:sz w:val="16"/>
          <w:szCs w:val="16"/>
        </w:rPr>
        <w:tab/>
      </w:r>
      <w:r w:rsidRPr="003850A3">
        <w:rPr>
          <w:rFonts w:ascii="Times New Roman" w:hAnsi="Times New Roman" w:cs="Times New Roman"/>
          <w:sz w:val="16"/>
          <w:szCs w:val="16"/>
        </w:rPr>
        <w:tab/>
        <w:t>_______________</w:t>
      </w:r>
      <w:r w:rsidRPr="003850A3">
        <w:rPr>
          <w:rFonts w:ascii="Times New Roman" w:hAnsi="Times New Roman" w:cs="Times New Roman"/>
          <w:sz w:val="16"/>
          <w:szCs w:val="16"/>
        </w:rPr>
        <w:tab/>
      </w:r>
      <w:r w:rsidRPr="003850A3">
        <w:rPr>
          <w:rFonts w:ascii="Times New Roman" w:hAnsi="Times New Roman" w:cs="Times New Roman"/>
          <w:sz w:val="16"/>
          <w:szCs w:val="16"/>
        </w:rPr>
        <w:tab/>
        <w:t>___________________</w:t>
      </w:r>
    </w:p>
    <w:p w:rsidR="001F7069" w:rsidRPr="003850A3" w:rsidRDefault="001F7069" w:rsidP="001F7069">
      <w:pPr>
        <w:rPr>
          <w:rFonts w:ascii="Times New Roman" w:hAnsi="Times New Roman" w:cs="Times New Roman"/>
          <w:sz w:val="16"/>
          <w:szCs w:val="16"/>
          <w:vertAlign w:val="superscript"/>
        </w:rPr>
      </w:pPr>
      <w:r w:rsidRPr="003850A3">
        <w:rPr>
          <w:rFonts w:ascii="Times New Roman" w:hAnsi="Times New Roman" w:cs="Times New Roman"/>
          <w:sz w:val="16"/>
          <w:szCs w:val="16"/>
        </w:rPr>
        <w:tab/>
      </w:r>
      <w:r w:rsidRPr="003850A3">
        <w:rPr>
          <w:rFonts w:ascii="Times New Roman" w:hAnsi="Times New Roman" w:cs="Times New Roman"/>
          <w:sz w:val="16"/>
          <w:szCs w:val="16"/>
        </w:rPr>
        <w:tab/>
      </w:r>
      <w:r w:rsidRPr="003850A3">
        <w:rPr>
          <w:rFonts w:ascii="Times New Roman" w:hAnsi="Times New Roman" w:cs="Times New Roman"/>
          <w:sz w:val="16"/>
          <w:szCs w:val="16"/>
        </w:rPr>
        <w:tab/>
      </w:r>
      <w:r w:rsidRPr="003850A3">
        <w:rPr>
          <w:rFonts w:ascii="Times New Roman" w:hAnsi="Times New Roman" w:cs="Times New Roman"/>
          <w:sz w:val="16"/>
          <w:szCs w:val="16"/>
        </w:rPr>
        <w:tab/>
      </w:r>
      <w:r w:rsidRPr="003850A3">
        <w:rPr>
          <w:rFonts w:ascii="Times New Roman" w:hAnsi="Times New Roman" w:cs="Times New Roman"/>
          <w:sz w:val="16"/>
          <w:szCs w:val="16"/>
        </w:rPr>
        <w:tab/>
        <w:t xml:space="preserve">           </w:t>
      </w:r>
      <w:r w:rsidRPr="003850A3">
        <w:rPr>
          <w:rFonts w:ascii="Times New Roman" w:hAnsi="Times New Roman" w:cs="Times New Roman"/>
          <w:sz w:val="16"/>
          <w:szCs w:val="16"/>
          <w:vertAlign w:val="superscript"/>
        </w:rPr>
        <w:t>(подпись)</w:t>
      </w:r>
      <w:r w:rsidRPr="003850A3">
        <w:rPr>
          <w:rFonts w:ascii="Times New Roman" w:hAnsi="Times New Roman" w:cs="Times New Roman"/>
          <w:sz w:val="16"/>
          <w:szCs w:val="16"/>
          <w:vertAlign w:val="superscript"/>
        </w:rPr>
        <w:tab/>
      </w:r>
      <w:r w:rsidRPr="003850A3">
        <w:rPr>
          <w:rFonts w:ascii="Times New Roman" w:hAnsi="Times New Roman" w:cs="Times New Roman"/>
          <w:sz w:val="16"/>
          <w:szCs w:val="16"/>
          <w:vertAlign w:val="superscript"/>
        </w:rPr>
        <w:tab/>
      </w:r>
      <w:r w:rsidRPr="003850A3">
        <w:rPr>
          <w:rFonts w:ascii="Times New Roman" w:hAnsi="Times New Roman" w:cs="Times New Roman"/>
          <w:sz w:val="16"/>
          <w:szCs w:val="16"/>
          <w:vertAlign w:val="superscript"/>
        </w:rPr>
        <w:tab/>
        <w:t xml:space="preserve">   (И.О. Фамилия)</w:t>
      </w:r>
    </w:p>
    <w:p w:rsidR="001F7069" w:rsidRPr="003850A3" w:rsidRDefault="001F7069" w:rsidP="001F7069">
      <w:pPr>
        <w:pStyle w:val="10"/>
        <w:numPr>
          <w:ilvl w:val="0"/>
          <w:numId w:val="2"/>
        </w:numPr>
        <w:tabs>
          <w:tab w:val="left" w:pos="-4111"/>
        </w:tabs>
        <w:ind w:left="4956" w:right="-6" w:firstLine="0"/>
        <w:rPr>
          <w:b/>
          <w:kern w:val="28"/>
          <w:sz w:val="16"/>
          <w:szCs w:val="16"/>
        </w:rPr>
      </w:pPr>
    </w:p>
    <w:p w:rsidR="001F7069" w:rsidRPr="003850A3" w:rsidRDefault="001F7069" w:rsidP="001F7069">
      <w:pPr>
        <w:rPr>
          <w:rFonts w:ascii="Times New Roman" w:hAnsi="Times New Roman" w:cs="Times New Roman"/>
          <w:sz w:val="16"/>
          <w:szCs w:val="16"/>
        </w:rPr>
      </w:pPr>
    </w:p>
    <w:p w:rsidR="001F7069" w:rsidRPr="003850A3" w:rsidRDefault="001F7069" w:rsidP="001F7069">
      <w:pPr>
        <w:pBdr>
          <w:bottom w:val="single" w:sz="12" w:space="1" w:color="auto"/>
        </w:pBdr>
        <w:tabs>
          <w:tab w:val="left" w:pos="4005"/>
        </w:tabs>
        <w:spacing w:before="360"/>
        <w:jc w:val="center"/>
        <w:rPr>
          <w:rFonts w:ascii="Times New Roman" w:hAnsi="Times New Roman" w:cs="Times New Roman"/>
          <w:sz w:val="16"/>
          <w:szCs w:val="16"/>
        </w:rPr>
      </w:pPr>
    </w:p>
    <w:p w:rsidR="001F7069" w:rsidRPr="003850A3" w:rsidRDefault="001F7069" w:rsidP="001F7069">
      <w:pPr>
        <w:tabs>
          <w:tab w:val="left" w:pos="4005"/>
        </w:tabs>
        <w:spacing w:before="360"/>
        <w:jc w:val="center"/>
        <w:rPr>
          <w:rFonts w:ascii="Times New Roman" w:hAnsi="Times New Roman" w:cs="Times New Roman"/>
          <w:sz w:val="16"/>
          <w:szCs w:val="16"/>
        </w:rPr>
      </w:pPr>
    </w:p>
    <w:p w:rsidR="001F7069" w:rsidRPr="003850A3" w:rsidRDefault="001F7069" w:rsidP="001F7069">
      <w:pPr>
        <w:tabs>
          <w:tab w:val="left" w:pos="4005"/>
        </w:tabs>
        <w:spacing w:before="360"/>
        <w:jc w:val="center"/>
        <w:rPr>
          <w:rFonts w:ascii="Times New Roman" w:hAnsi="Times New Roman" w:cs="Times New Roman"/>
          <w:sz w:val="16"/>
          <w:szCs w:val="16"/>
        </w:rPr>
      </w:pPr>
    </w:p>
    <w:p w:rsidR="001F7069" w:rsidRPr="003850A3" w:rsidRDefault="001F7069" w:rsidP="001F7069">
      <w:pPr>
        <w:tabs>
          <w:tab w:val="left" w:pos="4005"/>
        </w:tabs>
        <w:spacing w:before="360"/>
        <w:jc w:val="center"/>
        <w:rPr>
          <w:rFonts w:ascii="Times New Roman" w:hAnsi="Times New Roman" w:cs="Times New Roman"/>
          <w:sz w:val="16"/>
          <w:szCs w:val="16"/>
        </w:rPr>
      </w:pPr>
    </w:p>
    <w:p w:rsidR="001F7069" w:rsidRPr="003850A3" w:rsidRDefault="001F7069" w:rsidP="001F7069">
      <w:pPr>
        <w:tabs>
          <w:tab w:val="left" w:pos="4005"/>
        </w:tabs>
        <w:spacing w:before="360"/>
        <w:jc w:val="center"/>
        <w:rPr>
          <w:rFonts w:ascii="Times New Roman" w:hAnsi="Times New Roman" w:cs="Times New Roman"/>
          <w:sz w:val="16"/>
          <w:szCs w:val="16"/>
        </w:rPr>
      </w:pPr>
    </w:p>
    <w:p w:rsidR="001F7069" w:rsidRPr="003850A3" w:rsidRDefault="001F7069" w:rsidP="001F7069">
      <w:pPr>
        <w:tabs>
          <w:tab w:val="left" w:pos="4005"/>
        </w:tabs>
        <w:spacing w:before="360"/>
        <w:jc w:val="center"/>
        <w:rPr>
          <w:rFonts w:ascii="Times New Roman" w:hAnsi="Times New Roman" w:cs="Times New Roman"/>
          <w:sz w:val="16"/>
          <w:szCs w:val="16"/>
        </w:rPr>
      </w:pPr>
    </w:p>
    <w:p w:rsidR="001F7069" w:rsidRPr="003850A3" w:rsidRDefault="001F7069" w:rsidP="001F7069">
      <w:pPr>
        <w:tabs>
          <w:tab w:val="left" w:pos="4005"/>
        </w:tabs>
        <w:spacing w:before="360"/>
        <w:jc w:val="center"/>
        <w:rPr>
          <w:rFonts w:ascii="Times New Roman" w:hAnsi="Times New Roman" w:cs="Times New Roman"/>
          <w:sz w:val="16"/>
          <w:szCs w:val="16"/>
        </w:rPr>
      </w:pPr>
    </w:p>
    <w:p w:rsidR="001F7069" w:rsidRPr="003850A3" w:rsidRDefault="001F7069" w:rsidP="001F7069">
      <w:pPr>
        <w:tabs>
          <w:tab w:val="left" w:pos="4005"/>
        </w:tabs>
        <w:spacing w:before="360"/>
        <w:jc w:val="center"/>
        <w:rPr>
          <w:rFonts w:ascii="Times New Roman" w:hAnsi="Times New Roman" w:cs="Times New Roman"/>
          <w:sz w:val="16"/>
          <w:szCs w:val="16"/>
        </w:rPr>
      </w:pPr>
    </w:p>
    <w:p w:rsidR="001F7069" w:rsidRPr="003850A3" w:rsidRDefault="001F7069" w:rsidP="001F7069">
      <w:pPr>
        <w:pStyle w:val="ConsPlusTitle"/>
        <w:jc w:val="right"/>
        <w:rPr>
          <w:rFonts w:ascii="Times New Roman" w:hAnsi="Times New Roman"/>
          <w:sz w:val="16"/>
          <w:szCs w:val="16"/>
        </w:rPr>
      </w:pPr>
    </w:p>
    <w:p w:rsidR="001F7069" w:rsidRPr="003850A3" w:rsidRDefault="001F7069" w:rsidP="001F7069">
      <w:pPr>
        <w:pStyle w:val="ConsPlusTitle"/>
        <w:jc w:val="right"/>
        <w:rPr>
          <w:rFonts w:ascii="Times New Roman" w:hAnsi="Times New Roman"/>
          <w:sz w:val="16"/>
          <w:szCs w:val="16"/>
        </w:rPr>
      </w:pPr>
    </w:p>
    <w:p w:rsidR="001F7069" w:rsidRPr="003850A3" w:rsidRDefault="001F7069" w:rsidP="001F7069">
      <w:pPr>
        <w:pStyle w:val="ConsNonformat"/>
        <w:widowControl/>
        <w:jc w:val="center"/>
        <w:rPr>
          <w:rFonts w:ascii="Times New Roman" w:hAnsi="Times New Roman" w:cs="Times New Roman"/>
          <w:b/>
          <w:bCs/>
          <w:sz w:val="16"/>
          <w:szCs w:val="16"/>
        </w:rPr>
      </w:pPr>
      <w:r w:rsidRPr="003850A3">
        <w:rPr>
          <w:rFonts w:ascii="Times New Roman" w:hAnsi="Times New Roman" w:cs="Times New Roman"/>
          <w:b/>
          <w:bCs/>
          <w:noProof/>
          <w:sz w:val="16"/>
          <w:szCs w:val="16"/>
        </w:rPr>
        <w:drawing>
          <wp:inline distT="0" distB="0" distL="0" distR="0">
            <wp:extent cx="563880" cy="731520"/>
            <wp:effectExtent l="19050" t="0" r="7620" b="0"/>
            <wp:docPr id="12" name="Рисунок 1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ерб района"/>
                    <pic:cNvPicPr>
                      <a:picLocks noChangeAspect="1" noChangeArrowheads="1"/>
                    </pic:cNvPicPr>
                  </pic:nvPicPr>
                  <pic:blipFill>
                    <a:blip r:embed="rId25" cstate="print"/>
                    <a:srcRect/>
                    <a:stretch>
                      <a:fillRect/>
                    </a:stretch>
                  </pic:blipFill>
                  <pic:spPr bwMode="auto">
                    <a:xfrm>
                      <a:off x="0" y="0"/>
                      <a:ext cx="563880" cy="731520"/>
                    </a:xfrm>
                    <a:prstGeom prst="rect">
                      <a:avLst/>
                    </a:prstGeom>
                    <a:noFill/>
                    <a:ln w="9525">
                      <a:noFill/>
                      <a:miter lim="800000"/>
                      <a:headEnd/>
                      <a:tailEnd/>
                    </a:ln>
                  </pic:spPr>
                </pic:pic>
              </a:graphicData>
            </a:graphic>
          </wp:inline>
        </w:drawing>
      </w:r>
    </w:p>
    <w:p w:rsidR="001F7069" w:rsidRPr="003850A3" w:rsidRDefault="001F7069" w:rsidP="001F7069">
      <w:pPr>
        <w:pStyle w:val="ConsNonformat"/>
        <w:widowControl/>
        <w:jc w:val="center"/>
        <w:rPr>
          <w:rFonts w:ascii="Times New Roman" w:hAnsi="Times New Roman" w:cs="Times New Roman"/>
          <w:b/>
          <w:bCs/>
          <w:sz w:val="16"/>
          <w:szCs w:val="16"/>
        </w:rPr>
      </w:pPr>
    </w:p>
    <w:p w:rsidR="001F7069" w:rsidRPr="003850A3" w:rsidRDefault="001F7069" w:rsidP="001F7069">
      <w:pPr>
        <w:pStyle w:val="ConsTitle"/>
        <w:widowControl/>
        <w:jc w:val="center"/>
        <w:outlineLvl w:val="0"/>
        <w:rPr>
          <w:rFonts w:ascii="Times New Roman" w:hAnsi="Times New Roman" w:cs="Times New Roman"/>
          <w:sz w:val="16"/>
          <w:szCs w:val="16"/>
        </w:rPr>
      </w:pPr>
      <w:r w:rsidRPr="003850A3">
        <w:rPr>
          <w:rFonts w:ascii="Times New Roman" w:hAnsi="Times New Roman" w:cs="Times New Roman"/>
          <w:sz w:val="16"/>
          <w:szCs w:val="16"/>
        </w:rPr>
        <w:t xml:space="preserve"> АДМИНИСТРАЦИЯ ОРЛОВСКОГО  РАЙОНА</w:t>
      </w:r>
    </w:p>
    <w:p w:rsidR="001F7069" w:rsidRPr="003850A3" w:rsidRDefault="001F7069" w:rsidP="001F7069">
      <w:pPr>
        <w:pStyle w:val="ConsTitle"/>
        <w:widowControl/>
        <w:jc w:val="center"/>
        <w:outlineLvl w:val="0"/>
        <w:rPr>
          <w:rFonts w:ascii="Times New Roman" w:hAnsi="Times New Roman" w:cs="Times New Roman"/>
          <w:sz w:val="16"/>
          <w:szCs w:val="16"/>
        </w:rPr>
      </w:pPr>
      <w:r w:rsidRPr="003850A3">
        <w:rPr>
          <w:rFonts w:ascii="Times New Roman" w:hAnsi="Times New Roman" w:cs="Times New Roman"/>
          <w:sz w:val="16"/>
          <w:szCs w:val="16"/>
        </w:rPr>
        <w:t>КИРОВСКОЙ  ОБЛАСТИ</w:t>
      </w:r>
    </w:p>
    <w:p w:rsidR="001F7069" w:rsidRPr="003850A3" w:rsidRDefault="001F7069" w:rsidP="001F7069">
      <w:pPr>
        <w:pStyle w:val="ConsTitle"/>
        <w:widowControl/>
        <w:jc w:val="center"/>
        <w:outlineLvl w:val="0"/>
        <w:rPr>
          <w:rFonts w:ascii="Times New Roman" w:hAnsi="Times New Roman" w:cs="Times New Roman"/>
          <w:sz w:val="16"/>
          <w:szCs w:val="16"/>
        </w:rPr>
      </w:pPr>
    </w:p>
    <w:p w:rsidR="001F7069" w:rsidRPr="003850A3" w:rsidRDefault="001F7069" w:rsidP="001F7069">
      <w:pPr>
        <w:pStyle w:val="ConsTitle"/>
        <w:widowControl/>
        <w:jc w:val="center"/>
        <w:outlineLvl w:val="0"/>
        <w:rPr>
          <w:rFonts w:ascii="Times New Roman" w:hAnsi="Times New Roman" w:cs="Times New Roman"/>
          <w:sz w:val="16"/>
          <w:szCs w:val="16"/>
        </w:rPr>
      </w:pPr>
      <w:r w:rsidRPr="003850A3">
        <w:rPr>
          <w:rFonts w:ascii="Times New Roman" w:hAnsi="Times New Roman" w:cs="Times New Roman"/>
          <w:sz w:val="16"/>
          <w:szCs w:val="16"/>
        </w:rPr>
        <w:t>ПОСТАНОВЛЕНИЕ</w:t>
      </w:r>
    </w:p>
    <w:p w:rsidR="001F7069" w:rsidRPr="003850A3" w:rsidRDefault="001F7069" w:rsidP="001F7069">
      <w:pPr>
        <w:pStyle w:val="ConsTitle"/>
        <w:widowControl/>
        <w:jc w:val="center"/>
        <w:outlineLvl w:val="0"/>
        <w:rPr>
          <w:rFonts w:ascii="Times New Roman" w:hAnsi="Times New Roman" w:cs="Times New Roman"/>
          <w:sz w:val="16"/>
          <w:szCs w:val="16"/>
        </w:rPr>
      </w:pPr>
    </w:p>
    <w:p w:rsidR="001F7069" w:rsidRPr="003850A3" w:rsidRDefault="001F7069" w:rsidP="001F7069">
      <w:pPr>
        <w:pStyle w:val="ConsTitle"/>
        <w:widowControl/>
        <w:outlineLvl w:val="0"/>
        <w:rPr>
          <w:rFonts w:ascii="Times New Roman" w:hAnsi="Times New Roman" w:cs="Times New Roman"/>
          <w:b w:val="0"/>
          <w:bCs w:val="0"/>
          <w:sz w:val="16"/>
          <w:szCs w:val="16"/>
        </w:rPr>
      </w:pPr>
      <w:r w:rsidRPr="003850A3">
        <w:rPr>
          <w:rFonts w:ascii="Times New Roman" w:hAnsi="Times New Roman" w:cs="Times New Roman"/>
          <w:b w:val="0"/>
          <w:bCs w:val="0"/>
          <w:sz w:val="16"/>
          <w:szCs w:val="16"/>
          <w:u w:val="single"/>
        </w:rPr>
        <w:t>25.09.2018</w:t>
      </w:r>
      <w:r w:rsidRPr="003850A3">
        <w:rPr>
          <w:rFonts w:ascii="Times New Roman" w:hAnsi="Times New Roman" w:cs="Times New Roman"/>
          <w:b w:val="0"/>
          <w:bCs w:val="0"/>
          <w:sz w:val="16"/>
          <w:szCs w:val="16"/>
        </w:rPr>
        <w:t xml:space="preserve">                                                                                                      </w:t>
      </w:r>
      <w:r w:rsidR="000A5987">
        <w:rPr>
          <w:rFonts w:ascii="Times New Roman" w:hAnsi="Times New Roman" w:cs="Times New Roman"/>
          <w:b w:val="0"/>
          <w:bCs w:val="0"/>
          <w:sz w:val="16"/>
          <w:szCs w:val="16"/>
        </w:rPr>
        <w:tab/>
      </w:r>
      <w:r w:rsidR="000A5987">
        <w:rPr>
          <w:rFonts w:ascii="Times New Roman" w:hAnsi="Times New Roman" w:cs="Times New Roman"/>
          <w:b w:val="0"/>
          <w:bCs w:val="0"/>
          <w:sz w:val="16"/>
          <w:szCs w:val="16"/>
        </w:rPr>
        <w:tab/>
      </w:r>
      <w:r w:rsidR="000A5987">
        <w:rPr>
          <w:rFonts w:ascii="Times New Roman" w:hAnsi="Times New Roman" w:cs="Times New Roman"/>
          <w:b w:val="0"/>
          <w:bCs w:val="0"/>
          <w:sz w:val="16"/>
          <w:szCs w:val="16"/>
        </w:rPr>
        <w:tab/>
      </w:r>
      <w:r w:rsidR="000A5987">
        <w:rPr>
          <w:rFonts w:ascii="Times New Roman" w:hAnsi="Times New Roman" w:cs="Times New Roman"/>
          <w:b w:val="0"/>
          <w:bCs w:val="0"/>
          <w:sz w:val="16"/>
          <w:szCs w:val="16"/>
        </w:rPr>
        <w:tab/>
      </w:r>
      <w:r w:rsidR="000A5987">
        <w:rPr>
          <w:rFonts w:ascii="Times New Roman" w:hAnsi="Times New Roman" w:cs="Times New Roman"/>
          <w:b w:val="0"/>
          <w:bCs w:val="0"/>
          <w:sz w:val="16"/>
          <w:szCs w:val="16"/>
        </w:rPr>
        <w:tab/>
      </w:r>
      <w:r w:rsidR="000A5987">
        <w:rPr>
          <w:rFonts w:ascii="Times New Roman" w:hAnsi="Times New Roman" w:cs="Times New Roman"/>
          <w:b w:val="0"/>
          <w:bCs w:val="0"/>
          <w:sz w:val="16"/>
          <w:szCs w:val="16"/>
        </w:rPr>
        <w:tab/>
      </w:r>
      <w:r w:rsidRPr="003850A3">
        <w:rPr>
          <w:rFonts w:ascii="Times New Roman" w:hAnsi="Times New Roman" w:cs="Times New Roman"/>
          <w:b w:val="0"/>
          <w:bCs w:val="0"/>
          <w:sz w:val="16"/>
          <w:szCs w:val="16"/>
        </w:rPr>
        <w:t xml:space="preserve">  № </w:t>
      </w:r>
      <w:r w:rsidRPr="003850A3">
        <w:rPr>
          <w:rFonts w:ascii="Times New Roman" w:hAnsi="Times New Roman" w:cs="Times New Roman"/>
          <w:b w:val="0"/>
          <w:bCs w:val="0"/>
          <w:sz w:val="16"/>
          <w:szCs w:val="16"/>
          <w:u w:val="single"/>
        </w:rPr>
        <w:t>623-п</w:t>
      </w:r>
      <w:r w:rsidRPr="003850A3">
        <w:rPr>
          <w:rFonts w:ascii="Times New Roman" w:hAnsi="Times New Roman" w:cs="Times New Roman"/>
          <w:b w:val="0"/>
          <w:bCs w:val="0"/>
          <w:sz w:val="16"/>
          <w:szCs w:val="16"/>
        </w:rPr>
        <w:t xml:space="preserve">                                </w:t>
      </w:r>
    </w:p>
    <w:p w:rsidR="001F7069" w:rsidRPr="003850A3" w:rsidRDefault="001F7069" w:rsidP="001F7069">
      <w:pPr>
        <w:pStyle w:val="ConsTitle"/>
        <w:widowControl/>
        <w:jc w:val="center"/>
        <w:outlineLvl w:val="0"/>
        <w:rPr>
          <w:rFonts w:ascii="Times New Roman" w:hAnsi="Times New Roman" w:cs="Times New Roman"/>
          <w:b w:val="0"/>
          <w:bCs w:val="0"/>
          <w:sz w:val="16"/>
          <w:szCs w:val="16"/>
        </w:rPr>
      </w:pPr>
    </w:p>
    <w:p w:rsidR="001F7069" w:rsidRPr="003850A3" w:rsidRDefault="001F7069" w:rsidP="001F7069">
      <w:pPr>
        <w:pStyle w:val="ConsTitle"/>
        <w:widowControl/>
        <w:spacing w:line="360" w:lineRule="auto"/>
        <w:ind w:firstLine="709"/>
        <w:jc w:val="center"/>
        <w:outlineLvl w:val="0"/>
        <w:rPr>
          <w:rFonts w:ascii="Times New Roman" w:hAnsi="Times New Roman" w:cs="Times New Roman"/>
          <w:b w:val="0"/>
          <w:bCs w:val="0"/>
          <w:sz w:val="16"/>
          <w:szCs w:val="16"/>
        </w:rPr>
      </w:pPr>
      <w:r w:rsidRPr="003850A3">
        <w:rPr>
          <w:rFonts w:ascii="Times New Roman" w:hAnsi="Times New Roman" w:cs="Times New Roman"/>
          <w:b w:val="0"/>
          <w:bCs w:val="0"/>
          <w:sz w:val="16"/>
          <w:szCs w:val="16"/>
        </w:rPr>
        <w:t xml:space="preserve"> г. Орлов</w:t>
      </w:r>
    </w:p>
    <w:p w:rsidR="001F7069" w:rsidRPr="003850A3" w:rsidRDefault="001F7069" w:rsidP="001F7069">
      <w:pPr>
        <w:pStyle w:val="ConsTitle"/>
        <w:widowControl/>
        <w:spacing w:line="360" w:lineRule="auto"/>
        <w:ind w:firstLine="709"/>
        <w:jc w:val="center"/>
        <w:outlineLvl w:val="0"/>
        <w:rPr>
          <w:rFonts w:ascii="Times New Roman" w:hAnsi="Times New Roman" w:cs="Times New Roman"/>
          <w:b w:val="0"/>
          <w:bCs w:val="0"/>
          <w:sz w:val="16"/>
          <w:szCs w:val="16"/>
        </w:rPr>
      </w:pPr>
    </w:p>
    <w:p w:rsidR="001F7069" w:rsidRPr="003850A3" w:rsidRDefault="001F7069" w:rsidP="001F7069">
      <w:pPr>
        <w:autoSpaceDE w:val="0"/>
        <w:autoSpaceDN w:val="0"/>
        <w:adjustRightInd w:val="0"/>
        <w:ind w:firstLine="709"/>
        <w:jc w:val="center"/>
        <w:rPr>
          <w:rFonts w:ascii="Times New Roman" w:hAnsi="Times New Roman" w:cs="Times New Roman"/>
          <w:b/>
          <w:sz w:val="16"/>
          <w:szCs w:val="16"/>
        </w:rPr>
      </w:pPr>
      <w:r w:rsidRPr="003850A3">
        <w:rPr>
          <w:rFonts w:ascii="Times New Roman" w:hAnsi="Times New Roman" w:cs="Times New Roman"/>
          <w:b/>
          <w:bCs/>
          <w:sz w:val="16"/>
          <w:szCs w:val="16"/>
        </w:rPr>
        <w:t xml:space="preserve">Об  утверждении  </w:t>
      </w:r>
      <w:r w:rsidRPr="003850A3">
        <w:rPr>
          <w:rFonts w:ascii="Times New Roman" w:hAnsi="Times New Roman" w:cs="Times New Roman"/>
          <w:b/>
          <w:sz w:val="16"/>
          <w:szCs w:val="16"/>
        </w:rPr>
        <w:t xml:space="preserve">административного </w:t>
      </w:r>
      <w:hyperlink r:id="rId36" w:history="1">
        <w:r w:rsidRPr="003850A3">
          <w:rPr>
            <w:rStyle w:val="a3"/>
            <w:b/>
            <w:sz w:val="16"/>
            <w:szCs w:val="16"/>
          </w:rPr>
          <w:t>регламент</w:t>
        </w:r>
      </w:hyperlink>
      <w:r w:rsidRPr="003850A3">
        <w:rPr>
          <w:rFonts w:ascii="Times New Roman" w:hAnsi="Times New Roman" w:cs="Times New Roman"/>
          <w:b/>
          <w:sz w:val="16"/>
          <w:szCs w:val="16"/>
        </w:rPr>
        <w:t>а предоставления муниципальной услуги «Выдача разрешения на строительство объекта капитального строительства на территории муниципального образования»</w:t>
      </w:r>
    </w:p>
    <w:p w:rsidR="001F7069" w:rsidRPr="003850A3" w:rsidRDefault="001F7069" w:rsidP="001F7069">
      <w:pPr>
        <w:autoSpaceDE w:val="0"/>
        <w:autoSpaceDN w:val="0"/>
        <w:adjustRightInd w:val="0"/>
        <w:spacing w:line="360" w:lineRule="auto"/>
        <w:ind w:firstLine="709"/>
        <w:rPr>
          <w:rFonts w:ascii="Times New Roman" w:hAnsi="Times New Roman" w:cs="Times New Roman"/>
          <w:sz w:val="16"/>
          <w:szCs w:val="16"/>
        </w:rPr>
      </w:pPr>
    </w:p>
    <w:p w:rsidR="001F7069" w:rsidRPr="003850A3" w:rsidRDefault="001F7069" w:rsidP="001F7069">
      <w:pPr>
        <w:autoSpaceDE w:val="0"/>
        <w:autoSpaceDN w:val="0"/>
        <w:adjustRightInd w:val="0"/>
        <w:spacing w:line="360" w:lineRule="auto"/>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         В соответствии с Федеральным </w:t>
      </w:r>
      <w:hyperlink r:id="rId37" w:history="1">
        <w:r w:rsidRPr="003850A3">
          <w:rPr>
            <w:rStyle w:val="a3"/>
            <w:sz w:val="16"/>
            <w:szCs w:val="16"/>
          </w:rPr>
          <w:t>законом</w:t>
        </w:r>
      </w:hyperlink>
      <w:r w:rsidRPr="003850A3">
        <w:rPr>
          <w:rFonts w:ascii="Times New Roman" w:hAnsi="Times New Roman" w:cs="Times New Roman"/>
          <w:sz w:val="16"/>
          <w:szCs w:val="16"/>
        </w:rPr>
        <w:t xml:space="preserve"> от 06.10.2003 N 131-ФЗ "Об общих принципах организации местного самоуправления в Российской Федерации", Федеральным законом от 27.07.2010 N 210-ФЗ "Об организации предоставления государственных и муниципальных услуг", </w:t>
      </w:r>
      <w:hyperlink r:id="rId38" w:history="1">
        <w:r w:rsidRPr="003850A3">
          <w:rPr>
            <w:rStyle w:val="a3"/>
            <w:sz w:val="16"/>
            <w:szCs w:val="16"/>
          </w:rPr>
          <w:t>постановлением</w:t>
        </w:r>
      </w:hyperlink>
      <w:r w:rsidRPr="003850A3">
        <w:rPr>
          <w:rFonts w:ascii="Times New Roman" w:hAnsi="Times New Roman" w:cs="Times New Roman"/>
          <w:sz w:val="16"/>
          <w:szCs w:val="16"/>
        </w:rPr>
        <w:t xml:space="preserve"> администрации Орловского района от 31.12.2010 № 429-П "Об административных регламентах предоставления муниципальных услуг в муниципальном образовании Орловский муниципальный район Кировской области», администрация Орловского района ПОСТАНОВЛЯЕТ:</w:t>
      </w:r>
    </w:p>
    <w:p w:rsidR="001F7069" w:rsidRPr="003850A3" w:rsidRDefault="001F7069" w:rsidP="001F7069">
      <w:pPr>
        <w:autoSpaceDE w:val="0"/>
        <w:autoSpaceDN w:val="0"/>
        <w:adjustRightInd w:val="0"/>
        <w:spacing w:line="360" w:lineRule="auto"/>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         1. Утвердить административный регламент предоставления муниципальной услуги «Выдача разрешения на строительство объекта капитального строительства на территории муниципального образования». Прилагается. </w:t>
      </w:r>
    </w:p>
    <w:p w:rsidR="001F7069" w:rsidRPr="003850A3" w:rsidRDefault="001F7069" w:rsidP="001F7069">
      <w:pPr>
        <w:autoSpaceDE w:val="0"/>
        <w:autoSpaceDN w:val="0"/>
        <w:adjustRightInd w:val="0"/>
        <w:spacing w:line="360" w:lineRule="auto"/>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         2. Признать утратившими силу:</w:t>
      </w:r>
    </w:p>
    <w:p w:rsidR="001F7069" w:rsidRPr="003850A3" w:rsidRDefault="001F7069" w:rsidP="001F7069">
      <w:pPr>
        <w:autoSpaceDE w:val="0"/>
        <w:autoSpaceDN w:val="0"/>
        <w:adjustRightInd w:val="0"/>
        <w:spacing w:line="360" w:lineRule="auto"/>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         2.1. Постановление администрации Орловского района Кировской области от 29.12.2016 № 692 «Об утверждении административного регламента предоставления муниципальной услуги «Выдача разрешения на строительство объекта капитального строительства на территории муниципального образования». </w:t>
      </w:r>
    </w:p>
    <w:p w:rsidR="001F7069" w:rsidRPr="003850A3" w:rsidRDefault="001F7069" w:rsidP="001F7069">
      <w:pPr>
        <w:autoSpaceDE w:val="0"/>
        <w:autoSpaceDN w:val="0"/>
        <w:adjustRightInd w:val="0"/>
        <w:spacing w:line="360" w:lineRule="auto"/>
        <w:ind w:firstLine="709"/>
        <w:jc w:val="both"/>
        <w:rPr>
          <w:rFonts w:ascii="Times New Roman" w:hAnsi="Times New Roman" w:cs="Times New Roman"/>
          <w:b/>
          <w:bCs/>
          <w:sz w:val="16"/>
          <w:szCs w:val="16"/>
        </w:rPr>
      </w:pPr>
      <w:r w:rsidRPr="003850A3">
        <w:rPr>
          <w:rFonts w:ascii="Times New Roman" w:hAnsi="Times New Roman" w:cs="Times New Roman"/>
          <w:sz w:val="16"/>
          <w:szCs w:val="16"/>
        </w:rPr>
        <w:t xml:space="preserve">      2.2. Постановление администрации Орловского района Кировской области от 25.07.2017 № 500 «</w:t>
      </w:r>
      <w:r w:rsidRPr="003850A3">
        <w:rPr>
          <w:rFonts w:ascii="Times New Roman" w:hAnsi="Times New Roman" w:cs="Times New Roman"/>
          <w:bCs/>
          <w:sz w:val="16"/>
          <w:szCs w:val="16"/>
        </w:rPr>
        <w:t xml:space="preserve">О внесении и утверждении изменений и дополнений в  </w:t>
      </w:r>
      <w:r w:rsidRPr="003850A3">
        <w:rPr>
          <w:rFonts w:ascii="Times New Roman" w:hAnsi="Times New Roman" w:cs="Times New Roman"/>
          <w:sz w:val="16"/>
          <w:szCs w:val="16"/>
        </w:rPr>
        <w:t xml:space="preserve">административный </w:t>
      </w:r>
      <w:hyperlink r:id="rId39" w:history="1">
        <w:r w:rsidRPr="003850A3">
          <w:rPr>
            <w:rStyle w:val="a3"/>
            <w:sz w:val="16"/>
            <w:szCs w:val="16"/>
          </w:rPr>
          <w:t>регламент</w:t>
        </w:r>
      </w:hyperlink>
      <w:r w:rsidRPr="003850A3">
        <w:rPr>
          <w:rFonts w:ascii="Times New Roman" w:hAnsi="Times New Roman" w:cs="Times New Roman"/>
          <w:sz w:val="16"/>
          <w:szCs w:val="16"/>
        </w:rPr>
        <w:t xml:space="preserve"> предоставления муниципальной услуги «Выдача разрешения на строительство объекта капитального строительства на территории муниципального образования».</w:t>
      </w:r>
    </w:p>
    <w:p w:rsidR="001F7069" w:rsidRPr="003850A3" w:rsidRDefault="001F7069" w:rsidP="001F7069">
      <w:pPr>
        <w:autoSpaceDE w:val="0"/>
        <w:autoSpaceDN w:val="0"/>
        <w:adjustRightInd w:val="0"/>
        <w:spacing w:line="360" w:lineRule="auto"/>
        <w:ind w:firstLine="709"/>
        <w:jc w:val="both"/>
        <w:rPr>
          <w:rFonts w:ascii="Times New Roman" w:hAnsi="Times New Roman" w:cs="Times New Roman"/>
          <w:bCs/>
          <w:sz w:val="16"/>
          <w:szCs w:val="16"/>
        </w:rPr>
      </w:pPr>
      <w:r w:rsidRPr="003850A3">
        <w:rPr>
          <w:rFonts w:ascii="Times New Roman" w:hAnsi="Times New Roman" w:cs="Times New Roman"/>
          <w:sz w:val="16"/>
          <w:szCs w:val="16"/>
        </w:rPr>
        <w:t>2.3. Постановление администрации Орловского района Кировской области от 19.02.2018 № 101-п «</w:t>
      </w:r>
      <w:r w:rsidRPr="003850A3">
        <w:rPr>
          <w:rFonts w:ascii="Times New Roman" w:hAnsi="Times New Roman" w:cs="Times New Roman"/>
          <w:bCs/>
          <w:sz w:val="16"/>
          <w:szCs w:val="16"/>
        </w:rPr>
        <w:t xml:space="preserve">О внесении и утверждении изменений и дополнений в  </w:t>
      </w:r>
      <w:r w:rsidRPr="003850A3">
        <w:rPr>
          <w:rFonts w:ascii="Times New Roman" w:hAnsi="Times New Roman" w:cs="Times New Roman"/>
          <w:sz w:val="16"/>
          <w:szCs w:val="16"/>
        </w:rPr>
        <w:t xml:space="preserve">административный </w:t>
      </w:r>
      <w:hyperlink r:id="rId40" w:history="1">
        <w:r w:rsidRPr="003850A3">
          <w:rPr>
            <w:rStyle w:val="a3"/>
            <w:sz w:val="16"/>
            <w:szCs w:val="16"/>
          </w:rPr>
          <w:t>регламент</w:t>
        </w:r>
      </w:hyperlink>
      <w:r w:rsidRPr="003850A3">
        <w:rPr>
          <w:rFonts w:ascii="Times New Roman" w:hAnsi="Times New Roman" w:cs="Times New Roman"/>
          <w:sz w:val="16"/>
          <w:szCs w:val="16"/>
        </w:rPr>
        <w:t xml:space="preserve"> предоставления муниципальной услуги</w:t>
      </w:r>
      <w:r w:rsidRPr="003850A3">
        <w:rPr>
          <w:rFonts w:ascii="Times New Roman" w:hAnsi="Times New Roman" w:cs="Times New Roman"/>
          <w:bCs/>
          <w:sz w:val="16"/>
          <w:szCs w:val="16"/>
        </w:rPr>
        <w:t xml:space="preserve"> </w:t>
      </w:r>
      <w:r w:rsidRPr="003850A3">
        <w:rPr>
          <w:rFonts w:ascii="Times New Roman" w:hAnsi="Times New Roman" w:cs="Times New Roman"/>
          <w:sz w:val="16"/>
          <w:szCs w:val="16"/>
        </w:rPr>
        <w:t xml:space="preserve">«Выдача разрешения на строительство объекта капитального строительства на территории муниципального образования». </w:t>
      </w:r>
    </w:p>
    <w:p w:rsidR="001F7069" w:rsidRPr="003850A3" w:rsidRDefault="001F7069" w:rsidP="001F7069">
      <w:pPr>
        <w:autoSpaceDE w:val="0"/>
        <w:autoSpaceDN w:val="0"/>
        <w:adjustRightInd w:val="0"/>
        <w:spacing w:line="360" w:lineRule="auto"/>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         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1F7069" w:rsidRPr="003850A3" w:rsidRDefault="001F7069" w:rsidP="001F7069">
      <w:pPr>
        <w:autoSpaceDE w:val="0"/>
        <w:autoSpaceDN w:val="0"/>
        <w:adjustRightInd w:val="0"/>
        <w:spacing w:line="360" w:lineRule="auto"/>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          4. Постановление вступает в силу с момента опубликования.</w:t>
      </w:r>
    </w:p>
    <w:p w:rsidR="001F7069" w:rsidRPr="003850A3" w:rsidRDefault="001F7069" w:rsidP="001F7069">
      <w:pPr>
        <w:autoSpaceDE w:val="0"/>
        <w:autoSpaceDN w:val="0"/>
        <w:adjustRightInd w:val="0"/>
        <w:jc w:val="both"/>
        <w:rPr>
          <w:rFonts w:ascii="Times New Roman" w:hAnsi="Times New Roman" w:cs="Times New Roman"/>
          <w:sz w:val="16"/>
          <w:szCs w:val="16"/>
        </w:rPr>
      </w:pPr>
    </w:p>
    <w:p w:rsidR="001F7069" w:rsidRPr="003850A3" w:rsidRDefault="001F7069" w:rsidP="001F7069">
      <w:pPr>
        <w:autoSpaceDE w:val="0"/>
        <w:autoSpaceDN w:val="0"/>
        <w:adjustRightInd w:val="0"/>
        <w:jc w:val="both"/>
        <w:rPr>
          <w:rFonts w:ascii="Times New Roman" w:hAnsi="Times New Roman" w:cs="Times New Roman"/>
          <w:sz w:val="16"/>
          <w:szCs w:val="16"/>
        </w:rPr>
      </w:pPr>
      <w:r w:rsidRPr="003850A3">
        <w:rPr>
          <w:rFonts w:ascii="Times New Roman" w:hAnsi="Times New Roman" w:cs="Times New Roman"/>
          <w:sz w:val="16"/>
          <w:szCs w:val="16"/>
        </w:rPr>
        <w:t xml:space="preserve">          </w:t>
      </w:r>
    </w:p>
    <w:p w:rsidR="001F7069" w:rsidRPr="003850A3" w:rsidRDefault="001F7069" w:rsidP="001F7069">
      <w:pPr>
        <w:autoSpaceDE w:val="0"/>
        <w:autoSpaceDN w:val="0"/>
        <w:adjustRightInd w:val="0"/>
        <w:jc w:val="both"/>
        <w:rPr>
          <w:rFonts w:ascii="Times New Roman" w:hAnsi="Times New Roman" w:cs="Times New Roman"/>
          <w:sz w:val="16"/>
          <w:szCs w:val="16"/>
        </w:rPr>
      </w:pPr>
      <w:r w:rsidRPr="003850A3">
        <w:rPr>
          <w:rFonts w:ascii="Times New Roman" w:hAnsi="Times New Roman" w:cs="Times New Roman"/>
          <w:sz w:val="16"/>
          <w:szCs w:val="16"/>
        </w:rPr>
        <w:t>Глава администрации</w:t>
      </w:r>
    </w:p>
    <w:p w:rsidR="001F7069" w:rsidRPr="003850A3" w:rsidRDefault="001F7069" w:rsidP="001F7069">
      <w:pPr>
        <w:autoSpaceDE w:val="0"/>
        <w:autoSpaceDN w:val="0"/>
        <w:adjustRightInd w:val="0"/>
        <w:jc w:val="both"/>
        <w:rPr>
          <w:rFonts w:ascii="Times New Roman" w:hAnsi="Times New Roman" w:cs="Times New Roman"/>
          <w:sz w:val="16"/>
          <w:szCs w:val="16"/>
        </w:rPr>
      </w:pPr>
      <w:r w:rsidRPr="003850A3">
        <w:rPr>
          <w:rFonts w:ascii="Times New Roman" w:hAnsi="Times New Roman" w:cs="Times New Roman"/>
          <w:sz w:val="16"/>
          <w:szCs w:val="16"/>
        </w:rPr>
        <w:lastRenderedPageBreak/>
        <w:t>Орловского района                            С.С. Целищев</w:t>
      </w:r>
    </w:p>
    <w:p w:rsidR="001F7069" w:rsidRPr="003850A3" w:rsidRDefault="001F7069" w:rsidP="001F7069">
      <w:pPr>
        <w:pStyle w:val="ConsPlusTitle"/>
        <w:jc w:val="right"/>
        <w:rPr>
          <w:rFonts w:ascii="Times New Roman" w:hAnsi="Times New Roman"/>
          <w:sz w:val="16"/>
          <w:szCs w:val="16"/>
        </w:rPr>
      </w:pPr>
    </w:p>
    <w:p w:rsidR="001F7069" w:rsidRPr="003850A3" w:rsidRDefault="001F7069" w:rsidP="001F7069">
      <w:pPr>
        <w:pStyle w:val="ConsPlusTitle"/>
        <w:jc w:val="right"/>
        <w:rPr>
          <w:rFonts w:ascii="Times New Roman" w:hAnsi="Times New Roman"/>
          <w:sz w:val="16"/>
          <w:szCs w:val="16"/>
        </w:rPr>
      </w:pPr>
    </w:p>
    <w:p w:rsidR="001F7069" w:rsidRPr="003850A3" w:rsidRDefault="001F7069" w:rsidP="001F7069">
      <w:pPr>
        <w:pStyle w:val="ConsPlusTitle"/>
        <w:jc w:val="right"/>
        <w:rPr>
          <w:rFonts w:ascii="Times New Roman" w:hAnsi="Times New Roman"/>
          <w:sz w:val="16"/>
          <w:szCs w:val="16"/>
        </w:rPr>
      </w:pPr>
    </w:p>
    <w:p w:rsidR="001F7069" w:rsidRPr="003850A3" w:rsidRDefault="001F7069" w:rsidP="001F7069">
      <w:pPr>
        <w:pStyle w:val="ConsPlusTitle"/>
        <w:jc w:val="right"/>
        <w:rPr>
          <w:rFonts w:ascii="Times New Roman" w:hAnsi="Times New Roman"/>
          <w:sz w:val="16"/>
          <w:szCs w:val="16"/>
        </w:rPr>
      </w:pPr>
    </w:p>
    <w:p w:rsidR="001F7069" w:rsidRPr="003850A3" w:rsidRDefault="001F7069" w:rsidP="001F7069">
      <w:pPr>
        <w:pStyle w:val="ConsPlusTitle"/>
        <w:jc w:val="right"/>
        <w:rPr>
          <w:rFonts w:ascii="Times New Roman" w:hAnsi="Times New Roman"/>
          <w:sz w:val="16"/>
          <w:szCs w:val="16"/>
        </w:rPr>
      </w:pPr>
    </w:p>
    <w:p w:rsidR="001F7069" w:rsidRPr="003850A3" w:rsidRDefault="001F7069" w:rsidP="001F7069">
      <w:pPr>
        <w:pStyle w:val="ConsPlusTitle"/>
        <w:jc w:val="right"/>
        <w:rPr>
          <w:rFonts w:ascii="Times New Roman" w:hAnsi="Times New Roman"/>
          <w:sz w:val="16"/>
          <w:szCs w:val="16"/>
        </w:rPr>
      </w:pPr>
    </w:p>
    <w:p w:rsidR="001F7069" w:rsidRPr="003850A3" w:rsidRDefault="001F7069" w:rsidP="001F7069">
      <w:pPr>
        <w:pStyle w:val="ConsPlusTitle"/>
        <w:jc w:val="right"/>
        <w:rPr>
          <w:rFonts w:ascii="Times New Roman" w:hAnsi="Times New Roman"/>
          <w:sz w:val="16"/>
          <w:szCs w:val="16"/>
        </w:rPr>
      </w:pPr>
    </w:p>
    <w:p w:rsidR="001F7069" w:rsidRPr="003850A3" w:rsidRDefault="001F7069" w:rsidP="001F7069">
      <w:pPr>
        <w:pStyle w:val="ConsPlusTitle"/>
        <w:jc w:val="right"/>
        <w:rPr>
          <w:rFonts w:ascii="Times New Roman" w:hAnsi="Times New Roman"/>
          <w:sz w:val="16"/>
          <w:szCs w:val="16"/>
        </w:rPr>
      </w:pPr>
    </w:p>
    <w:p w:rsidR="001F7069" w:rsidRPr="003850A3" w:rsidRDefault="001F7069" w:rsidP="001F7069">
      <w:pPr>
        <w:pStyle w:val="ConsPlusTitle"/>
        <w:jc w:val="right"/>
        <w:rPr>
          <w:rFonts w:ascii="Times New Roman" w:hAnsi="Times New Roman"/>
          <w:sz w:val="16"/>
          <w:szCs w:val="16"/>
        </w:rPr>
      </w:pPr>
    </w:p>
    <w:p w:rsidR="001F7069" w:rsidRPr="003850A3" w:rsidRDefault="001F7069" w:rsidP="001F7069">
      <w:pPr>
        <w:pStyle w:val="ConsPlusTitle"/>
        <w:jc w:val="right"/>
        <w:rPr>
          <w:rFonts w:ascii="Times New Roman" w:hAnsi="Times New Roman"/>
          <w:sz w:val="16"/>
          <w:szCs w:val="16"/>
        </w:rPr>
      </w:pPr>
    </w:p>
    <w:p w:rsidR="001F7069" w:rsidRPr="003850A3" w:rsidRDefault="001F7069" w:rsidP="001F7069">
      <w:pPr>
        <w:pStyle w:val="ConsPlusTitle"/>
        <w:jc w:val="right"/>
        <w:rPr>
          <w:rFonts w:ascii="Times New Roman" w:hAnsi="Times New Roman"/>
          <w:sz w:val="16"/>
          <w:szCs w:val="16"/>
        </w:rPr>
      </w:pPr>
    </w:p>
    <w:p w:rsidR="001F7069" w:rsidRPr="003850A3" w:rsidRDefault="001F7069" w:rsidP="001F7069">
      <w:pPr>
        <w:pStyle w:val="ConsPlusTitle"/>
        <w:jc w:val="right"/>
        <w:rPr>
          <w:rFonts w:ascii="Times New Roman" w:hAnsi="Times New Roman"/>
          <w:b w:val="0"/>
          <w:sz w:val="16"/>
          <w:szCs w:val="16"/>
        </w:rPr>
      </w:pPr>
      <w:r w:rsidRPr="003850A3">
        <w:rPr>
          <w:rFonts w:ascii="Times New Roman" w:hAnsi="Times New Roman"/>
          <w:b w:val="0"/>
          <w:sz w:val="16"/>
          <w:szCs w:val="16"/>
        </w:rPr>
        <w:t>Приложение</w:t>
      </w:r>
    </w:p>
    <w:p w:rsidR="001F7069" w:rsidRPr="003850A3" w:rsidRDefault="001F7069" w:rsidP="001F7069">
      <w:pPr>
        <w:pStyle w:val="ConsPlusTitle"/>
        <w:jc w:val="right"/>
        <w:rPr>
          <w:rFonts w:ascii="Times New Roman" w:hAnsi="Times New Roman"/>
          <w:b w:val="0"/>
          <w:sz w:val="16"/>
          <w:szCs w:val="16"/>
        </w:rPr>
      </w:pPr>
      <w:r w:rsidRPr="003850A3">
        <w:rPr>
          <w:rFonts w:ascii="Times New Roman" w:hAnsi="Times New Roman"/>
          <w:b w:val="0"/>
          <w:sz w:val="16"/>
          <w:szCs w:val="16"/>
        </w:rPr>
        <w:t xml:space="preserve">Утвержден </w:t>
      </w:r>
    </w:p>
    <w:p w:rsidR="001F7069" w:rsidRPr="003850A3" w:rsidRDefault="001F7069" w:rsidP="001F7069">
      <w:pPr>
        <w:pStyle w:val="ConsPlusTitle"/>
        <w:jc w:val="right"/>
        <w:rPr>
          <w:rFonts w:ascii="Times New Roman" w:hAnsi="Times New Roman"/>
          <w:b w:val="0"/>
          <w:sz w:val="16"/>
          <w:szCs w:val="16"/>
        </w:rPr>
      </w:pPr>
      <w:r w:rsidRPr="003850A3">
        <w:rPr>
          <w:rFonts w:ascii="Times New Roman" w:hAnsi="Times New Roman"/>
          <w:b w:val="0"/>
          <w:sz w:val="16"/>
          <w:szCs w:val="16"/>
        </w:rPr>
        <w:t>постановлением администрации</w:t>
      </w:r>
    </w:p>
    <w:p w:rsidR="001F7069" w:rsidRPr="003850A3" w:rsidRDefault="001F7069" w:rsidP="001F7069">
      <w:pPr>
        <w:pStyle w:val="ConsPlusTitle"/>
        <w:jc w:val="right"/>
        <w:rPr>
          <w:rFonts w:ascii="Times New Roman" w:hAnsi="Times New Roman"/>
          <w:b w:val="0"/>
          <w:sz w:val="16"/>
          <w:szCs w:val="16"/>
        </w:rPr>
      </w:pPr>
      <w:r w:rsidRPr="003850A3">
        <w:rPr>
          <w:rFonts w:ascii="Times New Roman" w:hAnsi="Times New Roman"/>
          <w:b w:val="0"/>
          <w:sz w:val="16"/>
          <w:szCs w:val="16"/>
        </w:rPr>
        <w:t>Орловского района от 25.09.2018 № 623-п</w:t>
      </w:r>
    </w:p>
    <w:p w:rsidR="001F7069" w:rsidRPr="003850A3" w:rsidRDefault="001F7069" w:rsidP="001F7069">
      <w:pPr>
        <w:pStyle w:val="ConsPlusTitle"/>
        <w:jc w:val="center"/>
        <w:rPr>
          <w:rFonts w:ascii="Times New Roman" w:hAnsi="Times New Roman"/>
          <w:sz w:val="16"/>
          <w:szCs w:val="16"/>
        </w:rPr>
      </w:pPr>
    </w:p>
    <w:p w:rsidR="001F7069" w:rsidRPr="003850A3" w:rsidRDefault="001F7069" w:rsidP="001F7069">
      <w:pPr>
        <w:pStyle w:val="ConsPlusTitle"/>
        <w:jc w:val="center"/>
        <w:rPr>
          <w:rFonts w:ascii="Times New Roman" w:hAnsi="Times New Roman"/>
          <w:sz w:val="16"/>
          <w:szCs w:val="16"/>
        </w:rPr>
      </w:pPr>
      <w:r w:rsidRPr="003850A3">
        <w:rPr>
          <w:rFonts w:ascii="Times New Roman" w:hAnsi="Times New Roman"/>
          <w:sz w:val="16"/>
          <w:szCs w:val="16"/>
        </w:rPr>
        <w:t>Административный регламент</w:t>
      </w:r>
    </w:p>
    <w:p w:rsidR="001F7069" w:rsidRPr="003850A3" w:rsidRDefault="001F7069" w:rsidP="001F7069">
      <w:pPr>
        <w:pStyle w:val="ConsPlusTitle"/>
        <w:jc w:val="center"/>
        <w:rPr>
          <w:rFonts w:ascii="Times New Roman" w:hAnsi="Times New Roman"/>
          <w:sz w:val="16"/>
          <w:szCs w:val="16"/>
        </w:rPr>
      </w:pPr>
      <w:r w:rsidRPr="003850A3">
        <w:rPr>
          <w:rFonts w:ascii="Times New Roman" w:hAnsi="Times New Roman"/>
          <w:sz w:val="16"/>
          <w:szCs w:val="16"/>
        </w:rPr>
        <w:t>предоставления муниципальной услуги</w:t>
      </w:r>
    </w:p>
    <w:p w:rsidR="001F7069" w:rsidRPr="003850A3" w:rsidRDefault="001F7069" w:rsidP="001F7069">
      <w:pPr>
        <w:shd w:val="clear" w:color="auto" w:fill="FFFFFF"/>
        <w:jc w:val="center"/>
        <w:rPr>
          <w:rFonts w:ascii="Times New Roman" w:hAnsi="Times New Roman" w:cs="Times New Roman"/>
          <w:b/>
          <w:bCs/>
          <w:sz w:val="16"/>
          <w:szCs w:val="16"/>
        </w:rPr>
      </w:pPr>
      <w:r w:rsidRPr="003850A3">
        <w:rPr>
          <w:rFonts w:ascii="Times New Roman" w:hAnsi="Times New Roman" w:cs="Times New Roman"/>
          <w:b/>
          <w:sz w:val="16"/>
          <w:szCs w:val="16"/>
        </w:rPr>
        <w:t>«</w:t>
      </w:r>
      <w:r w:rsidRPr="003850A3">
        <w:rPr>
          <w:rFonts w:ascii="Times New Roman" w:hAnsi="Times New Roman" w:cs="Times New Roman"/>
          <w:b/>
          <w:bCs/>
          <w:sz w:val="16"/>
          <w:szCs w:val="16"/>
        </w:rPr>
        <w:t>Выдача разрешения на строительство объекта капитального</w:t>
      </w:r>
    </w:p>
    <w:p w:rsidR="001F7069" w:rsidRPr="003850A3" w:rsidRDefault="001F7069" w:rsidP="001F7069">
      <w:pPr>
        <w:shd w:val="clear" w:color="auto" w:fill="FFFFFF"/>
        <w:jc w:val="center"/>
        <w:rPr>
          <w:rFonts w:ascii="Times New Roman" w:hAnsi="Times New Roman" w:cs="Times New Roman"/>
          <w:b/>
          <w:sz w:val="16"/>
          <w:szCs w:val="16"/>
        </w:rPr>
      </w:pPr>
      <w:r w:rsidRPr="003850A3">
        <w:rPr>
          <w:rFonts w:ascii="Times New Roman" w:hAnsi="Times New Roman" w:cs="Times New Roman"/>
          <w:b/>
          <w:bCs/>
          <w:sz w:val="16"/>
          <w:szCs w:val="16"/>
        </w:rPr>
        <w:t>строительства на территории муниципального образования</w:t>
      </w:r>
      <w:r w:rsidRPr="003850A3">
        <w:rPr>
          <w:rFonts w:ascii="Times New Roman" w:hAnsi="Times New Roman" w:cs="Times New Roman"/>
          <w:b/>
          <w:sz w:val="16"/>
          <w:szCs w:val="16"/>
        </w:rPr>
        <w:t xml:space="preserve">» </w:t>
      </w:r>
    </w:p>
    <w:p w:rsidR="001F7069" w:rsidRPr="003850A3" w:rsidRDefault="001F7069" w:rsidP="001F7069">
      <w:pPr>
        <w:shd w:val="clear" w:color="auto" w:fill="FFFFFF"/>
        <w:spacing w:line="360" w:lineRule="exact"/>
        <w:jc w:val="center"/>
        <w:rPr>
          <w:rFonts w:ascii="Times New Roman" w:hAnsi="Times New Roman" w:cs="Times New Roman"/>
          <w:b/>
          <w:sz w:val="16"/>
          <w:szCs w:val="16"/>
        </w:rPr>
      </w:pPr>
    </w:p>
    <w:p w:rsidR="001F7069" w:rsidRPr="003850A3" w:rsidRDefault="001F7069" w:rsidP="001F7069">
      <w:pPr>
        <w:spacing w:line="360" w:lineRule="auto"/>
        <w:jc w:val="center"/>
        <w:rPr>
          <w:rFonts w:ascii="Times New Roman" w:hAnsi="Times New Roman" w:cs="Times New Roman"/>
          <w:b/>
          <w:bCs/>
          <w:sz w:val="16"/>
          <w:szCs w:val="16"/>
        </w:rPr>
      </w:pPr>
      <w:r w:rsidRPr="003850A3">
        <w:rPr>
          <w:rFonts w:ascii="Times New Roman" w:hAnsi="Times New Roman" w:cs="Times New Roman"/>
          <w:b/>
          <w:bCs/>
          <w:sz w:val="16"/>
          <w:szCs w:val="16"/>
        </w:rPr>
        <w:t>1. Общие положения</w:t>
      </w:r>
    </w:p>
    <w:p w:rsidR="001F7069" w:rsidRPr="003850A3" w:rsidRDefault="001F7069" w:rsidP="001F7069">
      <w:pPr>
        <w:suppressAutoHyphens/>
        <w:ind w:firstLine="709"/>
        <w:jc w:val="both"/>
        <w:rPr>
          <w:rFonts w:ascii="Times New Roman" w:hAnsi="Times New Roman" w:cs="Times New Roman"/>
          <w:b/>
          <w:bCs/>
          <w:sz w:val="16"/>
          <w:szCs w:val="16"/>
        </w:rPr>
      </w:pPr>
      <w:r w:rsidRPr="003850A3">
        <w:rPr>
          <w:rFonts w:ascii="Times New Roman" w:hAnsi="Times New Roman" w:cs="Times New Roman"/>
          <w:b/>
          <w:bCs/>
          <w:sz w:val="16"/>
          <w:szCs w:val="16"/>
        </w:rPr>
        <w:t>1.1. Предмет регулирования регламента</w:t>
      </w:r>
    </w:p>
    <w:p w:rsidR="001F7069" w:rsidRPr="003850A3" w:rsidRDefault="001F7069" w:rsidP="001F7069">
      <w:pPr>
        <w:autoSpaceDE w:val="0"/>
        <w:autoSpaceDN w:val="0"/>
        <w:adjustRightInd w:val="0"/>
        <w:ind w:firstLine="709"/>
        <w:jc w:val="both"/>
        <w:rPr>
          <w:rFonts w:ascii="Times New Roman" w:hAnsi="Times New Roman" w:cs="Times New Roman"/>
          <w:bCs/>
          <w:sz w:val="16"/>
          <w:szCs w:val="16"/>
        </w:rPr>
      </w:pPr>
      <w:r w:rsidRPr="003850A3">
        <w:rPr>
          <w:rFonts w:ascii="Times New Roman" w:hAnsi="Times New Roman" w:cs="Times New Roman"/>
          <w:sz w:val="16"/>
          <w:szCs w:val="16"/>
        </w:rPr>
        <w:t xml:space="preserve">1.1.1. Административный регламент предоставления муниципальной услуги </w:t>
      </w:r>
      <w:r w:rsidRPr="003850A3">
        <w:rPr>
          <w:rFonts w:ascii="Times New Roman" w:hAnsi="Times New Roman" w:cs="Times New Roman"/>
          <w:bCs/>
          <w:sz w:val="16"/>
          <w:szCs w:val="16"/>
        </w:rPr>
        <w:t xml:space="preserve">«Выдача разрешения на строительство объекта капитального строительства на территории муниципального образования» </w:t>
      </w:r>
      <w:r w:rsidRPr="003850A3">
        <w:rPr>
          <w:rFonts w:ascii="Times New Roman" w:hAnsi="Times New Roman" w:cs="Times New Roman"/>
          <w:sz w:val="16"/>
          <w:szCs w:val="16"/>
        </w:rPr>
        <w:t>(далее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многофункциональном центре,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осуществлении полномочий по предоставлению муниципальной услуги</w:t>
      </w:r>
      <w:r w:rsidRPr="003850A3">
        <w:rPr>
          <w:rFonts w:ascii="Times New Roman" w:hAnsi="Times New Roman" w:cs="Times New Roman"/>
          <w:bCs/>
          <w:sz w:val="16"/>
          <w:szCs w:val="16"/>
        </w:rPr>
        <w:t xml:space="preserve">. </w:t>
      </w:r>
    </w:p>
    <w:p w:rsidR="001F7069" w:rsidRPr="003850A3" w:rsidRDefault="001F7069" w:rsidP="001F7069">
      <w:pPr>
        <w:widowControl w:val="0"/>
        <w:autoSpaceDE w:val="0"/>
        <w:autoSpaceDN w:val="0"/>
        <w:adjustRightInd w:val="0"/>
        <w:ind w:firstLine="720"/>
        <w:jc w:val="both"/>
        <w:rPr>
          <w:rFonts w:ascii="Times New Roman" w:hAnsi="Times New Roman" w:cs="Times New Roman"/>
          <w:bCs/>
          <w:iCs/>
          <w:sz w:val="16"/>
          <w:szCs w:val="16"/>
        </w:rPr>
      </w:pPr>
      <w:r w:rsidRPr="003850A3">
        <w:rPr>
          <w:rFonts w:ascii="Times New Roman" w:hAnsi="Times New Roman" w:cs="Times New Roman"/>
          <w:sz w:val="16"/>
          <w:szCs w:val="16"/>
        </w:rPr>
        <w:t xml:space="preserve">1.1.2. Основные понятия в настоящем Административном регламенте используются в том же значении, в котором они приведены в Федеральном </w:t>
      </w:r>
      <w:hyperlink r:id="rId41" w:history="1">
        <w:r w:rsidRPr="003850A3">
          <w:rPr>
            <w:rStyle w:val="a3"/>
            <w:sz w:val="16"/>
            <w:szCs w:val="16"/>
          </w:rPr>
          <w:t>законе</w:t>
        </w:r>
      </w:hyperlink>
      <w:r w:rsidRPr="003850A3">
        <w:rPr>
          <w:rFonts w:ascii="Times New Roman" w:hAnsi="Times New Roman" w:cs="Times New Roman"/>
          <w:sz w:val="16"/>
          <w:szCs w:val="16"/>
        </w:rPr>
        <w:t xml:space="preserve"> от 27.07.2010 № 210-ФЗ «Об организации предоставления государственных и муниципальных услуг» </w:t>
      </w:r>
      <w:r w:rsidRPr="003850A3">
        <w:rPr>
          <w:rFonts w:ascii="Times New Roman" w:hAnsi="Times New Roman" w:cs="Times New Roman"/>
          <w:bCs/>
          <w:iCs/>
          <w:sz w:val="16"/>
          <w:szCs w:val="16"/>
        </w:rPr>
        <w:t>и иных нормативных правовых актах Российской Федерации и Кировской области.</w:t>
      </w:r>
    </w:p>
    <w:p w:rsidR="001F7069" w:rsidRPr="003850A3" w:rsidRDefault="001F7069" w:rsidP="001F7069">
      <w:pPr>
        <w:suppressAutoHyphens/>
        <w:autoSpaceDE w:val="0"/>
        <w:ind w:firstLine="709"/>
        <w:jc w:val="both"/>
        <w:rPr>
          <w:rFonts w:ascii="Times New Roman" w:hAnsi="Times New Roman" w:cs="Times New Roman"/>
          <w:b/>
          <w:sz w:val="16"/>
          <w:szCs w:val="16"/>
        </w:rPr>
      </w:pPr>
    </w:p>
    <w:p w:rsidR="001F7069" w:rsidRPr="003850A3" w:rsidRDefault="001F7069" w:rsidP="001F7069">
      <w:pPr>
        <w:suppressAutoHyphens/>
        <w:autoSpaceDE w:val="0"/>
        <w:ind w:firstLine="709"/>
        <w:jc w:val="both"/>
        <w:rPr>
          <w:rFonts w:ascii="Times New Roman" w:hAnsi="Times New Roman" w:cs="Times New Roman"/>
          <w:b/>
          <w:sz w:val="16"/>
          <w:szCs w:val="16"/>
        </w:rPr>
      </w:pPr>
      <w:r w:rsidRPr="003850A3">
        <w:rPr>
          <w:rFonts w:ascii="Times New Roman" w:hAnsi="Times New Roman" w:cs="Times New Roman"/>
          <w:b/>
          <w:sz w:val="16"/>
          <w:szCs w:val="16"/>
        </w:rPr>
        <w:t>1.2. Круг заявителей</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Заявителем при п</w:t>
      </w:r>
      <w:r w:rsidRPr="003850A3">
        <w:rPr>
          <w:rFonts w:ascii="Times New Roman" w:hAnsi="Times New Roman" w:cs="Times New Roman"/>
          <w:bCs/>
          <w:sz w:val="16"/>
          <w:szCs w:val="16"/>
        </w:rPr>
        <w:t xml:space="preserve">редоставлении муниципальной услуги является – </w:t>
      </w:r>
      <w:r w:rsidRPr="003850A3">
        <w:rPr>
          <w:rFonts w:ascii="Times New Roman" w:hAnsi="Times New Roman" w:cs="Times New Roman"/>
          <w:sz w:val="16"/>
          <w:szCs w:val="16"/>
        </w:rPr>
        <w:t xml:space="preserve">застройщики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с запросом о предоставлении муниципальной услуги, выраженным в письменной или электронной форме (далее – заявление). </w:t>
      </w:r>
    </w:p>
    <w:p w:rsidR="001F7069" w:rsidRPr="003850A3" w:rsidRDefault="001F7069" w:rsidP="001F7069">
      <w:pPr>
        <w:autoSpaceDE w:val="0"/>
        <w:autoSpaceDN w:val="0"/>
        <w:adjustRightInd w:val="0"/>
        <w:ind w:firstLine="709"/>
        <w:jc w:val="both"/>
        <w:rPr>
          <w:rFonts w:ascii="Times New Roman" w:hAnsi="Times New Roman" w:cs="Times New Roman"/>
          <w:bCs/>
          <w:sz w:val="16"/>
          <w:szCs w:val="16"/>
        </w:rPr>
      </w:pPr>
      <w:r w:rsidRPr="003850A3">
        <w:rPr>
          <w:rFonts w:ascii="Times New Roman" w:hAnsi="Times New Roman" w:cs="Times New Roman"/>
          <w:bCs/>
          <w:sz w:val="16"/>
          <w:szCs w:val="16"/>
        </w:rPr>
        <w:t>Информация о муниципальной услуге внесена в Реестр муниципальных услуг, оказываемых на территории муниципального образования.</w:t>
      </w:r>
    </w:p>
    <w:p w:rsidR="001F7069" w:rsidRPr="003850A3" w:rsidRDefault="001F7069" w:rsidP="001F7069">
      <w:pPr>
        <w:suppressAutoHyphens/>
        <w:autoSpaceDE w:val="0"/>
        <w:ind w:left="1276" w:hanging="567"/>
        <w:jc w:val="both"/>
        <w:rPr>
          <w:rFonts w:ascii="Times New Roman" w:hAnsi="Times New Roman" w:cs="Times New Roman"/>
          <w:sz w:val="16"/>
          <w:szCs w:val="16"/>
        </w:rPr>
      </w:pPr>
      <w:r w:rsidRPr="003850A3">
        <w:rPr>
          <w:rFonts w:ascii="Times New Roman" w:hAnsi="Times New Roman" w:cs="Times New Roman"/>
          <w:b/>
          <w:sz w:val="16"/>
          <w:szCs w:val="16"/>
        </w:rPr>
        <w:t>1.3.</w:t>
      </w:r>
      <w:r w:rsidRPr="003850A3">
        <w:rPr>
          <w:rFonts w:ascii="Times New Roman" w:hAnsi="Times New Roman" w:cs="Times New Roman"/>
          <w:b/>
          <w:sz w:val="16"/>
          <w:szCs w:val="16"/>
        </w:rPr>
        <w:tab/>
        <w:t>Требования к порядку информирования о предоставлении муниципальной услуги</w:t>
      </w:r>
    </w:p>
    <w:p w:rsidR="001F7069" w:rsidRPr="003850A3" w:rsidRDefault="001F7069" w:rsidP="001F7069">
      <w:pPr>
        <w:autoSpaceDE w:val="0"/>
        <w:autoSpaceDN w:val="0"/>
        <w:adjustRightInd w:val="0"/>
        <w:ind w:firstLine="709"/>
        <w:jc w:val="both"/>
        <w:outlineLvl w:val="3"/>
        <w:rPr>
          <w:rFonts w:ascii="Times New Roman" w:hAnsi="Times New Roman" w:cs="Times New Roman"/>
          <w:sz w:val="16"/>
          <w:szCs w:val="16"/>
        </w:rPr>
      </w:pPr>
      <w:r w:rsidRPr="003850A3">
        <w:rPr>
          <w:rFonts w:ascii="Times New Roman" w:hAnsi="Times New Roman" w:cs="Times New Roman"/>
          <w:sz w:val="16"/>
          <w:szCs w:val="16"/>
        </w:rPr>
        <w:t xml:space="preserve">1.3.1. Порядок получения информации по вопросам предоставления муниципальной услуги. </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Информацию о месте нахождения и графике работы, справочных и контактных телефонах, адресах электронной почты, официальном сайте </w:t>
      </w:r>
      <w:r w:rsidRPr="003850A3">
        <w:rPr>
          <w:rFonts w:ascii="Times New Roman" w:hAnsi="Times New Roman" w:cs="Times New Roman"/>
          <w:bCs/>
          <w:sz w:val="16"/>
          <w:szCs w:val="16"/>
        </w:rPr>
        <w:t>органа, предоставляющего муниципальную услугу,</w:t>
      </w:r>
      <w:r w:rsidRPr="003850A3">
        <w:rPr>
          <w:rFonts w:ascii="Times New Roman" w:hAnsi="Times New Roman" w:cs="Times New Roman"/>
          <w:sz w:val="16"/>
          <w:szCs w:val="16"/>
        </w:rPr>
        <w:t xml:space="preserve"> способах получения информации, о многофункциональном центре предоставления государственных и муниципальных услуг (при его наличии) (далее – многофункциональный центр), а также о порядке предоставления муниципальной услуги можно получить:</w:t>
      </w:r>
    </w:p>
    <w:p w:rsidR="001F7069" w:rsidRPr="003850A3" w:rsidRDefault="001F7069" w:rsidP="001F7069">
      <w:pPr>
        <w:autoSpaceDE w:val="0"/>
        <w:autoSpaceDN w:val="0"/>
        <w:adjustRightInd w:val="0"/>
        <w:ind w:firstLine="709"/>
        <w:jc w:val="both"/>
        <w:outlineLvl w:val="1"/>
        <w:rPr>
          <w:rFonts w:ascii="Times New Roman" w:hAnsi="Times New Roman" w:cs="Times New Roman"/>
          <w:sz w:val="16"/>
          <w:szCs w:val="16"/>
        </w:rPr>
      </w:pPr>
      <w:r w:rsidRPr="003850A3">
        <w:rPr>
          <w:rFonts w:ascii="Times New Roman" w:hAnsi="Times New Roman" w:cs="Times New Roman"/>
          <w:sz w:val="16"/>
          <w:szCs w:val="16"/>
        </w:rPr>
        <w:t xml:space="preserve">на официальном сайте </w:t>
      </w:r>
      <w:r w:rsidRPr="003850A3">
        <w:rPr>
          <w:rFonts w:ascii="Times New Roman" w:hAnsi="Times New Roman" w:cs="Times New Roman"/>
          <w:bCs/>
          <w:sz w:val="16"/>
          <w:szCs w:val="16"/>
        </w:rPr>
        <w:t>органа, предоставляющего муниципальную услугу (</w:t>
      </w:r>
      <w:r w:rsidRPr="003850A3">
        <w:rPr>
          <w:rFonts w:ascii="Times New Roman" w:hAnsi="Times New Roman" w:cs="Times New Roman"/>
          <w:bCs/>
          <w:sz w:val="16"/>
          <w:szCs w:val="16"/>
          <w:lang w:val="en-US"/>
        </w:rPr>
        <w:t>admorlov</w:t>
      </w:r>
      <w:r w:rsidRPr="003850A3">
        <w:rPr>
          <w:rFonts w:ascii="Times New Roman" w:hAnsi="Times New Roman" w:cs="Times New Roman"/>
          <w:bCs/>
          <w:sz w:val="16"/>
          <w:szCs w:val="16"/>
        </w:rPr>
        <w:t>@</w:t>
      </w:r>
      <w:r w:rsidRPr="003850A3">
        <w:rPr>
          <w:rFonts w:ascii="Times New Roman" w:hAnsi="Times New Roman" w:cs="Times New Roman"/>
          <w:bCs/>
          <w:sz w:val="16"/>
          <w:szCs w:val="16"/>
          <w:lang w:val="en-US"/>
        </w:rPr>
        <w:t>mail</w:t>
      </w:r>
      <w:r w:rsidRPr="003850A3">
        <w:rPr>
          <w:rFonts w:ascii="Times New Roman" w:hAnsi="Times New Roman" w:cs="Times New Roman"/>
          <w:bCs/>
          <w:sz w:val="16"/>
          <w:szCs w:val="16"/>
        </w:rPr>
        <w:t>.</w:t>
      </w:r>
      <w:r w:rsidRPr="003850A3">
        <w:rPr>
          <w:rFonts w:ascii="Times New Roman" w:hAnsi="Times New Roman" w:cs="Times New Roman"/>
          <w:bCs/>
          <w:sz w:val="16"/>
          <w:szCs w:val="16"/>
          <w:lang w:val="en-US"/>
        </w:rPr>
        <w:t>ru</w:t>
      </w:r>
      <w:r w:rsidRPr="003850A3">
        <w:rPr>
          <w:rFonts w:ascii="Times New Roman" w:hAnsi="Times New Roman" w:cs="Times New Roman"/>
          <w:bCs/>
          <w:sz w:val="16"/>
          <w:szCs w:val="16"/>
        </w:rPr>
        <w:t>), в информационно-телекоммуникационной сети "Интернет" (далее – сеть Интернет)</w:t>
      </w:r>
      <w:r w:rsidRPr="003850A3">
        <w:rPr>
          <w:rFonts w:ascii="Times New Roman" w:hAnsi="Times New Roman" w:cs="Times New Roman"/>
          <w:sz w:val="16"/>
          <w:szCs w:val="16"/>
        </w:rPr>
        <w:t>;</w:t>
      </w:r>
    </w:p>
    <w:p w:rsidR="001F7069" w:rsidRPr="003850A3" w:rsidRDefault="001F7069" w:rsidP="001F7069">
      <w:pPr>
        <w:autoSpaceDE w:val="0"/>
        <w:autoSpaceDN w:val="0"/>
        <w:adjustRightInd w:val="0"/>
        <w:ind w:firstLine="709"/>
        <w:jc w:val="both"/>
        <w:outlineLvl w:val="3"/>
        <w:rPr>
          <w:rFonts w:ascii="Times New Roman" w:hAnsi="Times New Roman" w:cs="Times New Roman"/>
          <w:bCs/>
          <w:sz w:val="16"/>
          <w:szCs w:val="16"/>
        </w:rPr>
      </w:pPr>
      <w:r w:rsidRPr="003850A3">
        <w:rPr>
          <w:rFonts w:ascii="Times New Roman" w:hAnsi="Times New Roman" w:cs="Times New Roman"/>
          <w:sz w:val="16"/>
          <w:szCs w:val="16"/>
        </w:rPr>
        <w:t xml:space="preserve">в </w:t>
      </w:r>
      <w:r w:rsidRPr="003850A3">
        <w:rPr>
          <w:rFonts w:ascii="Times New Roman" w:hAnsi="Times New Roman" w:cs="Times New Roman"/>
          <w:bCs/>
          <w:sz w:val="16"/>
          <w:szCs w:val="16"/>
        </w:rPr>
        <w:t>информационной системе «Портал государственных и муниципальных услуг (функций) Кировской области» (далее – Региональный портал);</w:t>
      </w:r>
    </w:p>
    <w:p w:rsidR="001F7069" w:rsidRPr="003850A3" w:rsidRDefault="001F7069" w:rsidP="001F7069">
      <w:pPr>
        <w:autoSpaceDE w:val="0"/>
        <w:autoSpaceDN w:val="0"/>
        <w:adjustRightInd w:val="0"/>
        <w:ind w:firstLine="709"/>
        <w:jc w:val="both"/>
        <w:outlineLvl w:val="3"/>
        <w:rPr>
          <w:rFonts w:ascii="Times New Roman" w:hAnsi="Times New Roman" w:cs="Times New Roman"/>
          <w:sz w:val="16"/>
          <w:szCs w:val="16"/>
        </w:rPr>
      </w:pPr>
      <w:r w:rsidRPr="003850A3">
        <w:rPr>
          <w:rFonts w:ascii="Times New Roman" w:hAnsi="Times New Roman" w:cs="Times New Roman"/>
          <w:sz w:val="16"/>
          <w:szCs w:val="16"/>
        </w:rPr>
        <w:t>в федеральной государственной информационной системе «Единый портал государственных и муниципальных услуг (функций)» (далее – Единый портал);</w:t>
      </w:r>
    </w:p>
    <w:p w:rsidR="001F7069" w:rsidRPr="003850A3" w:rsidRDefault="001F7069" w:rsidP="001F7069">
      <w:pPr>
        <w:autoSpaceDE w:val="0"/>
        <w:autoSpaceDN w:val="0"/>
        <w:adjustRightInd w:val="0"/>
        <w:ind w:firstLine="709"/>
        <w:jc w:val="both"/>
        <w:outlineLvl w:val="3"/>
        <w:rPr>
          <w:rFonts w:ascii="Times New Roman" w:hAnsi="Times New Roman" w:cs="Times New Roman"/>
          <w:sz w:val="16"/>
          <w:szCs w:val="16"/>
        </w:rPr>
      </w:pPr>
      <w:r w:rsidRPr="003850A3">
        <w:rPr>
          <w:rFonts w:ascii="Times New Roman" w:hAnsi="Times New Roman" w:cs="Times New Roman"/>
          <w:sz w:val="16"/>
          <w:szCs w:val="16"/>
        </w:rPr>
        <w:lastRenderedPageBreak/>
        <w:t>на информационных стендах в местах предоставления муниципальной услуги;</w:t>
      </w:r>
    </w:p>
    <w:p w:rsidR="001F7069" w:rsidRPr="003850A3" w:rsidRDefault="001F7069" w:rsidP="001F7069">
      <w:pPr>
        <w:pStyle w:val="punct"/>
        <w:numPr>
          <w:ilvl w:val="0"/>
          <w:numId w:val="0"/>
        </w:numPr>
        <w:spacing w:line="240" w:lineRule="auto"/>
        <w:ind w:firstLine="709"/>
        <w:rPr>
          <w:sz w:val="16"/>
          <w:szCs w:val="16"/>
        </w:rPr>
      </w:pPr>
      <w:r w:rsidRPr="003850A3">
        <w:rPr>
          <w:sz w:val="16"/>
          <w:szCs w:val="16"/>
        </w:rPr>
        <w:t>при личном обращении заявителя;</w:t>
      </w:r>
    </w:p>
    <w:p w:rsidR="001F7069" w:rsidRPr="003850A3" w:rsidRDefault="001F7069" w:rsidP="001F7069">
      <w:pPr>
        <w:pStyle w:val="punct"/>
        <w:numPr>
          <w:ilvl w:val="0"/>
          <w:numId w:val="0"/>
        </w:numPr>
        <w:spacing w:line="240" w:lineRule="auto"/>
        <w:ind w:firstLine="709"/>
        <w:rPr>
          <w:sz w:val="16"/>
          <w:szCs w:val="16"/>
        </w:rPr>
      </w:pPr>
      <w:r w:rsidRPr="003850A3">
        <w:rPr>
          <w:sz w:val="16"/>
          <w:szCs w:val="16"/>
        </w:rPr>
        <w:t>при обращении в письменной форме, в форме электронного документа;</w:t>
      </w:r>
    </w:p>
    <w:p w:rsidR="001F7069" w:rsidRPr="003850A3" w:rsidRDefault="001F7069" w:rsidP="001F7069">
      <w:pPr>
        <w:pStyle w:val="punct"/>
        <w:numPr>
          <w:ilvl w:val="0"/>
          <w:numId w:val="0"/>
        </w:numPr>
        <w:spacing w:line="240" w:lineRule="auto"/>
        <w:ind w:firstLine="709"/>
        <w:rPr>
          <w:sz w:val="16"/>
          <w:szCs w:val="16"/>
        </w:rPr>
      </w:pPr>
      <w:r w:rsidRPr="003850A3">
        <w:rPr>
          <w:sz w:val="16"/>
          <w:szCs w:val="16"/>
        </w:rPr>
        <w:t>по телефону.</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 </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sz w:val="16"/>
          <w:szCs w:val="16"/>
        </w:rPr>
        <w:t>В случае подачи заявления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sz w:val="16"/>
          <w:szCs w:val="16"/>
        </w:rPr>
        <w:t>1.3.6. Информация о порядке предоставления муниципальной услуги предоставляется бесплатно.</w:t>
      </w: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b/>
          <w:sz w:val="16"/>
          <w:szCs w:val="16"/>
        </w:rPr>
        <w:t>2. Стандарт предоставления муниципальной услуги</w:t>
      </w:r>
    </w:p>
    <w:p w:rsidR="001F7069" w:rsidRPr="003850A3" w:rsidRDefault="001F7069" w:rsidP="001F7069">
      <w:pPr>
        <w:suppressAutoHyphens/>
        <w:autoSpaceDE w:val="0"/>
        <w:ind w:firstLine="709"/>
        <w:jc w:val="both"/>
        <w:rPr>
          <w:rFonts w:ascii="Times New Roman" w:hAnsi="Times New Roman" w:cs="Times New Roman"/>
          <w:b/>
          <w:sz w:val="16"/>
          <w:szCs w:val="16"/>
        </w:rPr>
      </w:pPr>
      <w:r w:rsidRPr="003850A3">
        <w:rPr>
          <w:rFonts w:ascii="Times New Roman" w:hAnsi="Times New Roman" w:cs="Times New Roman"/>
          <w:b/>
          <w:sz w:val="16"/>
          <w:szCs w:val="16"/>
        </w:rPr>
        <w:t>2.1. Наименование муниципальной услуги</w:t>
      </w:r>
    </w:p>
    <w:p w:rsidR="001F7069" w:rsidRPr="003850A3" w:rsidRDefault="001F7069" w:rsidP="001F7069">
      <w:pPr>
        <w:suppressAutoHyphens/>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Наименование муниципальной услуги: «</w:t>
      </w:r>
      <w:r w:rsidRPr="003850A3">
        <w:rPr>
          <w:rFonts w:ascii="Times New Roman" w:hAnsi="Times New Roman" w:cs="Times New Roman"/>
          <w:bCs/>
          <w:sz w:val="16"/>
          <w:szCs w:val="16"/>
        </w:rPr>
        <w:t>Выдача разрешения на строительство объекта капитального строительства на территории муниципального образования</w:t>
      </w:r>
      <w:r w:rsidRPr="003850A3">
        <w:rPr>
          <w:rFonts w:ascii="Times New Roman" w:hAnsi="Times New Roman" w:cs="Times New Roman"/>
          <w:sz w:val="16"/>
          <w:szCs w:val="16"/>
        </w:rPr>
        <w:t>» (далее – муниципальная услуга).</w:t>
      </w:r>
    </w:p>
    <w:p w:rsidR="001F7069" w:rsidRPr="003850A3" w:rsidRDefault="001F7069" w:rsidP="001F7069">
      <w:pPr>
        <w:autoSpaceDE w:val="0"/>
        <w:autoSpaceDN w:val="0"/>
        <w:adjustRightInd w:val="0"/>
        <w:ind w:left="1276" w:hanging="567"/>
        <w:jc w:val="both"/>
        <w:outlineLvl w:val="2"/>
        <w:rPr>
          <w:rFonts w:ascii="Times New Roman" w:hAnsi="Times New Roman" w:cs="Times New Roman"/>
          <w:b/>
          <w:sz w:val="16"/>
          <w:szCs w:val="16"/>
        </w:rPr>
      </w:pPr>
      <w:r w:rsidRPr="003850A3">
        <w:rPr>
          <w:rFonts w:ascii="Times New Roman" w:hAnsi="Times New Roman" w:cs="Times New Roman"/>
          <w:b/>
          <w:sz w:val="16"/>
          <w:szCs w:val="16"/>
        </w:rPr>
        <w:t>2.2.</w:t>
      </w:r>
      <w:r w:rsidRPr="003850A3">
        <w:rPr>
          <w:rFonts w:ascii="Times New Roman" w:hAnsi="Times New Roman" w:cs="Times New Roman"/>
          <w:b/>
          <w:sz w:val="16"/>
          <w:szCs w:val="16"/>
        </w:rPr>
        <w:tab/>
        <w:t>Наименование органа, предоставляющего муниципальную услугу</w:t>
      </w:r>
    </w:p>
    <w:p w:rsidR="001F7069" w:rsidRPr="003850A3" w:rsidRDefault="001F7069" w:rsidP="001F7069">
      <w:pPr>
        <w:autoSpaceDE w:val="0"/>
        <w:autoSpaceDN w:val="0"/>
        <w:adjustRightInd w:val="0"/>
        <w:ind w:firstLine="709"/>
        <w:jc w:val="both"/>
        <w:outlineLvl w:val="2"/>
        <w:rPr>
          <w:rFonts w:ascii="Times New Roman" w:hAnsi="Times New Roman" w:cs="Times New Roman"/>
          <w:bCs/>
          <w:sz w:val="16"/>
          <w:szCs w:val="16"/>
        </w:rPr>
      </w:pPr>
      <w:r w:rsidRPr="003850A3">
        <w:rPr>
          <w:rFonts w:ascii="Times New Roman" w:hAnsi="Times New Roman" w:cs="Times New Roman"/>
          <w:sz w:val="16"/>
          <w:szCs w:val="16"/>
        </w:rPr>
        <w:t xml:space="preserve">Муниципальная услуга предоставляется </w:t>
      </w:r>
      <w:r w:rsidRPr="003850A3">
        <w:rPr>
          <w:rFonts w:ascii="Times New Roman" w:hAnsi="Times New Roman" w:cs="Times New Roman"/>
          <w:bCs/>
          <w:sz w:val="16"/>
          <w:szCs w:val="16"/>
        </w:rPr>
        <w:t xml:space="preserve">администрацией муниципального образования Орловский муниципальный район (муниципального района – в случае передачи полномочий; городского округа, городского поселения) (далее – администрация). </w:t>
      </w:r>
    </w:p>
    <w:p w:rsidR="001F7069" w:rsidRPr="003850A3" w:rsidRDefault="001F7069" w:rsidP="001F7069">
      <w:pPr>
        <w:autoSpaceDE w:val="0"/>
        <w:autoSpaceDN w:val="0"/>
        <w:adjustRightInd w:val="0"/>
        <w:ind w:firstLine="709"/>
        <w:outlineLvl w:val="2"/>
        <w:rPr>
          <w:rFonts w:ascii="Times New Roman" w:hAnsi="Times New Roman" w:cs="Times New Roman"/>
          <w:b/>
          <w:bCs/>
          <w:sz w:val="16"/>
          <w:szCs w:val="16"/>
        </w:rPr>
      </w:pPr>
      <w:r w:rsidRPr="003850A3">
        <w:rPr>
          <w:rFonts w:ascii="Times New Roman" w:hAnsi="Times New Roman" w:cs="Times New Roman"/>
          <w:b/>
          <w:bCs/>
          <w:sz w:val="16"/>
          <w:szCs w:val="16"/>
        </w:rPr>
        <w:t xml:space="preserve">2.3. Результат предоставления муниципальной услуги </w:t>
      </w:r>
    </w:p>
    <w:p w:rsidR="001F7069" w:rsidRPr="003850A3" w:rsidRDefault="001F7069" w:rsidP="001F7069">
      <w:pPr>
        <w:autoSpaceDE w:val="0"/>
        <w:autoSpaceDN w:val="0"/>
        <w:adjustRightInd w:val="0"/>
        <w:ind w:firstLine="709"/>
        <w:outlineLvl w:val="2"/>
        <w:rPr>
          <w:rFonts w:ascii="Times New Roman" w:hAnsi="Times New Roman" w:cs="Times New Roman"/>
          <w:bCs/>
          <w:sz w:val="16"/>
          <w:szCs w:val="16"/>
        </w:rPr>
      </w:pPr>
      <w:r w:rsidRPr="003850A3">
        <w:rPr>
          <w:rFonts w:ascii="Times New Roman" w:hAnsi="Times New Roman" w:cs="Times New Roman"/>
          <w:bCs/>
          <w:sz w:val="16"/>
          <w:szCs w:val="16"/>
        </w:rPr>
        <w:t>Результатом предоставления муниципальной услуги является:</w:t>
      </w:r>
    </w:p>
    <w:p w:rsidR="001F7069" w:rsidRPr="003850A3" w:rsidRDefault="001F7069" w:rsidP="001F7069">
      <w:pPr>
        <w:autoSpaceDE w:val="0"/>
        <w:autoSpaceDN w:val="0"/>
        <w:adjustRightInd w:val="0"/>
        <w:ind w:firstLine="709"/>
        <w:jc w:val="both"/>
        <w:rPr>
          <w:rFonts w:ascii="Times New Roman" w:hAnsi="Times New Roman" w:cs="Times New Roman"/>
          <w:bCs/>
          <w:sz w:val="16"/>
          <w:szCs w:val="16"/>
        </w:rPr>
      </w:pPr>
      <w:r w:rsidRPr="003850A3">
        <w:rPr>
          <w:rFonts w:ascii="Times New Roman" w:hAnsi="Times New Roman" w:cs="Times New Roman"/>
          <w:bCs/>
          <w:sz w:val="16"/>
          <w:szCs w:val="16"/>
        </w:rPr>
        <w:t xml:space="preserve">выдача разрешения на строительство объекта капитального строительства на территории муниципального образования; </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отказ в предоставлении муниципальной услуги.</w:t>
      </w:r>
    </w:p>
    <w:p w:rsidR="001F7069" w:rsidRPr="003850A3" w:rsidRDefault="001F7069" w:rsidP="001F7069">
      <w:pPr>
        <w:autoSpaceDE w:val="0"/>
        <w:autoSpaceDN w:val="0"/>
        <w:adjustRightInd w:val="0"/>
        <w:ind w:firstLine="709"/>
        <w:jc w:val="both"/>
        <w:rPr>
          <w:rFonts w:ascii="Times New Roman" w:hAnsi="Times New Roman" w:cs="Times New Roman"/>
          <w:b/>
          <w:sz w:val="16"/>
          <w:szCs w:val="16"/>
        </w:rPr>
      </w:pPr>
      <w:r w:rsidRPr="003850A3">
        <w:rPr>
          <w:rFonts w:ascii="Times New Roman" w:hAnsi="Times New Roman" w:cs="Times New Roman"/>
          <w:b/>
          <w:sz w:val="16"/>
          <w:szCs w:val="16"/>
        </w:rPr>
        <w:t>2.4. Срок предоставления муниципальной услуги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Максимальный срок предоставления муниципальной услуги – не более 7 рабочих дней со дня получения заявления о выдаче разрешения на строительство (в случае обращения заявителя (его представителя) - лично, почтой России, через МФЦ). </w:t>
      </w:r>
    </w:p>
    <w:p w:rsidR="001F7069" w:rsidRPr="003850A3" w:rsidRDefault="001F7069" w:rsidP="001F7069">
      <w:pPr>
        <w:pStyle w:val="a5"/>
        <w:ind w:firstLine="709"/>
        <w:jc w:val="both"/>
        <w:rPr>
          <w:rFonts w:ascii="Times New Roman" w:eastAsia="Calibri" w:hAnsi="Times New Roman"/>
          <w:sz w:val="16"/>
          <w:szCs w:val="16"/>
          <w:lang w:eastAsia="en-US"/>
        </w:rPr>
      </w:pPr>
      <w:r w:rsidRPr="003850A3">
        <w:rPr>
          <w:rFonts w:ascii="Times New Roman" w:eastAsia="Calibri" w:hAnsi="Times New Roman"/>
          <w:sz w:val="16"/>
          <w:szCs w:val="16"/>
          <w:lang w:eastAsia="en-US"/>
        </w:rPr>
        <w:t xml:space="preserve">Максимальный срок предоставления муниципальной услуги, в случае подачи заявления в электронном виде – 8 дней со дня получения заявления о </w:t>
      </w:r>
      <w:r w:rsidRPr="003850A3">
        <w:rPr>
          <w:rFonts w:ascii="Times New Roman" w:hAnsi="Times New Roman"/>
          <w:sz w:val="16"/>
          <w:szCs w:val="16"/>
        </w:rPr>
        <w:t>выдаче разрешения на строительство (</w:t>
      </w:r>
      <w:r w:rsidRPr="003850A3">
        <w:rPr>
          <w:rFonts w:ascii="Times New Roman" w:hAnsi="Times New Roman"/>
          <w:sz w:val="16"/>
          <w:szCs w:val="16"/>
          <w:lang w:eastAsia="en-US"/>
        </w:rPr>
        <w:t xml:space="preserve">в случае обращения заявителя (его представителя) - </w:t>
      </w:r>
      <w:r w:rsidRPr="003850A3">
        <w:rPr>
          <w:rFonts w:ascii="Times New Roman" w:eastAsia="Calibri" w:hAnsi="Times New Roman"/>
          <w:sz w:val="16"/>
          <w:szCs w:val="16"/>
          <w:lang w:eastAsia="en-US"/>
        </w:rPr>
        <w:t>по электронной почте, с использованием Единого портала и/или Регионального портала).</w:t>
      </w:r>
    </w:p>
    <w:p w:rsidR="001F7069" w:rsidRPr="003850A3" w:rsidRDefault="001F7069" w:rsidP="001F7069">
      <w:pPr>
        <w:widowControl w:val="0"/>
        <w:autoSpaceDE w:val="0"/>
        <w:autoSpaceDN w:val="0"/>
        <w:adjustRightInd w:val="0"/>
        <w:ind w:firstLine="720"/>
        <w:jc w:val="both"/>
        <w:rPr>
          <w:rFonts w:ascii="Times New Roman" w:eastAsia="Times New Roman" w:hAnsi="Times New Roman" w:cs="Times New Roman"/>
          <w:sz w:val="16"/>
          <w:szCs w:val="16"/>
        </w:rPr>
      </w:pPr>
      <w:r w:rsidRPr="003850A3">
        <w:rPr>
          <w:rFonts w:ascii="Times New Roman" w:hAnsi="Times New Roman" w:cs="Times New Roman"/>
          <w:sz w:val="16"/>
          <w:szCs w:val="16"/>
        </w:rPr>
        <w:t>Максимальный срок предоставления муниципальной услуги – не более 30 дней со дня получения заявления о выдаче разрешения на строительство,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подпункте 2.6.1.13 и абзаце втором подпункта 2.6.4.5 настоящего Административного регламента,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(в случае обращения заявителя (представителя) – лично, почтой России, через МФЦ, по электронной почте, с использованием Единого портала и/или Регионального портала).</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В случае передачи документов через многофункциональный центр срок исчисляется со дня получения многофункциональным центром заявления.</w:t>
      </w:r>
    </w:p>
    <w:p w:rsidR="001F7069" w:rsidRPr="003850A3" w:rsidRDefault="001F7069" w:rsidP="001F7069">
      <w:pPr>
        <w:autoSpaceDE w:val="0"/>
        <w:autoSpaceDN w:val="0"/>
        <w:adjustRightInd w:val="0"/>
        <w:ind w:left="1276" w:hanging="567"/>
        <w:jc w:val="both"/>
        <w:outlineLvl w:val="2"/>
        <w:rPr>
          <w:rFonts w:ascii="Times New Roman" w:hAnsi="Times New Roman" w:cs="Times New Roman"/>
          <w:b/>
          <w:sz w:val="16"/>
          <w:szCs w:val="16"/>
        </w:rPr>
      </w:pPr>
      <w:r w:rsidRPr="003850A3">
        <w:rPr>
          <w:rFonts w:ascii="Times New Roman" w:hAnsi="Times New Roman" w:cs="Times New Roman"/>
          <w:b/>
          <w:sz w:val="16"/>
          <w:szCs w:val="16"/>
        </w:rPr>
        <w:t>2.5.</w:t>
      </w:r>
      <w:r w:rsidRPr="003850A3">
        <w:rPr>
          <w:rFonts w:ascii="Times New Roman" w:hAnsi="Times New Roman" w:cs="Times New Roman"/>
          <w:b/>
          <w:sz w:val="16"/>
          <w:szCs w:val="16"/>
        </w:rPr>
        <w:tab/>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Предоставление муниципальной услуги осуществляется в соответствии с: </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Федеральным </w:t>
      </w:r>
      <w:hyperlink r:id="rId42" w:history="1">
        <w:r w:rsidRPr="003850A3">
          <w:rPr>
            <w:rStyle w:val="a3"/>
            <w:sz w:val="16"/>
            <w:szCs w:val="16"/>
          </w:rPr>
          <w:t>законом</w:t>
        </w:r>
      </w:hyperlink>
      <w:r w:rsidRPr="003850A3">
        <w:rPr>
          <w:rFonts w:ascii="Times New Roman" w:hAnsi="Times New Roman" w:cs="Times New Roman"/>
          <w:sz w:val="16"/>
          <w:szCs w:val="16"/>
        </w:rPr>
        <w:t xml:space="preserve"> от 27.07.2010 № 210-ФЗ «Об организации предоставления государственных и муниципальных услуг» (Собрание законодательства Российской Федерации, 2010, № 31, ст. 4179; 2011, № 15, ст. 2038; N 27, ст. 3873, ст. 3880; № 29, ст. 4291; № 30, ст. 4587);</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lastRenderedPageBreak/>
        <w:t>Федеральным законом от 06.10.2003 № 131-ФЗ «Об общих принципах организации местного самоуправления в Российской Федерации» («Собрание законодательства РФ», 06.10.2003, № 40, ст. 3822);</w:t>
      </w:r>
    </w:p>
    <w:p w:rsidR="001F7069" w:rsidRPr="003850A3" w:rsidRDefault="001F7069" w:rsidP="001F7069">
      <w:pPr>
        <w:autoSpaceDE w:val="0"/>
        <w:autoSpaceDN w:val="0"/>
        <w:adjustRightInd w:val="0"/>
        <w:ind w:firstLine="709"/>
        <w:jc w:val="both"/>
        <w:rPr>
          <w:rStyle w:val="aff8"/>
          <w:rFonts w:ascii="Times New Roman" w:eastAsia="Lucida Sans Unicode" w:hAnsi="Times New Roman" w:cs="Times New Roman"/>
          <w:bCs/>
          <w:i w:val="0"/>
        </w:rPr>
      </w:pPr>
      <w:r w:rsidRPr="003850A3">
        <w:rPr>
          <w:rStyle w:val="aff8"/>
          <w:rFonts w:ascii="Times New Roman" w:eastAsia="Lucida Sans Unicode" w:hAnsi="Times New Roman" w:cs="Times New Roman"/>
          <w:bCs/>
          <w:i w:val="0"/>
          <w:iCs w:val="0"/>
          <w:sz w:val="16"/>
          <w:szCs w:val="16"/>
        </w:rPr>
        <w:t>Градостроительным кодексом Российской Федерации от 29.12.2004 № 190-ФЗ (</w:t>
      </w:r>
      <w:r w:rsidRPr="003850A3">
        <w:rPr>
          <w:rFonts w:ascii="Times New Roman" w:hAnsi="Times New Roman" w:cs="Times New Roman"/>
          <w:sz w:val="16"/>
          <w:szCs w:val="16"/>
        </w:rPr>
        <w:t>«Российская газета», № 290, 30.12.2004</w:t>
      </w:r>
      <w:r w:rsidRPr="003850A3">
        <w:rPr>
          <w:rStyle w:val="aff8"/>
          <w:rFonts w:ascii="Times New Roman" w:eastAsia="Lucida Sans Unicode" w:hAnsi="Times New Roman" w:cs="Times New Roman"/>
          <w:bCs/>
          <w:i w:val="0"/>
          <w:iCs w:val="0"/>
          <w:sz w:val="16"/>
          <w:szCs w:val="16"/>
        </w:rPr>
        <w:t>)</w:t>
      </w:r>
      <w:r w:rsidRPr="003850A3">
        <w:rPr>
          <w:rStyle w:val="aff8"/>
          <w:rFonts w:ascii="Times New Roman" w:eastAsia="Lucida Sans Unicode" w:hAnsi="Times New Roman" w:cs="Times New Roman"/>
          <w:bCs/>
          <w:i w:val="0"/>
          <w:sz w:val="16"/>
          <w:szCs w:val="16"/>
        </w:rPr>
        <w:t xml:space="preserve">; </w:t>
      </w:r>
    </w:p>
    <w:p w:rsidR="001F7069" w:rsidRPr="003850A3" w:rsidRDefault="001F7069" w:rsidP="001F7069">
      <w:pPr>
        <w:autoSpaceDE w:val="0"/>
        <w:autoSpaceDN w:val="0"/>
        <w:adjustRightInd w:val="0"/>
        <w:ind w:firstLine="709"/>
        <w:jc w:val="both"/>
        <w:rPr>
          <w:rFonts w:ascii="Times New Roman" w:eastAsia="Times New Roman" w:hAnsi="Times New Roman" w:cs="Times New Roman"/>
        </w:rPr>
      </w:pPr>
      <w:r w:rsidRPr="003850A3">
        <w:rPr>
          <w:rFonts w:ascii="Times New Roman" w:hAnsi="Times New Roman" w:cs="Times New Roman"/>
          <w:sz w:val="16"/>
          <w:szCs w:val="16"/>
        </w:rPr>
        <w:t>Федеральным законом от 06.04.2011 № 63-ФЗ «Об электронной подписи» («Парламентская газета», № 17, 08-14.04.2011, «Российская газета», № 75, 08.04.2011, «Собрание законодательства РФ», 11.04.2011, № 15, ст. 2036);</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Постановлением Правительства Российской Федерации от 07.07.2011 № 553 «О порядке оформления и предоставления заявлений и иных документов, необходимых для представления государственных и (или) муниципальных услуг, в форме электронных документов» («Собрание законодательства РФ», 18.07.2011, № 29, ст. 4479);</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 «Собрание законодательства РФ», 02.07.2012, № 27, ст. 3744);</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Постановлением Правительства РФ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(«Российская газета», № 200, 31.08.2012, «Собрание законодательства РФ», 03.09.2012, № 36, ст. 4903);</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Постановлением Правительства РФ от 25.01.2013 № 33 «Об использовании простой электронной подписи при оказании государственных и муниципальных услуг» («Собрание законодательства РФ», 04.02.2013, № 5, ст. 377);</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bCs/>
          <w:sz w:val="16"/>
          <w:szCs w:val="16"/>
        </w:rPr>
        <w:t xml:space="preserve">приказом Министерства строительства и жилищно-коммунального хозяйства Российской Федерации от 19.02.2015 № 117/пр «Об утверждении формы разрешения на строительство и формы разрешения на ввод объекта в эксплуатацию» (официальный интернет-портал правовой информации </w:t>
      </w:r>
      <w:r w:rsidRPr="003850A3">
        <w:rPr>
          <w:rFonts w:ascii="Times New Roman" w:hAnsi="Times New Roman" w:cs="Times New Roman"/>
          <w:bCs/>
          <w:sz w:val="16"/>
          <w:szCs w:val="16"/>
          <w:lang w:val="en-US"/>
        </w:rPr>
        <w:t>http</w:t>
      </w:r>
      <w:r w:rsidRPr="003850A3">
        <w:rPr>
          <w:rFonts w:ascii="Times New Roman" w:hAnsi="Times New Roman" w:cs="Times New Roman"/>
          <w:bCs/>
          <w:sz w:val="16"/>
          <w:szCs w:val="16"/>
        </w:rPr>
        <w:t>://</w:t>
      </w:r>
      <w:r w:rsidRPr="003850A3">
        <w:rPr>
          <w:rFonts w:ascii="Times New Roman" w:hAnsi="Times New Roman" w:cs="Times New Roman"/>
          <w:bCs/>
          <w:sz w:val="16"/>
          <w:szCs w:val="16"/>
          <w:lang w:val="en-US"/>
        </w:rPr>
        <w:t>www</w:t>
      </w:r>
      <w:r w:rsidRPr="003850A3">
        <w:rPr>
          <w:rFonts w:ascii="Times New Roman" w:hAnsi="Times New Roman" w:cs="Times New Roman"/>
          <w:bCs/>
          <w:sz w:val="16"/>
          <w:szCs w:val="16"/>
        </w:rPr>
        <w:t>.</w:t>
      </w:r>
      <w:r w:rsidRPr="003850A3">
        <w:rPr>
          <w:rFonts w:ascii="Times New Roman" w:hAnsi="Times New Roman" w:cs="Times New Roman"/>
          <w:bCs/>
          <w:sz w:val="16"/>
          <w:szCs w:val="16"/>
          <w:lang w:val="en-US"/>
        </w:rPr>
        <w:t>pravo</w:t>
      </w:r>
      <w:r w:rsidRPr="003850A3">
        <w:rPr>
          <w:rFonts w:ascii="Times New Roman" w:hAnsi="Times New Roman" w:cs="Times New Roman"/>
          <w:bCs/>
          <w:sz w:val="16"/>
          <w:szCs w:val="16"/>
        </w:rPr>
        <w:t>.</w:t>
      </w:r>
      <w:r w:rsidRPr="003850A3">
        <w:rPr>
          <w:rFonts w:ascii="Times New Roman" w:hAnsi="Times New Roman" w:cs="Times New Roman"/>
          <w:bCs/>
          <w:sz w:val="16"/>
          <w:szCs w:val="16"/>
          <w:lang w:val="en-US"/>
        </w:rPr>
        <w:t>gov</w:t>
      </w:r>
      <w:r w:rsidRPr="003850A3">
        <w:rPr>
          <w:rFonts w:ascii="Times New Roman" w:hAnsi="Times New Roman" w:cs="Times New Roman"/>
          <w:bCs/>
          <w:sz w:val="16"/>
          <w:szCs w:val="16"/>
        </w:rPr>
        <w:t>.</w:t>
      </w:r>
      <w:r w:rsidRPr="003850A3">
        <w:rPr>
          <w:rFonts w:ascii="Times New Roman" w:hAnsi="Times New Roman" w:cs="Times New Roman"/>
          <w:bCs/>
          <w:sz w:val="16"/>
          <w:szCs w:val="16"/>
          <w:lang w:val="en-US"/>
        </w:rPr>
        <w:t>ru</w:t>
      </w:r>
      <w:r w:rsidRPr="003850A3">
        <w:rPr>
          <w:rFonts w:ascii="Times New Roman" w:hAnsi="Times New Roman" w:cs="Times New Roman"/>
          <w:bCs/>
          <w:sz w:val="16"/>
          <w:szCs w:val="16"/>
        </w:rPr>
        <w:t xml:space="preserve">, </w:t>
      </w:r>
      <w:r w:rsidRPr="003850A3">
        <w:rPr>
          <w:rFonts w:ascii="Times New Roman" w:hAnsi="Times New Roman" w:cs="Times New Roman"/>
          <w:sz w:val="16"/>
          <w:szCs w:val="16"/>
        </w:rPr>
        <w:t>13.04.2015</w:t>
      </w:r>
      <w:r w:rsidRPr="003850A3">
        <w:rPr>
          <w:rFonts w:ascii="Times New Roman" w:hAnsi="Times New Roman" w:cs="Times New Roman"/>
          <w:bCs/>
          <w:sz w:val="16"/>
          <w:szCs w:val="16"/>
        </w:rPr>
        <w:t>);</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Уставом муниципального образования Орловский муниципальный район; </w:t>
      </w: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Соглашением с органами местного самоуправления поселений, входящих в состав муниципального района о передаче органа местного самоуправления муниципального района полномочий по выдаче разрешения на строительство объекта капитального строительства на территории входящих в его состав поселений (в случае выдачи администрацией муниципального района разрешений на строительство объектов капитального строительства, расположенных на территории входящих в его состав поселений); </w:t>
      </w: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sz w:val="16"/>
          <w:szCs w:val="16"/>
        </w:rPr>
        <w:t>Соглашением о взаимодействии между территориальным отделом Кировского областного государственного автономного учреждения «Многофункциональный центр предоставления государственных и муниципальных услуг» в Орловском районе и администрацией муниципального образования Орловский муниципальный район Кировской области;</w:t>
      </w: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настоящим Административным регламентом. </w:t>
      </w:r>
    </w:p>
    <w:p w:rsidR="001F7069" w:rsidRPr="003850A3" w:rsidRDefault="001F7069" w:rsidP="001F7069">
      <w:pPr>
        <w:autoSpaceDE w:val="0"/>
        <w:autoSpaceDN w:val="0"/>
        <w:adjustRightInd w:val="0"/>
        <w:ind w:firstLine="720"/>
        <w:jc w:val="both"/>
        <w:rPr>
          <w:rFonts w:ascii="Times New Roman" w:hAnsi="Times New Roman" w:cs="Times New Roman"/>
          <w:sz w:val="16"/>
          <w:szCs w:val="16"/>
          <w:shd w:val="clear" w:color="auto" w:fill="FFFFFF"/>
        </w:rPr>
      </w:pPr>
      <w:r w:rsidRPr="003850A3">
        <w:rPr>
          <w:rFonts w:ascii="Times New Roman" w:hAnsi="Times New Roman" w:cs="Times New Roman"/>
          <w:sz w:val="16"/>
          <w:szCs w:val="16"/>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Pr="003850A3">
        <w:rPr>
          <w:rFonts w:ascii="Times New Roman" w:hAnsi="Times New Roman" w:cs="Times New Roman"/>
          <w:bCs/>
          <w:sz w:val="16"/>
          <w:szCs w:val="16"/>
        </w:rPr>
        <w:t>администрации (</w:t>
      </w:r>
      <w:r w:rsidRPr="003850A3">
        <w:rPr>
          <w:rFonts w:ascii="Times New Roman" w:hAnsi="Times New Roman" w:cs="Times New Roman"/>
          <w:bCs/>
          <w:sz w:val="16"/>
          <w:szCs w:val="16"/>
          <w:lang w:val="en-US"/>
        </w:rPr>
        <w:t>admorlov</w:t>
      </w:r>
      <w:r w:rsidRPr="003850A3">
        <w:rPr>
          <w:rFonts w:ascii="Times New Roman" w:hAnsi="Times New Roman" w:cs="Times New Roman"/>
          <w:bCs/>
          <w:sz w:val="16"/>
          <w:szCs w:val="16"/>
        </w:rPr>
        <w:t>@</w:t>
      </w:r>
      <w:r w:rsidRPr="003850A3">
        <w:rPr>
          <w:rFonts w:ascii="Times New Roman" w:hAnsi="Times New Roman" w:cs="Times New Roman"/>
          <w:bCs/>
          <w:sz w:val="16"/>
          <w:szCs w:val="16"/>
          <w:lang w:val="en-US"/>
        </w:rPr>
        <w:t>mail</w:t>
      </w:r>
      <w:r w:rsidRPr="003850A3">
        <w:rPr>
          <w:rFonts w:ascii="Times New Roman" w:hAnsi="Times New Roman" w:cs="Times New Roman"/>
          <w:bCs/>
          <w:sz w:val="16"/>
          <w:szCs w:val="16"/>
        </w:rPr>
        <w:t>.</w:t>
      </w:r>
      <w:r w:rsidRPr="003850A3">
        <w:rPr>
          <w:rFonts w:ascii="Times New Roman" w:hAnsi="Times New Roman" w:cs="Times New Roman"/>
          <w:bCs/>
          <w:sz w:val="16"/>
          <w:szCs w:val="16"/>
          <w:lang w:val="en-US"/>
        </w:rPr>
        <w:t>ru</w:t>
      </w:r>
      <w:r w:rsidRPr="003850A3">
        <w:rPr>
          <w:rFonts w:ascii="Times New Roman" w:hAnsi="Times New Roman" w:cs="Times New Roman"/>
          <w:bCs/>
          <w:sz w:val="16"/>
          <w:szCs w:val="16"/>
        </w:rPr>
        <w:t>).</w:t>
      </w:r>
    </w:p>
    <w:p w:rsidR="001F7069" w:rsidRPr="003850A3" w:rsidRDefault="001F7069" w:rsidP="001F7069">
      <w:pPr>
        <w:ind w:firstLine="709"/>
        <w:jc w:val="both"/>
        <w:rPr>
          <w:rFonts w:ascii="Times New Roman" w:hAnsi="Times New Roman" w:cs="Times New Roman"/>
          <w:sz w:val="16"/>
          <w:szCs w:val="16"/>
          <w:shd w:val="clear" w:color="auto" w:fill="FFFFFF"/>
        </w:rPr>
      </w:pPr>
    </w:p>
    <w:p w:rsidR="001F7069" w:rsidRPr="003850A3" w:rsidRDefault="001F7069" w:rsidP="001F7069">
      <w:pPr>
        <w:pStyle w:val="ConsPlusNormal"/>
        <w:ind w:left="1276" w:hanging="567"/>
        <w:jc w:val="both"/>
        <w:rPr>
          <w:rFonts w:ascii="Times New Roman" w:hAnsi="Times New Roman" w:cs="Times New Roman"/>
          <w:b/>
          <w:sz w:val="16"/>
          <w:szCs w:val="16"/>
        </w:rPr>
      </w:pPr>
      <w:r w:rsidRPr="003850A3">
        <w:rPr>
          <w:rFonts w:ascii="Times New Roman" w:hAnsi="Times New Roman" w:cs="Times New Roman"/>
          <w:b/>
          <w:sz w:val="16"/>
          <w:szCs w:val="16"/>
        </w:rPr>
        <w:t>2.6.</w:t>
      </w:r>
      <w:r w:rsidRPr="003850A3">
        <w:rPr>
          <w:rFonts w:ascii="Times New Roman" w:hAnsi="Times New Roman" w:cs="Times New Roman"/>
          <w:b/>
          <w:sz w:val="16"/>
          <w:szCs w:val="16"/>
        </w:rPr>
        <w:tab/>
        <w:t>Перечень документов, необходимых для предоставления муниципальной услуги</w:t>
      </w:r>
    </w:p>
    <w:p w:rsidR="001F7069" w:rsidRPr="003850A3" w:rsidRDefault="001F7069" w:rsidP="001F7069">
      <w:pPr>
        <w:pStyle w:val="ConsPlusNormal"/>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2.6.1. Для предоставления муниципальной услуги необходимы следующие документы: </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2.6.1.1. Заявление о выдаче разрешения на строительство (приложение № 1 к настоящему Административному регламенту). </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2.6.1.2. Правоустанавливающие документы на земельный участок.</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2.6.1.3. При наличии соглашения о передаче в случаях, установленных бюджетным </w:t>
      </w:r>
      <w:hyperlink r:id="rId43" w:history="1">
        <w:r w:rsidRPr="003850A3">
          <w:rPr>
            <w:rStyle w:val="a3"/>
            <w:sz w:val="16"/>
            <w:szCs w:val="16"/>
          </w:rPr>
          <w:t>законодательством</w:t>
        </w:r>
      </w:hyperlink>
      <w:r w:rsidRPr="003850A3">
        <w:rPr>
          <w:rFonts w:ascii="Times New Roman" w:hAnsi="Times New Roman" w:cs="Times New Roman"/>
          <w:sz w:val="16"/>
          <w:szCs w:val="16"/>
        </w:rPr>
        <w:t xml:space="preserve">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2.6.1.4.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2.6.1.5. Материалы, содержащиеся в проектной документации: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а) пояснительная записка;</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lastRenderedPageBreak/>
        <w:t>г) архитектурные решения;</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е) проект организации строительства объекта капитального строительства;</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ж) проект организации работ по сносу или демонтажу объектов капитального строительства, их частей;</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r:id="rId44" w:history="1">
        <w:r w:rsidRPr="003850A3">
          <w:rPr>
            <w:rStyle w:val="a3"/>
            <w:sz w:val="16"/>
            <w:szCs w:val="16"/>
          </w:rPr>
          <w:t>статьей 49</w:t>
        </w:r>
      </w:hyperlink>
      <w:r w:rsidRPr="003850A3">
        <w:rPr>
          <w:rFonts w:ascii="Times New Roman" w:hAnsi="Times New Roman" w:cs="Times New Roman"/>
          <w:sz w:val="16"/>
          <w:szCs w:val="16"/>
        </w:rPr>
        <w:t xml:space="preserve"> Градостроительного кодекса Российской Федерации.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2.6.1.6.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45" w:history="1">
        <w:r w:rsidRPr="003850A3">
          <w:rPr>
            <w:rStyle w:val="a3"/>
            <w:sz w:val="16"/>
            <w:szCs w:val="16"/>
          </w:rPr>
          <w:t>частью 12.1 статьи 48</w:t>
        </w:r>
      </w:hyperlink>
      <w:r w:rsidRPr="003850A3">
        <w:rPr>
          <w:rFonts w:ascii="Times New Roman" w:hAnsi="Times New Roman" w:cs="Times New Roman"/>
          <w:sz w:val="16"/>
          <w:szCs w:val="16"/>
        </w:rPr>
        <w:t xml:space="preserve"> Градостроительного кодекса Российской Федерации), если такая проектная документация подлежит экспертизе в соответствии со </w:t>
      </w:r>
      <w:hyperlink r:id="rId46" w:history="1">
        <w:r w:rsidRPr="003850A3">
          <w:rPr>
            <w:rStyle w:val="a3"/>
            <w:sz w:val="16"/>
            <w:szCs w:val="16"/>
          </w:rPr>
          <w:t>статьей 49</w:t>
        </w:r>
      </w:hyperlink>
      <w:r w:rsidRPr="003850A3">
        <w:rPr>
          <w:rFonts w:ascii="Times New Roman" w:hAnsi="Times New Roman" w:cs="Times New Roman"/>
          <w:sz w:val="16"/>
          <w:szCs w:val="16"/>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47" w:history="1">
        <w:r w:rsidRPr="003850A3">
          <w:rPr>
            <w:rStyle w:val="a3"/>
            <w:sz w:val="16"/>
            <w:szCs w:val="16"/>
          </w:rPr>
          <w:t>частью 3.4 статьи 49</w:t>
        </w:r>
      </w:hyperlink>
      <w:r w:rsidRPr="003850A3">
        <w:rPr>
          <w:rFonts w:ascii="Times New Roman" w:hAnsi="Times New Roman" w:cs="Times New Roman"/>
          <w:sz w:val="16"/>
          <w:szCs w:val="16"/>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48" w:history="1">
        <w:r w:rsidRPr="003850A3">
          <w:rPr>
            <w:rStyle w:val="a3"/>
            <w:sz w:val="16"/>
            <w:szCs w:val="16"/>
          </w:rPr>
          <w:t>частью 6 статьи 49</w:t>
        </w:r>
      </w:hyperlink>
      <w:r w:rsidRPr="003850A3">
        <w:rPr>
          <w:rFonts w:ascii="Times New Roman" w:hAnsi="Times New Roman" w:cs="Times New Roman"/>
          <w:sz w:val="16"/>
          <w:szCs w:val="16"/>
        </w:rPr>
        <w:t xml:space="preserve"> Градостроительного кодекса Российской Федерации.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2.6.1.7. Заключение, предусмотренное </w:t>
      </w:r>
      <w:hyperlink r:id="rId49" w:history="1">
        <w:r w:rsidRPr="003850A3">
          <w:rPr>
            <w:rStyle w:val="a3"/>
            <w:sz w:val="16"/>
            <w:szCs w:val="16"/>
          </w:rPr>
          <w:t>частью 3.5 статьи 49</w:t>
        </w:r>
      </w:hyperlink>
      <w:r w:rsidRPr="003850A3">
        <w:rPr>
          <w:rFonts w:ascii="Times New Roman" w:hAnsi="Times New Roman" w:cs="Times New Roman"/>
          <w:sz w:val="16"/>
          <w:szCs w:val="16"/>
        </w:rPr>
        <w:t xml:space="preserve"> Градостроительного кодекса Российской Федерации, в случае использования модифицированной проектной документации.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2.6.1.8.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50" w:history="1">
        <w:r w:rsidRPr="003850A3">
          <w:rPr>
            <w:rStyle w:val="a3"/>
            <w:sz w:val="16"/>
            <w:szCs w:val="16"/>
          </w:rPr>
          <w:t>статьей 40</w:t>
        </w:r>
      </w:hyperlink>
      <w:r w:rsidRPr="003850A3">
        <w:rPr>
          <w:rFonts w:ascii="Times New Roman" w:hAnsi="Times New Roman" w:cs="Times New Roman"/>
          <w:sz w:val="16"/>
          <w:szCs w:val="16"/>
        </w:rPr>
        <w:t xml:space="preserve"> Градостроительного кодекса Российской Федерации).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2.6.1.9. Согласие всех правообладателей объекта капитального строительства в случае реконструкции такого объекта, за исключением указанных в </w:t>
      </w:r>
      <w:hyperlink r:id="rId51" w:anchor="Par41" w:history="1">
        <w:r w:rsidRPr="003850A3">
          <w:rPr>
            <w:rStyle w:val="a3"/>
            <w:sz w:val="16"/>
            <w:szCs w:val="16"/>
          </w:rPr>
          <w:t>пункте 2.6.1.11</w:t>
        </w:r>
      </w:hyperlink>
      <w:r w:rsidRPr="003850A3">
        <w:rPr>
          <w:rFonts w:ascii="Times New Roman" w:hAnsi="Times New Roman" w:cs="Times New Roman"/>
          <w:sz w:val="16"/>
          <w:szCs w:val="16"/>
        </w:rPr>
        <w:t xml:space="preserve"> настоящего Административного регламента случаев реконструкции многоквартирного дома.</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2.6.1.10.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bookmarkStart w:id="13" w:name="Par41"/>
      <w:bookmarkEnd w:id="13"/>
      <w:r w:rsidRPr="003850A3">
        <w:rPr>
          <w:rFonts w:ascii="Times New Roman" w:hAnsi="Times New Roman" w:cs="Times New Roman"/>
          <w:sz w:val="16"/>
          <w:szCs w:val="16"/>
        </w:rPr>
        <w:t xml:space="preserve">2.6.1.11. Решение общего собрания собственников помещений и машино-мест в многоквартирном доме, принятое в соответствии с жилищным </w:t>
      </w:r>
      <w:hyperlink r:id="rId52" w:history="1">
        <w:r w:rsidRPr="003850A3">
          <w:rPr>
            <w:rStyle w:val="a3"/>
            <w:sz w:val="16"/>
            <w:szCs w:val="16"/>
          </w:rPr>
          <w:t>законодательством</w:t>
        </w:r>
      </w:hyperlink>
      <w:r w:rsidRPr="003850A3">
        <w:rPr>
          <w:rFonts w:ascii="Times New Roman" w:hAnsi="Times New Roman" w:cs="Times New Roman"/>
          <w:sz w:val="16"/>
          <w:szCs w:val="16"/>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2.6.1.12.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2.6.1.13.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предусмотренного пунктом 3 части 12 статьи 48 Градостроительного кодекса Российской Федерации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2.6.2. Документы, указанные в подпунктах 2.6.1.1, 2.6.1.3, 2.6.1.5 – 2.6.1.7, 2.6.1.9 – 2.6.1.13</w:t>
      </w:r>
      <w:r w:rsidRPr="003850A3">
        <w:rPr>
          <w:rFonts w:ascii="Times New Roman" w:hAnsi="Times New Roman" w:cs="Times New Roman"/>
          <w:color w:val="FF0000"/>
          <w:sz w:val="16"/>
          <w:szCs w:val="16"/>
        </w:rPr>
        <w:t xml:space="preserve"> </w:t>
      </w:r>
      <w:r w:rsidRPr="003850A3">
        <w:rPr>
          <w:rFonts w:ascii="Times New Roman" w:hAnsi="Times New Roman" w:cs="Times New Roman"/>
          <w:sz w:val="16"/>
          <w:szCs w:val="16"/>
        </w:rPr>
        <w:t>пункта 2.6.1 настоящего Административного регламента предоставляются заявителем самостоятельно.</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Документы, указанные в подпункте 2.6.1.2 пункта 2.6.1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2.6.3. Документы (их копии или сведения, содержащиеся в них), указанные в подпунктах 2.6.1.2, 2.6.1.4, 2.6.1.8 пункта 2.6.1 настоящего Административного регламента запрашиваются администрацией в рамках межведомственного информационного взаимодействия, если они не были представлены заявителем самостоятельно.</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2.6.4. В целях получения разрешения на строительство, реконструкцию объекта индивидуального жилищного строительства необходимы следующие документы:</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lastRenderedPageBreak/>
        <w:t xml:space="preserve">2.6.4.1. Заявление о выдаче разрешения на строительство (приложение № 2 к настоящему Административному регламенту). </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2.6.4.2. Правоустанавливающие документы на земельный участок.</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2.6.4.3.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2.6.4.4. Схема планировочной организации земельного участка с обозначением места размещения объекта индивидуального жилищного строительства.</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2.6.4.5. Описание внешнего облика объекта индивидуального жилищного строительства в случае, если строительство или реконструкция объекта индивидуального жилищного строительства планируется в границах территории исторического поселения федерального или регионального значения, за исключением случая, предусмотренного частью 10.2 статьи 51 Градостроительного кодекса Российской Федерации. Описание внешнего облика объекта индивидуального жилищного строительства включает в себя его описание в текстовой форме и графическое описание. Описание внешнего облика объекта индивидуального жилищного строительства в текстовой форме включает в себя указание на параметры объекта индивидуального жилищного строительства, цветовое решение его внешнего облика, планируемые к использованию строительные материалы, определяющие внешний облик такого объекта, а также описание иных характеристик такого объекта,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включая его фасады и конфигурацию объекта.</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предусмотренного пунктом 3 части 12 статьи 48 Градостроительного кодекса Российской Федерации предусмотренного пунктом 2.6.4.5 настоящего Административного регламента описания внешнего облика объекта индивидуального жилищного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2.6.5. Документы, указанные в подпунктах 2.6.4.1, 2.6.4.4, 2.6.4.5 пункта 2.6.4 настоящего Административного регламента предоставляются заявителем самостоятельно.</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Документы, указанные в подпункте 2.6.4.2 пункта 2.6.1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2.6.6. Документ, указанный в подпункте 2.6.4.2 пункта 2.6.4 настоящего Административного регламента запрашиваются администрацией в рамках межведомственного информационного взаимодействия, если они не были представлены заявителем самостоятельно.</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2.6.7. 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или Регионального портала. В этом случае документы подписываются электронной подписью в соответствии с законодательством Российской Федерации.</w:t>
      </w:r>
    </w:p>
    <w:p w:rsidR="001F7069" w:rsidRPr="003850A3" w:rsidRDefault="001F7069" w:rsidP="001F7069">
      <w:pPr>
        <w:pStyle w:val="ConsPlusNormal"/>
        <w:ind w:firstLine="709"/>
        <w:jc w:val="both"/>
        <w:rPr>
          <w:rFonts w:ascii="Times New Roman" w:hAnsi="Times New Roman" w:cs="Times New Roman"/>
          <w:sz w:val="16"/>
          <w:szCs w:val="16"/>
        </w:rPr>
      </w:pPr>
      <w:r w:rsidRPr="003850A3">
        <w:rPr>
          <w:rFonts w:ascii="Times New Roman" w:hAnsi="Times New Roman" w:cs="Times New Roman"/>
          <w:sz w:val="16"/>
          <w:szCs w:val="16"/>
        </w:rPr>
        <w:t>2.6.8. При предоставлении муниципальной услуги администрация не вправе требовать от заявителя:</w:t>
      </w:r>
    </w:p>
    <w:p w:rsidR="001F7069" w:rsidRPr="003850A3" w:rsidRDefault="001F7069" w:rsidP="001F7069">
      <w:pPr>
        <w:pStyle w:val="ConsPlusNormal"/>
        <w:ind w:firstLine="709"/>
        <w:jc w:val="both"/>
        <w:rPr>
          <w:rFonts w:ascii="Times New Roman" w:hAnsi="Times New Roman" w:cs="Times New Roman"/>
          <w:sz w:val="16"/>
          <w:szCs w:val="16"/>
        </w:rPr>
      </w:pPr>
      <w:r w:rsidRPr="003850A3">
        <w:rPr>
          <w:rFonts w:ascii="Times New Roman" w:hAnsi="Times New Roman" w:cs="Times New Roman"/>
          <w:sz w:val="16"/>
          <w:szCs w:val="16"/>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sz w:val="16"/>
          <w:szCs w:val="16"/>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27.07.2010 № 210</w:t>
      </w:r>
      <w:r w:rsidRPr="003850A3">
        <w:rPr>
          <w:rFonts w:ascii="Times New Roman" w:hAnsi="Times New Roman" w:cs="Times New Roman"/>
          <w:sz w:val="16"/>
          <w:szCs w:val="16"/>
        </w:rPr>
        <w:noBreakHyphen/>
        <w:t>ФЗ «Об организации предоставления государственных и муниципальных услуг».</w:t>
      </w:r>
    </w:p>
    <w:p w:rsidR="001F7069" w:rsidRPr="003850A3" w:rsidRDefault="001F7069" w:rsidP="001F7069">
      <w:pPr>
        <w:shd w:val="clear" w:color="auto" w:fill="FFFFFF"/>
        <w:ind w:firstLine="720"/>
        <w:jc w:val="both"/>
        <w:rPr>
          <w:rFonts w:ascii="Times New Roman" w:hAnsi="Times New Roman" w:cs="Times New Roman"/>
          <w:sz w:val="16"/>
          <w:szCs w:val="16"/>
        </w:rPr>
      </w:pPr>
      <w:r w:rsidRPr="003850A3">
        <w:rPr>
          <w:rFonts w:ascii="Times New Roman" w:hAnsi="Times New Roman" w:cs="Times New Roman"/>
          <w:sz w:val="16"/>
          <w:szCs w:val="16"/>
        </w:rPr>
        <w:t>2.6.9. При обращении за получением муниципальной услуги от имени заявителя уполномоченный представитель представляет документ, удостоверяющий личность и документ, подтверждающий его полномочия на предоставление интересов заявителя.</w:t>
      </w:r>
    </w:p>
    <w:p w:rsidR="001F7069" w:rsidRPr="003850A3" w:rsidRDefault="001F7069" w:rsidP="001F7069">
      <w:pPr>
        <w:autoSpaceDE w:val="0"/>
        <w:autoSpaceDN w:val="0"/>
        <w:adjustRightInd w:val="0"/>
        <w:ind w:firstLine="709"/>
        <w:jc w:val="both"/>
        <w:rPr>
          <w:rFonts w:ascii="Times New Roman" w:hAnsi="Times New Roman" w:cs="Times New Roman"/>
          <w:b/>
          <w:sz w:val="16"/>
          <w:szCs w:val="16"/>
        </w:rPr>
      </w:pPr>
      <w:r w:rsidRPr="003850A3">
        <w:rPr>
          <w:rFonts w:ascii="Times New Roman" w:hAnsi="Times New Roman" w:cs="Times New Roman"/>
          <w:b/>
          <w:sz w:val="16"/>
          <w:szCs w:val="16"/>
        </w:rPr>
        <w:t>2.7. Перечень оснований для отказа в приеме документов</w:t>
      </w: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Основания для отказа в приеме документов отсутствуют.  </w:t>
      </w:r>
    </w:p>
    <w:p w:rsidR="001F7069" w:rsidRPr="003850A3" w:rsidRDefault="001F7069" w:rsidP="001F7069">
      <w:pPr>
        <w:autoSpaceDE w:val="0"/>
        <w:autoSpaceDN w:val="0"/>
        <w:adjustRightInd w:val="0"/>
        <w:ind w:left="1276" w:hanging="567"/>
        <w:jc w:val="both"/>
        <w:rPr>
          <w:rFonts w:ascii="Times New Roman" w:hAnsi="Times New Roman" w:cs="Times New Roman"/>
          <w:b/>
          <w:sz w:val="16"/>
          <w:szCs w:val="16"/>
        </w:rPr>
      </w:pPr>
      <w:r w:rsidRPr="003850A3">
        <w:rPr>
          <w:rFonts w:ascii="Times New Roman" w:hAnsi="Times New Roman" w:cs="Times New Roman"/>
          <w:b/>
          <w:sz w:val="16"/>
          <w:szCs w:val="16"/>
        </w:rPr>
        <w:t>2.8.</w:t>
      </w:r>
      <w:r w:rsidRPr="003850A3">
        <w:rPr>
          <w:rFonts w:ascii="Times New Roman" w:hAnsi="Times New Roman" w:cs="Times New Roman"/>
          <w:b/>
          <w:sz w:val="16"/>
          <w:szCs w:val="16"/>
        </w:rPr>
        <w:tab/>
        <w:t>Перечень оснований для приостановления предоставления муниципальной услуги</w:t>
      </w:r>
    </w:p>
    <w:p w:rsidR="001F7069" w:rsidRPr="003850A3" w:rsidRDefault="001F7069" w:rsidP="001F7069">
      <w:pPr>
        <w:ind w:firstLine="720"/>
        <w:jc w:val="both"/>
        <w:rPr>
          <w:rFonts w:ascii="Times New Roman" w:hAnsi="Times New Roman" w:cs="Times New Roman"/>
          <w:sz w:val="16"/>
          <w:szCs w:val="16"/>
        </w:rPr>
      </w:pPr>
      <w:r w:rsidRPr="003850A3">
        <w:rPr>
          <w:rFonts w:ascii="Times New Roman" w:hAnsi="Times New Roman" w:cs="Times New Roman"/>
          <w:sz w:val="16"/>
          <w:szCs w:val="16"/>
        </w:rPr>
        <w:t>Основания для приостановления предоставления муниципальной услуги отсутствуют.</w:t>
      </w:r>
    </w:p>
    <w:p w:rsidR="001F7069" w:rsidRPr="003850A3" w:rsidRDefault="001F7069" w:rsidP="001F7069">
      <w:pPr>
        <w:autoSpaceDE w:val="0"/>
        <w:autoSpaceDN w:val="0"/>
        <w:adjustRightInd w:val="0"/>
        <w:ind w:left="1276" w:hanging="567"/>
        <w:jc w:val="both"/>
        <w:rPr>
          <w:rFonts w:ascii="Times New Roman" w:hAnsi="Times New Roman" w:cs="Times New Roman"/>
          <w:b/>
          <w:sz w:val="16"/>
          <w:szCs w:val="16"/>
        </w:rPr>
      </w:pPr>
      <w:r w:rsidRPr="003850A3">
        <w:rPr>
          <w:rFonts w:ascii="Times New Roman" w:hAnsi="Times New Roman" w:cs="Times New Roman"/>
          <w:b/>
          <w:sz w:val="16"/>
          <w:szCs w:val="16"/>
        </w:rPr>
        <w:t>2.9.</w:t>
      </w:r>
      <w:r w:rsidRPr="003850A3">
        <w:rPr>
          <w:rFonts w:ascii="Times New Roman" w:hAnsi="Times New Roman" w:cs="Times New Roman"/>
          <w:b/>
          <w:sz w:val="16"/>
          <w:szCs w:val="16"/>
        </w:rPr>
        <w:tab/>
        <w:t>Перечень оснований для отказа в предоставлении муниципальной услуги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Основаниями для отказа в предоставлении муниципальной услуги являются: </w:t>
      </w:r>
    </w:p>
    <w:p w:rsidR="001F7069" w:rsidRPr="003850A3" w:rsidRDefault="001F7069" w:rsidP="001F7069">
      <w:pPr>
        <w:numPr>
          <w:ilvl w:val="0"/>
          <w:numId w:val="10"/>
        </w:numPr>
        <w:tabs>
          <w:tab w:val="left" w:pos="1134"/>
        </w:tabs>
        <w:spacing w:after="0" w:line="240" w:lineRule="auto"/>
        <w:ind w:left="0"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отсутствие документов, предусмотренных </w:t>
      </w:r>
      <w:hyperlink r:id="rId53" w:anchor="Par1671" w:history="1">
        <w:r w:rsidRPr="003850A3">
          <w:rPr>
            <w:rStyle w:val="a3"/>
            <w:sz w:val="16"/>
            <w:szCs w:val="16"/>
          </w:rPr>
          <w:t>пунктами</w:t>
        </w:r>
      </w:hyperlink>
      <w:r w:rsidRPr="003850A3">
        <w:rPr>
          <w:rFonts w:ascii="Times New Roman" w:hAnsi="Times New Roman" w:cs="Times New Roman"/>
          <w:sz w:val="16"/>
          <w:szCs w:val="16"/>
        </w:rPr>
        <w:t xml:space="preserve"> 2.6.1 и 2.6.4 настоящего Административного регламента;</w:t>
      </w:r>
    </w:p>
    <w:p w:rsidR="001F7069" w:rsidRPr="003850A3" w:rsidRDefault="001F7069" w:rsidP="001F7069">
      <w:pPr>
        <w:numPr>
          <w:ilvl w:val="0"/>
          <w:numId w:val="10"/>
        </w:numPr>
        <w:spacing w:after="0" w:line="240" w:lineRule="auto"/>
        <w:ind w:left="0"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w:t>
      </w:r>
      <w:r w:rsidRPr="003850A3">
        <w:rPr>
          <w:rFonts w:ascii="Times New Roman" w:hAnsi="Times New Roman" w:cs="Times New Roman"/>
          <w:sz w:val="16"/>
          <w:szCs w:val="16"/>
        </w:rPr>
        <w:lastRenderedPageBreak/>
        <w:t>проекта межевания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требованиям, установленным в разрешении на отклонение от предельных параметров разрешенного строительства, реконструкции;</w:t>
      </w: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sz w:val="16"/>
          <w:szCs w:val="16"/>
        </w:rPr>
        <w:t>3)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или описания внешнего облика объекта индивидуального жилищного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1F7069" w:rsidRPr="003850A3" w:rsidRDefault="001F7069" w:rsidP="001F7069">
      <w:pPr>
        <w:suppressAutoHyphens/>
        <w:autoSpaceDE w:val="0"/>
        <w:ind w:left="1276" w:hanging="567"/>
        <w:jc w:val="both"/>
        <w:rPr>
          <w:rFonts w:ascii="Times New Roman" w:hAnsi="Times New Roman" w:cs="Times New Roman"/>
          <w:b/>
          <w:sz w:val="16"/>
          <w:szCs w:val="16"/>
        </w:rPr>
      </w:pPr>
      <w:r w:rsidRPr="003850A3">
        <w:rPr>
          <w:rFonts w:ascii="Times New Roman" w:hAnsi="Times New Roman" w:cs="Times New Roman"/>
          <w:b/>
          <w:sz w:val="16"/>
          <w:szCs w:val="16"/>
        </w:rPr>
        <w:t xml:space="preserve">2.10. </w:t>
      </w:r>
      <w:r w:rsidRPr="003850A3">
        <w:rPr>
          <w:rFonts w:ascii="Times New Roman" w:hAnsi="Times New Roman" w:cs="Times New Roman"/>
          <w:b/>
          <w:sz w:val="16"/>
          <w:szCs w:val="16"/>
        </w:rPr>
        <w:tab/>
      </w:r>
      <w:r w:rsidRPr="003850A3">
        <w:rPr>
          <w:rFonts w:ascii="Times New Roman" w:hAnsi="Times New Roman" w:cs="Times New Roman"/>
          <w:b/>
          <w:bCs/>
          <w:sz w:val="16"/>
          <w:szCs w:val="16"/>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F7069" w:rsidRPr="003850A3" w:rsidRDefault="001F7069" w:rsidP="001F7069">
      <w:pPr>
        <w:suppressAutoHyphens/>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Услуги, которые являются необходимыми и обязательными для предоставления муниципальной услуги: </w:t>
      </w:r>
    </w:p>
    <w:p w:rsidR="001F7069" w:rsidRPr="003850A3" w:rsidRDefault="001F7069" w:rsidP="001F7069">
      <w:pPr>
        <w:pStyle w:val="a5"/>
        <w:ind w:firstLine="709"/>
        <w:jc w:val="both"/>
        <w:rPr>
          <w:rFonts w:ascii="Times New Roman" w:eastAsia="Calibri" w:hAnsi="Times New Roman"/>
          <w:snapToGrid w:val="0"/>
          <w:sz w:val="16"/>
          <w:szCs w:val="16"/>
          <w:lang w:eastAsia="en-US"/>
        </w:rPr>
      </w:pPr>
      <w:r w:rsidRPr="003850A3">
        <w:rPr>
          <w:rFonts w:ascii="Times New Roman" w:eastAsia="Calibri" w:hAnsi="Times New Roman"/>
          <w:sz w:val="16"/>
          <w:szCs w:val="16"/>
          <w:lang w:eastAsia="en-US"/>
        </w:rPr>
        <w:t>1) Разработка проекта планировки и проекта межевания в случае получения разрешения на строительство линейного объекта.</w:t>
      </w:r>
    </w:p>
    <w:p w:rsidR="001F7069" w:rsidRPr="003850A3" w:rsidRDefault="001F7069" w:rsidP="001F7069">
      <w:pPr>
        <w:pStyle w:val="ConsPlusCell"/>
        <w:ind w:firstLine="709"/>
        <w:jc w:val="both"/>
        <w:rPr>
          <w:rFonts w:ascii="Times New Roman" w:hAnsi="Times New Roman"/>
          <w:sz w:val="16"/>
          <w:szCs w:val="16"/>
          <w:lang w:eastAsia="en-US"/>
        </w:rPr>
      </w:pPr>
      <w:r w:rsidRPr="003850A3">
        <w:rPr>
          <w:rFonts w:ascii="Times New Roman" w:hAnsi="Times New Roman"/>
          <w:sz w:val="16"/>
          <w:szCs w:val="16"/>
          <w:lang w:eastAsia="en-US"/>
        </w:rPr>
        <w:t>2) Разработка проектной документации;</w:t>
      </w:r>
    </w:p>
    <w:p w:rsidR="001F7069" w:rsidRPr="003850A3" w:rsidRDefault="001F7069" w:rsidP="001F7069">
      <w:pPr>
        <w:pStyle w:val="a5"/>
        <w:ind w:firstLine="709"/>
        <w:jc w:val="both"/>
        <w:rPr>
          <w:rFonts w:ascii="Times New Roman" w:eastAsia="Calibri" w:hAnsi="Times New Roman"/>
          <w:snapToGrid w:val="0"/>
          <w:sz w:val="16"/>
          <w:szCs w:val="16"/>
          <w:lang w:eastAsia="en-US"/>
        </w:rPr>
      </w:pPr>
      <w:r w:rsidRPr="003850A3">
        <w:rPr>
          <w:rFonts w:ascii="Times New Roman" w:eastAsia="Calibri" w:hAnsi="Times New Roman"/>
          <w:sz w:val="16"/>
          <w:szCs w:val="16"/>
          <w:lang w:eastAsia="en-US"/>
        </w:rPr>
        <w:t>3) Э</w:t>
      </w:r>
      <w:r w:rsidRPr="003850A3">
        <w:rPr>
          <w:rFonts w:ascii="Times New Roman" w:eastAsia="Calibri" w:hAnsi="Times New Roman"/>
          <w:snapToGrid w:val="0"/>
          <w:sz w:val="16"/>
          <w:szCs w:val="16"/>
          <w:lang w:eastAsia="en-US"/>
        </w:rPr>
        <w:t>кспертиза проектной документации (проектов) и результатов инженерных изысканий;</w:t>
      </w:r>
    </w:p>
    <w:p w:rsidR="001F7069" w:rsidRPr="003850A3" w:rsidRDefault="001F7069" w:rsidP="001F7069">
      <w:pPr>
        <w:pStyle w:val="a5"/>
        <w:ind w:firstLine="709"/>
        <w:rPr>
          <w:rFonts w:ascii="Times New Roman" w:eastAsia="Calibri" w:hAnsi="Times New Roman"/>
          <w:snapToGrid w:val="0"/>
          <w:sz w:val="16"/>
          <w:szCs w:val="16"/>
          <w:lang w:eastAsia="en-US"/>
        </w:rPr>
      </w:pPr>
      <w:r w:rsidRPr="003850A3">
        <w:rPr>
          <w:rFonts w:ascii="Times New Roman" w:eastAsia="Calibri" w:hAnsi="Times New Roman"/>
          <w:snapToGrid w:val="0"/>
          <w:sz w:val="16"/>
          <w:szCs w:val="16"/>
          <w:lang w:eastAsia="en-US"/>
        </w:rPr>
        <w:t>4) Экологическая экспертиза проектной документации.</w:t>
      </w:r>
    </w:p>
    <w:p w:rsidR="001F7069" w:rsidRPr="003850A3" w:rsidRDefault="001F7069" w:rsidP="001F7069">
      <w:pPr>
        <w:pStyle w:val="a5"/>
        <w:ind w:firstLine="709"/>
        <w:rPr>
          <w:rFonts w:ascii="Times New Roman" w:eastAsia="Calibri" w:hAnsi="Times New Roman"/>
          <w:snapToGrid w:val="0"/>
          <w:sz w:val="16"/>
          <w:szCs w:val="16"/>
          <w:lang w:eastAsia="en-US"/>
        </w:rPr>
      </w:pPr>
      <w:r w:rsidRPr="003850A3">
        <w:rPr>
          <w:rFonts w:ascii="Times New Roman" w:eastAsia="Calibri" w:hAnsi="Times New Roman"/>
          <w:snapToGrid w:val="0"/>
          <w:sz w:val="16"/>
          <w:szCs w:val="16"/>
          <w:lang w:eastAsia="en-US"/>
        </w:rPr>
        <w:t>Данные услуги являются платными.</w:t>
      </w:r>
    </w:p>
    <w:p w:rsidR="001F7069" w:rsidRPr="003850A3" w:rsidRDefault="001F7069" w:rsidP="001F7069">
      <w:pPr>
        <w:suppressAutoHyphens/>
        <w:autoSpaceDE w:val="0"/>
        <w:ind w:left="1418" w:hanging="709"/>
        <w:jc w:val="both"/>
        <w:rPr>
          <w:rFonts w:ascii="Times New Roman" w:eastAsia="Times New Roman" w:hAnsi="Times New Roman" w:cs="Times New Roman"/>
          <w:b/>
          <w:sz w:val="16"/>
          <w:szCs w:val="16"/>
        </w:rPr>
      </w:pPr>
      <w:r w:rsidRPr="003850A3">
        <w:rPr>
          <w:rFonts w:ascii="Times New Roman" w:hAnsi="Times New Roman" w:cs="Times New Roman"/>
          <w:b/>
          <w:sz w:val="16"/>
          <w:szCs w:val="16"/>
        </w:rPr>
        <w:t>2.11.</w:t>
      </w:r>
      <w:r w:rsidRPr="003850A3">
        <w:rPr>
          <w:rFonts w:ascii="Times New Roman" w:hAnsi="Times New Roman" w:cs="Times New Roman"/>
          <w:b/>
          <w:sz w:val="16"/>
          <w:szCs w:val="16"/>
        </w:rPr>
        <w:tab/>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w:t>
      </w:r>
    </w:p>
    <w:p w:rsidR="001F7069" w:rsidRPr="003850A3" w:rsidRDefault="001F7069" w:rsidP="001F7069">
      <w:pPr>
        <w:suppressAutoHyphens/>
        <w:autoSpaceDE w:val="0"/>
        <w:ind w:firstLine="720"/>
        <w:jc w:val="both"/>
        <w:rPr>
          <w:rFonts w:ascii="Times New Roman" w:hAnsi="Times New Roman" w:cs="Times New Roman"/>
          <w:sz w:val="16"/>
          <w:szCs w:val="16"/>
        </w:rPr>
      </w:pPr>
      <w:r w:rsidRPr="003850A3">
        <w:rPr>
          <w:rFonts w:ascii="Times New Roman" w:hAnsi="Times New Roman" w:cs="Times New Roman"/>
          <w:sz w:val="16"/>
          <w:szCs w:val="16"/>
        </w:rPr>
        <w:t>Порядок, размер и основания взимания платы за предоставление услуг, которые являются необходимыми и обязательными для предоставления муниципальных услуг определены решением Орловской районной Думы от 07.06.2013 № 23/218.</w:t>
      </w:r>
    </w:p>
    <w:p w:rsidR="001F7069" w:rsidRPr="003850A3" w:rsidRDefault="001F7069" w:rsidP="001F7069">
      <w:pPr>
        <w:suppressAutoHyphens/>
        <w:autoSpaceDE w:val="0"/>
        <w:ind w:left="1418" w:hanging="709"/>
        <w:jc w:val="both"/>
        <w:rPr>
          <w:rFonts w:ascii="Times New Roman" w:hAnsi="Times New Roman" w:cs="Times New Roman"/>
          <w:b/>
          <w:sz w:val="16"/>
          <w:szCs w:val="16"/>
        </w:rPr>
      </w:pPr>
      <w:r w:rsidRPr="003850A3">
        <w:rPr>
          <w:rFonts w:ascii="Times New Roman" w:hAnsi="Times New Roman" w:cs="Times New Roman"/>
          <w:b/>
          <w:sz w:val="16"/>
          <w:szCs w:val="16"/>
        </w:rPr>
        <w:t xml:space="preserve">2.12. Размер платы, взимаемой за предоставление муниципальной услуги </w:t>
      </w:r>
    </w:p>
    <w:p w:rsidR="001F7069" w:rsidRPr="003850A3" w:rsidRDefault="001F7069" w:rsidP="001F7069">
      <w:pPr>
        <w:suppressAutoHyphens/>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Предоставление муниципальной услуги осуществляется на бесплатной основе.</w:t>
      </w:r>
    </w:p>
    <w:p w:rsidR="001F7069" w:rsidRPr="003850A3" w:rsidRDefault="001F7069" w:rsidP="001F7069">
      <w:pPr>
        <w:ind w:left="1418" w:hanging="709"/>
        <w:jc w:val="both"/>
        <w:rPr>
          <w:rFonts w:ascii="Times New Roman" w:hAnsi="Times New Roman" w:cs="Times New Roman"/>
          <w:b/>
          <w:sz w:val="16"/>
          <w:szCs w:val="16"/>
        </w:rPr>
      </w:pPr>
      <w:r w:rsidRPr="003850A3">
        <w:rPr>
          <w:rFonts w:ascii="Times New Roman" w:hAnsi="Times New Roman" w:cs="Times New Roman"/>
          <w:b/>
          <w:sz w:val="16"/>
          <w:szCs w:val="16"/>
        </w:rPr>
        <w:t>2.13.</w:t>
      </w:r>
      <w:r w:rsidRPr="003850A3">
        <w:rPr>
          <w:rFonts w:ascii="Times New Roman" w:hAnsi="Times New Roman" w:cs="Times New Roman"/>
          <w:b/>
          <w:sz w:val="16"/>
          <w:szCs w:val="16"/>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Время ожидания на прием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 </w:t>
      </w:r>
    </w:p>
    <w:p w:rsidR="001F7069" w:rsidRPr="003850A3" w:rsidRDefault="001F7069" w:rsidP="001F7069">
      <w:pPr>
        <w:pStyle w:val="ConsPlusNormal"/>
        <w:ind w:left="1418" w:hanging="709"/>
        <w:jc w:val="both"/>
        <w:rPr>
          <w:rFonts w:ascii="Times New Roman" w:hAnsi="Times New Roman" w:cs="Times New Roman"/>
          <w:b/>
          <w:bCs/>
          <w:sz w:val="16"/>
          <w:szCs w:val="16"/>
        </w:rPr>
      </w:pPr>
      <w:r w:rsidRPr="003850A3">
        <w:rPr>
          <w:rFonts w:ascii="Times New Roman" w:hAnsi="Times New Roman" w:cs="Times New Roman"/>
          <w:b/>
          <w:bCs/>
          <w:sz w:val="16"/>
          <w:szCs w:val="16"/>
        </w:rPr>
        <w:t>2.14. Срок и порядок регистрации запроса о предоставлении муниципальной услуги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Заявление, представленное в письменной форме, при личном обращении регистрируется в установленном порядке, в день обращения заявителя в течение 2 дней. </w:t>
      </w: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sz w:val="16"/>
          <w:szCs w:val="16"/>
        </w:rPr>
        <w:t>Заявление, поступившее посредством почтовой или электронной связи, в том числе через официальный сайт администрации, Единый портал или Региональный портал, подлежит обязательной регистрации в течение</w:t>
      </w:r>
      <w:r w:rsidRPr="003850A3">
        <w:rPr>
          <w:rFonts w:ascii="Times New Roman" w:hAnsi="Times New Roman" w:cs="Times New Roman"/>
          <w:i/>
          <w:sz w:val="16"/>
          <w:szCs w:val="16"/>
        </w:rPr>
        <w:t xml:space="preserve"> </w:t>
      </w:r>
      <w:r w:rsidRPr="003850A3">
        <w:rPr>
          <w:rFonts w:ascii="Times New Roman" w:hAnsi="Times New Roman" w:cs="Times New Roman"/>
          <w:sz w:val="16"/>
          <w:szCs w:val="16"/>
        </w:rPr>
        <w:t>2 дней</w:t>
      </w:r>
      <w:r w:rsidRPr="003850A3">
        <w:rPr>
          <w:rFonts w:ascii="Times New Roman" w:hAnsi="Times New Roman" w:cs="Times New Roman"/>
          <w:i/>
          <w:sz w:val="16"/>
          <w:szCs w:val="16"/>
        </w:rPr>
        <w:t xml:space="preserve"> </w:t>
      </w:r>
      <w:r w:rsidRPr="003850A3">
        <w:rPr>
          <w:rFonts w:ascii="Times New Roman" w:hAnsi="Times New Roman" w:cs="Times New Roman"/>
          <w:sz w:val="16"/>
          <w:szCs w:val="16"/>
        </w:rPr>
        <w:t xml:space="preserve">с момента поступления его в администрацию. </w:t>
      </w:r>
    </w:p>
    <w:p w:rsidR="001F7069" w:rsidRPr="003850A3" w:rsidRDefault="001F7069" w:rsidP="001F7069">
      <w:pPr>
        <w:ind w:left="1418" w:hanging="709"/>
        <w:jc w:val="both"/>
        <w:rPr>
          <w:rFonts w:ascii="Times New Roman" w:hAnsi="Times New Roman" w:cs="Times New Roman"/>
          <w:b/>
          <w:bCs/>
          <w:sz w:val="16"/>
          <w:szCs w:val="16"/>
        </w:rPr>
      </w:pPr>
      <w:r w:rsidRPr="003850A3">
        <w:rPr>
          <w:rFonts w:ascii="Times New Roman" w:hAnsi="Times New Roman" w:cs="Times New Roman"/>
          <w:b/>
          <w:bCs/>
          <w:sz w:val="16"/>
          <w:szCs w:val="16"/>
        </w:rPr>
        <w:t>2.15. Требования к помещениям предоставления муниципальной услуги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2.15.1.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2.15.2. Места для заполнения заявлений и иных документов оборудуются стульями, столами (стойками), бланками заявлений, письменными принадлежностями.</w:t>
      </w: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sz w:val="16"/>
          <w:szCs w:val="16"/>
        </w:rPr>
        <w:t>2.15.3. Администрация обеспечивает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w:t>
      </w:r>
    </w:p>
    <w:p w:rsidR="001F7069" w:rsidRPr="003850A3" w:rsidRDefault="001F7069" w:rsidP="001F7069">
      <w:pPr>
        <w:pStyle w:val="a5"/>
        <w:suppressAutoHyphens/>
        <w:ind w:firstLine="709"/>
        <w:jc w:val="both"/>
        <w:rPr>
          <w:rFonts w:ascii="Times New Roman" w:hAnsi="Times New Roman"/>
          <w:sz w:val="16"/>
          <w:szCs w:val="16"/>
          <w:lang w:eastAsia="ar-SA"/>
        </w:rPr>
      </w:pPr>
      <w:r w:rsidRPr="003850A3">
        <w:rPr>
          <w:rFonts w:ascii="Times New Roman" w:hAnsi="Times New Roman"/>
          <w:sz w:val="16"/>
          <w:szCs w:val="16"/>
          <w:lang w:eastAsia="ar-SA"/>
        </w:rPr>
        <w:t>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F7069" w:rsidRPr="003850A3" w:rsidRDefault="001F7069" w:rsidP="001F7069">
      <w:pPr>
        <w:pStyle w:val="a5"/>
        <w:suppressAutoHyphens/>
        <w:ind w:firstLine="709"/>
        <w:jc w:val="both"/>
        <w:rPr>
          <w:rFonts w:ascii="Times New Roman" w:hAnsi="Times New Roman"/>
          <w:sz w:val="16"/>
          <w:szCs w:val="16"/>
          <w:lang w:eastAsia="ar-SA"/>
        </w:rPr>
      </w:pPr>
      <w:r w:rsidRPr="003850A3">
        <w:rPr>
          <w:rFonts w:ascii="Times New Roman" w:hAnsi="Times New Roman"/>
          <w:sz w:val="16"/>
          <w:szCs w:val="16"/>
          <w:lang w:eastAsia="ar-SA"/>
        </w:rPr>
        <w:t>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 кресла-коляски;</w:t>
      </w:r>
    </w:p>
    <w:p w:rsidR="001F7069" w:rsidRPr="003850A3" w:rsidRDefault="001F7069" w:rsidP="001F7069">
      <w:pPr>
        <w:pStyle w:val="a5"/>
        <w:suppressAutoHyphens/>
        <w:ind w:firstLine="709"/>
        <w:jc w:val="both"/>
        <w:rPr>
          <w:rFonts w:ascii="Times New Roman" w:hAnsi="Times New Roman"/>
          <w:sz w:val="16"/>
          <w:szCs w:val="16"/>
          <w:lang w:eastAsia="ar-SA"/>
        </w:rPr>
      </w:pPr>
      <w:r w:rsidRPr="003850A3">
        <w:rPr>
          <w:rFonts w:ascii="Times New Roman" w:hAnsi="Times New Roman"/>
          <w:sz w:val="16"/>
          <w:szCs w:val="16"/>
          <w:lang w:eastAsia="ar-SA"/>
        </w:rPr>
        <w:t>сопровождение инвалидов, имеющих стойкие расстройства функции зрения и самостоятельного передвижения;</w:t>
      </w:r>
    </w:p>
    <w:p w:rsidR="001F7069" w:rsidRPr="003850A3" w:rsidRDefault="001F7069" w:rsidP="001F7069">
      <w:pPr>
        <w:pStyle w:val="a5"/>
        <w:suppressAutoHyphens/>
        <w:ind w:firstLine="709"/>
        <w:jc w:val="both"/>
        <w:rPr>
          <w:rFonts w:ascii="Times New Roman" w:hAnsi="Times New Roman"/>
          <w:sz w:val="16"/>
          <w:szCs w:val="16"/>
          <w:lang w:eastAsia="ar-SA"/>
        </w:rPr>
      </w:pPr>
      <w:r w:rsidRPr="003850A3">
        <w:rPr>
          <w:rFonts w:ascii="Times New Roman" w:hAnsi="Times New Roman"/>
          <w:sz w:val="16"/>
          <w:szCs w:val="16"/>
          <w:lang w:eastAsia="ar-SA"/>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1F7069" w:rsidRPr="003850A3" w:rsidRDefault="001F7069" w:rsidP="001F7069">
      <w:pPr>
        <w:pStyle w:val="a5"/>
        <w:suppressAutoHyphens/>
        <w:ind w:firstLine="709"/>
        <w:jc w:val="both"/>
        <w:rPr>
          <w:rFonts w:ascii="Times New Roman" w:hAnsi="Times New Roman"/>
          <w:sz w:val="16"/>
          <w:szCs w:val="16"/>
          <w:lang w:eastAsia="ar-SA"/>
        </w:rPr>
      </w:pPr>
      <w:r w:rsidRPr="003850A3">
        <w:rPr>
          <w:rFonts w:ascii="Times New Roman" w:hAnsi="Times New Roman"/>
          <w:sz w:val="16"/>
          <w:szCs w:val="16"/>
          <w:lang w:eastAsia="ar-SA"/>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F7069" w:rsidRPr="003850A3" w:rsidRDefault="001F7069" w:rsidP="001F7069">
      <w:pPr>
        <w:pStyle w:val="a5"/>
        <w:suppressAutoHyphens/>
        <w:ind w:firstLine="709"/>
        <w:jc w:val="both"/>
        <w:rPr>
          <w:rFonts w:ascii="Times New Roman" w:hAnsi="Times New Roman"/>
          <w:sz w:val="16"/>
          <w:szCs w:val="16"/>
          <w:lang w:eastAsia="ar-SA"/>
        </w:rPr>
      </w:pPr>
      <w:r w:rsidRPr="003850A3">
        <w:rPr>
          <w:rFonts w:ascii="Times New Roman" w:hAnsi="Times New Roman"/>
          <w:sz w:val="16"/>
          <w:szCs w:val="16"/>
          <w:lang w:eastAsia="ar-SA"/>
        </w:rPr>
        <w:t>оказание инвалидам помощи в преодолении барьеров, мешающих получению ими услуг наравне с другими лицами.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Style w:val="blk"/>
          <w:rFonts w:ascii="Times New Roman" w:hAnsi="Times New Roman" w:cs="Times New Roman"/>
          <w:sz w:val="16"/>
          <w:szCs w:val="16"/>
        </w:rPr>
        <w:t>В случаях, если существующие помещения, в которых предоставляются муниципальные услуги, невозможно полностью приспособить с учетом действующего законодательства</w:t>
      </w:r>
      <w:r w:rsidRPr="003850A3">
        <w:rPr>
          <w:rFonts w:ascii="Times New Roman" w:hAnsi="Times New Roman" w:cs="Times New Roman"/>
          <w:sz w:val="16"/>
          <w:szCs w:val="16"/>
        </w:rPr>
        <w:t xml:space="preserve"> Российской Федерации</w:t>
      </w:r>
      <w:r w:rsidRPr="003850A3">
        <w:rPr>
          <w:rStyle w:val="blk"/>
          <w:rFonts w:ascii="Times New Roman" w:hAnsi="Times New Roman" w:cs="Times New Roman"/>
          <w:sz w:val="16"/>
          <w:szCs w:val="16"/>
        </w:rPr>
        <w:t xml:space="preserve">, орган, предоставляющий муниципальную услугу,  должен принять меры для обеспечения доступа инвалидов, </w:t>
      </w:r>
      <w:r w:rsidRPr="003850A3">
        <w:rPr>
          <w:rFonts w:ascii="Times New Roman" w:hAnsi="Times New Roman" w:cs="Times New Roman"/>
          <w:sz w:val="16"/>
          <w:szCs w:val="16"/>
        </w:rPr>
        <w:t xml:space="preserve">в том числе включая инвалидов, использующих кресла-коляски </w:t>
      </w:r>
      <w:r w:rsidRPr="003850A3">
        <w:rPr>
          <w:rStyle w:val="blk"/>
          <w:rFonts w:ascii="Times New Roman" w:hAnsi="Times New Roman" w:cs="Times New Roman"/>
          <w:sz w:val="16"/>
          <w:szCs w:val="16"/>
        </w:rPr>
        <w:t>и собак-проводников,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rsidR="001F7069" w:rsidRPr="003850A3" w:rsidRDefault="001F7069" w:rsidP="001F7069">
      <w:pPr>
        <w:pStyle w:val="ConsPlusNormal"/>
        <w:ind w:firstLine="709"/>
        <w:jc w:val="both"/>
        <w:rPr>
          <w:rFonts w:ascii="Times New Roman" w:hAnsi="Times New Roman" w:cs="Times New Roman"/>
          <w:sz w:val="16"/>
          <w:szCs w:val="16"/>
        </w:rPr>
      </w:pPr>
      <w:r w:rsidRPr="003850A3">
        <w:rPr>
          <w:rFonts w:ascii="Times New Roman" w:hAnsi="Times New Roman" w:cs="Times New Roman"/>
          <w:sz w:val="16"/>
          <w:szCs w:val="16"/>
        </w:rPr>
        <w:lastRenderedPageBreak/>
        <w:t>2.15.4. Места для информирования должны быть оборудованы информационными стендами, содержащими следующую информацию:</w:t>
      </w:r>
      <w:r w:rsidRPr="003850A3">
        <w:rPr>
          <w:rFonts w:ascii="Times New Roman" w:hAnsi="Times New Roman" w:cs="Times New Roman"/>
          <w:b/>
          <w:bCs/>
          <w:i/>
          <w:iCs/>
          <w:sz w:val="16"/>
          <w:szCs w:val="16"/>
        </w:rPr>
        <w:t xml:space="preserve"> </w:t>
      </w:r>
    </w:p>
    <w:p w:rsidR="001F7069" w:rsidRPr="003850A3" w:rsidRDefault="001F7069" w:rsidP="001F7069">
      <w:pPr>
        <w:pStyle w:val="25"/>
        <w:spacing w:line="240" w:lineRule="auto"/>
        <w:ind w:firstLine="709"/>
        <w:rPr>
          <w:sz w:val="16"/>
          <w:szCs w:val="16"/>
        </w:rPr>
      </w:pPr>
      <w:r w:rsidRPr="003850A3">
        <w:rPr>
          <w:sz w:val="16"/>
          <w:szCs w:val="16"/>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1F7069" w:rsidRPr="003850A3" w:rsidRDefault="001F7069" w:rsidP="001F7069">
      <w:pPr>
        <w:pStyle w:val="a5"/>
        <w:ind w:firstLine="709"/>
        <w:jc w:val="both"/>
        <w:rPr>
          <w:rFonts w:ascii="Times New Roman" w:hAnsi="Times New Roman"/>
          <w:sz w:val="16"/>
          <w:szCs w:val="16"/>
        </w:rPr>
      </w:pPr>
      <w:r w:rsidRPr="003850A3">
        <w:rPr>
          <w:rFonts w:ascii="Times New Roman" w:hAnsi="Times New Roman"/>
          <w:sz w:val="16"/>
          <w:szCs w:val="16"/>
        </w:rPr>
        <w:t>перечень, формы документов для заполнения, образцы заполнения документов, бланки для заполнения;</w:t>
      </w:r>
    </w:p>
    <w:p w:rsidR="001F7069" w:rsidRPr="003850A3" w:rsidRDefault="001F7069" w:rsidP="001F7069">
      <w:pPr>
        <w:autoSpaceDE w:val="0"/>
        <w:autoSpaceDN w:val="0"/>
        <w:adjustRightInd w:val="0"/>
        <w:ind w:firstLine="709"/>
        <w:rPr>
          <w:rFonts w:ascii="Times New Roman" w:hAnsi="Times New Roman" w:cs="Times New Roman"/>
          <w:sz w:val="16"/>
          <w:szCs w:val="16"/>
        </w:rPr>
      </w:pPr>
      <w:r w:rsidRPr="003850A3">
        <w:rPr>
          <w:rFonts w:ascii="Times New Roman" w:hAnsi="Times New Roman" w:cs="Times New Roman"/>
          <w:sz w:val="16"/>
          <w:szCs w:val="16"/>
        </w:rPr>
        <w:t>основания для отказа в предоставлении муниципальной услуги;</w:t>
      </w:r>
    </w:p>
    <w:p w:rsidR="001F7069" w:rsidRPr="003850A3" w:rsidRDefault="001F7069" w:rsidP="001F7069">
      <w:pPr>
        <w:pStyle w:val="25"/>
        <w:spacing w:line="240" w:lineRule="auto"/>
        <w:ind w:firstLine="709"/>
        <w:rPr>
          <w:sz w:val="16"/>
          <w:szCs w:val="16"/>
        </w:rPr>
      </w:pPr>
      <w:r w:rsidRPr="003850A3">
        <w:rPr>
          <w:sz w:val="16"/>
          <w:szCs w:val="16"/>
        </w:rPr>
        <w:t>порядок обжалования решений, действий (бездействия) администрации, ее должностных лиц, либо муниципальных служащих;</w:t>
      </w:r>
    </w:p>
    <w:p w:rsidR="001F7069" w:rsidRPr="003850A3" w:rsidRDefault="001F7069" w:rsidP="001F7069">
      <w:pPr>
        <w:pStyle w:val="25"/>
        <w:spacing w:line="240" w:lineRule="auto"/>
        <w:ind w:firstLine="709"/>
        <w:rPr>
          <w:sz w:val="16"/>
          <w:szCs w:val="16"/>
        </w:rPr>
      </w:pPr>
      <w:r w:rsidRPr="003850A3">
        <w:rPr>
          <w:sz w:val="16"/>
          <w:szCs w:val="16"/>
        </w:rPr>
        <w:t>перечень нормативных правовых актов, регулирующих предоставление муниципальной услуги.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2.15.5. Кабинеты (кабинки) приема заявителей должны быть оборудованы информационными табличками с указанием:</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номера кабинета (кабинки);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фамилии, имени и отчества специалиста, осуществляющего прием заявителей;</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дней и часов приема, времени перерыва на обед.</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2.15.6.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1F7069" w:rsidRPr="003850A3" w:rsidRDefault="001F7069" w:rsidP="001F7069">
      <w:pPr>
        <w:ind w:firstLine="709"/>
        <w:jc w:val="both"/>
        <w:rPr>
          <w:rFonts w:ascii="Times New Roman" w:hAnsi="Times New Roman" w:cs="Times New Roman"/>
          <w:b/>
          <w:bCs/>
          <w:sz w:val="16"/>
          <w:szCs w:val="16"/>
        </w:rPr>
      </w:pPr>
      <w:r w:rsidRPr="003850A3">
        <w:rPr>
          <w:rFonts w:ascii="Times New Roman" w:hAnsi="Times New Roman" w:cs="Times New Roman"/>
          <w:b/>
          <w:bCs/>
          <w:sz w:val="16"/>
          <w:szCs w:val="16"/>
        </w:rPr>
        <w:t>2.16. Показатели доступности и качества муниципальной услуги</w:t>
      </w: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sz w:val="16"/>
          <w:szCs w:val="16"/>
        </w:rPr>
        <w:t>2.16.1. Показателем доступности муниципальной услуги является:</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транспортная доступность к местам предоставления муниципальной услуги;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наличие различных каналов получения информации о порядке получения муниципальной услуги и ходе ее предоставления;</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Регионального портала.</w:t>
      </w: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sz w:val="16"/>
          <w:szCs w:val="16"/>
        </w:rPr>
        <w:t>2.16.2. Показателями качества муниципальной услуги являются:</w:t>
      </w:r>
    </w:p>
    <w:p w:rsidR="001F7069" w:rsidRPr="003850A3" w:rsidRDefault="001F7069" w:rsidP="001F7069">
      <w:pPr>
        <w:ind w:firstLine="709"/>
        <w:rPr>
          <w:rFonts w:ascii="Times New Roman" w:hAnsi="Times New Roman" w:cs="Times New Roman"/>
          <w:sz w:val="16"/>
          <w:szCs w:val="16"/>
        </w:rPr>
      </w:pPr>
      <w:r w:rsidRPr="003850A3">
        <w:rPr>
          <w:rFonts w:ascii="Times New Roman" w:hAnsi="Times New Roman" w:cs="Times New Roman"/>
          <w:sz w:val="16"/>
          <w:szCs w:val="16"/>
        </w:rPr>
        <w:t>соблюдение срока предоставления муниципальной услуги;</w:t>
      </w: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отсутствие поданных в установленном порядке </w:t>
      </w:r>
      <w:r w:rsidRPr="003850A3">
        <w:rPr>
          <w:rFonts w:ascii="Times New Roman" w:hAnsi="Times New Roman" w:cs="Times New Roman"/>
          <w:i/>
          <w:sz w:val="16"/>
          <w:szCs w:val="16"/>
        </w:rPr>
        <w:t>и</w:t>
      </w:r>
      <w:r w:rsidRPr="003850A3">
        <w:rPr>
          <w:rFonts w:ascii="Times New Roman" w:hAnsi="Times New Roman" w:cs="Times New Roman"/>
          <w:sz w:val="16"/>
          <w:szCs w:val="16"/>
        </w:rPr>
        <w:t xml:space="preserve">/или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 </w:t>
      </w: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2.16.3. Показатели доступности и качества муниципальной услуги определяется также количеством взаимодействия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 </w:t>
      </w:r>
    </w:p>
    <w:p w:rsidR="001F7069" w:rsidRPr="003850A3" w:rsidRDefault="001F7069" w:rsidP="001F7069">
      <w:pPr>
        <w:ind w:left="1418" w:hanging="709"/>
        <w:jc w:val="both"/>
        <w:rPr>
          <w:rFonts w:ascii="Times New Roman" w:hAnsi="Times New Roman" w:cs="Times New Roman"/>
          <w:b/>
          <w:bCs/>
          <w:sz w:val="16"/>
          <w:szCs w:val="16"/>
        </w:rPr>
      </w:pPr>
      <w:r w:rsidRPr="003850A3">
        <w:rPr>
          <w:rFonts w:ascii="Times New Roman" w:hAnsi="Times New Roman" w:cs="Times New Roman"/>
          <w:b/>
          <w:bCs/>
          <w:sz w:val="16"/>
          <w:szCs w:val="16"/>
        </w:rPr>
        <w:t>2.17. Требования, учитывающие особенности предоставления муниципальной услуги в электронной форме и многофункциональном центре</w:t>
      </w:r>
    </w:p>
    <w:p w:rsidR="001F7069" w:rsidRPr="003850A3" w:rsidRDefault="001F7069" w:rsidP="001F7069">
      <w:pPr>
        <w:autoSpaceDE w:val="0"/>
        <w:autoSpaceDN w:val="0"/>
        <w:adjustRightInd w:val="0"/>
        <w:ind w:firstLine="709"/>
        <w:jc w:val="both"/>
        <w:outlineLvl w:val="2"/>
        <w:rPr>
          <w:rFonts w:ascii="Times New Roman" w:hAnsi="Times New Roman" w:cs="Times New Roman"/>
          <w:sz w:val="16"/>
          <w:szCs w:val="16"/>
        </w:rPr>
      </w:pPr>
      <w:r w:rsidRPr="003850A3">
        <w:rPr>
          <w:rFonts w:ascii="Times New Roman" w:hAnsi="Times New Roman" w:cs="Times New Roman"/>
          <w:sz w:val="16"/>
          <w:szCs w:val="16"/>
        </w:rPr>
        <w:t>2.17.1. Особенности предоставления муниципальной услуги в электронной форме:</w:t>
      </w:r>
    </w:p>
    <w:p w:rsidR="001F7069" w:rsidRPr="003850A3" w:rsidRDefault="001F7069" w:rsidP="001F7069">
      <w:pPr>
        <w:autoSpaceDE w:val="0"/>
        <w:autoSpaceDN w:val="0"/>
        <w:adjustRightInd w:val="0"/>
        <w:ind w:firstLine="709"/>
        <w:jc w:val="both"/>
        <w:outlineLvl w:val="2"/>
        <w:rPr>
          <w:rFonts w:ascii="Times New Roman" w:hAnsi="Times New Roman" w:cs="Times New Roman"/>
          <w:sz w:val="16"/>
          <w:szCs w:val="16"/>
        </w:rPr>
      </w:pPr>
      <w:r w:rsidRPr="003850A3">
        <w:rPr>
          <w:rFonts w:ascii="Times New Roman" w:hAnsi="Times New Roman" w:cs="Times New Roman"/>
          <w:sz w:val="16"/>
          <w:szCs w:val="16"/>
        </w:rPr>
        <w:t>получение информации о предоставляемой муниципальной услуге в сети Интернет, в том числе на официальном сайте администрации, на Едином портале, Региональном портале.</w:t>
      </w:r>
    </w:p>
    <w:p w:rsidR="001F7069" w:rsidRPr="003850A3" w:rsidRDefault="001F7069" w:rsidP="001F7069">
      <w:pPr>
        <w:autoSpaceDE w:val="0"/>
        <w:autoSpaceDN w:val="0"/>
        <w:adjustRightInd w:val="0"/>
        <w:ind w:firstLine="709"/>
        <w:jc w:val="both"/>
        <w:outlineLvl w:val="2"/>
        <w:rPr>
          <w:rFonts w:ascii="Times New Roman" w:hAnsi="Times New Roman" w:cs="Times New Roman"/>
          <w:sz w:val="16"/>
          <w:szCs w:val="16"/>
        </w:rPr>
      </w:pPr>
      <w:r w:rsidRPr="003850A3">
        <w:rPr>
          <w:rFonts w:ascii="Times New Roman" w:hAnsi="Times New Roman" w:cs="Times New Roman"/>
          <w:sz w:val="16"/>
          <w:szCs w:val="16"/>
        </w:rPr>
        <w:t>получение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администрации, на Едином портале, Региональном портале;</w:t>
      </w:r>
    </w:p>
    <w:p w:rsidR="001F7069" w:rsidRPr="003850A3" w:rsidRDefault="001F7069" w:rsidP="001F7069">
      <w:pPr>
        <w:autoSpaceDE w:val="0"/>
        <w:autoSpaceDN w:val="0"/>
        <w:adjustRightInd w:val="0"/>
        <w:ind w:firstLine="709"/>
        <w:jc w:val="both"/>
        <w:outlineLvl w:val="2"/>
        <w:rPr>
          <w:rFonts w:ascii="Times New Roman" w:hAnsi="Times New Roman" w:cs="Times New Roman"/>
          <w:sz w:val="16"/>
          <w:szCs w:val="16"/>
        </w:rPr>
      </w:pPr>
      <w:r w:rsidRPr="003850A3">
        <w:rPr>
          <w:rFonts w:ascii="Times New Roman" w:hAnsi="Times New Roman" w:cs="Times New Roman"/>
          <w:sz w:val="16"/>
          <w:szCs w:val="16"/>
        </w:rPr>
        <w:t>представление заявления в электронной форме с использованием сети Интернет, в том числе Единого портала, Регионального портала через «Личный кабинет пользователя»;</w:t>
      </w:r>
    </w:p>
    <w:p w:rsidR="001F7069" w:rsidRPr="003850A3" w:rsidRDefault="001F7069" w:rsidP="001F7069">
      <w:pPr>
        <w:autoSpaceDE w:val="0"/>
        <w:autoSpaceDN w:val="0"/>
        <w:adjustRightInd w:val="0"/>
        <w:ind w:firstLine="709"/>
        <w:jc w:val="both"/>
        <w:outlineLvl w:val="2"/>
        <w:rPr>
          <w:rFonts w:ascii="Times New Roman" w:hAnsi="Times New Roman" w:cs="Times New Roman"/>
          <w:sz w:val="16"/>
          <w:szCs w:val="16"/>
        </w:rPr>
      </w:pPr>
      <w:r w:rsidRPr="003850A3">
        <w:rPr>
          <w:rFonts w:ascii="Times New Roman" w:hAnsi="Times New Roman" w:cs="Times New Roman"/>
          <w:sz w:val="16"/>
          <w:szCs w:val="16"/>
        </w:rPr>
        <w:t>осуществление с использованием Единого портала, Регионального портала мониторинга хода предоставления муниципальной услуги через «Личный кабинет пользователя»;</w:t>
      </w:r>
    </w:p>
    <w:p w:rsidR="001F7069" w:rsidRPr="003850A3" w:rsidRDefault="001F7069" w:rsidP="001F7069">
      <w:pPr>
        <w:autoSpaceDE w:val="0"/>
        <w:autoSpaceDN w:val="0"/>
        <w:adjustRightInd w:val="0"/>
        <w:ind w:firstLine="709"/>
        <w:jc w:val="both"/>
        <w:outlineLvl w:val="2"/>
        <w:rPr>
          <w:rFonts w:ascii="Times New Roman" w:hAnsi="Times New Roman" w:cs="Times New Roman"/>
          <w:sz w:val="16"/>
          <w:szCs w:val="16"/>
        </w:rPr>
      </w:pPr>
      <w:r w:rsidRPr="003850A3">
        <w:rPr>
          <w:rFonts w:ascii="Times New Roman" w:hAnsi="Times New Roman" w:cs="Times New Roman"/>
          <w:sz w:val="16"/>
          <w:szCs w:val="16"/>
        </w:rPr>
        <w:t>получение результатов предоставления муниципальной услуги в электронном виде на Едином портале, Региональном портале через «Личный кабинет пользователя», если это не запрещено федеральным законом.</w:t>
      </w: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sz w:val="16"/>
          <w:szCs w:val="16"/>
        </w:rPr>
        <w:t>2.17.2. В случае обращения заявителя в многофункциональный центр (при его наличии),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1F7069" w:rsidRPr="003850A3" w:rsidRDefault="001F7069" w:rsidP="001F7069">
      <w:pPr>
        <w:ind w:firstLine="709"/>
        <w:jc w:val="both"/>
        <w:rPr>
          <w:rFonts w:ascii="Times New Roman" w:hAnsi="Times New Roman" w:cs="Times New Roman"/>
          <w:sz w:val="16"/>
          <w:szCs w:val="16"/>
        </w:rPr>
      </w:pPr>
    </w:p>
    <w:p w:rsidR="001F7069" w:rsidRPr="003850A3" w:rsidRDefault="001F7069" w:rsidP="001F7069">
      <w:pPr>
        <w:ind w:firstLine="709"/>
        <w:jc w:val="both"/>
        <w:rPr>
          <w:rFonts w:ascii="Times New Roman" w:hAnsi="Times New Roman" w:cs="Times New Roman"/>
          <w:sz w:val="16"/>
          <w:szCs w:val="16"/>
        </w:rPr>
      </w:pPr>
    </w:p>
    <w:p w:rsidR="001F7069" w:rsidRPr="003850A3" w:rsidRDefault="001F7069" w:rsidP="001F7069">
      <w:pPr>
        <w:autoSpaceDE w:val="0"/>
        <w:autoSpaceDN w:val="0"/>
        <w:adjustRightInd w:val="0"/>
        <w:ind w:left="851" w:hanging="311"/>
        <w:jc w:val="both"/>
        <w:rPr>
          <w:rFonts w:ascii="Times New Roman" w:hAnsi="Times New Roman" w:cs="Times New Roman"/>
          <w:b/>
          <w:bCs/>
          <w:sz w:val="16"/>
          <w:szCs w:val="16"/>
        </w:rPr>
      </w:pPr>
      <w:r w:rsidRPr="003850A3">
        <w:rPr>
          <w:rFonts w:ascii="Times New Roman" w:hAnsi="Times New Roman" w:cs="Times New Roman"/>
          <w:b/>
          <w:sz w:val="16"/>
          <w:szCs w:val="16"/>
        </w:rPr>
        <w:lastRenderedPageBreak/>
        <w:t>3.</w:t>
      </w:r>
      <w:r w:rsidRPr="003850A3">
        <w:rPr>
          <w:rFonts w:ascii="Times New Roman" w:hAnsi="Times New Roman" w:cs="Times New Roman"/>
          <w:b/>
          <w:sz w:val="16"/>
          <w:szCs w:val="16"/>
        </w:rPr>
        <w:tab/>
        <w:t xml:space="preserve">Состав, последовательность и сроки выполнения административных процедур (действий), требования к порядку их выполнения, </w:t>
      </w:r>
      <w:r w:rsidRPr="003850A3">
        <w:rPr>
          <w:rFonts w:ascii="Times New Roman" w:hAnsi="Times New Roman" w:cs="Times New Roman"/>
          <w:b/>
          <w:bCs/>
          <w:sz w:val="16"/>
          <w:szCs w:val="16"/>
        </w:rPr>
        <w:t>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F7069" w:rsidRPr="003850A3" w:rsidRDefault="001F7069" w:rsidP="001F7069">
      <w:pPr>
        <w:autoSpaceDE w:val="0"/>
        <w:ind w:left="1412" w:hanging="703"/>
        <w:jc w:val="both"/>
        <w:rPr>
          <w:rFonts w:ascii="Times New Roman" w:hAnsi="Times New Roman" w:cs="Times New Roman"/>
          <w:b/>
          <w:sz w:val="16"/>
          <w:szCs w:val="16"/>
        </w:rPr>
      </w:pPr>
    </w:p>
    <w:p w:rsidR="001F7069" w:rsidRPr="003850A3" w:rsidRDefault="001F7069" w:rsidP="001F7069">
      <w:pPr>
        <w:ind w:left="1276" w:hanging="567"/>
        <w:jc w:val="both"/>
        <w:rPr>
          <w:rFonts w:ascii="Times New Roman" w:hAnsi="Times New Roman" w:cs="Times New Roman"/>
          <w:b/>
          <w:sz w:val="16"/>
          <w:szCs w:val="16"/>
        </w:rPr>
      </w:pPr>
      <w:r w:rsidRPr="003850A3">
        <w:rPr>
          <w:rFonts w:ascii="Times New Roman" w:hAnsi="Times New Roman" w:cs="Times New Roman"/>
          <w:b/>
          <w:sz w:val="16"/>
          <w:szCs w:val="16"/>
        </w:rPr>
        <w:t>3.1. Описание последовательности действий при предоставлении муниципальной услуги</w:t>
      </w: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sz w:val="16"/>
          <w:szCs w:val="16"/>
        </w:rPr>
        <w:t>Предоставление муниципальной услуги включает в себя следующие административные процедуры:</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прием и регистрация заявления и предоставленных документов;</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направление межведомственных запросов; </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рассмотрение заявления и представленных документов и принятие решения о выдаче или отказе в выдаче разрешения на строительство; </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регистрация и выдача документов заявителю. </w:t>
      </w:r>
    </w:p>
    <w:p w:rsidR="001F7069" w:rsidRPr="003850A3" w:rsidRDefault="001F7069" w:rsidP="001F7069">
      <w:pPr>
        <w:autoSpaceDE w:val="0"/>
        <w:autoSpaceDN w:val="0"/>
        <w:adjustRightInd w:val="0"/>
        <w:ind w:left="1276" w:hanging="567"/>
        <w:jc w:val="both"/>
        <w:outlineLvl w:val="0"/>
        <w:rPr>
          <w:rFonts w:ascii="Times New Roman" w:hAnsi="Times New Roman" w:cs="Times New Roman"/>
          <w:b/>
          <w:sz w:val="16"/>
          <w:szCs w:val="16"/>
        </w:rPr>
      </w:pPr>
      <w:r w:rsidRPr="003850A3">
        <w:rPr>
          <w:rFonts w:ascii="Times New Roman" w:hAnsi="Times New Roman" w:cs="Times New Roman"/>
          <w:b/>
          <w:sz w:val="16"/>
          <w:szCs w:val="16"/>
        </w:rPr>
        <w:t>3.2. Описание последовательности административных действий при приеме и регистрации заявления</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Основанием для начала исполнения муниципальной услуги является обращение заявителя в многофункциональный центр или в администрацию с письменным заявлением и предъявлением:</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документа, удостоверяющего личность заявителя (его представителя);</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документа, подтверждающего полномочия представителя заявителя.</w:t>
      </w:r>
    </w:p>
    <w:p w:rsidR="001F7069" w:rsidRPr="003850A3" w:rsidRDefault="001F7069" w:rsidP="001F7069">
      <w:pPr>
        <w:tabs>
          <w:tab w:val="left" w:pos="-3420"/>
        </w:tabs>
        <w:ind w:firstLine="720"/>
        <w:jc w:val="both"/>
        <w:rPr>
          <w:rFonts w:ascii="Times New Roman" w:hAnsi="Times New Roman" w:cs="Times New Roman"/>
          <w:sz w:val="16"/>
          <w:szCs w:val="16"/>
        </w:rPr>
      </w:pPr>
      <w:r w:rsidRPr="003850A3">
        <w:rPr>
          <w:rFonts w:ascii="Times New Roman" w:hAnsi="Times New Roman" w:cs="Times New Roman"/>
          <w:sz w:val="16"/>
          <w:szCs w:val="16"/>
        </w:rPr>
        <w:t>Заявление о выдаче разрешение на строительство может быть подано в электронном виде с использованием Единого портала государственных и муниципальных услуг (функций) (</w:t>
      </w:r>
      <w:hyperlink r:id="rId54" w:history="1">
        <w:r w:rsidRPr="003850A3">
          <w:rPr>
            <w:rStyle w:val="a3"/>
            <w:sz w:val="16"/>
            <w:szCs w:val="16"/>
          </w:rPr>
          <w:t>www.gosuslugi.ru</w:t>
        </w:r>
      </w:hyperlink>
      <w:r w:rsidRPr="003850A3">
        <w:rPr>
          <w:rFonts w:ascii="Times New Roman" w:hAnsi="Times New Roman" w:cs="Times New Roman"/>
          <w:sz w:val="16"/>
          <w:szCs w:val="16"/>
        </w:rPr>
        <w:t>), Портала государственных услуг Кировской области (</w:t>
      </w:r>
      <w:r w:rsidRPr="003850A3">
        <w:rPr>
          <w:rFonts w:ascii="Times New Roman" w:hAnsi="Times New Roman" w:cs="Times New Roman"/>
          <w:sz w:val="16"/>
          <w:szCs w:val="16"/>
          <w:lang w:val="en-US"/>
        </w:rPr>
        <w:t>www</w:t>
      </w:r>
      <w:r w:rsidRPr="003850A3">
        <w:rPr>
          <w:rFonts w:ascii="Times New Roman" w:hAnsi="Times New Roman" w:cs="Times New Roman"/>
          <w:sz w:val="16"/>
          <w:szCs w:val="16"/>
        </w:rPr>
        <w:t>.</w:t>
      </w:r>
      <w:r w:rsidRPr="003850A3">
        <w:rPr>
          <w:rFonts w:ascii="Times New Roman" w:hAnsi="Times New Roman" w:cs="Times New Roman"/>
          <w:sz w:val="16"/>
          <w:szCs w:val="16"/>
          <w:lang w:val="en-US"/>
        </w:rPr>
        <w:t>pgmu</w:t>
      </w:r>
      <w:r w:rsidRPr="003850A3">
        <w:rPr>
          <w:rFonts w:ascii="Times New Roman" w:hAnsi="Times New Roman" w:cs="Times New Roman"/>
          <w:sz w:val="16"/>
          <w:szCs w:val="16"/>
        </w:rPr>
        <w:t>.</w:t>
      </w:r>
      <w:r w:rsidRPr="003850A3">
        <w:rPr>
          <w:rFonts w:ascii="Times New Roman" w:hAnsi="Times New Roman" w:cs="Times New Roman"/>
          <w:sz w:val="16"/>
          <w:szCs w:val="16"/>
          <w:lang w:val="en-US"/>
        </w:rPr>
        <w:t>ako</w:t>
      </w:r>
      <w:r w:rsidRPr="003850A3">
        <w:rPr>
          <w:rFonts w:ascii="Times New Roman" w:hAnsi="Times New Roman" w:cs="Times New Roman"/>
          <w:sz w:val="16"/>
          <w:szCs w:val="16"/>
        </w:rPr>
        <w:t>.</w:t>
      </w:r>
      <w:r w:rsidRPr="003850A3">
        <w:rPr>
          <w:rFonts w:ascii="Times New Roman" w:hAnsi="Times New Roman" w:cs="Times New Roman"/>
          <w:sz w:val="16"/>
          <w:szCs w:val="16"/>
          <w:lang w:val="en-US"/>
        </w:rPr>
        <w:t>kirov</w:t>
      </w:r>
      <w:r w:rsidRPr="003850A3">
        <w:rPr>
          <w:rFonts w:ascii="Times New Roman" w:hAnsi="Times New Roman" w:cs="Times New Roman"/>
          <w:sz w:val="16"/>
          <w:szCs w:val="16"/>
        </w:rPr>
        <w:t>.</w:t>
      </w:r>
      <w:r w:rsidRPr="003850A3">
        <w:rPr>
          <w:rFonts w:ascii="Times New Roman" w:hAnsi="Times New Roman" w:cs="Times New Roman"/>
          <w:sz w:val="16"/>
          <w:szCs w:val="16"/>
          <w:lang w:val="en-US"/>
        </w:rPr>
        <w:t>ru</w:t>
      </w:r>
      <w:r w:rsidRPr="003850A3">
        <w:rPr>
          <w:rFonts w:ascii="Times New Roman" w:hAnsi="Times New Roman" w:cs="Times New Roman"/>
          <w:sz w:val="16"/>
          <w:szCs w:val="16"/>
        </w:rPr>
        <w:t xml:space="preserve">). </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Специалист, ответственный за прием и регистрацию заявления:</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регистрирует заявление в установленном порядке;</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оформляет уведомление о приеме документов (приложение № 3 к настоящему Административному регламенту) и направляет его заявителю;</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направляет заявление на рассмотрение специалистом, ответственным за предоставление муниципальной услуги.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В случае представления документов через многофункциональный центр (при его наличии) уведомление о приеме документов выдаётся (направляется) через многофункциональный центр.</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Результатом выполнения административной процедуры будет являться регистрация поступивших документов и выдача (направление) уведомления о приеме документов, необходимых для предоставления муниципальной услуги. </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Максимальный срок выполнения административной процедуры не может превышать 2 дней. </w:t>
      </w:r>
    </w:p>
    <w:p w:rsidR="001F7069" w:rsidRPr="003850A3" w:rsidRDefault="001F7069" w:rsidP="001F7069">
      <w:pPr>
        <w:autoSpaceDE w:val="0"/>
        <w:autoSpaceDN w:val="0"/>
        <w:adjustRightInd w:val="0"/>
        <w:ind w:left="1134" w:hanging="425"/>
        <w:jc w:val="both"/>
        <w:outlineLvl w:val="0"/>
        <w:rPr>
          <w:rFonts w:ascii="Times New Roman" w:hAnsi="Times New Roman" w:cs="Times New Roman"/>
          <w:b/>
          <w:sz w:val="16"/>
          <w:szCs w:val="16"/>
        </w:rPr>
      </w:pPr>
      <w:r w:rsidRPr="003850A3">
        <w:rPr>
          <w:rFonts w:ascii="Times New Roman" w:hAnsi="Times New Roman" w:cs="Times New Roman"/>
          <w:b/>
          <w:sz w:val="16"/>
          <w:szCs w:val="16"/>
        </w:rPr>
        <w:t>3.3. Описание последовательности административных действий при формировании и направлении межведомственных запросов</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Основанием для начала административной процедуры является поступление зарегистрированного в установленном порядке заявления и документов специалисту, ответственному за предоставление муниципальной услуги. </w:t>
      </w:r>
    </w:p>
    <w:p w:rsidR="001F7069" w:rsidRPr="003850A3" w:rsidRDefault="001F7069" w:rsidP="001F7069">
      <w:pPr>
        <w:widowControl w:val="0"/>
        <w:autoSpaceDE w:val="0"/>
        <w:autoSpaceDN w:val="0"/>
        <w:adjustRightInd w:val="0"/>
        <w:ind w:firstLine="567"/>
        <w:jc w:val="both"/>
        <w:rPr>
          <w:rFonts w:ascii="Times New Roman" w:hAnsi="Times New Roman" w:cs="Times New Roman"/>
          <w:sz w:val="16"/>
          <w:szCs w:val="16"/>
        </w:rPr>
      </w:pPr>
      <w:r w:rsidRPr="003850A3">
        <w:rPr>
          <w:rFonts w:ascii="Times New Roman" w:hAnsi="Times New Roman" w:cs="Times New Roman"/>
          <w:sz w:val="16"/>
          <w:szCs w:val="16"/>
        </w:rPr>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межведомственных запросов о предоставлении документов и сведений, необходимых для предоставления муниципальной услуги, если указанные документы и сведения не были представлены заявителем по собственной инициативе.</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пункте 2.6.1.13 и абзаце втором пункта 2.6.4.5 настоящего Административного регламента,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специалист, ответственный за предоставление муниципальной услуги направляет приложенные к нему раздел проектной документации объекта капитального строительства, предусмотренный пунктом 3 части 12 статьи 48 Градостроительного кодекса Российской Федерации, или описание внешнего облика объекта индивидуального жилищного строительства, предусмотренное пунктом 2.6.4.5 настоящего Административного регламента, в орган исполнительной власти субъекта Российской Федерации, уполномоченный в области охраны объектов культурного наследия.</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lastRenderedPageBreak/>
        <w:t>Результатами выполнения административной процедуры будет являться поступление запрошенных документов (сведений, содержащихся в них) в распоряжение администрации, либо информации об отсутствии запрошенных документов в распоряжении государственных органов, органов местного самоуправления, а также в подведомственных таким органам организациях.</w:t>
      </w:r>
    </w:p>
    <w:p w:rsidR="001F7069" w:rsidRPr="003850A3" w:rsidRDefault="001F7069" w:rsidP="001F7069">
      <w:pPr>
        <w:widowControl w:val="0"/>
        <w:autoSpaceDE w:val="0"/>
        <w:autoSpaceDN w:val="0"/>
        <w:adjustRightInd w:val="0"/>
        <w:ind w:firstLine="567"/>
        <w:jc w:val="both"/>
        <w:rPr>
          <w:rFonts w:ascii="Times New Roman" w:hAnsi="Times New Roman" w:cs="Times New Roman"/>
          <w:sz w:val="16"/>
          <w:szCs w:val="16"/>
        </w:rPr>
      </w:pPr>
      <w:r w:rsidRPr="003850A3">
        <w:rPr>
          <w:rFonts w:ascii="Times New Roman" w:hAnsi="Times New Roman" w:cs="Times New Roman"/>
          <w:sz w:val="16"/>
          <w:szCs w:val="16"/>
        </w:rPr>
        <w:t xml:space="preserve">Максимальный срок </w:t>
      </w:r>
      <w:r w:rsidRPr="003850A3">
        <w:rPr>
          <w:rStyle w:val="blk"/>
          <w:rFonts w:ascii="Times New Roman" w:hAnsi="Times New Roman" w:cs="Times New Roman"/>
          <w:sz w:val="16"/>
          <w:szCs w:val="16"/>
        </w:rPr>
        <w:t>подготовки и направления ответа на межведомственный запрос о представлении документов и информации, указанных в пункте 2 части 1 статьи 7 Федерального закона</w:t>
      </w:r>
      <w:r w:rsidRPr="003850A3">
        <w:rPr>
          <w:rFonts w:ascii="Times New Roman" w:hAnsi="Times New Roman" w:cs="Times New Roman"/>
          <w:sz w:val="16"/>
          <w:szCs w:val="16"/>
        </w:rPr>
        <w:t xml:space="preserve"> от 27.07.2010 № 210-ФЗ «Об организации предоставления государственных и муниципальных услуг»</w:t>
      </w:r>
      <w:r w:rsidRPr="003850A3">
        <w:rPr>
          <w:rStyle w:val="blk"/>
          <w:rFonts w:ascii="Times New Roman" w:hAnsi="Times New Roman" w:cs="Times New Roman"/>
          <w:sz w:val="16"/>
          <w:szCs w:val="16"/>
        </w:rPr>
        <w:t>, для предоставления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1F7069" w:rsidRPr="003850A3" w:rsidRDefault="001F7069" w:rsidP="001F7069">
      <w:pPr>
        <w:autoSpaceDE w:val="0"/>
        <w:autoSpaceDN w:val="0"/>
        <w:adjustRightInd w:val="0"/>
        <w:ind w:left="1276" w:hanging="567"/>
        <w:jc w:val="both"/>
        <w:outlineLvl w:val="0"/>
        <w:rPr>
          <w:rFonts w:ascii="Times New Roman" w:hAnsi="Times New Roman" w:cs="Times New Roman"/>
          <w:b/>
          <w:sz w:val="16"/>
          <w:szCs w:val="16"/>
        </w:rPr>
      </w:pPr>
      <w:r w:rsidRPr="003850A3">
        <w:rPr>
          <w:rFonts w:ascii="Times New Roman" w:hAnsi="Times New Roman" w:cs="Times New Roman"/>
          <w:b/>
          <w:sz w:val="16"/>
          <w:szCs w:val="16"/>
        </w:rPr>
        <w:t xml:space="preserve">3.4. Описание последовательности административных действий при рассмотрении заявления и представленных документов и принятие решения о выдаче или отказе в выдаче разрешения на строительство </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3.4.1. Основанием для начала административной процедуры является поступление зарегистрированных в установленном порядке документов специалисту, ответственному за предоставление муниципальной услуги.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3.4.2. Специалист, ответственный за предоставление муниципальной услуги проводит проверку наличия документов.</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3.4.3. По результатам анализа полученных документов специалист, ответственный за предоставление муниципальной услуги проверяет на наличие оснований для отказа в предоставлении муниципальной услуги, указанных в пункте 2.9 настоящего Административного регламента, в том числе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3.4.4.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3.4.5.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подпункте 2.6.1.13 и абзаце втором подпункта 2.6.4.5 настоящего Административного регламента,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специалист, ответственный за предоставление муниципальной услуги в течение трех дней со дня получения указанного заявления:</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3.4.5.1. Проводит проверку наличия документов, необходимых для принятия решения о выдаче разрешения на строительство, 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3.4.5.2.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 При этом проверка проектной документации или описания внешнего облика объекта индивидуального жилищного строительства на соответствие установленным градостроительным регламентом требованиям к архитектурным решениям объектов капитального строительства не проводится.</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3.4.6. В случае наличия оснований для отказа в предоставлении муниципальной услуги специалист, ответственный за предоставление муниципальной услуги готовит проект уведомления об отказе в предоставлении муниципальной услуги (приложение № 4 к настоящему Административному регламенту). </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3.4.7. Проект уведомления об отказе в предоставлении муниципальной услуги направляется уполномоченному должностному лицу на рассмотрение и подпись. </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3.4.8. Неполучение или несвоевременное получение документов, запрошенных администрацией в рамках межведомственного информационного взаимодействия, не может являться основанием для отказа в выдаче разрешения на строительство. </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3.4.9. В случае отсутствия вышеуказанных оснований для отказа в предоставлении муниципальной услуги, специалист, ответственный за предоставление муниципальной услуги осуществляет подготовку разрешения на строительство и направляет на согласование и утверждение в соответствии с установленным порядком. </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3.4.10. Результатом выполнения административной процедуры является оформление Администрацией разрешения на строительство либо отказа в выдаче такого разрешения с указанием причин отказа. </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lastRenderedPageBreak/>
        <w:t>3.4.11. Максимальный срок выполнения административной процедуры не может превышать:</w:t>
      </w:r>
    </w:p>
    <w:p w:rsidR="001F7069" w:rsidRPr="003850A3" w:rsidRDefault="001F7069" w:rsidP="001F7069">
      <w:pPr>
        <w:pStyle w:val="a5"/>
        <w:ind w:firstLine="709"/>
        <w:jc w:val="both"/>
        <w:rPr>
          <w:rFonts w:ascii="Times New Roman" w:eastAsia="Calibri" w:hAnsi="Times New Roman"/>
          <w:sz w:val="16"/>
          <w:szCs w:val="16"/>
          <w:lang w:eastAsia="en-US"/>
        </w:rPr>
      </w:pPr>
      <w:r w:rsidRPr="003850A3">
        <w:rPr>
          <w:rFonts w:ascii="Times New Roman" w:eastAsia="Calibri" w:hAnsi="Times New Roman"/>
          <w:sz w:val="16"/>
          <w:szCs w:val="16"/>
          <w:lang w:eastAsia="en-US"/>
        </w:rPr>
        <w:t>3 дня с момента поступления документов (сведений, информации), полученных в порядке межведомственного взаимодействия,  в случае подачи заявления</w:t>
      </w:r>
      <w:r w:rsidRPr="003850A3">
        <w:rPr>
          <w:rFonts w:ascii="Times New Roman" w:hAnsi="Times New Roman"/>
          <w:sz w:val="16"/>
          <w:szCs w:val="16"/>
          <w:lang w:eastAsia="en-US"/>
        </w:rPr>
        <w:t xml:space="preserve"> лично, почтой России, через МФЦ</w:t>
      </w:r>
      <w:r w:rsidRPr="003850A3">
        <w:rPr>
          <w:rFonts w:ascii="Times New Roman" w:eastAsia="Calibri" w:hAnsi="Times New Roman"/>
          <w:sz w:val="16"/>
          <w:szCs w:val="16"/>
          <w:lang w:eastAsia="en-US"/>
        </w:rPr>
        <w:t>;</w:t>
      </w:r>
    </w:p>
    <w:p w:rsidR="001F7069" w:rsidRPr="003850A3" w:rsidRDefault="001F7069" w:rsidP="001F7069">
      <w:pPr>
        <w:pStyle w:val="a5"/>
        <w:ind w:firstLine="709"/>
        <w:jc w:val="both"/>
        <w:rPr>
          <w:rFonts w:ascii="Times New Roman" w:eastAsia="Calibri" w:hAnsi="Times New Roman"/>
          <w:sz w:val="16"/>
          <w:szCs w:val="16"/>
          <w:lang w:eastAsia="en-US"/>
        </w:rPr>
      </w:pPr>
      <w:r w:rsidRPr="003850A3">
        <w:rPr>
          <w:rFonts w:ascii="Times New Roman" w:eastAsia="Calibri" w:hAnsi="Times New Roman"/>
          <w:sz w:val="16"/>
          <w:szCs w:val="16"/>
          <w:lang w:eastAsia="en-US"/>
        </w:rPr>
        <w:t>1 день с момента поступления документов (сведений, информации), полученных в порядке межведомственного взаимодействия, в случае подачи заявления в электронном виде, с использованием Единого портала или Регионального портала;</w:t>
      </w:r>
    </w:p>
    <w:p w:rsidR="001F7069" w:rsidRPr="003850A3" w:rsidRDefault="001F7069" w:rsidP="001F7069">
      <w:pPr>
        <w:pStyle w:val="a5"/>
        <w:ind w:firstLine="709"/>
        <w:jc w:val="both"/>
        <w:rPr>
          <w:rFonts w:ascii="Times New Roman" w:eastAsia="Calibri" w:hAnsi="Times New Roman"/>
          <w:sz w:val="16"/>
          <w:szCs w:val="16"/>
          <w:lang w:eastAsia="en-US"/>
        </w:rPr>
      </w:pPr>
      <w:r w:rsidRPr="003850A3">
        <w:rPr>
          <w:rFonts w:ascii="Times New Roman" w:eastAsia="Calibri" w:hAnsi="Times New Roman"/>
          <w:sz w:val="16"/>
          <w:szCs w:val="16"/>
          <w:lang w:eastAsia="en-US"/>
        </w:rPr>
        <w:t xml:space="preserve"> 23 дня с момента поступления документов (сведений, информации), полученных в порядке межведомственного взаимодействия при максимальном сроке предоставления муниципальной услуги, при  максимальном сроке предоставления муниципальной услуги – не более 30 дней со дня получения заявления о выдаче разрешения на строительство,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подпункте 2.6.1.13 и абзаце втором подпункта 2.6.4.5 настоящего Административного регламента,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в случае подачи заявления лично, почтой России, через МФЦ или в электронном виде с использованием Единого портала или Регионального портала.</w:t>
      </w:r>
    </w:p>
    <w:p w:rsidR="001F7069" w:rsidRPr="003850A3" w:rsidRDefault="001F7069" w:rsidP="001F7069">
      <w:pPr>
        <w:autoSpaceDE w:val="0"/>
        <w:autoSpaceDN w:val="0"/>
        <w:adjustRightInd w:val="0"/>
        <w:ind w:left="1276" w:hanging="567"/>
        <w:jc w:val="both"/>
        <w:outlineLvl w:val="0"/>
        <w:rPr>
          <w:rFonts w:ascii="Times New Roman" w:eastAsia="Times New Roman" w:hAnsi="Times New Roman" w:cs="Times New Roman"/>
          <w:b/>
          <w:sz w:val="16"/>
          <w:szCs w:val="16"/>
        </w:rPr>
      </w:pPr>
      <w:r w:rsidRPr="003850A3">
        <w:rPr>
          <w:rFonts w:ascii="Times New Roman" w:hAnsi="Times New Roman" w:cs="Times New Roman"/>
          <w:b/>
          <w:sz w:val="16"/>
          <w:szCs w:val="16"/>
        </w:rPr>
        <w:t xml:space="preserve">3.5. Описание последовательности административных действий при регистрации и выдаче документов заявителю </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Уведомление об отказе в предоставлении муниципальной услуги после подписи уполномоченного должностного лица направляется на регистрацию с последующей выдачей (направлением) заявителю. </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После подписания уполномоченным должностным лицом разрешения на строительство и его регистрации заявителю выдается (направляется) разрешение на строительство. </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В случае представления документов через многофункциональный центр (при его наличии) </w:t>
      </w:r>
      <w:r w:rsidRPr="003850A3">
        <w:rPr>
          <w:rFonts w:ascii="Times New Roman" w:hAnsi="Times New Roman" w:cs="Times New Roman"/>
          <w:bCs/>
          <w:sz w:val="16"/>
          <w:szCs w:val="16"/>
        </w:rPr>
        <w:t>разрешение на строительство объекта капитального строительства на территории муниципального образования</w:t>
      </w:r>
      <w:r w:rsidRPr="003850A3">
        <w:rPr>
          <w:rFonts w:ascii="Times New Roman" w:hAnsi="Times New Roman" w:cs="Times New Roman"/>
          <w:sz w:val="16"/>
          <w:szCs w:val="16"/>
        </w:rPr>
        <w:t xml:space="preserve"> либо уведомление об отказе в предоставлении муниципальной услуги могут быть выданы (направлены) через многофункциональный центр.</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Материалы, содержащиеся в проектной документации, после предоставления муниципальной услуги (в случае выдачи разрешения на строительство либо в случае отказа в выдаче разрешения на строительство) возврату застройщику не подлежат.</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Максимальный срок выполнения административной процедуры не может превышать 2 дней с момента подписания уполномоченным должностным лицом результата предоставления муниципальной услуги. </w:t>
      </w:r>
    </w:p>
    <w:p w:rsidR="001F7069" w:rsidRPr="003850A3" w:rsidRDefault="001F7069" w:rsidP="001F7069">
      <w:pPr>
        <w:widowControl w:val="0"/>
        <w:autoSpaceDE w:val="0"/>
        <w:autoSpaceDN w:val="0"/>
        <w:adjustRightInd w:val="0"/>
        <w:ind w:left="1276" w:hanging="556"/>
        <w:jc w:val="both"/>
        <w:rPr>
          <w:rFonts w:ascii="Times New Roman" w:hAnsi="Times New Roman" w:cs="Times New Roman"/>
          <w:b/>
          <w:sz w:val="16"/>
          <w:szCs w:val="16"/>
        </w:rPr>
      </w:pPr>
      <w:r w:rsidRPr="003850A3">
        <w:rPr>
          <w:rFonts w:ascii="Times New Roman" w:hAnsi="Times New Roman" w:cs="Times New Roman"/>
          <w:b/>
          <w:sz w:val="16"/>
          <w:szCs w:val="16"/>
        </w:rPr>
        <w:t>3.6. Особенности выполнения административных процедур в электронной форме</w:t>
      </w:r>
    </w:p>
    <w:p w:rsidR="001F7069" w:rsidRPr="003850A3" w:rsidRDefault="001F7069" w:rsidP="001F7069">
      <w:pPr>
        <w:pStyle w:val="a5"/>
        <w:ind w:firstLine="709"/>
        <w:jc w:val="both"/>
        <w:rPr>
          <w:rFonts w:ascii="Times New Roman" w:eastAsia="Calibri" w:hAnsi="Times New Roman"/>
          <w:sz w:val="16"/>
          <w:szCs w:val="16"/>
          <w:lang w:eastAsia="en-US"/>
        </w:rPr>
      </w:pPr>
      <w:r w:rsidRPr="003850A3">
        <w:rPr>
          <w:rFonts w:ascii="Times New Roman" w:eastAsia="Calibri" w:hAnsi="Times New Roman"/>
          <w:sz w:val="16"/>
          <w:szCs w:val="16"/>
          <w:lang w:eastAsia="en-US"/>
        </w:rPr>
        <w:t>Максимальный срок предоставления муниципальной услуги, в случае подачи заявления в электронном виде – 8 дней со дня получения заявления о выдаче разрешения на строительство.</w:t>
      </w:r>
    </w:p>
    <w:p w:rsidR="001F7069" w:rsidRPr="003850A3" w:rsidRDefault="001F7069" w:rsidP="001F7069">
      <w:pPr>
        <w:widowControl w:val="0"/>
        <w:autoSpaceDE w:val="0"/>
        <w:autoSpaceDN w:val="0"/>
        <w:adjustRightInd w:val="0"/>
        <w:ind w:firstLine="720"/>
        <w:jc w:val="both"/>
        <w:rPr>
          <w:rFonts w:ascii="Times New Roman" w:eastAsia="Times New Roman" w:hAnsi="Times New Roman" w:cs="Times New Roman"/>
          <w:sz w:val="16"/>
          <w:szCs w:val="16"/>
        </w:rPr>
      </w:pPr>
      <w:r w:rsidRPr="003850A3">
        <w:rPr>
          <w:rFonts w:ascii="Times New Roman" w:hAnsi="Times New Roman" w:cs="Times New Roman"/>
          <w:sz w:val="16"/>
          <w:szCs w:val="16"/>
        </w:rPr>
        <w:t>Заявление и документы могут быть направлены в форме электронного документа с использованием Единого портала или Регионального портала. В этом случае документы подписываются электронной подписью в соответствии с законодательством Российской Федерации, при этом документ, удостоверяющий личность, не требуется.</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Федеральной государственной информационной системы «Единый портал государственных и муниципальных услуг» либо из государственной информационной системы «Государственные и муниципальные услуги Кировской области».</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результате предоставления муниципальной услуги направляются заявителю в «Личный кабинет» Единого портала государственных и муниципальных услуг либо Регионального портала государственных и муниципальных услуг.</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p>
    <w:p w:rsidR="001F7069" w:rsidRPr="003850A3" w:rsidRDefault="001F7069" w:rsidP="001F7069">
      <w:pPr>
        <w:widowControl w:val="0"/>
        <w:autoSpaceDE w:val="0"/>
        <w:autoSpaceDN w:val="0"/>
        <w:adjustRightInd w:val="0"/>
        <w:ind w:left="1276" w:hanging="556"/>
        <w:jc w:val="both"/>
        <w:rPr>
          <w:rFonts w:ascii="Times New Roman" w:hAnsi="Times New Roman" w:cs="Times New Roman"/>
          <w:b/>
          <w:sz w:val="16"/>
          <w:szCs w:val="16"/>
        </w:rPr>
      </w:pPr>
      <w:r w:rsidRPr="003850A3">
        <w:rPr>
          <w:rFonts w:ascii="Times New Roman" w:hAnsi="Times New Roman" w:cs="Times New Roman"/>
          <w:b/>
          <w:sz w:val="16"/>
          <w:szCs w:val="16"/>
        </w:rPr>
        <w:t>3.7. Особенности выполнения административных процедур в многофункциональном центре</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В случае подачи запроса на предоставление муниципальной услуги через многофункциональный центр:</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заявление на предоставление муниципальной услуги и комплект необходимых документов передаются из многофункционального центра в администрацию не позднее одного рабочего дня с момента регистрации документов заявителя в многофункциональном центре;</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началом срока предоставления муниципальной услуги является день получения многофункциональным центром заявления о предоставлении муниципальной услуги.</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о готовности результата предоставления муниципальной услуги посредством телефонной связи в течение одного рабочего дня с момента его поступления в многофункциональный центр.</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документ, удостоверяющий личность заявителя либо его представителя;</w:t>
      </w:r>
    </w:p>
    <w:p w:rsidR="001F7069" w:rsidRPr="003850A3" w:rsidRDefault="001F7069" w:rsidP="001F7069">
      <w:pPr>
        <w:widowControl w:val="0"/>
        <w:autoSpaceDE w:val="0"/>
        <w:autoSpaceDN w:val="0"/>
        <w:adjustRightInd w:val="0"/>
        <w:ind w:firstLine="720"/>
        <w:jc w:val="both"/>
        <w:rPr>
          <w:rFonts w:ascii="Times New Roman" w:hAnsi="Times New Roman" w:cs="Times New Roman"/>
          <w:sz w:val="16"/>
          <w:szCs w:val="16"/>
        </w:rPr>
      </w:pPr>
      <w:r w:rsidRPr="003850A3">
        <w:rPr>
          <w:rFonts w:ascii="Times New Roman" w:hAnsi="Times New Roman" w:cs="Times New Roman"/>
          <w:sz w:val="16"/>
          <w:szCs w:val="16"/>
        </w:rPr>
        <w:t>документ, подтверждающий полномочия представителя заявителя.</w:t>
      </w:r>
    </w:p>
    <w:p w:rsidR="001F7069" w:rsidRPr="003850A3" w:rsidRDefault="001F7069" w:rsidP="001F7069">
      <w:pPr>
        <w:ind w:left="993" w:hanging="284"/>
        <w:jc w:val="both"/>
        <w:rPr>
          <w:rFonts w:ascii="Times New Roman" w:hAnsi="Times New Roman" w:cs="Times New Roman"/>
          <w:b/>
          <w:bCs/>
          <w:color w:val="000000"/>
          <w:sz w:val="16"/>
          <w:szCs w:val="16"/>
        </w:rPr>
      </w:pPr>
      <w:r w:rsidRPr="003850A3">
        <w:rPr>
          <w:rFonts w:ascii="Times New Roman" w:hAnsi="Times New Roman" w:cs="Times New Roman"/>
          <w:b/>
          <w:bCs/>
          <w:color w:val="000000"/>
          <w:sz w:val="16"/>
          <w:szCs w:val="16"/>
        </w:rPr>
        <w:lastRenderedPageBreak/>
        <w:t>4. Формы контроля за исполнением административного регламента</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4.1. Контроль за исполнением положений настоящего Административного регламента осуществляется главой администрации или уполномоченными им должностными лицами.</w:t>
      </w: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sz w:val="16"/>
          <w:szCs w:val="16"/>
        </w:rPr>
        <w:t>Перечень уполномоченных должностных лиц, осуществляющих контроль, и периодичность осуществления контроля устанавливается распоряжением администрации.</w:t>
      </w:r>
    </w:p>
    <w:p w:rsidR="001F7069" w:rsidRPr="003850A3" w:rsidRDefault="001F7069" w:rsidP="001F7069">
      <w:pPr>
        <w:pStyle w:val="ConsPlusNormal"/>
        <w:ind w:firstLine="709"/>
        <w:jc w:val="both"/>
        <w:rPr>
          <w:rFonts w:ascii="Times New Roman" w:hAnsi="Times New Roman" w:cs="Times New Roman"/>
          <w:sz w:val="16"/>
          <w:szCs w:val="16"/>
        </w:rPr>
      </w:pPr>
      <w:r w:rsidRPr="003850A3">
        <w:rPr>
          <w:rFonts w:ascii="Times New Roman" w:hAnsi="Times New Roman" w:cs="Times New Roman"/>
          <w:sz w:val="16"/>
          <w:szCs w:val="16"/>
        </w:rPr>
        <w:t>Глава администрации, а также уполномоченное им должностное лицо, осуществляя контроль, вправе:</w:t>
      </w:r>
    </w:p>
    <w:p w:rsidR="001F7069" w:rsidRPr="003850A3" w:rsidRDefault="001F7069" w:rsidP="001F7069">
      <w:pPr>
        <w:pStyle w:val="ConsPlusNormal"/>
        <w:ind w:firstLine="709"/>
        <w:jc w:val="both"/>
        <w:rPr>
          <w:rFonts w:ascii="Times New Roman" w:hAnsi="Times New Roman" w:cs="Times New Roman"/>
          <w:sz w:val="16"/>
          <w:szCs w:val="16"/>
        </w:rPr>
      </w:pPr>
      <w:r w:rsidRPr="003850A3">
        <w:rPr>
          <w:rFonts w:ascii="Times New Roman" w:hAnsi="Times New Roman" w:cs="Times New Roman"/>
          <w:sz w:val="16"/>
          <w:szCs w:val="16"/>
        </w:rPr>
        <w:t>контролировать соблюдение порядка и условий предоставления муниципальной услуги;</w:t>
      </w:r>
    </w:p>
    <w:p w:rsidR="001F7069" w:rsidRPr="003850A3" w:rsidRDefault="001F7069" w:rsidP="001F7069">
      <w:pPr>
        <w:pStyle w:val="ConsPlusNormal"/>
        <w:ind w:firstLine="709"/>
        <w:jc w:val="both"/>
        <w:rPr>
          <w:rFonts w:ascii="Times New Roman" w:hAnsi="Times New Roman" w:cs="Times New Roman"/>
          <w:sz w:val="16"/>
          <w:szCs w:val="16"/>
        </w:rPr>
      </w:pPr>
      <w:r w:rsidRPr="003850A3">
        <w:rPr>
          <w:rFonts w:ascii="Times New Roman" w:hAnsi="Times New Roman" w:cs="Times New Roman"/>
          <w:sz w:val="16"/>
          <w:szCs w:val="16"/>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1F7069" w:rsidRPr="003850A3" w:rsidRDefault="001F7069" w:rsidP="001F7069">
      <w:pPr>
        <w:pStyle w:val="ConsPlusNormal"/>
        <w:ind w:firstLine="709"/>
        <w:jc w:val="both"/>
        <w:rPr>
          <w:rFonts w:ascii="Times New Roman" w:hAnsi="Times New Roman" w:cs="Times New Roman"/>
          <w:sz w:val="16"/>
          <w:szCs w:val="16"/>
        </w:rPr>
      </w:pPr>
      <w:r w:rsidRPr="003850A3">
        <w:rPr>
          <w:rFonts w:ascii="Times New Roman" w:hAnsi="Times New Roman" w:cs="Times New Roman"/>
          <w:sz w:val="16"/>
          <w:szCs w:val="16"/>
        </w:rPr>
        <w:t>назначать ответственных специалистов администрации для постоянного наблюдения за предоставлением муниципальной услуги;</w:t>
      </w:r>
    </w:p>
    <w:p w:rsidR="001F7069" w:rsidRPr="003850A3" w:rsidRDefault="001F7069" w:rsidP="001F7069">
      <w:pPr>
        <w:pStyle w:val="ConsPlusNormal"/>
        <w:ind w:firstLine="709"/>
        <w:jc w:val="both"/>
        <w:rPr>
          <w:rFonts w:ascii="Times New Roman" w:hAnsi="Times New Roman" w:cs="Times New Roman"/>
          <w:sz w:val="16"/>
          <w:szCs w:val="16"/>
        </w:rPr>
      </w:pPr>
      <w:r w:rsidRPr="003850A3">
        <w:rPr>
          <w:rFonts w:ascii="Times New Roman" w:hAnsi="Times New Roman" w:cs="Times New Roman"/>
          <w:sz w:val="16"/>
          <w:szCs w:val="16"/>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Плановые и внеплановые проверки полноты и качества предоставления муниципальной услуги осуществляются главой администрации, а также уполномоченными им должностными лицами в соответствии с распоряжением администрации, но не реже</w:t>
      </w:r>
      <w:r w:rsidRPr="003850A3">
        <w:rPr>
          <w:rFonts w:ascii="Times New Roman" w:hAnsi="Times New Roman" w:cs="Times New Roman"/>
          <w:i/>
          <w:sz w:val="16"/>
          <w:szCs w:val="16"/>
        </w:rPr>
        <w:t xml:space="preserve"> </w:t>
      </w:r>
      <w:r w:rsidRPr="003850A3">
        <w:rPr>
          <w:rFonts w:ascii="Times New Roman" w:hAnsi="Times New Roman" w:cs="Times New Roman"/>
          <w:sz w:val="16"/>
          <w:szCs w:val="16"/>
        </w:rPr>
        <w:t>1 раза в год</w:t>
      </w:r>
      <w:r w:rsidRPr="003850A3">
        <w:rPr>
          <w:rFonts w:ascii="Times New Roman" w:hAnsi="Times New Roman" w:cs="Times New Roman"/>
          <w:i/>
          <w:sz w:val="16"/>
          <w:szCs w:val="16"/>
        </w:rPr>
        <w:t>.</w:t>
      </w:r>
    </w:p>
    <w:p w:rsidR="001F7069" w:rsidRPr="003850A3" w:rsidRDefault="001F7069" w:rsidP="001F7069">
      <w:pPr>
        <w:autoSpaceDE w:val="0"/>
        <w:autoSpaceDN w:val="0"/>
        <w:adjustRightInd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4.2. Ответственность специалистов закрепляется в их должностных регламентах (инструкциях). </w:t>
      </w: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sz w:val="16"/>
          <w:szCs w:val="16"/>
        </w:rPr>
        <w:t>4.3. Физические</w:t>
      </w:r>
      <w:r w:rsidRPr="003850A3">
        <w:rPr>
          <w:rFonts w:ascii="Times New Roman" w:hAnsi="Times New Roman" w:cs="Times New Roman"/>
          <w:color w:val="000000"/>
          <w:sz w:val="16"/>
          <w:szCs w:val="16"/>
        </w:rPr>
        <w:t xml:space="preserve"> и юридические лица</w:t>
      </w:r>
      <w:r w:rsidRPr="003850A3">
        <w:rPr>
          <w:rFonts w:ascii="Times New Roman" w:hAnsi="Times New Roman" w:cs="Times New Roman"/>
          <w:sz w:val="16"/>
          <w:szCs w:val="16"/>
        </w:rPr>
        <w:t xml:space="preserve">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w:t>
      </w:r>
    </w:p>
    <w:p w:rsidR="001F7069" w:rsidRPr="003850A3" w:rsidRDefault="001F7069" w:rsidP="001F7069">
      <w:pPr>
        <w:ind w:firstLine="709"/>
        <w:jc w:val="both"/>
        <w:rPr>
          <w:rFonts w:ascii="Times New Roman" w:hAnsi="Times New Roman" w:cs="Times New Roman"/>
          <w:sz w:val="16"/>
          <w:szCs w:val="16"/>
        </w:rPr>
      </w:pPr>
    </w:p>
    <w:p w:rsidR="001F7069" w:rsidRPr="003850A3" w:rsidRDefault="001F7069" w:rsidP="001F7069">
      <w:pPr>
        <w:ind w:firstLine="709"/>
        <w:jc w:val="both"/>
        <w:rPr>
          <w:rFonts w:ascii="Times New Roman" w:hAnsi="Times New Roman" w:cs="Times New Roman"/>
          <w:sz w:val="16"/>
          <w:szCs w:val="16"/>
        </w:rPr>
      </w:pPr>
    </w:p>
    <w:p w:rsidR="001F7069" w:rsidRPr="003850A3" w:rsidRDefault="001F7069" w:rsidP="001F7069">
      <w:pPr>
        <w:ind w:firstLine="708"/>
        <w:jc w:val="both"/>
        <w:rPr>
          <w:rFonts w:ascii="Times New Roman" w:hAnsi="Times New Roman" w:cs="Times New Roman"/>
          <w:b/>
          <w:sz w:val="16"/>
          <w:szCs w:val="16"/>
        </w:rPr>
      </w:pPr>
      <w:r w:rsidRPr="003850A3">
        <w:rPr>
          <w:rFonts w:ascii="Times New Roman" w:hAnsi="Times New Roman" w:cs="Times New Roman"/>
          <w:b/>
          <w:bCs/>
          <w:color w:val="000000"/>
          <w:sz w:val="16"/>
          <w:szCs w:val="16"/>
        </w:rPr>
        <w:t xml:space="preserve">5. </w:t>
      </w:r>
      <w:r w:rsidRPr="003850A3">
        <w:rPr>
          <w:rFonts w:ascii="Times New Roman" w:hAnsi="Times New Roman" w:cs="Times New Roman"/>
          <w:b/>
          <w:sz w:val="16"/>
          <w:szCs w:val="16"/>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1F7069" w:rsidRPr="003850A3" w:rsidRDefault="001F7069" w:rsidP="001F7069">
      <w:pPr>
        <w:tabs>
          <w:tab w:val="left" w:pos="3011"/>
        </w:tabs>
        <w:ind w:left="993" w:hanging="284"/>
        <w:jc w:val="both"/>
        <w:rPr>
          <w:rFonts w:ascii="Times New Roman" w:hAnsi="Times New Roman" w:cs="Times New Roman"/>
          <w:b/>
          <w:sz w:val="16"/>
          <w:szCs w:val="16"/>
        </w:rPr>
      </w:pPr>
      <w:r w:rsidRPr="003850A3">
        <w:rPr>
          <w:rFonts w:ascii="Times New Roman" w:hAnsi="Times New Roman" w:cs="Times New Roman"/>
          <w:b/>
          <w:sz w:val="16"/>
          <w:szCs w:val="16"/>
        </w:rPr>
        <w:tab/>
      </w:r>
      <w:r w:rsidRPr="003850A3">
        <w:rPr>
          <w:rFonts w:ascii="Times New Roman" w:hAnsi="Times New Roman" w:cs="Times New Roman"/>
          <w:b/>
          <w:sz w:val="16"/>
          <w:szCs w:val="16"/>
        </w:rPr>
        <w:tab/>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5.1.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5.2. Досудебный порядок обжалования.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5.2.1. Заявитель может обратиться с жалобой, в том числе в следующих случаях:</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Федерального закона № 210-ФЗ);</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требование у заявителя документов, не предусмотренных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отказ в приёме документов у заявителя, предоставление которых предусмотрено нормативными правовыми актами Российской Федерации, нормативными правовыми актами Кировской области, муниципальными правовыми актами для предоставления муниципальной услуги;</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Кировской области, муниципальными правовыми актами;</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w:t>
      </w:r>
      <w:r w:rsidRPr="003850A3">
        <w:rPr>
          <w:rFonts w:ascii="Times New Roman" w:hAnsi="Times New Roman" w:cs="Times New Roman"/>
          <w:sz w:val="16"/>
          <w:szCs w:val="16"/>
        </w:rPr>
        <w:lastRenderedPageBreak/>
        <w:t>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нарушение срока или порядка выдачи документов по результатам предоставления муниципальной услуги;</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5.2.2. 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5.2.3.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муниципальную услугу, в сети Интернет, Единого портала, Регионального портала, а также может быть подана при личном приёме заявителя.</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5.2.4. Жалоба должна содержать:</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w:t>
      </w:r>
      <w:r w:rsidRPr="003850A3">
        <w:rPr>
          <w:rFonts w:ascii="Times New Roman" w:hAnsi="Times New Roman" w:cs="Times New Roman"/>
          <w:sz w:val="16"/>
          <w:szCs w:val="16"/>
        </w:rPr>
        <w:lastRenderedPageBreak/>
        <w:t>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5.2.5.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Время приёма жалоб должно совпадать со временем предоставления муниципальных услуг.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5.2.6.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оформленная в соответствии с законодательством Российской Федерации доверенность (для физических лиц);</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5.2.7. При подаче жалобы в электронном виде документы, указанные в пункте 5.2.6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В электронном виде жалоба может быть подана заявителем посредством: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сети Интернет, включая официальный сайт органа, предоставляющего муниципальную услугу;</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Единого портала, Регионального портала.</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5.2.8.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5.2.9.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5.2.10.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5.2.11.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5.2.12. По результатам рассмотрения жалобы принимается решение:</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в удовлетворении жалобы отказывается.</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5.2.13.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5.2.14. В ответе по результатам рассмотрения жалобы указываются:</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наименование органа, предоставляющего муниципальную услугу, должность, фамилия, имя, отчество (последнее – при наличии) должностного лица, принявшего решение по жалобе;</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lastRenderedPageBreak/>
        <w:t>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фамилия, имя, отчество (последнее – при наличии) или наименование заявителя;</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основания для принятия решения по жалобе;</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принятое по жалобе решение;</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сведения о порядке обжалования принятого по жалобе решения.</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5.2.15.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законодательством Российской Федерации.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5.2.16. Орган, предоставляющий муниципальную услугу, отказывает в удовлетворении жалобы в следующих случаях: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наличие вступившего в законную силу решения суда, арбитражного суда по жалобе о том же предмете и по тем же основаниям;</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подача жалобы лицом, полномочия которого не подтверждены в порядке, установленном законодательством Российской Федерации;</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5.2.17. Орган, предоставляющий муниципальную услугу, при получении письменной жалобы, в которой содержится нецензурные либо оскорбительные выражения, угроз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5.2.18. В случае, если текст письменной жалобы не поддается прочтению, ответ на жалобу не дается, о чем в течение 7 дней со дня регистрации жалобы сообщается гражданину, направившему жалобу, если его фамилия и почтовый адрес поддается прочтению. </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5.3. Порядок обжалования решения по жалобе.</w:t>
      </w:r>
    </w:p>
    <w:p w:rsidR="001F7069" w:rsidRPr="003850A3" w:rsidRDefault="001F7069" w:rsidP="001F7069">
      <w:pPr>
        <w:autoSpaceDE w:val="0"/>
        <w:ind w:firstLine="709"/>
        <w:jc w:val="both"/>
        <w:rPr>
          <w:rFonts w:ascii="Times New Roman" w:hAnsi="Times New Roman" w:cs="Times New Roman"/>
          <w:sz w:val="16"/>
          <w:szCs w:val="16"/>
        </w:rPr>
      </w:pPr>
      <w:r w:rsidRPr="003850A3">
        <w:rPr>
          <w:rFonts w:ascii="Times New Roman" w:hAnsi="Times New Roman" w:cs="Times New Roman"/>
          <w:sz w:val="16"/>
          <w:szCs w:val="16"/>
        </w:rPr>
        <w:t>5.3.1.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r w:rsidR="00367206" w:rsidRPr="003850A3">
        <w:rPr>
          <w:rFonts w:ascii="Times New Roman" w:hAnsi="Times New Roman" w:cs="Times New Roman"/>
          <w:sz w:val="24"/>
          <w:szCs w:val="24"/>
        </w:rPr>
        <w:pict>
          <v:shape id="_x0000_s1028" type="#_x0000_t32" style="position:absolute;left:0;text-align:left;margin-left:169.2pt;margin-top:28.7pt;width:78pt;height:0;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"/>
        </w:pict>
      </w:r>
      <w:r w:rsidRPr="003850A3">
        <w:rPr>
          <w:rFonts w:ascii="Times New Roman" w:hAnsi="Times New Roman" w:cs="Times New Roman"/>
          <w:sz w:val="16"/>
          <w:szCs w:val="16"/>
        </w:rPr>
        <w:t>.</w:t>
      </w:r>
    </w:p>
    <w:p w:rsidR="001F7069" w:rsidRPr="003850A3" w:rsidRDefault="001F7069" w:rsidP="001F7069">
      <w:pPr>
        <w:autoSpaceDE w:val="0"/>
        <w:autoSpaceDN w:val="0"/>
        <w:adjustRightInd w:val="0"/>
        <w:ind w:firstLine="720"/>
        <w:jc w:val="both"/>
        <w:rPr>
          <w:rFonts w:ascii="Times New Roman" w:hAnsi="Times New Roman" w:cs="Times New Roman"/>
          <w:sz w:val="16"/>
          <w:szCs w:val="16"/>
          <w:shd w:val="clear" w:color="auto" w:fill="FFFFFF"/>
        </w:rPr>
      </w:pPr>
      <w:r w:rsidRPr="003850A3">
        <w:rPr>
          <w:rFonts w:ascii="Times New Roman" w:hAnsi="Times New Roman" w:cs="Times New Roman"/>
          <w:sz w:val="16"/>
          <w:szCs w:val="16"/>
        </w:rPr>
        <w:t xml:space="preserve">5.3.2.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размещен на официальном сайте </w:t>
      </w:r>
      <w:r w:rsidRPr="003850A3">
        <w:rPr>
          <w:rFonts w:ascii="Times New Roman" w:hAnsi="Times New Roman" w:cs="Times New Roman"/>
          <w:bCs/>
          <w:sz w:val="16"/>
          <w:szCs w:val="16"/>
        </w:rPr>
        <w:t>администрации (</w:t>
      </w:r>
      <w:r w:rsidRPr="003850A3">
        <w:rPr>
          <w:rFonts w:ascii="Times New Roman" w:hAnsi="Times New Roman" w:cs="Times New Roman"/>
          <w:bCs/>
          <w:sz w:val="16"/>
          <w:szCs w:val="16"/>
          <w:lang w:val="en-US"/>
        </w:rPr>
        <w:t>admorlov</w:t>
      </w:r>
      <w:r w:rsidRPr="003850A3">
        <w:rPr>
          <w:rFonts w:ascii="Times New Roman" w:hAnsi="Times New Roman" w:cs="Times New Roman"/>
          <w:bCs/>
          <w:sz w:val="16"/>
          <w:szCs w:val="16"/>
        </w:rPr>
        <w:t>@</w:t>
      </w:r>
      <w:r w:rsidRPr="003850A3">
        <w:rPr>
          <w:rFonts w:ascii="Times New Roman" w:hAnsi="Times New Roman" w:cs="Times New Roman"/>
          <w:bCs/>
          <w:sz w:val="16"/>
          <w:szCs w:val="16"/>
          <w:lang w:val="en-US"/>
        </w:rPr>
        <w:t>mail</w:t>
      </w:r>
      <w:r w:rsidRPr="003850A3">
        <w:rPr>
          <w:rFonts w:ascii="Times New Roman" w:hAnsi="Times New Roman" w:cs="Times New Roman"/>
          <w:bCs/>
          <w:sz w:val="16"/>
          <w:szCs w:val="16"/>
        </w:rPr>
        <w:t>.</w:t>
      </w:r>
      <w:r w:rsidRPr="003850A3">
        <w:rPr>
          <w:rFonts w:ascii="Times New Roman" w:hAnsi="Times New Roman" w:cs="Times New Roman"/>
          <w:bCs/>
          <w:sz w:val="16"/>
          <w:szCs w:val="16"/>
          <w:lang w:val="en-US"/>
        </w:rPr>
        <w:t>ru</w:t>
      </w:r>
      <w:r w:rsidRPr="003850A3">
        <w:rPr>
          <w:rFonts w:ascii="Times New Roman" w:hAnsi="Times New Roman" w:cs="Times New Roman"/>
          <w:bCs/>
          <w:sz w:val="16"/>
          <w:szCs w:val="16"/>
        </w:rPr>
        <w:t>).</w:t>
      </w:r>
    </w:p>
    <w:p w:rsidR="001F7069" w:rsidRPr="003850A3" w:rsidRDefault="001F7069" w:rsidP="001F7069">
      <w:pPr>
        <w:autoSpaceDE w:val="0"/>
        <w:ind w:firstLine="720"/>
        <w:jc w:val="both"/>
        <w:rPr>
          <w:rFonts w:ascii="Times New Roman" w:hAnsi="Times New Roman" w:cs="Times New Roman"/>
          <w:sz w:val="16"/>
          <w:szCs w:val="16"/>
        </w:rPr>
      </w:pPr>
    </w:p>
    <w:p w:rsidR="001F7069" w:rsidRPr="003850A3" w:rsidRDefault="001F7069" w:rsidP="001F7069">
      <w:pPr>
        <w:autoSpaceDE w:val="0"/>
        <w:ind w:firstLine="720"/>
        <w:jc w:val="both"/>
        <w:rPr>
          <w:rFonts w:ascii="Times New Roman" w:hAnsi="Times New Roman" w:cs="Times New Roman"/>
          <w:sz w:val="16"/>
          <w:szCs w:val="16"/>
        </w:rPr>
      </w:pPr>
    </w:p>
    <w:p w:rsidR="001F7069" w:rsidRPr="003850A3" w:rsidRDefault="001F7069" w:rsidP="000A5987">
      <w:pPr>
        <w:autoSpaceDE w:val="0"/>
        <w:ind w:firstLine="709"/>
        <w:jc w:val="both"/>
        <w:rPr>
          <w:b/>
          <w:kern w:val="28"/>
          <w:sz w:val="16"/>
          <w:szCs w:val="16"/>
        </w:rPr>
      </w:pPr>
      <w:r w:rsidRPr="003850A3">
        <w:rPr>
          <w:rFonts w:ascii="Times New Roman" w:hAnsi="Times New Roman" w:cs="Times New Roman"/>
          <w:sz w:val="16"/>
          <w:szCs w:val="16"/>
        </w:rPr>
        <w:t xml:space="preserve">                                                   _____________</w:t>
      </w:r>
      <w:r w:rsidRPr="003850A3">
        <w:rPr>
          <w:b/>
          <w:kern w:val="28"/>
          <w:sz w:val="16"/>
          <w:szCs w:val="16"/>
        </w:rPr>
        <w:t>Приложение № 1</w:t>
      </w:r>
    </w:p>
    <w:p w:rsidR="001F7069" w:rsidRPr="003850A3" w:rsidRDefault="001F7069" w:rsidP="001F7069">
      <w:pPr>
        <w:pStyle w:val="10"/>
        <w:numPr>
          <w:ilvl w:val="0"/>
          <w:numId w:val="2"/>
        </w:numPr>
        <w:tabs>
          <w:tab w:val="left" w:pos="-4111"/>
        </w:tabs>
        <w:ind w:left="4956" w:right="-6" w:firstLine="0"/>
        <w:rPr>
          <w:b/>
          <w:kern w:val="28"/>
          <w:sz w:val="16"/>
          <w:szCs w:val="16"/>
        </w:rPr>
      </w:pPr>
      <w:r w:rsidRPr="003850A3">
        <w:rPr>
          <w:b/>
          <w:kern w:val="28"/>
          <w:sz w:val="16"/>
          <w:szCs w:val="16"/>
        </w:rPr>
        <w:t xml:space="preserve">к административному регламенту </w:t>
      </w:r>
    </w:p>
    <w:p w:rsidR="001F7069" w:rsidRPr="003850A3" w:rsidRDefault="001F7069" w:rsidP="001F7069">
      <w:pPr>
        <w:ind w:left="4536"/>
        <w:rPr>
          <w:rFonts w:ascii="Times New Roman" w:hAnsi="Times New Roman" w:cs="Times New Roman"/>
          <w:sz w:val="16"/>
          <w:szCs w:val="16"/>
        </w:rPr>
      </w:pPr>
    </w:p>
    <w:p w:rsidR="001F7069" w:rsidRPr="003850A3" w:rsidRDefault="001F7069" w:rsidP="001F7069">
      <w:pPr>
        <w:ind w:left="4536"/>
        <w:rPr>
          <w:rFonts w:ascii="Times New Roman" w:hAnsi="Times New Roman" w:cs="Times New Roman"/>
          <w:sz w:val="16"/>
          <w:szCs w:val="16"/>
        </w:rPr>
      </w:pPr>
      <w:r w:rsidRPr="003850A3">
        <w:rPr>
          <w:rFonts w:ascii="Times New Roman" w:hAnsi="Times New Roman" w:cs="Times New Roman"/>
          <w:sz w:val="16"/>
          <w:szCs w:val="16"/>
        </w:rPr>
        <w:t xml:space="preserve">Администрация муниципального образования ___________________________ </w:t>
      </w:r>
    </w:p>
    <w:p w:rsidR="001F7069" w:rsidRPr="003850A3" w:rsidRDefault="001F7069" w:rsidP="001F7069">
      <w:pPr>
        <w:ind w:left="5529"/>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t>(наименование муниципального образования)</w:t>
      </w:r>
    </w:p>
    <w:p w:rsidR="001F7069" w:rsidRPr="003850A3" w:rsidRDefault="001F7069" w:rsidP="001F7069">
      <w:pPr>
        <w:ind w:left="4536"/>
        <w:rPr>
          <w:rFonts w:ascii="Times New Roman" w:hAnsi="Times New Roman" w:cs="Times New Roman"/>
          <w:sz w:val="16"/>
          <w:szCs w:val="16"/>
        </w:rPr>
      </w:pPr>
      <w:r w:rsidRPr="003850A3">
        <w:rPr>
          <w:rFonts w:ascii="Times New Roman" w:hAnsi="Times New Roman" w:cs="Times New Roman"/>
          <w:sz w:val="16"/>
          <w:szCs w:val="16"/>
        </w:rPr>
        <w:t>от ________________________________</w:t>
      </w:r>
    </w:p>
    <w:p w:rsidR="001F7069" w:rsidRPr="003850A3" w:rsidRDefault="001F7069" w:rsidP="001F7069">
      <w:pPr>
        <w:ind w:left="4820"/>
        <w:jc w:val="center"/>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t>(наименование застройщика)</w:t>
      </w:r>
    </w:p>
    <w:p w:rsidR="001F7069" w:rsidRPr="003850A3" w:rsidRDefault="001F7069" w:rsidP="001F7069">
      <w:pPr>
        <w:ind w:left="4536"/>
        <w:rPr>
          <w:rFonts w:ascii="Times New Roman" w:hAnsi="Times New Roman" w:cs="Times New Roman"/>
          <w:sz w:val="16"/>
          <w:szCs w:val="16"/>
        </w:rPr>
      </w:pPr>
      <w:r w:rsidRPr="003850A3">
        <w:rPr>
          <w:rFonts w:ascii="Times New Roman" w:hAnsi="Times New Roman" w:cs="Times New Roman"/>
          <w:sz w:val="16"/>
          <w:szCs w:val="16"/>
        </w:rPr>
        <w:t>__________________________________</w:t>
      </w:r>
    </w:p>
    <w:p w:rsidR="001F7069" w:rsidRPr="003850A3" w:rsidRDefault="001F7069" w:rsidP="001F7069">
      <w:pPr>
        <w:ind w:left="4536"/>
        <w:jc w:val="center"/>
        <w:rPr>
          <w:rFonts w:ascii="Times New Roman" w:hAnsi="Times New Roman" w:cs="Times New Roman"/>
          <w:sz w:val="16"/>
          <w:szCs w:val="16"/>
          <w:vertAlign w:val="subscript"/>
        </w:rPr>
      </w:pPr>
      <w:r w:rsidRPr="003850A3">
        <w:rPr>
          <w:rFonts w:ascii="Times New Roman" w:hAnsi="Times New Roman" w:cs="Times New Roman"/>
          <w:sz w:val="16"/>
          <w:szCs w:val="16"/>
          <w:vertAlign w:val="subscript"/>
        </w:rPr>
        <w:t>(фамилия, имя, отчество (последнее при наличии), почтовый индекс, адрес, телефон – для физических лиц (при наличии))</w:t>
      </w:r>
    </w:p>
    <w:p w:rsidR="001F7069" w:rsidRPr="003850A3" w:rsidRDefault="001F7069" w:rsidP="001F7069">
      <w:pPr>
        <w:ind w:left="4536"/>
        <w:rPr>
          <w:rFonts w:ascii="Times New Roman" w:hAnsi="Times New Roman" w:cs="Times New Roman"/>
          <w:sz w:val="16"/>
          <w:szCs w:val="16"/>
        </w:rPr>
      </w:pPr>
      <w:r w:rsidRPr="003850A3">
        <w:rPr>
          <w:rFonts w:ascii="Times New Roman" w:hAnsi="Times New Roman" w:cs="Times New Roman"/>
          <w:sz w:val="16"/>
          <w:szCs w:val="16"/>
        </w:rPr>
        <w:t>__________________________________</w:t>
      </w:r>
    </w:p>
    <w:p w:rsidR="001F7069" w:rsidRPr="003850A3" w:rsidRDefault="001F7069" w:rsidP="001F7069">
      <w:pPr>
        <w:ind w:left="4536"/>
        <w:jc w:val="both"/>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lastRenderedPageBreak/>
        <w:t>(полное наименование организации, ИНН (при наличии), почтовый и юридический адрес, телефон (при наличии), должность, фамилия, имя, отчество (последнее – при наличии) руководителя – для юридических лиц, адрес электронной почты (при наличии))</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jc w:val="center"/>
        <w:rPr>
          <w:rFonts w:ascii="Times New Roman" w:hAnsi="Times New Roman"/>
          <w:sz w:val="16"/>
          <w:szCs w:val="16"/>
        </w:rPr>
      </w:pPr>
      <w:r w:rsidRPr="003850A3">
        <w:rPr>
          <w:rFonts w:ascii="Times New Roman" w:hAnsi="Times New Roman"/>
          <w:sz w:val="16"/>
          <w:szCs w:val="16"/>
        </w:rPr>
        <w:t>ЗАЯВЛЕНИЕ</w:t>
      </w:r>
    </w:p>
    <w:p w:rsidR="001F7069" w:rsidRPr="003850A3" w:rsidRDefault="001F7069" w:rsidP="001F7069">
      <w:pPr>
        <w:pStyle w:val="ConsPlusNonformat"/>
        <w:jc w:val="center"/>
        <w:rPr>
          <w:rFonts w:ascii="Times New Roman" w:hAnsi="Times New Roman"/>
          <w:sz w:val="16"/>
          <w:szCs w:val="16"/>
        </w:rPr>
      </w:pPr>
      <w:r w:rsidRPr="003850A3">
        <w:rPr>
          <w:rFonts w:ascii="Times New Roman" w:hAnsi="Times New Roman"/>
          <w:sz w:val="16"/>
          <w:szCs w:val="16"/>
        </w:rPr>
        <w:t>о выдаче разрешения на строительство</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ind w:firstLine="709"/>
        <w:rPr>
          <w:rFonts w:ascii="Times New Roman" w:hAnsi="Times New Roman"/>
          <w:sz w:val="16"/>
          <w:szCs w:val="16"/>
        </w:rPr>
      </w:pPr>
      <w:r w:rsidRPr="003850A3">
        <w:rPr>
          <w:rFonts w:ascii="Times New Roman" w:hAnsi="Times New Roman"/>
          <w:sz w:val="16"/>
          <w:szCs w:val="16"/>
        </w:rPr>
        <w:t>Прошу выдать разрешение на</w:t>
      </w:r>
    </w:p>
    <w:p w:rsidR="001F7069" w:rsidRPr="003850A3" w:rsidRDefault="001F7069" w:rsidP="001F7069">
      <w:pPr>
        <w:pStyle w:val="ConsPlusNonformat"/>
        <w:ind w:firstLine="709"/>
        <w:rPr>
          <w:rFonts w:ascii="Times New Roman" w:hAnsi="Times New Roman"/>
          <w:sz w:val="16"/>
          <w:szCs w:val="16"/>
        </w:rPr>
      </w:pPr>
    </w:p>
    <w:tbl>
      <w:tblPr>
        <w:tblW w:w="9390" w:type="dxa"/>
        <w:tblLayout w:type="fixed"/>
        <w:tblCellMar>
          <w:left w:w="28" w:type="dxa"/>
          <w:right w:w="28" w:type="dxa"/>
        </w:tblCellMar>
        <w:tblLook w:val="04A0"/>
      </w:tblPr>
      <w:tblGrid>
        <w:gridCol w:w="681"/>
        <w:gridCol w:w="2127"/>
        <w:gridCol w:w="2101"/>
        <w:gridCol w:w="935"/>
        <w:gridCol w:w="2186"/>
        <w:gridCol w:w="793"/>
        <w:gridCol w:w="567"/>
      </w:tblGrid>
      <w:tr w:rsidR="001F7069" w:rsidRPr="003850A3" w:rsidTr="001F7069">
        <w:trPr>
          <w:cantSplit/>
          <w:trHeight w:val="510"/>
        </w:trPr>
        <w:tc>
          <w:tcPr>
            <w:tcW w:w="680" w:type="dxa"/>
            <w:vMerge w:val="restart"/>
            <w:tcBorders>
              <w:top w:val="single" w:sz="4" w:space="0" w:color="auto"/>
              <w:left w:val="single" w:sz="4" w:space="0" w:color="auto"/>
              <w:bottom w:val="nil"/>
              <w:right w:val="single" w:sz="4" w:space="0" w:color="auto"/>
            </w:tcBorders>
            <w:hideMark/>
          </w:tcPr>
          <w:p w:rsidR="001F7069" w:rsidRPr="003850A3" w:rsidRDefault="001F7069">
            <w:pPr>
              <w:keepLines/>
              <w:jc w:val="center"/>
              <w:rPr>
                <w:rFonts w:ascii="Times New Roman" w:hAnsi="Times New Roman" w:cs="Times New Roman"/>
                <w:sz w:val="16"/>
                <w:szCs w:val="16"/>
              </w:rPr>
            </w:pPr>
            <w:r w:rsidRPr="003850A3">
              <w:rPr>
                <w:rFonts w:ascii="Times New Roman" w:hAnsi="Times New Roman" w:cs="Times New Roman"/>
                <w:sz w:val="16"/>
                <w:szCs w:val="16"/>
              </w:rPr>
              <w:t>1</w:t>
            </w:r>
          </w:p>
        </w:tc>
        <w:tc>
          <w:tcPr>
            <w:tcW w:w="8137" w:type="dxa"/>
            <w:gridSpan w:val="5"/>
            <w:tcBorders>
              <w:top w:val="single" w:sz="4" w:space="0" w:color="auto"/>
              <w:left w:val="single" w:sz="4" w:space="0" w:color="auto"/>
              <w:bottom w:val="single" w:sz="4" w:space="0" w:color="auto"/>
              <w:right w:val="single" w:sz="4" w:space="0" w:color="auto"/>
            </w:tcBorders>
            <w:hideMark/>
          </w:tcPr>
          <w:p w:rsidR="001F7069" w:rsidRPr="003850A3" w:rsidRDefault="001F7069">
            <w:pPr>
              <w:keepLines/>
              <w:ind w:left="57" w:right="57"/>
              <w:jc w:val="both"/>
              <w:rPr>
                <w:rFonts w:ascii="Times New Roman" w:hAnsi="Times New Roman" w:cs="Times New Roman"/>
                <w:sz w:val="16"/>
                <w:szCs w:val="16"/>
              </w:rPr>
            </w:pPr>
            <w:r w:rsidRPr="003850A3">
              <w:rPr>
                <w:rFonts w:ascii="Times New Roman" w:hAnsi="Times New Roman" w:cs="Times New Roman"/>
                <w:sz w:val="16"/>
                <w:szCs w:val="16"/>
              </w:rPr>
              <w:t>Строительство объекта капитального строительства</w:t>
            </w:r>
            <w:r w:rsidRPr="003850A3">
              <w:rPr>
                <w:rFonts w:ascii="Times New Roman" w:hAnsi="Times New Roman" w:cs="Times New Roman"/>
                <w:sz w:val="16"/>
                <w:szCs w:val="16"/>
                <w:vertAlign w:val="superscript"/>
              </w:rPr>
              <w:t>1</w:t>
            </w:r>
          </w:p>
        </w:tc>
        <w:tc>
          <w:tcPr>
            <w:tcW w:w="567" w:type="dxa"/>
            <w:tcBorders>
              <w:top w:val="single" w:sz="4" w:space="0" w:color="auto"/>
              <w:left w:val="single" w:sz="4" w:space="0" w:color="auto"/>
              <w:bottom w:val="single" w:sz="4" w:space="0" w:color="auto"/>
              <w:right w:val="single" w:sz="4" w:space="0" w:color="auto"/>
            </w:tcBorders>
            <w:shd w:val="pct30" w:color="auto" w:fill="FFFFFF"/>
          </w:tcPr>
          <w:p w:rsidR="001F7069" w:rsidRPr="003850A3" w:rsidRDefault="001F7069">
            <w:pPr>
              <w:jc w:val="center"/>
              <w:rPr>
                <w:rFonts w:ascii="Times New Roman" w:hAnsi="Times New Roman" w:cs="Times New Roman"/>
                <w:sz w:val="16"/>
                <w:szCs w:val="16"/>
              </w:rPr>
            </w:pPr>
          </w:p>
        </w:tc>
      </w:tr>
      <w:tr w:rsidR="001F7069" w:rsidRPr="003850A3" w:rsidTr="001F7069">
        <w:trPr>
          <w:cantSplit/>
          <w:trHeight w:val="510"/>
        </w:trPr>
        <w:tc>
          <w:tcPr>
            <w:tcW w:w="680" w:type="dxa"/>
            <w:vMerge/>
            <w:tcBorders>
              <w:top w:val="single" w:sz="4" w:space="0" w:color="auto"/>
              <w:left w:val="single" w:sz="4" w:space="0" w:color="auto"/>
              <w:bottom w:val="nil"/>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8137" w:type="dxa"/>
            <w:gridSpan w:val="5"/>
            <w:tcBorders>
              <w:top w:val="single" w:sz="4" w:space="0" w:color="auto"/>
              <w:left w:val="single" w:sz="4" w:space="0" w:color="auto"/>
              <w:bottom w:val="single" w:sz="4" w:space="0" w:color="auto"/>
              <w:right w:val="single" w:sz="4" w:space="0" w:color="auto"/>
            </w:tcBorders>
            <w:hideMark/>
          </w:tcPr>
          <w:p w:rsidR="001F7069" w:rsidRPr="003850A3" w:rsidRDefault="001F7069">
            <w:pPr>
              <w:keepLines/>
              <w:ind w:left="57" w:right="57"/>
              <w:jc w:val="both"/>
              <w:rPr>
                <w:rFonts w:ascii="Times New Roman" w:hAnsi="Times New Roman" w:cs="Times New Roman"/>
                <w:sz w:val="16"/>
                <w:szCs w:val="16"/>
              </w:rPr>
            </w:pPr>
            <w:r w:rsidRPr="003850A3">
              <w:rPr>
                <w:rFonts w:ascii="Times New Roman" w:hAnsi="Times New Roman" w:cs="Times New Roman"/>
                <w:sz w:val="16"/>
                <w:szCs w:val="16"/>
              </w:rPr>
              <w:t>Реконструкцию объекта капитального строительства</w:t>
            </w:r>
            <w:r w:rsidRPr="003850A3">
              <w:rPr>
                <w:rFonts w:ascii="Times New Roman" w:hAnsi="Times New Roman" w:cs="Times New Roman"/>
                <w:sz w:val="16"/>
                <w:szCs w:val="16"/>
                <w:vertAlign w:val="superscript"/>
              </w:rPr>
              <w:t>1</w:t>
            </w:r>
          </w:p>
        </w:tc>
        <w:tc>
          <w:tcPr>
            <w:tcW w:w="567" w:type="dxa"/>
            <w:tcBorders>
              <w:top w:val="single" w:sz="4" w:space="0" w:color="auto"/>
              <w:left w:val="single" w:sz="4" w:space="0" w:color="auto"/>
              <w:bottom w:val="single" w:sz="4" w:space="0" w:color="auto"/>
              <w:right w:val="single" w:sz="4" w:space="0" w:color="auto"/>
            </w:tcBorders>
            <w:shd w:val="pct30" w:color="auto" w:fill="FFFFFF"/>
          </w:tcPr>
          <w:p w:rsidR="001F7069" w:rsidRPr="003850A3" w:rsidRDefault="001F7069">
            <w:pPr>
              <w:jc w:val="center"/>
              <w:rPr>
                <w:rFonts w:ascii="Times New Roman" w:hAnsi="Times New Roman" w:cs="Times New Roman"/>
                <w:sz w:val="16"/>
                <w:szCs w:val="16"/>
              </w:rPr>
            </w:pPr>
          </w:p>
        </w:tc>
      </w:tr>
      <w:tr w:rsidR="001F7069" w:rsidRPr="003850A3" w:rsidTr="001F7069">
        <w:trPr>
          <w:cantSplit/>
        </w:trPr>
        <w:tc>
          <w:tcPr>
            <w:tcW w:w="680" w:type="dxa"/>
            <w:vMerge/>
            <w:tcBorders>
              <w:top w:val="single" w:sz="4" w:space="0" w:color="auto"/>
              <w:left w:val="single" w:sz="4" w:space="0" w:color="auto"/>
              <w:bottom w:val="nil"/>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8137" w:type="dxa"/>
            <w:gridSpan w:val="5"/>
            <w:tcBorders>
              <w:top w:val="single" w:sz="4" w:space="0" w:color="auto"/>
              <w:left w:val="single" w:sz="4" w:space="0" w:color="auto"/>
              <w:bottom w:val="single" w:sz="4" w:space="0" w:color="auto"/>
              <w:right w:val="single" w:sz="4" w:space="0" w:color="auto"/>
            </w:tcBorders>
            <w:hideMark/>
          </w:tcPr>
          <w:p w:rsidR="001F7069" w:rsidRPr="003850A3" w:rsidRDefault="001F7069">
            <w:pPr>
              <w:keepLines/>
              <w:ind w:left="57" w:right="57"/>
              <w:jc w:val="both"/>
              <w:rPr>
                <w:rFonts w:ascii="Times New Roman" w:hAnsi="Times New Roman" w:cs="Times New Roman"/>
                <w:sz w:val="16"/>
                <w:szCs w:val="16"/>
              </w:rPr>
            </w:pPr>
            <w:r w:rsidRPr="003850A3">
              <w:rPr>
                <w:rFonts w:ascii="Times New Roman" w:hAnsi="Times New Roman" w:cs="Times New Roman"/>
                <w:sz w:val="16"/>
                <w:szCs w:val="16"/>
              </w:rPr>
              <w:t>Строительство линейного объекта (объекта капитального строительства, входящего в состав линейного объекта)</w:t>
            </w:r>
            <w:r w:rsidRPr="003850A3">
              <w:rPr>
                <w:rFonts w:ascii="Times New Roman" w:hAnsi="Times New Roman" w:cs="Times New Roman"/>
                <w:sz w:val="16"/>
                <w:szCs w:val="16"/>
                <w:vertAlign w:val="superscript"/>
              </w:rPr>
              <w:t>1</w:t>
            </w:r>
          </w:p>
        </w:tc>
        <w:tc>
          <w:tcPr>
            <w:tcW w:w="567" w:type="dxa"/>
            <w:tcBorders>
              <w:top w:val="single" w:sz="4" w:space="0" w:color="auto"/>
              <w:left w:val="single" w:sz="4" w:space="0" w:color="auto"/>
              <w:bottom w:val="single" w:sz="4" w:space="0" w:color="auto"/>
              <w:right w:val="single" w:sz="4" w:space="0" w:color="auto"/>
            </w:tcBorders>
            <w:shd w:val="pct30" w:color="auto" w:fill="FFFFFF"/>
          </w:tcPr>
          <w:p w:rsidR="001F7069" w:rsidRPr="003850A3" w:rsidRDefault="001F7069">
            <w:pPr>
              <w:jc w:val="center"/>
              <w:rPr>
                <w:rFonts w:ascii="Times New Roman" w:hAnsi="Times New Roman" w:cs="Times New Roman"/>
                <w:sz w:val="16"/>
                <w:szCs w:val="16"/>
              </w:rPr>
            </w:pPr>
          </w:p>
        </w:tc>
      </w:tr>
      <w:tr w:rsidR="001F7069" w:rsidRPr="003850A3" w:rsidTr="001F7069">
        <w:trPr>
          <w:cantSplit/>
        </w:trPr>
        <w:tc>
          <w:tcPr>
            <w:tcW w:w="680" w:type="dxa"/>
            <w:vMerge/>
            <w:tcBorders>
              <w:top w:val="single" w:sz="4" w:space="0" w:color="auto"/>
              <w:left w:val="single" w:sz="4" w:space="0" w:color="auto"/>
              <w:bottom w:val="nil"/>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8137" w:type="dxa"/>
            <w:gridSpan w:val="5"/>
            <w:tcBorders>
              <w:top w:val="single" w:sz="4" w:space="0" w:color="auto"/>
              <w:left w:val="single" w:sz="4" w:space="0" w:color="auto"/>
              <w:bottom w:val="nil"/>
              <w:right w:val="single" w:sz="4" w:space="0" w:color="auto"/>
            </w:tcBorders>
            <w:hideMark/>
          </w:tcPr>
          <w:p w:rsidR="001F7069" w:rsidRPr="003850A3" w:rsidRDefault="001F7069">
            <w:pPr>
              <w:keepLines/>
              <w:ind w:left="57" w:right="57"/>
              <w:jc w:val="both"/>
              <w:rPr>
                <w:rFonts w:ascii="Times New Roman" w:hAnsi="Times New Roman" w:cs="Times New Roman"/>
                <w:sz w:val="16"/>
                <w:szCs w:val="16"/>
              </w:rPr>
            </w:pPr>
            <w:r w:rsidRPr="003850A3">
              <w:rPr>
                <w:rFonts w:ascii="Times New Roman" w:hAnsi="Times New Roman" w:cs="Times New Roman"/>
                <w:sz w:val="16"/>
                <w:szCs w:val="16"/>
              </w:rPr>
              <w:t>Реконструкцию линейного объекта (объекта капитального строительства, входящего в состав линейного объекта)</w:t>
            </w:r>
            <w:r w:rsidRPr="003850A3">
              <w:rPr>
                <w:rFonts w:ascii="Times New Roman" w:hAnsi="Times New Roman" w:cs="Times New Roman"/>
                <w:sz w:val="16"/>
                <w:szCs w:val="16"/>
                <w:vertAlign w:val="superscript"/>
              </w:rPr>
              <w:t>1</w:t>
            </w:r>
          </w:p>
        </w:tc>
        <w:tc>
          <w:tcPr>
            <w:tcW w:w="567" w:type="dxa"/>
            <w:tcBorders>
              <w:top w:val="single" w:sz="4" w:space="0" w:color="auto"/>
              <w:left w:val="single" w:sz="4" w:space="0" w:color="auto"/>
              <w:bottom w:val="nil"/>
              <w:right w:val="single" w:sz="4" w:space="0" w:color="auto"/>
            </w:tcBorders>
            <w:shd w:val="pct30" w:color="auto" w:fill="FFFFFF"/>
          </w:tcPr>
          <w:p w:rsidR="001F7069" w:rsidRPr="003850A3" w:rsidRDefault="001F7069">
            <w:pPr>
              <w:jc w:val="center"/>
              <w:rPr>
                <w:rFonts w:ascii="Times New Roman" w:hAnsi="Times New Roman" w:cs="Times New Roman"/>
                <w:sz w:val="16"/>
                <w:szCs w:val="16"/>
              </w:rPr>
            </w:pPr>
          </w:p>
        </w:tc>
      </w:tr>
      <w:tr w:rsidR="001F7069" w:rsidRPr="003850A3" w:rsidTr="001F7069">
        <w:trPr>
          <w:cantSplit/>
        </w:trPr>
        <w:tc>
          <w:tcPr>
            <w:tcW w:w="680" w:type="dxa"/>
            <w:tcBorders>
              <w:top w:val="single" w:sz="4" w:space="0" w:color="auto"/>
              <w:left w:val="single" w:sz="4" w:space="0" w:color="auto"/>
              <w:bottom w:val="nil"/>
              <w:right w:val="single" w:sz="4" w:space="0" w:color="auto"/>
            </w:tcBorders>
            <w:hideMark/>
          </w:tcPr>
          <w:p w:rsidR="001F7069" w:rsidRPr="003850A3" w:rsidRDefault="001F7069">
            <w:pPr>
              <w:keepLines/>
              <w:jc w:val="center"/>
              <w:rPr>
                <w:rFonts w:ascii="Times New Roman" w:hAnsi="Times New Roman" w:cs="Times New Roman"/>
                <w:sz w:val="16"/>
                <w:szCs w:val="16"/>
              </w:rPr>
            </w:pPr>
            <w:r w:rsidRPr="003850A3">
              <w:rPr>
                <w:rFonts w:ascii="Times New Roman" w:hAnsi="Times New Roman" w:cs="Times New Roman"/>
                <w:sz w:val="16"/>
                <w:szCs w:val="16"/>
              </w:rPr>
              <w:t>2</w:t>
            </w:r>
          </w:p>
        </w:tc>
        <w:tc>
          <w:tcPr>
            <w:tcW w:w="5160" w:type="dxa"/>
            <w:gridSpan w:val="3"/>
            <w:tcBorders>
              <w:top w:val="single" w:sz="4" w:space="0" w:color="auto"/>
              <w:left w:val="nil"/>
              <w:bottom w:val="single" w:sz="4" w:space="0" w:color="auto"/>
              <w:right w:val="single" w:sz="4" w:space="0" w:color="auto"/>
            </w:tcBorders>
            <w:hideMark/>
          </w:tcPr>
          <w:p w:rsidR="001F7069" w:rsidRPr="003850A3" w:rsidRDefault="001F7069">
            <w:pPr>
              <w:keepLines/>
              <w:ind w:left="57" w:right="57"/>
              <w:jc w:val="both"/>
              <w:rPr>
                <w:rFonts w:ascii="Times New Roman" w:hAnsi="Times New Roman" w:cs="Times New Roman"/>
                <w:sz w:val="16"/>
                <w:szCs w:val="16"/>
              </w:rPr>
            </w:pPr>
            <w:r w:rsidRPr="003850A3">
              <w:rPr>
                <w:rFonts w:ascii="Times New Roman" w:hAnsi="Times New Roman" w:cs="Times New Roman"/>
                <w:sz w:val="16"/>
                <w:szCs w:val="16"/>
              </w:rPr>
              <w:t>Наименование объекта капитального строительства (этапа) в соответствии с проектной документацией</w:t>
            </w:r>
            <w:r w:rsidRPr="003850A3">
              <w:rPr>
                <w:rFonts w:ascii="Times New Roman" w:hAnsi="Times New Roman" w:cs="Times New Roman"/>
                <w:sz w:val="16"/>
                <w:szCs w:val="16"/>
                <w:vertAlign w:val="superscript"/>
              </w:rPr>
              <w:t>2</w:t>
            </w:r>
          </w:p>
        </w:tc>
        <w:tc>
          <w:tcPr>
            <w:tcW w:w="3544" w:type="dxa"/>
            <w:gridSpan w:val="3"/>
            <w:tcBorders>
              <w:top w:val="single" w:sz="4" w:space="0" w:color="auto"/>
              <w:left w:val="nil"/>
              <w:bottom w:val="single" w:sz="4" w:space="0" w:color="auto"/>
              <w:right w:val="single" w:sz="4" w:space="0" w:color="auto"/>
            </w:tcBorders>
          </w:tcPr>
          <w:p w:rsidR="001F7069" w:rsidRPr="003850A3" w:rsidRDefault="001F7069">
            <w:pPr>
              <w:keepLines/>
              <w:ind w:left="57" w:right="57"/>
              <w:jc w:val="both"/>
              <w:rPr>
                <w:rFonts w:ascii="Times New Roman" w:hAnsi="Times New Roman" w:cs="Times New Roman"/>
                <w:sz w:val="16"/>
                <w:szCs w:val="16"/>
              </w:rPr>
            </w:pPr>
          </w:p>
        </w:tc>
      </w:tr>
      <w:tr w:rsidR="001F7069" w:rsidRPr="003850A3" w:rsidTr="001F7069">
        <w:trPr>
          <w:cantSplit/>
        </w:trPr>
        <w:tc>
          <w:tcPr>
            <w:tcW w:w="680" w:type="dxa"/>
            <w:tcBorders>
              <w:top w:val="nil"/>
              <w:left w:val="single" w:sz="4" w:space="0" w:color="auto"/>
              <w:bottom w:val="single" w:sz="4" w:space="0" w:color="auto"/>
              <w:right w:val="single" w:sz="4" w:space="0" w:color="auto"/>
            </w:tcBorders>
          </w:tcPr>
          <w:p w:rsidR="001F7069" w:rsidRPr="003850A3" w:rsidRDefault="001F7069">
            <w:pPr>
              <w:keepLines/>
              <w:jc w:val="center"/>
              <w:rPr>
                <w:rFonts w:ascii="Times New Roman" w:hAnsi="Times New Roman" w:cs="Times New Roman"/>
                <w:sz w:val="16"/>
                <w:szCs w:val="16"/>
              </w:rPr>
            </w:pPr>
          </w:p>
        </w:tc>
        <w:tc>
          <w:tcPr>
            <w:tcW w:w="5160" w:type="dxa"/>
            <w:gridSpan w:val="3"/>
            <w:tcBorders>
              <w:top w:val="single" w:sz="4" w:space="0" w:color="auto"/>
              <w:left w:val="nil"/>
              <w:bottom w:val="single" w:sz="4" w:space="0" w:color="auto"/>
              <w:right w:val="single" w:sz="4" w:space="0" w:color="auto"/>
            </w:tcBorders>
            <w:hideMark/>
          </w:tcPr>
          <w:p w:rsidR="001F7069" w:rsidRPr="003850A3" w:rsidRDefault="001F7069">
            <w:pPr>
              <w:keepLines/>
              <w:ind w:left="57" w:right="57"/>
              <w:jc w:val="both"/>
              <w:rPr>
                <w:rFonts w:ascii="Times New Roman" w:hAnsi="Times New Roman" w:cs="Times New Roman"/>
                <w:sz w:val="16"/>
                <w:szCs w:val="16"/>
              </w:rPr>
            </w:pPr>
            <w:r w:rsidRPr="003850A3">
              <w:rPr>
                <w:rFonts w:ascii="Times New Roman" w:hAnsi="Times New Roman" w:cs="Times New Roman"/>
                <w:sz w:val="16"/>
                <w:szCs w:val="16"/>
              </w:rPr>
              <w:t>Наименование организации, выдавшей положительное заключение экспертизы проектной документации, и в случаях, предусмотренных законодательством Российской Федерации, реквизиты приказа об утверждении положительного заключения государственной экологической экспертизы</w:t>
            </w:r>
          </w:p>
        </w:tc>
        <w:tc>
          <w:tcPr>
            <w:tcW w:w="3544" w:type="dxa"/>
            <w:gridSpan w:val="3"/>
            <w:tcBorders>
              <w:top w:val="single" w:sz="4" w:space="0" w:color="auto"/>
              <w:left w:val="single" w:sz="4" w:space="0" w:color="auto"/>
              <w:bottom w:val="single" w:sz="4" w:space="0" w:color="auto"/>
              <w:right w:val="single" w:sz="4" w:space="0" w:color="auto"/>
            </w:tcBorders>
          </w:tcPr>
          <w:p w:rsidR="001F7069" w:rsidRPr="003850A3" w:rsidRDefault="001F7069">
            <w:pPr>
              <w:keepLines/>
              <w:ind w:left="57" w:right="57"/>
              <w:jc w:val="both"/>
              <w:rPr>
                <w:rFonts w:ascii="Times New Roman" w:hAnsi="Times New Roman" w:cs="Times New Roman"/>
                <w:sz w:val="16"/>
                <w:szCs w:val="16"/>
              </w:rPr>
            </w:pPr>
          </w:p>
        </w:tc>
      </w:tr>
      <w:tr w:rsidR="001F7069" w:rsidRPr="003850A3" w:rsidTr="001F7069">
        <w:trPr>
          <w:cantSplit/>
        </w:trPr>
        <w:tc>
          <w:tcPr>
            <w:tcW w:w="680" w:type="dxa"/>
            <w:tcBorders>
              <w:top w:val="single" w:sz="4" w:space="0" w:color="auto"/>
              <w:left w:val="single" w:sz="4" w:space="0" w:color="auto"/>
              <w:bottom w:val="single" w:sz="4" w:space="0" w:color="auto"/>
              <w:right w:val="single" w:sz="4" w:space="0" w:color="auto"/>
            </w:tcBorders>
          </w:tcPr>
          <w:p w:rsidR="001F7069" w:rsidRPr="003850A3" w:rsidRDefault="001F7069">
            <w:pPr>
              <w:keepLines/>
              <w:jc w:val="center"/>
              <w:rPr>
                <w:rFonts w:ascii="Times New Roman" w:hAnsi="Times New Roman" w:cs="Times New Roman"/>
                <w:sz w:val="16"/>
                <w:szCs w:val="16"/>
              </w:rPr>
            </w:pPr>
          </w:p>
        </w:tc>
        <w:tc>
          <w:tcPr>
            <w:tcW w:w="5160" w:type="dxa"/>
            <w:gridSpan w:val="3"/>
            <w:tcBorders>
              <w:top w:val="single" w:sz="4" w:space="0" w:color="auto"/>
              <w:left w:val="nil"/>
              <w:bottom w:val="single" w:sz="4" w:space="0" w:color="auto"/>
              <w:right w:val="single" w:sz="4" w:space="0" w:color="auto"/>
            </w:tcBorders>
            <w:hideMark/>
          </w:tcPr>
          <w:p w:rsidR="001F7069" w:rsidRPr="003850A3" w:rsidRDefault="001F7069">
            <w:pPr>
              <w:keepLines/>
              <w:ind w:left="57" w:right="57"/>
              <w:jc w:val="both"/>
              <w:rPr>
                <w:rFonts w:ascii="Times New Roman" w:hAnsi="Times New Roman" w:cs="Times New Roman"/>
                <w:sz w:val="16"/>
                <w:szCs w:val="16"/>
              </w:rPr>
            </w:pPr>
            <w:r w:rsidRPr="003850A3">
              <w:rPr>
                <w:rFonts w:ascii="Times New Roman" w:hAnsi="Times New Roman" w:cs="Times New Roman"/>
                <w:sz w:val="16"/>
                <w:szCs w:val="16"/>
              </w:rPr>
              <w:t>Регистрационный номер и дата выдачи положительного заключения экспертизы проектной документации и в случаях, предусмотренных законодательством Российской Федерации, реквизиты приказа об утверждении положительного заключения государственной экологической экспертизы</w:t>
            </w:r>
            <w:r w:rsidRPr="003850A3">
              <w:rPr>
                <w:rFonts w:ascii="Times New Roman" w:hAnsi="Times New Roman" w:cs="Times New Roman"/>
                <w:sz w:val="16"/>
                <w:szCs w:val="16"/>
                <w:vertAlign w:val="superscript"/>
              </w:rPr>
              <w:t>3</w:t>
            </w:r>
          </w:p>
        </w:tc>
        <w:tc>
          <w:tcPr>
            <w:tcW w:w="3544" w:type="dxa"/>
            <w:gridSpan w:val="3"/>
            <w:tcBorders>
              <w:top w:val="single" w:sz="4" w:space="0" w:color="auto"/>
              <w:left w:val="single" w:sz="4" w:space="0" w:color="auto"/>
              <w:bottom w:val="single" w:sz="4" w:space="0" w:color="auto"/>
              <w:right w:val="single" w:sz="4" w:space="0" w:color="auto"/>
            </w:tcBorders>
          </w:tcPr>
          <w:p w:rsidR="001F7069" w:rsidRPr="003850A3" w:rsidRDefault="001F7069">
            <w:pPr>
              <w:keepLines/>
              <w:ind w:left="57" w:right="57"/>
              <w:jc w:val="both"/>
              <w:rPr>
                <w:rFonts w:ascii="Times New Roman" w:hAnsi="Times New Roman" w:cs="Times New Roman"/>
                <w:sz w:val="16"/>
                <w:szCs w:val="16"/>
              </w:rPr>
            </w:pPr>
          </w:p>
        </w:tc>
      </w:tr>
      <w:tr w:rsidR="001F7069" w:rsidRPr="003850A3" w:rsidTr="001F7069">
        <w:trPr>
          <w:cantSplit/>
        </w:trPr>
        <w:tc>
          <w:tcPr>
            <w:tcW w:w="680" w:type="dxa"/>
            <w:vMerge w:val="restart"/>
            <w:tcBorders>
              <w:top w:val="nil"/>
              <w:left w:val="single" w:sz="4" w:space="0" w:color="auto"/>
              <w:bottom w:val="single" w:sz="4" w:space="0" w:color="auto"/>
              <w:right w:val="single" w:sz="4" w:space="0" w:color="auto"/>
            </w:tcBorders>
            <w:hideMark/>
          </w:tcPr>
          <w:p w:rsidR="001F7069" w:rsidRPr="003850A3" w:rsidRDefault="001F7069">
            <w:pPr>
              <w:keepLines/>
              <w:jc w:val="center"/>
              <w:rPr>
                <w:rFonts w:ascii="Times New Roman" w:hAnsi="Times New Roman" w:cs="Times New Roman"/>
                <w:sz w:val="16"/>
                <w:szCs w:val="16"/>
              </w:rPr>
            </w:pPr>
            <w:r w:rsidRPr="003850A3">
              <w:rPr>
                <w:rFonts w:ascii="Times New Roman" w:hAnsi="Times New Roman" w:cs="Times New Roman"/>
                <w:sz w:val="16"/>
                <w:szCs w:val="16"/>
              </w:rPr>
              <w:t>3</w:t>
            </w:r>
          </w:p>
        </w:tc>
        <w:tc>
          <w:tcPr>
            <w:tcW w:w="5160" w:type="dxa"/>
            <w:gridSpan w:val="3"/>
            <w:tcBorders>
              <w:top w:val="single" w:sz="4" w:space="0" w:color="auto"/>
              <w:left w:val="single" w:sz="4" w:space="0" w:color="auto"/>
              <w:bottom w:val="single" w:sz="4" w:space="0" w:color="auto"/>
              <w:right w:val="single" w:sz="4" w:space="0" w:color="auto"/>
            </w:tcBorders>
            <w:hideMark/>
          </w:tcPr>
          <w:p w:rsidR="001F7069" w:rsidRPr="003850A3" w:rsidRDefault="001F7069">
            <w:pPr>
              <w:keepLines/>
              <w:ind w:left="57" w:right="57"/>
              <w:jc w:val="both"/>
              <w:rPr>
                <w:rFonts w:ascii="Times New Roman" w:hAnsi="Times New Roman" w:cs="Times New Roman"/>
                <w:sz w:val="16"/>
                <w:szCs w:val="16"/>
              </w:rPr>
            </w:pPr>
            <w:r w:rsidRPr="003850A3">
              <w:rPr>
                <w:rFonts w:ascii="Times New Roman" w:hAnsi="Times New Roman" w:cs="Times New Roman"/>
                <w:sz w:val="16"/>
                <w:szCs w:val="16"/>
              </w:rPr>
              <w:t>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w:t>
            </w:r>
            <w:r w:rsidRPr="003850A3">
              <w:rPr>
                <w:rStyle w:val="aff2"/>
                <w:rFonts w:ascii="Times New Roman" w:hAnsi="Times New Roman" w:cs="Times New Roman"/>
                <w:sz w:val="16"/>
                <w:szCs w:val="16"/>
              </w:rPr>
              <w:t>4</w:t>
            </w:r>
          </w:p>
        </w:tc>
        <w:tc>
          <w:tcPr>
            <w:tcW w:w="3544" w:type="dxa"/>
            <w:gridSpan w:val="3"/>
            <w:tcBorders>
              <w:top w:val="single" w:sz="4" w:space="0" w:color="auto"/>
              <w:left w:val="single" w:sz="4" w:space="0" w:color="auto"/>
              <w:bottom w:val="single" w:sz="4" w:space="0" w:color="auto"/>
              <w:right w:val="single" w:sz="4" w:space="0" w:color="auto"/>
            </w:tcBorders>
          </w:tcPr>
          <w:p w:rsidR="001F7069" w:rsidRPr="003850A3" w:rsidRDefault="001F7069">
            <w:pPr>
              <w:keepLines/>
              <w:ind w:left="57" w:right="57"/>
              <w:jc w:val="both"/>
              <w:rPr>
                <w:rFonts w:ascii="Times New Roman" w:hAnsi="Times New Roman" w:cs="Times New Roman"/>
                <w:sz w:val="16"/>
                <w:szCs w:val="16"/>
              </w:rPr>
            </w:pPr>
          </w:p>
        </w:tc>
      </w:tr>
      <w:tr w:rsidR="001F7069" w:rsidRPr="003850A3" w:rsidTr="001F7069">
        <w:trPr>
          <w:cantSplit/>
        </w:trPr>
        <w:tc>
          <w:tcPr>
            <w:tcW w:w="680" w:type="dxa"/>
            <w:vMerge/>
            <w:tcBorders>
              <w:top w:val="nil"/>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5160" w:type="dxa"/>
            <w:gridSpan w:val="3"/>
            <w:tcBorders>
              <w:top w:val="single" w:sz="4" w:space="0" w:color="auto"/>
              <w:left w:val="single" w:sz="4" w:space="0" w:color="auto"/>
              <w:bottom w:val="single" w:sz="4" w:space="0" w:color="auto"/>
              <w:right w:val="single" w:sz="4" w:space="0" w:color="auto"/>
            </w:tcBorders>
            <w:hideMark/>
          </w:tcPr>
          <w:p w:rsidR="001F7069" w:rsidRPr="003850A3" w:rsidRDefault="001F7069">
            <w:pPr>
              <w:keepLines/>
              <w:ind w:left="57" w:right="57"/>
              <w:jc w:val="both"/>
              <w:rPr>
                <w:rFonts w:ascii="Times New Roman" w:hAnsi="Times New Roman" w:cs="Times New Roman"/>
                <w:sz w:val="16"/>
                <w:szCs w:val="16"/>
              </w:rPr>
            </w:pPr>
            <w:r w:rsidRPr="003850A3">
              <w:rPr>
                <w:rFonts w:ascii="Times New Roman" w:hAnsi="Times New Roman" w:cs="Times New Roman"/>
                <w:sz w:val="16"/>
                <w:szCs w:val="16"/>
              </w:rPr>
              <w:t>Номер кадастрового квартала (кадастровых кварталов), в пределах которого (которых) расположен или планируется расположение объекта капитального строительства</w:t>
            </w:r>
            <w:r w:rsidRPr="003850A3">
              <w:rPr>
                <w:rFonts w:ascii="Times New Roman" w:hAnsi="Times New Roman" w:cs="Times New Roman"/>
                <w:sz w:val="16"/>
                <w:szCs w:val="16"/>
                <w:vertAlign w:val="superscript"/>
              </w:rPr>
              <w:t>4</w:t>
            </w:r>
          </w:p>
        </w:tc>
        <w:tc>
          <w:tcPr>
            <w:tcW w:w="3544" w:type="dxa"/>
            <w:gridSpan w:val="3"/>
            <w:tcBorders>
              <w:top w:val="single" w:sz="4" w:space="0" w:color="auto"/>
              <w:left w:val="single" w:sz="4" w:space="0" w:color="auto"/>
              <w:bottom w:val="single" w:sz="4" w:space="0" w:color="auto"/>
              <w:right w:val="single" w:sz="4" w:space="0" w:color="auto"/>
            </w:tcBorders>
          </w:tcPr>
          <w:p w:rsidR="001F7069" w:rsidRPr="003850A3" w:rsidRDefault="001F7069">
            <w:pPr>
              <w:keepLines/>
              <w:ind w:left="57" w:right="57"/>
              <w:jc w:val="both"/>
              <w:rPr>
                <w:rFonts w:ascii="Times New Roman" w:hAnsi="Times New Roman" w:cs="Times New Roman"/>
                <w:sz w:val="16"/>
                <w:szCs w:val="16"/>
              </w:rPr>
            </w:pPr>
          </w:p>
        </w:tc>
      </w:tr>
      <w:tr w:rsidR="001F7069" w:rsidRPr="003850A3" w:rsidTr="001F7069">
        <w:trPr>
          <w:cantSplit/>
        </w:trPr>
        <w:tc>
          <w:tcPr>
            <w:tcW w:w="680" w:type="dxa"/>
            <w:vMerge/>
            <w:tcBorders>
              <w:top w:val="nil"/>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5160" w:type="dxa"/>
            <w:gridSpan w:val="3"/>
            <w:tcBorders>
              <w:top w:val="single" w:sz="4" w:space="0" w:color="auto"/>
              <w:left w:val="single" w:sz="4" w:space="0" w:color="auto"/>
              <w:bottom w:val="single" w:sz="4" w:space="0" w:color="auto"/>
              <w:right w:val="single" w:sz="4" w:space="0" w:color="auto"/>
            </w:tcBorders>
            <w:hideMark/>
          </w:tcPr>
          <w:p w:rsidR="001F7069" w:rsidRPr="003850A3" w:rsidRDefault="001F7069">
            <w:pPr>
              <w:keepLines/>
              <w:ind w:left="57" w:right="57"/>
              <w:jc w:val="both"/>
              <w:rPr>
                <w:rFonts w:ascii="Times New Roman" w:hAnsi="Times New Roman" w:cs="Times New Roman"/>
                <w:sz w:val="16"/>
                <w:szCs w:val="16"/>
              </w:rPr>
            </w:pPr>
            <w:r w:rsidRPr="003850A3">
              <w:rPr>
                <w:rFonts w:ascii="Times New Roman" w:hAnsi="Times New Roman" w:cs="Times New Roman"/>
                <w:sz w:val="16"/>
                <w:szCs w:val="16"/>
              </w:rPr>
              <w:t>Кадастровый номер реконструируемого объекта капитального строительства</w:t>
            </w:r>
          </w:p>
        </w:tc>
        <w:tc>
          <w:tcPr>
            <w:tcW w:w="3544" w:type="dxa"/>
            <w:gridSpan w:val="3"/>
            <w:tcBorders>
              <w:top w:val="single" w:sz="4" w:space="0" w:color="auto"/>
              <w:left w:val="single" w:sz="4" w:space="0" w:color="auto"/>
              <w:bottom w:val="single" w:sz="4" w:space="0" w:color="auto"/>
              <w:right w:val="single" w:sz="4" w:space="0" w:color="auto"/>
            </w:tcBorders>
          </w:tcPr>
          <w:p w:rsidR="001F7069" w:rsidRPr="003850A3" w:rsidRDefault="001F7069">
            <w:pPr>
              <w:keepLines/>
              <w:ind w:left="57" w:right="57"/>
              <w:jc w:val="both"/>
              <w:rPr>
                <w:rFonts w:ascii="Times New Roman" w:hAnsi="Times New Roman" w:cs="Times New Roman"/>
                <w:sz w:val="16"/>
                <w:szCs w:val="16"/>
              </w:rPr>
            </w:pPr>
          </w:p>
        </w:tc>
      </w:tr>
      <w:tr w:rsidR="001F7069" w:rsidRPr="003850A3" w:rsidTr="001F7069">
        <w:tc>
          <w:tcPr>
            <w:tcW w:w="680" w:type="dxa"/>
            <w:tcBorders>
              <w:top w:val="single" w:sz="4" w:space="0" w:color="auto"/>
              <w:left w:val="single" w:sz="4" w:space="0" w:color="auto"/>
              <w:bottom w:val="single" w:sz="4" w:space="0" w:color="auto"/>
              <w:right w:val="single" w:sz="4" w:space="0" w:color="auto"/>
            </w:tcBorders>
            <w:hideMark/>
          </w:tcPr>
          <w:p w:rsidR="001F7069" w:rsidRPr="003850A3" w:rsidRDefault="001F7069">
            <w:pPr>
              <w:keepLines/>
              <w:jc w:val="center"/>
              <w:rPr>
                <w:rFonts w:ascii="Times New Roman" w:hAnsi="Times New Roman" w:cs="Times New Roman"/>
                <w:sz w:val="16"/>
                <w:szCs w:val="16"/>
              </w:rPr>
            </w:pPr>
            <w:r w:rsidRPr="003850A3">
              <w:rPr>
                <w:rFonts w:ascii="Times New Roman" w:hAnsi="Times New Roman" w:cs="Times New Roman"/>
                <w:sz w:val="16"/>
                <w:szCs w:val="16"/>
              </w:rPr>
              <w:t>3.1</w:t>
            </w:r>
          </w:p>
        </w:tc>
        <w:tc>
          <w:tcPr>
            <w:tcW w:w="5160" w:type="dxa"/>
            <w:gridSpan w:val="3"/>
            <w:tcBorders>
              <w:top w:val="single" w:sz="4" w:space="0" w:color="auto"/>
              <w:left w:val="single" w:sz="4" w:space="0" w:color="auto"/>
              <w:bottom w:val="single" w:sz="4" w:space="0" w:color="auto"/>
              <w:right w:val="single" w:sz="4" w:space="0" w:color="auto"/>
            </w:tcBorders>
            <w:hideMark/>
          </w:tcPr>
          <w:p w:rsidR="001F7069" w:rsidRPr="003850A3" w:rsidRDefault="001F7069">
            <w:pPr>
              <w:keepLines/>
              <w:ind w:left="57" w:right="57"/>
              <w:jc w:val="both"/>
              <w:rPr>
                <w:rFonts w:ascii="Times New Roman" w:hAnsi="Times New Roman" w:cs="Times New Roman"/>
                <w:sz w:val="16"/>
                <w:szCs w:val="16"/>
              </w:rPr>
            </w:pPr>
            <w:r w:rsidRPr="003850A3">
              <w:rPr>
                <w:rFonts w:ascii="Times New Roman" w:hAnsi="Times New Roman" w:cs="Times New Roman"/>
                <w:sz w:val="16"/>
                <w:szCs w:val="16"/>
              </w:rPr>
              <w:t>Сведения о градостроительном плане земельного участка</w:t>
            </w:r>
            <w:r w:rsidRPr="003850A3">
              <w:rPr>
                <w:rFonts w:ascii="Times New Roman" w:hAnsi="Times New Roman" w:cs="Times New Roman"/>
                <w:sz w:val="16"/>
                <w:szCs w:val="16"/>
                <w:vertAlign w:val="superscript"/>
              </w:rPr>
              <w:t>5</w:t>
            </w:r>
          </w:p>
        </w:tc>
        <w:tc>
          <w:tcPr>
            <w:tcW w:w="3544" w:type="dxa"/>
            <w:gridSpan w:val="3"/>
            <w:tcBorders>
              <w:top w:val="single" w:sz="4" w:space="0" w:color="auto"/>
              <w:left w:val="single" w:sz="4" w:space="0" w:color="auto"/>
              <w:bottom w:val="single" w:sz="4" w:space="0" w:color="auto"/>
              <w:right w:val="single" w:sz="4" w:space="0" w:color="auto"/>
            </w:tcBorders>
          </w:tcPr>
          <w:p w:rsidR="001F7069" w:rsidRPr="003850A3" w:rsidRDefault="001F7069">
            <w:pPr>
              <w:keepLines/>
              <w:ind w:left="57" w:right="57"/>
              <w:jc w:val="both"/>
              <w:rPr>
                <w:rFonts w:ascii="Times New Roman" w:hAnsi="Times New Roman" w:cs="Times New Roman"/>
                <w:sz w:val="16"/>
                <w:szCs w:val="16"/>
              </w:rPr>
            </w:pPr>
          </w:p>
        </w:tc>
      </w:tr>
      <w:tr w:rsidR="001F7069" w:rsidRPr="003850A3" w:rsidTr="001F7069">
        <w:tc>
          <w:tcPr>
            <w:tcW w:w="680" w:type="dxa"/>
            <w:tcBorders>
              <w:top w:val="single" w:sz="4" w:space="0" w:color="auto"/>
              <w:left w:val="single" w:sz="4" w:space="0" w:color="auto"/>
              <w:bottom w:val="nil"/>
              <w:right w:val="single" w:sz="4" w:space="0" w:color="auto"/>
            </w:tcBorders>
            <w:hideMark/>
          </w:tcPr>
          <w:p w:rsidR="001F7069" w:rsidRPr="003850A3" w:rsidRDefault="001F7069">
            <w:pPr>
              <w:keepLines/>
              <w:jc w:val="center"/>
              <w:rPr>
                <w:rFonts w:ascii="Times New Roman" w:hAnsi="Times New Roman" w:cs="Times New Roman"/>
                <w:sz w:val="16"/>
                <w:szCs w:val="16"/>
              </w:rPr>
            </w:pPr>
            <w:r w:rsidRPr="003850A3">
              <w:rPr>
                <w:rFonts w:ascii="Times New Roman" w:hAnsi="Times New Roman" w:cs="Times New Roman"/>
                <w:sz w:val="16"/>
                <w:szCs w:val="16"/>
              </w:rPr>
              <w:t>3.2</w:t>
            </w:r>
          </w:p>
        </w:tc>
        <w:tc>
          <w:tcPr>
            <w:tcW w:w="5160" w:type="dxa"/>
            <w:gridSpan w:val="3"/>
            <w:tcBorders>
              <w:top w:val="single" w:sz="4" w:space="0" w:color="auto"/>
              <w:left w:val="single" w:sz="4" w:space="0" w:color="auto"/>
              <w:bottom w:val="single" w:sz="4" w:space="0" w:color="auto"/>
              <w:right w:val="single" w:sz="4" w:space="0" w:color="auto"/>
            </w:tcBorders>
            <w:hideMark/>
          </w:tcPr>
          <w:p w:rsidR="001F7069" w:rsidRPr="003850A3" w:rsidRDefault="001F7069">
            <w:pPr>
              <w:keepLines/>
              <w:ind w:left="57" w:right="57"/>
              <w:jc w:val="both"/>
              <w:rPr>
                <w:rFonts w:ascii="Times New Roman" w:hAnsi="Times New Roman" w:cs="Times New Roman"/>
                <w:sz w:val="16"/>
                <w:szCs w:val="16"/>
              </w:rPr>
            </w:pPr>
            <w:r w:rsidRPr="003850A3">
              <w:rPr>
                <w:rFonts w:ascii="Times New Roman" w:hAnsi="Times New Roman" w:cs="Times New Roman"/>
                <w:sz w:val="16"/>
                <w:szCs w:val="16"/>
              </w:rPr>
              <w:t>Сведения о проекте планировки и проекте межевания территории</w:t>
            </w:r>
            <w:r w:rsidRPr="003850A3">
              <w:rPr>
                <w:rFonts w:ascii="Times New Roman" w:hAnsi="Times New Roman" w:cs="Times New Roman"/>
                <w:sz w:val="16"/>
                <w:szCs w:val="16"/>
                <w:vertAlign w:val="superscript"/>
              </w:rPr>
              <w:t>6</w:t>
            </w:r>
          </w:p>
        </w:tc>
        <w:tc>
          <w:tcPr>
            <w:tcW w:w="3544" w:type="dxa"/>
            <w:gridSpan w:val="3"/>
            <w:tcBorders>
              <w:top w:val="single" w:sz="4" w:space="0" w:color="auto"/>
              <w:left w:val="single" w:sz="4" w:space="0" w:color="auto"/>
              <w:bottom w:val="single" w:sz="4" w:space="0" w:color="auto"/>
              <w:right w:val="single" w:sz="4" w:space="0" w:color="auto"/>
            </w:tcBorders>
          </w:tcPr>
          <w:p w:rsidR="001F7069" w:rsidRPr="003850A3" w:rsidRDefault="001F7069">
            <w:pPr>
              <w:keepLines/>
              <w:ind w:left="57" w:right="57"/>
              <w:jc w:val="both"/>
              <w:rPr>
                <w:rFonts w:ascii="Times New Roman" w:hAnsi="Times New Roman" w:cs="Times New Roman"/>
                <w:sz w:val="16"/>
                <w:szCs w:val="16"/>
              </w:rPr>
            </w:pPr>
          </w:p>
        </w:tc>
      </w:tr>
      <w:tr w:rsidR="001F7069" w:rsidRPr="003850A3" w:rsidTr="001F7069">
        <w:tc>
          <w:tcPr>
            <w:tcW w:w="680" w:type="dxa"/>
            <w:tcBorders>
              <w:top w:val="single" w:sz="4" w:space="0" w:color="auto"/>
              <w:left w:val="single" w:sz="4" w:space="0" w:color="auto"/>
              <w:bottom w:val="nil"/>
              <w:right w:val="single" w:sz="4" w:space="0" w:color="auto"/>
            </w:tcBorders>
            <w:hideMark/>
          </w:tcPr>
          <w:p w:rsidR="001F7069" w:rsidRPr="003850A3" w:rsidRDefault="001F7069">
            <w:pPr>
              <w:keepLines/>
              <w:jc w:val="center"/>
              <w:rPr>
                <w:rFonts w:ascii="Times New Roman" w:hAnsi="Times New Roman" w:cs="Times New Roman"/>
                <w:sz w:val="16"/>
                <w:szCs w:val="16"/>
              </w:rPr>
            </w:pPr>
            <w:r w:rsidRPr="003850A3">
              <w:rPr>
                <w:rFonts w:ascii="Times New Roman" w:hAnsi="Times New Roman" w:cs="Times New Roman"/>
                <w:sz w:val="16"/>
                <w:szCs w:val="16"/>
              </w:rPr>
              <w:t>3.3</w:t>
            </w:r>
          </w:p>
        </w:tc>
        <w:tc>
          <w:tcPr>
            <w:tcW w:w="5160" w:type="dxa"/>
            <w:gridSpan w:val="3"/>
            <w:tcBorders>
              <w:top w:val="single" w:sz="4" w:space="0" w:color="auto"/>
              <w:left w:val="single" w:sz="4" w:space="0" w:color="auto"/>
              <w:bottom w:val="single" w:sz="4" w:space="0" w:color="auto"/>
              <w:right w:val="single" w:sz="4" w:space="0" w:color="auto"/>
            </w:tcBorders>
            <w:hideMark/>
          </w:tcPr>
          <w:p w:rsidR="001F7069" w:rsidRPr="003850A3" w:rsidRDefault="001F7069">
            <w:pPr>
              <w:keepLines/>
              <w:ind w:left="57" w:right="57"/>
              <w:jc w:val="both"/>
              <w:rPr>
                <w:rFonts w:ascii="Times New Roman" w:hAnsi="Times New Roman" w:cs="Times New Roman"/>
                <w:sz w:val="16"/>
                <w:szCs w:val="16"/>
              </w:rPr>
            </w:pPr>
            <w:r w:rsidRPr="003850A3">
              <w:rPr>
                <w:rFonts w:ascii="Times New Roman" w:hAnsi="Times New Roman" w:cs="Times New Roman"/>
                <w:sz w:val="16"/>
                <w:szCs w:val="16"/>
              </w:rPr>
              <w:t>Сведения о проектной документации объекта капитального строительства, планируемого к строительству, реконструкции</w:t>
            </w:r>
            <w:r w:rsidRPr="003850A3">
              <w:rPr>
                <w:rFonts w:ascii="Times New Roman" w:hAnsi="Times New Roman" w:cs="Times New Roman"/>
                <w:sz w:val="16"/>
                <w:szCs w:val="16"/>
                <w:vertAlign w:val="superscript"/>
              </w:rPr>
              <w:t>7</w:t>
            </w:r>
          </w:p>
        </w:tc>
        <w:tc>
          <w:tcPr>
            <w:tcW w:w="3544" w:type="dxa"/>
            <w:gridSpan w:val="3"/>
            <w:tcBorders>
              <w:top w:val="single" w:sz="4" w:space="0" w:color="auto"/>
              <w:left w:val="single" w:sz="4" w:space="0" w:color="auto"/>
              <w:bottom w:val="single" w:sz="4" w:space="0" w:color="auto"/>
              <w:right w:val="single" w:sz="4" w:space="0" w:color="auto"/>
            </w:tcBorders>
          </w:tcPr>
          <w:p w:rsidR="001F7069" w:rsidRPr="003850A3" w:rsidRDefault="001F7069">
            <w:pPr>
              <w:keepLines/>
              <w:ind w:left="57" w:right="57"/>
              <w:jc w:val="both"/>
              <w:rPr>
                <w:rFonts w:ascii="Times New Roman" w:hAnsi="Times New Roman" w:cs="Times New Roman"/>
                <w:sz w:val="16"/>
                <w:szCs w:val="16"/>
              </w:rPr>
            </w:pPr>
          </w:p>
        </w:tc>
      </w:tr>
      <w:tr w:rsidR="001F7069" w:rsidRPr="003850A3" w:rsidTr="001F7069">
        <w:trPr>
          <w:cantSplit/>
        </w:trPr>
        <w:tc>
          <w:tcPr>
            <w:tcW w:w="680" w:type="dxa"/>
            <w:vMerge w:val="restart"/>
            <w:tcBorders>
              <w:top w:val="single" w:sz="4" w:space="0" w:color="auto"/>
              <w:left w:val="single" w:sz="4" w:space="0" w:color="auto"/>
              <w:bottom w:val="nil"/>
              <w:right w:val="single" w:sz="4" w:space="0" w:color="auto"/>
            </w:tcBorders>
            <w:hideMark/>
          </w:tcPr>
          <w:p w:rsidR="001F7069" w:rsidRPr="003850A3" w:rsidRDefault="001F7069">
            <w:pPr>
              <w:keepLines/>
              <w:widowControl w:val="0"/>
              <w:jc w:val="center"/>
              <w:rPr>
                <w:rFonts w:ascii="Times New Roman" w:hAnsi="Times New Roman" w:cs="Times New Roman"/>
                <w:sz w:val="16"/>
                <w:szCs w:val="16"/>
              </w:rPr>
            </w:pPr>
            <w:r w:rsidRPr="003850A3">
              <w:rPr>
                <w:rFonts w:ascii="Times New Roman" w:hAnsi="Times New Roman" w:cs="Times New Roman"/>
                <w:sz w:val="16"/>
                <w:szCs w:val="16"/>
              </w:rPr>
              <w:t>4</w:t>
            </w:r>
          </w:p>
        </w:tc>
        <w:tc>
          <w:tcPr>
            <w:tcW w:w="8704"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keepLines/>
              <w:widowControl w:val="0"/>
              <w:ind w:left="57" w:right="57"/>
              <w:jc w:val="both"/>
              <w:rPr>
                <w:rFonts w:ascii="Times New Roman" w:hAnsi="Times New Roman" w:cs="Times New Roman"/>
                <w:sz w:val="16"/>
                <w:szCs w:val="16"/>
              </w:rPr>
            </w:pPr>
            <w:r w:rsidRPr="003850A3">
              <w:rPr>
                <w:rFonts w:ascii="Times New Roman" w:hAnsi="Times New Roman" w:cs="Times New Roman"/>
                <w:sz w:val="16"/>
                <w:szCs w:val="16"/>
              </w:rPr>
              <w:t>Краткие проектные характеристики для строительства, реконструкции объекта капитального строительства:</w:t>
            </w:r>
            <w:r w:rsidRPr="003850A3">
              <w:rPr>
                <w:rFonts w:ascii="Times New Roman" w:hAnsi="Times New Roman" w:cs="Times New Roman"/>
                <w:sz w:val="16"/>
                <w:szCs w:val="16"/>
                <w:vertAlign w:val="superscript"/>
              </w:rPr>
              <w:t>8</w:t>
            </w:r>
          </w:p>
        </w:tc>
      </w:tr>
      <w:tr w:rsidR="001F7069" w:rsidRPr="003850A3" w:rsidTr="001F7069">
        <w:trPr>
          <w:cantSplit/>
          <w:trHeight w:val="700"/>
        </w:trPr>
        <w:tc>
          <w:tcPr>
            <w:tcW w:w="680" w:type="dxa"/>
            <w:vMerge/>
            <w:tcBorders>
              <w:top w:val="single" w:sz="4" w:space="0" w:color="auto"/>
              <w:left w:val="single" w:sz="4" w:space="0" w:color="auto"/>
              <w:bottom w:val="nil"/>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8704"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keepLines/>
              <w:widowControl w:val="0"/>
              <w:ind w:left="57" w:right="57"/>
              <w:jc w:val="both"/>
              <w:rPr>
                <w:rFonts w:ascii="Times New Roman" w:hAnsi="Times New Roman" w:cs="Times New Roman"/>
                <w:sz w:val="16"/>
                <w:szCs w:val="16"/>
              </w:rPr>
            </w:pPr>
            <w:r w:rsidRPr="003850A3">
              <w:rPr>
                <w:rFonts w:ascii="Times New Roman" w:hAnsi="Times New Roman" w:cs="Times New Roman"/>
                <w:sz w:val="16"/>
                <w:szCs w:val="16"/>
              </w:rPr>
              <w:t>Наименование объекта капитального строительства, входящего в состав имущественного комплекса, в соответствии с проектной документацией:</w:t>
            </w:r>
            <w:r w:rsidRPr="003850A3">
              <w:rPr>
                <w:rFonts w:ascii="Times New Roman" w:hAnsi="Times New Roman" w:cs="Times New Roman"/>
                <w:sz w:val="16"/>
                <w:szCs w:val="16"/>
                <w:vertAlign w:val="superscript"/>
              </w:rPr>
              <w:t>9</w:t>
            </w:r>
          </w:p>
        </w:tc>
      </w:tr>
      <w:tr w:rsidR="001F7069" w:rsidRPr="003850A3" w:rsidTr="001F7069">
        <w:trPr>
          <w:cantSplit/>
        </w:trPr>
        <w:tc>
          <w:tcPr>
            <w:tcW w:w="680" w:type="dxa"/>
            <w:vMerge/>
            <w:tcBorders>
              <w:top w:val="single" w:sz="4" w:space="0" w:color="auto"/>
              <w:left w:val="single" w:sz="4" w:space="0" w:color="auto"/>
              <w:bottom w:val="nil"/>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1F7069" w:rsidRPr="003850A3" w:rsidRDefault="001F7069">
            <w:pPr>
              <w:keepLines/>
              <w:widowControl w:val="0"/>
              <w:ind w:left="57" w:right="57"/>
              <w:rPr>
                <w:rFonts w:ascii="Times New Roman" w:hAnsi="Times New Roman" w:cs="Times New Roman"/>
                <w:sz w:val="16"/>
                <w:szCs w:val="16"/>
              </w:rPr>
            </w:pPr>
            <w:r w:rsidRPr="003850A3">
              <w:rPr>
                <w:rFonts w:ascii="Times New Roman" w:hAnsi="Times New Roman" w:cs="Times New Roman"/>
                <w:sz w:val="16"/>
                <w:szCs w:val="16"/>
              </w:rPr>
              <w:t>Общая площадь</w:t>
            </w:r>
            <w:r w:rsidRPr="003850A3">
              <w:rPr>
                <w:rFonts w:ascii="Times New Roman" w:hAnsi="Times New Roman" w:cs="Times New Roman"/>
                <w:sz w:val="16"/>
                <w:szCs w:val="16"/>
              </w:rPr>
              <w:br/>
              <w:t>(кв. м):</w:t>
            </w:r>
          </w:p>
        </w:tc>
        <w:tc>
          <w:tcPr>
            <w:tcW w:w="2100" w:type="dxa"/>
            <w:tcBorders>
              <w:top w:val="single" w:sz="4" w:space="0" w:color="auto"/>
              <w:left w:val="single" w:sz="4" w:space="0" w:color="auto"/>
              <w:bottom w:val="single" w:sz="4" w:space="0" w:color="auto"/>
              <w:right w:val="single" w:sz="4" w:space="0" w:color="auto"/>
            </w:tcBorders>
          </w:tcPr>
          <w:p w:rsidR="001F7069" w:rsidRPr="003850A3" w:rsidRDefault="001F7069">
            <w:pPr>
              <w:keepLines/>
              <w:widowControl w:val="0"/>
              <w:jc w:val="center"/>
              <w:rPr>
                <w:rFonts w:ascii="Times New Roman" w:hAnsi="Times New Roman" w:cs="Times New Roman"/>
                <w:sz w:val="16"/>
                <w:szCs w:val="16"/>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keepLines/>
              <w:widowControl w:val="0"/>
              <w:ind w:left="57" w:right="57"/>
              <w:rPr>
                <w:rFonts w:ascii="Times New Roman" w:hAnsi="Times New Roman" w:cs="Times New Roman"/>
                <w:sz w:val="16"/>
                <w:szCs w:val="16"/>
              </w:rPr>
            </w:pPr>
            <w:r w:rsidRPr="003850A3">
              <w:rPr>
                <w:rFonts w:ascii="Times New Roman" w:hAnsi="Times New Roman" w:cs="Times New Roman"/>
                <w:sz w:val="16"/>
                <w:szCs w:val="16"/>
              </w:rPr>
              <w:t>Площадь</w:t>
            </w:r>
            <w:r w:rsidRPr="003850A3">
              <w:rPr>
                <w:rFonts w:ascii="Times New Roman" w:hAnsi="Times New Roman" w:cs="Times New Roman"/>
                <w:sz w:val="16"/>
                <w:szCs w:val="16"/>
              </w:rPr>
              <w:br/>
              <w:t>участка (кв. м):</w:t>
            </w:r>
          </w:p>
        </w:tc>
        <w:tc>
          <w:tcPr>
            <w:tcW w:w="1359" w:type="dxa"/>
            <w:gridSpan w:val="2"/>
            <w:tcBorders>
              <w:top w:val="single" w:sz="4" w:space="0" w:color="auto"/>
              <w:left w:val="single" w:sz="4" w:space="0" w:color="auto"/>
              <w:bottom w:val="single" w:sz="4" w:space="0" w:color="auto"/>
              <w:right w:val="single" w:sz="4" w:space="0" w:color="auto"/>
            </w:tcBorders>
          </w:tcPr>
          <w:p w:rsidR="001F7069" w:rsidRPr="003850A3" w:rsidRDefault="001F7069">
            <w:pPr>
              <w:keepLines/>
              <w:widowControl w:val="0"/>
              <w:jc w:val="center"/>
              <w:rPr>
                <w:rFonts w:ascii="Times New Roman" w:hAnsi="Times New Roman" w:cs="Times New Roman"/>
                <w:sz w:val="16"/>
                <w:szCs w:val="16"/>
              </w:rPr>
            </w:pPr>
          </w:p>
        </w:tc>
      </w:tr>
      <w:tr w:rsidR="001F7069" w:rsidRPr="003850A3" w:rsidTr="001F7069">
        <w:trPr>
          <w:cantSplit/>
        </w:trPr>
        <w:tc>
          <w:tcPr>
            <w:tcW w:w="680" w:type="dxa"/>
            <w:vMerge/>
            <w:tcBorders>
              <w:top w:val="single" w:sz="4" w:space="0" w:color="auto"/>
              <w:left w:val="single" w:sz="4" w:space="0" w:color="auto"/>
              <w:bottom w:val="nil"/>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1F7069" w:rsidRPr="003850A3" w:rsidRDefault="001F7069">
            <w:pPr>
              <w:keepLines/>
              <w:widowControl w:val="0"/>
              <w:ind w:left="57" w:right="57"/>
              <w:rPr>
                <w:rFonts w:ascii="Times New Roman" w:hAnsi="Times New Roman" w:cs="Times New Roman"/>
                <w:sz w:val="16"/>
                <w:szCs w:val="16"/>
              </w:rPr>
            </w:pPr>
            <w:r w:rsidRPr="003850A3">
              <w:rPr>
                <w:rFonts w:ascii="Times New Roman" w:hAnsi="Times New Roman" w:cs="Times New Roman"/>
                <w:sz w:val="16"/>
                <w:szCs w:val="16"/>
              </w:rPr>
              <w:t>Объем</w:t>
            </w:r>
            <w:r w:rsidRPr="003850A3">
              <w:rPr>
                <w:rFonts w:ascii="Times New Roman" w:hAnsi="Times New Roman" w:cs="Times New Roman"/>
                <w:sz w:val="16"/>
                <w:szCs w:val="16"/>
              </w:rPr>
              <w:br/>
              <w:t>(куб. м):</w:t>
            </w:r>
          </w:p>
        </w:tc>
        <w:tc>
          <w:tcPr>
            <w:tcW w:w="2100" w:type="dxa"/>
            <w:tcBorders>
              <w:top w:val="single" w:sz="4" w:space="0" w:color="auto"/>
              <w:left w:val="single" w:sz="4" w:space="0" w:color="auto"/>
              <w:bottom w:val="single" w:sz="4" w:space="0" w:color="auto"/>
              <w:right w:val="single" w:sz="4" w:space="0" w:color="auto"/>
            </w:tcBorders>
          </w:tcPr>
          <w:p w:rsidR="001F7069" w:rsidRPr="003850A3" w:rsidRDefault="001F7069">
            <w:pPr>
              <w:keepLines/>
              <w:widowControl w:val="0"/>
              <w:jc w:val="center"/>
              <w:rPr>
                <w:rFonts w:ascii="Times New Roman" w:hAnsi="Times New Roman" w:cs="Times New Roman"/>
                <w:sz w:val="16"/>
                <w:szCs w:val="16"/>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keepLines/>
              <w:widowControl w:val="0"/>
              <w:ind w:left="57" w:right="57"/>
              <w:rPr>
                <w:rFonts w:ascii="Times New Roman" w:hAnsi="Times New Roman" w:cs="Times New Roman"/>
                <w:sz w:val="16"/>
                <w:szCs w:val="16"/>
              </w:rPr>
            </w:pPr>
            <w:r w:rsidRPr="003850A3">
              <w:rPr>
                <w:rFonts w:ascii="Times New Roman" w:hAnsi="Times New Roman" w:cs="Times New Roman"/>
                <w:sz w:val="16"/>
                <w:szCs w:val="16"/>
              </w:rPr>
              <w:t>в том числе</w:t>
            </w:r>
            <w:r w:rsidRPr="003850A3">
              <w:rPr>
                <w:rFonts w:ascii="Times New Roman" w:hAnsi="Times New Roman" w:cs="Times New Roman"/>
                <w:sz w:val="16"/>
                <w:szCs w:val="16"/>
              </w:rPr>
              <w:br/>
              <w:t>подземной части (куб. м):</w:t>
            </w:r>
          </w:p>
        </w:tc>
        <w:tc>
          <w:tcPr>
            <w:tcW w:w="1359" w:type="dxa"/>
            <w:gridSpan w:val="2"/>
            <w:tcBorders>
              <w:top w:val="single" w:sz="4" w:space="0" w:color="auto"/>
              <w:left w:val="single" w:sz="4" w:space="0" w:color="auto"/>
              <w:bottom w:val="single" w:sz="4" w:space="0" w:color="auto"/>
              <w:right w:val="single" w:sz="4" w:space="0" w:color="auto"/>
            </w:tcBorders>
          </w:tcPr>
          <w:p w:rsidR="001F7069" w:rsidRPr="003850A3" w:rsidRDefault="001F7069">
            <w:pPr>
              <w:keepLines/>
              <w:widowControl w:val="0"/>
              <w:jc w:val="center"/>
              <w:rPr>
                <w:rFonts w:ascii="Times New Roman" w:hAnsi="Times New Roman" w:cs="Times New Roman"/>
                <w:sz w:val="16"/>
                <w:szCs w:val="16"/>
              </w:rPr>
            </w:pPr>
          </w:p>
        </w:tc>
      </w:tr>
      <w:tr w:rsidR="001F7069" w:rsidRPr="003850A3" w:rsidTr="001F7069">
        <w:trPr>
          <w:cantSplit/>
        </w:trPr>
        <w:tc>
          <w:tcPr>
            <w:tcW w:w="680" w:type="dxa"/>
            <w:vMerge/>
            <w:tcBorders>
              <w:top w:val="single" w:sz="4" w:space="0" w:color="auto"/>
              <w:left w:val="single" w:sz="4" w:space="0" w:color="auto"/>
              <w:bottom w:val="nil"/>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1F7069" w:rsidRPr="003850A3" w:rsidRDefault="001F7069">
            <w:pPr>
              <w:keepLines/>
              <w:widowControl w:val="0"/>
              <w:ind w:left="57" w:right="57"/>
              <w:rPr>
                <w:rFonts w:ascii="Times New Roman" w:hAnsi="Times New Roman" w:cs="Times New Roman"/>
                <w:sz w:val="16"/>
                <w:szCs w:val="16"/>
              </w:rPr>
            </w:pPr>
            <w:r w:rsidRPr="003850A3">
              <w:rPr>
                <w:rFonts w:ascii="Times New Roman" w:hAnsi="Times New Roman" w:cs="Times New Roman"/>
                <w:sz w:val="16"/>
                <w:szCs w:val="16"/>
              </w:rPr>
              <w:t>Количество этажей (шт.):</w:t>
            </w:r>
          </w:p>
        </w:tc>
        <w:tc>
          <w:tcPr>
            <w:tcW w:w="2100" w:type="dxa"/>
            <w:tcBorders>
              <w:top w:val="single" w:sz="4" w:space="0" w:color="auto"/>
              <w:left w:val="single" w:sz="4" w:space="0" w:color="auto"/>
              <w:bottom w:val="single" w:sz="4" w:space="0" w:color="auto"/>
              <w:right w:val="single" w:sz="4" w:space="0" w:color="auto"/>
            </w:tcBorders>
          </w:tcPr>
          <w:p w:rsidR="001F7069" w:rsidRPr="003850A3" w:rsidRDefault="001F7069">
            <w:pPr>
              <w:keepLines/>
              <w:widowControl w:val="0"/>
              <w:jc w:val="center"/>
              <w:rPr>
                <w:rFonts w:ascii="Times New Roman" w:hAnsi="Times New Roman" w:cs="Times New Roman"/>
                <w:sz w:val="16"/>
                <w:szCs w:val="16"/>
              </w:rPr>
            </w:pPr>
          </w:p>
        </w:tc>
        <w:tc>
          <w:tcPr>
            <w:tcW w:w="3119"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keepLines/>
              <w:widowControl w:val="0"/>
              <w:ind w:left="57" w:right="57"/>
              <w:rPr>
                <w:rFonts w:ascii="Times New Roman" w:hAnsi="Times New Roman" w:cs="Times New Roman"/>
                <w:sz w:val="16"/>
                <w:szCs w:val="16"/>
              </w:rPr>
            </w:pPr>
            <w:r w:rsidRPr="003850A3">
              <w:rPr>
                <w:rFonts w:ascii="Times New Roman" w:hAnsi="Times New Roman" w:cs="Times New Roman"/>
                <w:sz w:val="16"/>
                <w:szCs w:val="16"/>
              </w:rPr>
              <w:t>Высота (м):</w:t>
            </w:r>
          </w:p>
        </w:tc>
        <w:tc>
          <w:tcPr>
            <w:tcW w:w="1359" w:type="dxa"/>
            <w:gridSpan w:val="2"/>
            <w:tcBorders>
              <w:top w:val="single" w:sz="4" w:space="0" w:color="auto"/>
              <w:left w:val="single" w:sz="4" w:space="0" w:color="auto"/>
              <w:bottom w:val="single" w:sz="4" w:space="0" w:color="auto"/>
              <w:right w:val="single" w:sz="4" w:space="0" w:color="auto"/>
            </w:tcBorders>
          </w:tcPr>
          <w:p w:rsidR="001F7069" w:rsidRPr="003850A3" w:rsidRDefault="001F7069">
            <w:pPr>
              <w:keepLines/>
              <w:widowControl w:val="0"/>
              <w:jc w:val="center"/>
              <w:rPr>
                <w:rFonts w:ascii="Times New Roman" w:hAnsi="Times New Roman" w:cs="Times New Roman"/>
                <w:sz w:val="16"/>
                <w:szCs w:val="16"/>
              </w:rPr>
            </w:pPr>
          </w:p>
        </w:tc>
      </w:tr>
      <w:tr w:rsidR="001F7069" w:rsidRPr="003850A3" w:rsidTr="001F7069">
        <w:trPr>
          <w:cantSplit/>
        </w:trPr>
        <w:tc>
          <w:tcPr>
            <w:tcW w:w="680" w:type="dxa"/>
            <w:vMerge w:val="restart"/>
            <w:tcBorders>
              <w:top w:val="nil"/>
              <w:left w:val="single" w:sz="4" w:space="0" w:color="auto"/>
              <w:bottom w:val="single" w:sz="4" w:space="0" w:color="auto"/>
              <w:right w:val="nil"/>
            </w:tcBorders>
          </w:tcPr>
          <w:p w:rsidR="001F7069" w:rsidRPr="003850A3" w:rsidRDefault="001F7069">
            <w:pPr>
              <w:keepNext/>
              <w:keepLines/>
              <w:widowControl w:val="0"/>
              <w:jc w:val="center"/>
              <w:rPr>
                <w:rFonts w:ascii="Times New Roman" w:hAnsi="Times New Roman" w:cs="Times New Roman"/>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1F7069" w:rsidRPr="003850A3" w:rsidRDefault="001F7069">
            <w:pPr>
              <w:keepNext/>
              <w:widowControl w:val="0"/>
              <w:ind w:left="57" w:right="57"/>
              <w:rPr>
                <w:rFonts w:ascii="Times New Roman" w:hAnsi="Times New Roman" w:cs="Times New Roman"/>
                <w:sz w:val="16"/>
                <w:szCs w:val="16"/>
              </w:rPr>
            </w:pPr>
            <w:r w:rsidRPr="003850A3">
              <w:rPr>
                <w:rFonts w:ascii="Times New Roman" w:hAnsi="Times New Roman" w:cs="Times New Roman"/>
                <w:sz w:val="16"/>
                <w:szCs w:val="16"/>
              </w:rPr>
              <w:t>Количество подземных этажей (шт.):</w:t>
            </w:r>
          </w:p>
        </w:tc>
        <w:tc>
          <w:tcPr>
            <w:tcW w:w="2100" w:type="dxa"/>
            <w:tcBorders>
              <w:top w:val="single" w:sz="4" w:space="0" w:color="auto"/>
              <w:left w:val="single" w:sz="4" w:space="0" w:color="auto"/>
              <w:bottom w:val="single" w:sz="4" w:space="0" w:color="auto"/>
              <w:right w:val="single" w:sz="4" w:space="0" w:color="auto"/>
            </w:tcBorders>
          </w:tcPr>
          <w:p w:rsidR="001F7069" w:rsidRPr="003850A3" w:rsidRDefault="001F7069">
            <w:pPr>
              <w:keepNext/>
              <w:widowControl w:val="0"/>
              <w:jc w:val="center"/>
              <w:rPr>
                <w:rFonts w:ascii="Times New Roman" w:hAnsi="Times New Roman" w:cs="Times New Roman"/>
                <w:sz w:val="16"/>
                <w:szCs w:val="16"/>
              </w:rPr>
            </w:pPr>
          </w:p>
        </w:tc>
        <w:tc>
          <w:tcPr>
            <w:tcW w:w="3119" w:type="dxa"/>
            <w:gridSpan w:val="2"/>
            <w:vMerge w:val="restart"/>
            <w:tcBorders>
              <w:top w:val="single" w:sz="4" w:space="0" w:color="auto"/>
              <w:left w:val="single" w:sz="4" w:space="0" w:color="auto"/>
              <w:bottom w:val="single" w:sz="4" w:space="0" w:color="auto"/>
              <w:right w:val="single" w:sz="4" w:space="0" w:color="auto"/>
            </w:tcBorders>
            <w:hideMark/>
          </w:tcPr>
          <w:p w:rsidR="001F7069" w:rsidRPr="003850A3" w:rsidRDefault="001F7069">
            <w:pPr>
              <w:keepNext/>
              <w:keepLines/>
              <w:ind w:left="57" w:right="57"/>
              <w:rPr>
                <w:rFonts w:ascii="Times New Roman" w:hAnsi="Times New Roman" w:cs="Times New Roman"/>
                <w:sz w:val="16"/>
                <w:szCs w:val="16"/>
              </w:rPr>
            </w:pPr>
            <w:r w:rsidRPr="003850A3">
              <w:rPr>
                <w:rFonts w:ascii="Times New Roman" w:hAnsi="Times New Roman" w:cs="Times New Roman"/>
                <w:sz w:val="16"/>
                <w:szCs w:val="16"/>
              </w:rPr>
              <w:t>Вместимость (чел.):</w:t>
            </w:r>
          </w:p>
        </w:tc>
        <w:tc>
          <w:tcPr>
            <w:tcW w:w="1359" w:type="dxa"/>
            <w:gridSpan w:val="2"/>
            <w:vMerge w:val="restart"/>
            <w:tcBorders>
              <w:top w:val="single" w:sz="4" w:space="0" w:color="auto"/>
              <w:left w:val="single" w:sz="4" w:space="0" w:color="auto"/>
              <w:bottom w:val="single" w:sz="4" w:space="0" w:color="auto"/>
              <w:right w:val="single" w:sz="4" w:space="0" w:color="auto"/>
            </w:tcBorders>
          </w:tcPr>
          <w:p w:rsidR="001F7069" w:rsidRPr="003850A3" w:rsidRDefault="001F7069">
            <w:pPr>
              <w:keepNext/>
              <w:keepLines/>
              <w:jc w:val="center"/>
              <w:rPr>
                <w:rFonts w:ascii="Times New Roman" w:hAnsi="Times New Roman" w:cs="Times New Roman"/>
                <w:sz w:val="16"/>
                <w:szCs w:val="16"/>
              </w:rPr>
            </w:pPr>
          </w:p>
        </w:tc>
      </w:tr>
      <w:tr w:rsidR="001F7069" w:rsidRPr="003850A3" w:rsidTr="001F7069">
        <w:trPr>
          <w:cantSplit/>
        </w:trPr>
        <w:tc>
          <w:tcPr>
            <w:tcW w:w="680" w:type="dxa"/>
            <w:vMerge/>
            <w:tcBorders>
              <w:top w:val="nil"/>
              <w:left w:val="single" w:sz="4" w:space="0" w:color="auto"/>
              <w:bottom w:val="single" w:sz="4" w:space="0" w:color="auto"/>
              <w:right w:val="nil"/>
            </w:tcBorders>
            <w:vAlign w:val="center"/>
            <w:hideMark/>
          </w:tcPr>
          <w:p w:rsidR="001F7069" w:rsidRPr="003850A3" w:rsidRDefault="001F7069">
            <w:pPr>
              <w:rPr>
                <w:rFonts w:ascii="Times New Roman" w:hAnsi="Times New Roman" w:cs="Times New Roman"/>
                <w:sz w:val="16"/>
                <w:szCs w:val="16"/>
              </w:rPr>
            </w:pPr>
          </w:p>
        </w:tc>
        <w:tc>
          <w:tcPr>
            <w:tcW w:w="2126" w:type="dxa"/>
            <w:tcBorders>
              <w:top w:val="nil"/>
              <w:left w:val="single" w:sz="4" w:space="0" w:color="auto"/>
              <w:bottom w:val="single" w:sz="4" w:space="0" w:color="auto"/>
              <w:right w:val="single" w:sz="4" w:space="0" w:color="auto"/>
            </w:tcBorders>
            <w:hideMark/>
          </w:tcPr>
          <w:p w:rsidR="001F7069" w:rsidRPr="003850A3" w:rsidRDefault="001F7069">
            <w:pPr>
              <w:keepNext/>
              <w:keepLines/>
              <w:ind w:left="57" w:right="57"/>
              <w:rPr>
                <w:rFonts w:ascii="Times New Roman" w:hAnsi="Times New Roman" w:cs="Times New Roman"/>
                <w:sz w:val="16"/>
                <w:szCs w:val="16"/>
              </w:rPr>
            </w:pPr>
            <w:r w:rsidRPr="003850A3">
              <w:rPr>
                <w:rFonts w:ascii="Times New Roman" w:hAnsi="Times New Roman" w:cs="Times New Roman"/>
                <w:sz w:val="16"/>
                <w:szCs w:val="16"/>
              </w:rPr>
              <w:t>Площадь застройки (кв. м):</w:t>
            </w:r>
          </w:p>
        </w:tc>
        <w:tc>
          <w:tcPr>
            <w:tcW w:w="2100" w:type="dxa"/>
            <w:tcBorders>
              <w:top w:val="nil"/>
              <w:left w:val="single" w:sz="4" w:space="0" w:color="auto"/>
              <w:bottom w:val="single" w:sz="4" w:space="0" w:color="auto"/>
              <w:right w:val="single" w:sz="4" w:space="0" w:color="auto"/>
            </w:tcBorders>
          </w:tcPr>
          <w:p w:rsidR="001F7069" w:rsidRPr="003850A3" w:rsidRDefault="001F7069">
            <w:pPr>
              <w:keepNext/>
              <w:keepLines/>
              <w:jc w:val="center"/>
              <w:rPr>
                <w:rFonts w:ascii="Times New Roman" w:hAnsi="Times New Roman" w:cs="Times New Roman"/>
                <w:sz w:val="16"/>
                <w:szCs w:val="16"/>
              </w:rPr>
            </w:pPr>
          </w:p>
        </w:tc>
        <w:tc>
          <w:tcPr>
            <w:tcW w:w="8022" w:type="dxa"/>
            <w:gridSpan w:val="2"/>
            <w:vMerge/>
            <w:tcBorders>
              <w:top w:val="nil"/>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1926" w:type="dxa"/>
            <w:gridSpan w:val="2"/>
            <w:vMerge/>
            <w:tcBorders>
              <w:top w:val="nil"/>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r>
      <w:tr w:rsidR="001F7069" w:rsidRPr="003850A3" w:rsidTr="001F7069">
        <w:trPr>
          <w:cantSplit/>
        </w:trPr>
        <w:tc>
          <w:tcPr>
            <w:tcW w:w="680" w:type="dxa"/>
            <w:vMerge/>
            <w:tcBorders>
              <w:top w:val="nil"/>
              <w:left w:val="single" w:sz="4" w:space="0" w:color="auto"/>
              <w:bottom w:val="single" w:sz="4" w:space="0" w:color="auto"/>
              <w:right w:val="nil"/>
            </w:tcBorders>
            <w:vAlign w:val="center"/>
            <w:hideMark/>
          </w:tcPr>
          <w:p w:rsidR="001F7069" w:rsidRPr="003850A3" w:rsidRDefault="001F7069">
            <w:pPr>
              <w:rPr>
                <w:rFonts w:ascii="Times New Roman" w:hAnsi="Times New Roman" w:cs="Times New Roman"/>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1F7069" w:rsidRPr="003850A3" w:rsidRDefault="001F7069">
            <w:pPr>
              <w:keepNext/>
              <w:keepLines/>
              <w:ind w:left="57" w:right="57"/>
              <w:rPr>
                <w:rFonts w:ascii="Times New Roman" w:hAnsi="Times New Roman" w:cs="Times New Roman"/>
                <w:sz w:val="16"/>
                <w:szCs w:val="16"/>
              </w:rPr>
            </w:pPr>
            <w:r w:rsidRPr="003850A3">
              <w:rPr>
                <w:rFonts w:ascii="Times New Roman" w:hAnsi="Times New Roman" w:cs="Times New Roman"/>
                <w:sz w:val="16"/>
                <w:szCs w:val="16"/>
              </w:rPr>
              <w:t>Иные</w:t>
            </w:r>
            <w:r w:rsidRPr="003850A3">
              <w:rPr>
                <w:rFonts w:ascii="Times New Roman" w:hAnsi="Times New Roman" w:cs="Times New Roman"/>
                <w:sz w:val="16"/>
                <w:szCs w:val="16"/>
              </w:rPr>
              <w:br/>
              <w:t>показатели</w:t>
            </w:r>
            <w:r w:rsidRPr="003850A3">
              <w:rPr>
                <w:rFonts w:ascii="Times New Roman" w:hAnsi="Times New Roman" w:cs="Times New Roman"/>
                <w:sz w:val="16"/>
                <w:szCs w:val="16"/>
                <w:vertAlign w:val="superscript"/>
              </w:rPr>
              <w:t>10</w:t>
            </w:r>
            <w:r w:rsidRPr="003850A3">
              <w:rPr>
                <w:rFonts w:ascii="Times New Roman" w:hAnsi="Times New Roman" w:cs="Times New Roman"/>
                <w:sz w:val="16"/>
                <w:szCs w:val="16"/>
              </w:rPr>
              <w:t>:</w:t>
            </w:r>
          </w:p>
        </w:tc>
        <w:tc>
          <w:tcPr>
            <w:tcW w:w="6578" w:type="dxa"/>
            <w:gridSpan w:val="5"/>
            <w:tcBorders>
              <w:top w:val="single" w:sz="4" w:space="0" w:color="auto"/>
              <w:left w:val="single" w:sz="4" w:space="0" w:color="auto"/>
              <w:bottom w:val="single" w:sz="4" w:space="0" w:color="auto"/>
              <w:right w:val="single" w:sz="4" w:space="0" w:color="auto"/>
            </w:tcBorders>
          </w:tcPr>
          <w:p w:rsidR="001F7069" w:rsidRPr="003850A3" w:rsidRDefault="001F7069">
            <w:pPr>
              <w:keepNext/>
              <w:keepLines/>
              <w:ind w:left="57" w:right="57"/>
              <w:rPr>
                <w:rFonts w:ascii="Times New Roman" w:hAnsi="Times New Roman" w:cs="Times New Roman"/>
                <w:sz w:val="16"/>
                <w:szCs w:val="16"/>
              </w:rPr>
            </w:pPr>
          </w:p>
        </w:tc>
      </w:tr>
      <w:tr w:rsidR="001F7069" w:rsidRPr="003850A3" w:rsidTr="001F7069">
        <w:trPr>
          <w:trHeight w:val="539"/>
        </w:trPr>
        <w:tc>
          <w:tcPr>
            <w:tcW w:w="680" w:type="dxa"/>
            <w:tcBorders>
              <w:top w:val="single" w:sz="4" w:space="0" w:color="auto"/>
              <w:left w:val="single" w:sz="4" w:space="0" w:color="auto"/>
              <w:bottom w:val="single" w:sz="4" w:space="0" w:color="auto"/>
              <w:right w:val="single" w:sz="4" w:space="0" w:color="auto"/>
            </w:tcBorders>
            <w:hideMark/>
          </w:tcPr>
          <w:p w:rsidR="001F7069" w:rsidRPr="003850A3" w:rsidRDefault="001F7069">
            <w:pPr>
              <w:widowControl w:val="0"/>
              <w:jc w:val="center"/>
              <w:rPr>
                <w:rFonts w:ascii="Times New Roman" w:hAnsi="Times New Roman" w:cs="Times New Roman"/>
                <w:sz w:val="16"/>
                <w:szCs w:val="16"/>
              </w:rPr>
            </w:pPr>
            <w:r w:rsidRPr="003850A3">
              <w:rPr>
                <w:rFonts w:ascii="Times New Roman" w:hAnsi="Times New Roman" w:cs="Times New Roman"/>
                <w:sz w:val="16"/>
                <w:szCs w:val="16"/>
              </w:rPr>
              <w:t>5</w:t>
            </w:r>
          </w:p>
        </w:tc>
        <w:tc>
          <w:tcPr>
            <w:tcW w:w="4226" w:type="dxa"/>
            <w:gridSpan w:val="2"/>
            <w:tcBorders>
              <w:top w:val="single" w:sz="4" w:space="0" w:color="auto"/>
              <w:left w:val="single" w:sz="4" w:space="0" w:color="auto"/>
              <w:bottom w:val="single" w:sz="4" w:space="0" w:color="auto"/>
              <w:right w:val="single" w:sz="4" w:space="0" w:color="auto"/>
            </w:tcBorders>
            <w:hideMark/>
          </w:tcPr>
          <w:p w:rsidR="001F7069" w:rsidRPr="003850A3" w:rsidRDefault="001F7069">
            <w:pPr>
              <w:keepNext/>
              <w:keepLines/>
              <w:ind w:left="57" w:right="57"/>
              <w:rPr>
                <w:rFonts w:ascii="Times New Roman" w:hAnsi="Times New Roman" w:cs="Times New Roman"/>
                <w:sz w:val="16"/>
                <w:szCs w:val="16"/>
              </w:rPr>
            </w:pPr>
            <w:r w:rsidRPr="003850A3">
              <w:rPr>
                <w:rFonts w:ascii="Times New Roman" w:hAnsi="Times New Roman" w:cs="Times New Roman"/>
                <w:sz w:val="16"/>
                <w:szCs w:val="16"/>
              </w:rPr>
              <w:t>Адрес (местоположение) объекта</w:t>
            </w:r>
            <w:r w:rsidRPr="003850A3">
              <w:rPr>
                <w:rFonts w:ascii="Times New Roman" w:hAnsi="Times New Roman" w:cs="Times New Roman"/>
                <w:sz w:val="16"/>
                <w:szCs w:val="16"/>
                <w:vertAlign w:val="superscript"/>
              </w:rPr>
              <w:t>11</w:t>
            </w:r>
            <w:r w:rsidRPr="003850A3">
              <w:rPr>
                <w:rFonts w:ascii="Times New Roman" w:hAnsi="Times New Roman" w:cs="Times New Roman"/>
                <w:sz w:val="16"/>
                <w:szCs w:val="16"/>
              </w:rPr>
              <w:t>:</w:t>
            </w:r>
          </w:p>
        </w:tc>
        <w:tc>
          <w:tcPr>
            <w:tcW w:w="4478" w:type="dxa"/>
            <w:gridSpan w:val="4"/>
            <w:tcBorders>
              <w:top w:val="single" w:sz="4" w:space="0" w:color="auto"/>
              <w:left w:val="single" w:sz="4" w:space="0" w:color="auto"/>
              <w:bottom w:val="single" w:sz="4" w:space="0" w:color="auto"/>
              <w:right w:val="single" w:sz="4" w:space="0" w:color="auto"/>
            </w:tcBorders>
          </w:tcPr>
          <w:p w:rsidR="001F7069" w:rsidRPr="003850A3" w:rsidRDefault="001F7069">
            <w:pPr>
              <w:keepNext/>
              <w:keepLines/>
              <w:ind w:left="57" w:right="57"/>
              <w:rPr>
                <w:rFonts w:ascii="Times New Roman" w:hAnsi="Times New Roman" w:cs="Times New Roman"/>
                <w:sz w:val="16"/>
                <w:szCs w:val="16"/>
              </w:rPr>
            </w:pPr>
          </w:p>
        </w:tc>
      </w:tr>
      <w:tr w:rsidR="001F7069" w:rsidRPr="003850A3" w:rsidTr="001F7069">
        <w:trPr>
          <w:cantSplit/>
          <w:trHeight w:val="539"/>
        </w:trPr>
        <w:tc>
          <w:tcPr>
            <w:tcW w:w="680" w:type="dxa"/>
            <w:tcBorders>
              <w:top w:val="single" w:sz="4" w:space="0" w:color="auto"/>
              <w:left w:val="single" w:sz="4" w:space="0" w:color="auto"/>
              <w:bottom w:val="single" w:sz="4" w:space="0" w:color="auto"/>
              <w:right w:val="single" w:sz="4" w:space="0" w:color="auto"/>
            </w:tcBorders>
            <w:hideMark/>
          </w:tcPr>
          <w:p w:rsidR="001F7069" w:rsidRPr="003850A3" w:rsidRDefault="001F7069">
            <w:pPr>
              <w:widowControl w:val="0"/>
              <w:jc w:val="center"/>
              <w:rPr>
                <w:rFonts w:ascii="Times New Roman" w:hAnsi="Times New Roman" w:cs="Times New Roman"/>
                <w:sz w:val="16"/>
                <w:szCs w:val="16"/>
              </w:rPr>
            </w:pPr>
            <w:r w:rsidRPr="003850A3">
              <w:rPr>
                <w:rFonts w:ascii="Times New Roman" w:hAnsi="Times New Roman" w:cs="Times New Roman"/>
                <w:sz w:val="16"/>
                <w:szCs w:val="16"/>
              </w:rPr>
              <w:t>6</w:t>
            </w:r>
          </w:p>
        </w:tc>
        <w:tc>
          <w:tcPr>
            <w:tcW w:w="8704" w:type="dxa"/>
            <w:gridSpan w:val="6"/>
            <w:tcBorders>
              <w:top w:val="single" w:sz="4" w:space="0" w:color="auto"/>
              <w:left w:val="single" w:sz="4" w:space="0" w:color="auto"/>
              <w:bottom w:val="single" w:sz="4" w:space="0" w:color="auto"/>
              <w:right w:val="single" w:sz="4" w:space="0" w:color="auto"/>
            </w:tcBorders>
            <w:hideMark/>
          </w:tcPr>
          <w:p w:rsidR="001F7069" w:rsidRPr="003850A3" w:rsidRDefault="001F7069">
            <w:pPr>
              <w:widowControl w:val="0"/>
              <w:ind w:left="57" w:right="57"/>
              <w:rPr>
                <w:rFonts w:ascii="Times New Roman" w:hAnsi="Times New Roman" w:cs="Times New Roman"/>
                <w:sz w:val="16"/>
                <w:szCs w:val="16"/>
              </w:rPr>
            </w:pPr>
            <w:r w:rsidRPr="003850A3">
              <w:rPr>
                <w:rFonts w:ascii="Times New Roman" w:hAnsi="Times New Roman" w:cs="Times New Roman"/>
                <w:sz w:val="16"/>
                <w:szCs w:val="16"/>
              </w:rPr>
              <w:t>Краткие проектные характеристики линейного объекта</w:t>
            </w:r>
            <w:r w:rsidRPr="003850A3">
              <w:rPr>
                <w:rFonts w:ascii="Times New Roman" w:hAnsi="Times New Roman" w:cs="Times New Roman"/>
                <w:sz w:val="16"/>
                <w:szCs w:val="16"/>
                <w:vertAlign w:val="superscript"/>
              </w:rPr>
              <w:t>12</w:t>
            </w:r>
            <w:r w:rsidRPr="003850A3">
              <w:rPr>
                <w:rFonts w:ascii="Times New Roman" w:hAnsi="Times New Roman" w:cs="Times New Roman"/>
                <w:sz w:val="16"/>
                <w:szCs w:val="16"/>
              </w:rPr>
              <w:t>:</w:t>
            </w:r>
          </w:p>
        </w:tc>
      </w:tr>
      <w:tr w:rsidR="001F7069" w:rsidRPr="003850A3" w:rsidTr="001F7069">
        <w:trPr>
          <w:cantSplit/>
          <w:trHeight w:val="539"/>
        </w:trPr>
        <w:tc>
          <w:tcPr>
            <w:tcW w:w="680" w:type="dxa"/>
            <w:vMerge w:val="restart"/>
            <w:tcBorders>
              <w:top w:val="single" w:sz="4" w:space="0" w:color="auto"/>
              <w:left w:val="single" w:sz="4" w:space="0" w:color="auto"/>
              <w:bottom w:val="single" w:sz="4" w:space="0" w:color="auto"/>
              <w:right w:val="single" w:sz="4" w:space="0" w:color="auto"/>
            </w:tcBorders>
          </w:tcPr>
          <w:p w:rsidR="001F7069" w:rsidRPr="003850A3" w:rsidRDefault="001F7069">
            <w:pPr>
              <w:widowControl w:val="0"/>
              <w:jc w:val="center"/>
              <w:rPr>
                <w:rFonts w:ascii="Times New Roman" w:hAnsi="Times New Roman" w:cs="Times New Roman"/>
                <w:sz w:val="16"/>
                <w:szCs w:val="16"/>
              </w:rPr>
            </w:pPr>
          </w:p>
        </w:tc>
        <w:tc>
          <w:tcPr>
            <w:tcW w:w="5160" w:type="dxa"/>
            <w:gridSpan w:val="3"/>
            <w:tcBorders>
              <w:top w:val="single" w:sz="4" w:space="0" w:color="auto"/>
              <w:left w:val="single" w:sz="4" w:space="0" w:color="auto"/>
              <w:bottom w:val="single" w:sz="4" w:space="0" w:color="auto"/>
              <w:right w:val="single" w:sz="4" w:space="0" w:color="auto"/>
            </w:tcBorders>
            <w:hideMark/>
          </w:tcPr>
          <w:p w:rsidR="001F7069" w:rsidRPr="003850A3" w:rsidRDefault="001F7069">
            <w:pPr>
              <w:widowControl w:val="0"/>
              <w:ind w:left="57" w:right="57"/>
              <w:rPr>
                <w:rFonts w:ascii="Times New Roman" w:hAnsi="Times New Roman" w:cs="Times New Roman"/>
                <w:sz w:val="16"/>
                <w:szCs w:val="16"/>
              </w:rPr>
            </w:pPr>
            <w:r w:rsidRPr="003850A3">
              <w:rPr>
                <w:rFonts w:ascii="Times New Roman" w:hAnsi="Times New Roman" w:cs="Times New Roman"/>
                <w:sz w:val="16"/>
                <w:szCs w:val="16"/>
              </w:rPr>
              <w:t>Категория:</w:t>
            </w:r>
            <w:r w:rsidRPr="003850A3">
              <w:rPr>
                <w:rFonts w:ascii="Times New Roman" w:hAnsi="Times New Roman" w:cs="Times New Roman"/>
                <w:sz w:val="16"/>
                <w:szCs w:val="16"/>
              </w:rPr>
              <w:br/>
              <w:t>(класс)</w:t>
            </w:r>
          </w:p>
        </w:tc>
        <w:tc>
          <w:tcPr>
            <w:tcW w:w="3544" w:type="dxa"/>
            <w:gridSpan w:val="3"/>
            <w:tcBorders>
              <w:top w:val="single" w:sz="4" w:space="0" w:color="auto"/>
              <w:left w:val="single" w:sz="4" w:space="0" w:color="auto"/>
              <w:bottom w:val="single" w:sz="4" w:space="0" w:color="auto"/>
              <w:right w:val="single" w:sz="4" w:space="0" w:color="auto"/>
            </w:tcBorders>
          </w:tcPr>
          <w:p w:rsidR="001F7069" w:rsidRPr="003850A3" w:rsidRDefault="001F7069">
            <w:pPr>
              <w:widowControl w:val="0"/>
              <w:jc w:val="center"/>
              <w:rPr>
                <w:rFonts w:ascii="Times New Roman" w:hAnsi="Times New Roman" w:cs="Times New Roman"/>
                <w:sz w:val="16"/>
                <w:szCs w:val="16"/>
              </w:rPr>
            </w:pPr>
          </w:p>
        </w:tc>
      </w:tr>
      <w:tr w:rsidR="001F7069" w:rsidRPr="003850A3" w:rsidTr="001F7069">
        <w:trPr>
          <w:cantSplit/>
          <w:trHeight w:val="539"/>
        </w:trPr>
        <w:tc>
          <w:tcPr>
            <w:tcW w:w="680"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5160" w:type="dxa"/>
            <w:gridSpan w:val="3"/>
            <w:tcBorders>
              <w:top w:val="single" w:sz="4" w:space="0" w:color="auto"/>
              <w:left w:val="single" w:sz="4" w:space="0" w:color="auto"/>
              <w:bottom w:val="single" w:sz="4" w:space="0" w:color="auto"/>
              <w:right w:val="single" w:sz="4" w:space="0" w:color="auto"/>
            </w:tcBorders>
            <w:hideMark/>
          </w:tcPr>
          <w:p w:rsidR="001F7069" w:rsidRPr="003850A3" w:rsidRDefault="001F7069">
            <w:pPr>
              <w:widowControl w:val="0"/>
              <w:ind w:left="57" w:right="57"/>
              <w:rPr>
                <w:rFonts w:ascii="Times New Roman" w:hAnsi="Times New Roman" w:cs="Times New Roman"/>
                <w:sz w:val="16"/>
                <w:szCs w:val="16"/>
              </w:rPr>
            </w:pPr>
            <w:r w:rsidRPr="003850A3">
              <w:rPr>
                <w:rFonts w:ascii="Times New Roman" w:hAnsi="Times New Roman" w:cs="Times New Roman"/>
                <w:sz w:val="16"/>
                <w:szCs w:val="16"/>
              </w:rPr>
              <w:t>Протяженность:</w:t>
            </w:r>
          </w:p>
        </w:tc>
        <w:tc>
          <w:tcPr>
            <w:tcW w:w="3544" w:type="dxa"/>
            <w:gridSpan w:val="3"/>
            <w:tcBorders>
              <w:top w:val="single" w:sz="4" w:space="0" w:color="auto"/>
              <w:left w:val="single" w:sz="4" w:space="0" w:color="auto"/>
              <w:bottom w:val="single" w:sz="4" w:space="0" w:color="auto"/>
              <w:right w:val="single" w:sz="4" w:space="0" w:color="auto"/>
            </w:tcBorders>
          </w:tcPr>
          <w:p w:rsidR="001F7069" w:rsidRPr="003850A3" w:rsidRDefault="001F7069">
            <w:pPr>
              <w:widowControl w:val="0"/>
              <w:jc w:val="center"/>
              <w:rPr>
                <w:rFonts w:ascii="Times New Roman" w:hAnsi="Times New Roman" w:cs="Times New Roman"/>
                <w:sz w:val="16"/>
                <w:szCs w:val="16"/>
              </w:rPr>
            </w:pPr>
          </w:p>
        </w:tc>
      </w:tr>
      <w:tr w:rsidR="001F7069" w:rsidRPr="003850A3" w:rsidTr="001F7069">
        <w:trPr>
          <w:cantSplit/>
          <w:trHeight w:val="820"/>
        </w:trPr>
        <w:tc>
          <w:tcPr>
            <w:tcW w:w="680"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5160" w:type="dxa"/>
            <w:gridSpan w:val="3"/>
            <w:tcBorders>
              <w:top w:val="single" w:sz="4" w:space="0" w:color="auto"/>
              <w:left w:val="single" w:sz="4" w:space="0" w:color="auto"/>
              <w:bottom w:val="single" w:sz="4" w:space="0" w:color="auto"/>
              <w:right w:val="single" w:sz="4" w:space="0" w:color="auto"/>
            </w:tcBorders>
            <w:hideMark/>
          </w:tcPr>
          <w:p w:rsidR="001F7069" w:rsidRPr="003850A3" w:rsidRDefault="001F7069">
            <w:pPr>
              <w:widowControl w:val="0"/>
              <w:ind w:left="57" w:right="57"/>
              <w:rPr>
                <w:rFonts w:ascii="Times New Roman" w:hAnsi="Times New Roman" w:cs="Times New Roman"/>
                <w:sz w:val="16"/>
                <w:szCs w:val="16"/>
              </w:rPr>
            </w:pPr>
            <w:r w:rsidRPr="003850A3">
              <w:rPr>
                <w:rFonts w:ascii="Times New Roman" w:hAnsi="Times New Roman" w:cs="Times New Roman"/>
                <w:sz w:val="16"/>
                <w:szCs w:val="16"/>
              </w:rPr>
              <w:t>Мощность (пропускная способность, грузооборот, интенсивность движения):</w:t>
            </w:r>
          </w:p>
        </w:tc>
        <w:tc>
          <w:tcPr>
            <w:tcW w:w="3544" w:type="dxa"/>
            <w:gridSpan w:val="3"/>
            <w:tcBorders>
              <w:top w:val="single" w:sz="4" w:space="0" w:color="auto"/>
              <w:left w:val="single" w:sz="4" w:space="0" w:color="auto"/>
              <w:bottom w:val="single" w:sz="4" w:space="0" w:color="auto"/>
              <w:right w:val="single" w:sz="4" w:space="0" w:color="auto"/>
            </w:tcBorders>
          </w:tcPr>
          <w:p w:rsidR="001F7069" w:rsidRPr="003850A3" w:rsidRDefault="001F7069">
            <w:pPr>
              <w:widowControl w:val="0"/>
              <w:jc w:val="center"/>
              <w:rPr>
                <w:rFonts w:ascii="Times New Roman" w:hAnsi="Times New Roman" w:cs="Times New Roman"/>
                <w:sz w:val="16"/>
                <w:szCs w:val="16"/>
              </w:rPr>
            </w:pPr>
          </w:p>
        </w:tc>
      </w:tr>
      <w:tr w:rsidR="001F7069" w:rsidRPr="003850A3" w:rsidTr="001F7069">
        <w:trPr>
          <w:cantSplit/>
        </w:trPr>
        <w:tc>
          <w:tcPr>
            <w:tcW w:w="680"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5160" w:type="dxa"/>
            <w:gridSpan w:val="3"/>
            <w:tcBorders>
              <w:top w:val="single" w:sz="4" w:space="0" w:color="auto"/>
              <w:left w:val="single" w:sz="4" w:space="0" w:color="auto"/>
              <w:bottom w:val="single" w:sz="4" w:space="0" w:color="auto"/>
              <w:right w:val="single" w:sz="4" w:space="0" w:color="auto"/>
            </w:tcBorders>
            <w:hideMark/>
          </w:tcPr>
          <w:p w:rsidR="001F7069" w:rsidRPr="003850A3" w:rsidRDefault="001F7069">
            <w:pPr>
              <w:widowControl w:val="0"/>
              <w:ind w:left="57" w:right="57"/>
              <w:rPr>
                <w:rFonts w:ascii="Times New Roman" w:hAnsi="Times New Roman" w:cs="Times New Roman"/>
                <w:sz w:val="16"/>
                <w:szCs w:val="16"/>
              </w:rPr>
            </w:pPr>
            <w:r w:rsidRPr="003850A3">
              <w:rPr>
                <w:rFonts w:ascii="Times New Roman" w:hAnsi="Times New Roman" w:cs="Times New Roman"/>
                <w:sz w:val="16"/>
                <w:szCs w:val="16"/>
              </w:rPr>
              <w:t>Тип (КЛ, ВЛ, КВЛ), уровень напряжения линий электропередачи</w:t>
            </w:r>
          </w:p>
        </w:tc>
        <w:tc>
          <w:tcPr>
            <w:tcW w:w="3544" w:type="dxa"/>
            <w:gridSpan w:val="3"/>
            <w:tcBorders>
              <w:top w:val="single" w:sz="4" w:space="0" w:color="auto"/>
              <w:left w:val="single" w:sz="4" w:space="0" w:color="auto"/>
              <w:bottom w:val="single" w:sz="4" w:space="0" w:color="auto"/>
              <w:right w:val="single" w:sz="4" w:space="0" w:color="auto"/>
            </w:tcBorders>
          </w:tcPr>
          <w:p w:rsidR="001F7069" w:rsidRPr="003850A3" w:rsidRDefault="001F7069">
            <w:pPr>
              <w:widowControl w:val="0"/>
              <w:jc w:val="center"/>
              <w:rPr>
                <w:rFonts w:ascii="Times New Roman" w:hAnsi="Times New Roman" w:cs="Times New Roman"/>
                <w:sz w:val="16"/>
                <w:szCs w:val="16"/>
              </w:rPr>
            </w:pPr>
          </w:p>
        </w:tc>
      </w:tr>
      <w:tr w:rsidR="001F7069" w:rsidRPr="003850A3" w:rsidTr="001F7069">
        <w:trPr>
          <w:cantSplit/>
          <w:trHeight w:val="820"/>
        </w:trPr>
        <w:tc>
          <w:tcPr>
            <w:tcW w:w="680"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5160" w:type="dxa"/>
            <w:gridSpan w:val="3"/>
            <w:tcBorders>
              <w:top w:val="single" w:sz="4" w:space="0" w:color="auto"/>
              <w:left w:val="single" w:sz="4" w:space="0" w:color="auto"/>
              <w:bottom w:val="single" w:sz="4" w:space="0" w:color="auto"/>
              <w:right w:val="single" w:sz="4" w:space="0" w:color="auto"/>
            </w:tcBorders>
            <w:hideMark/>
          </w:tcPr>
          <w:p w:rsidR="001F7069" w:rsidRPr="003850A3" w:rsidRDefault="001F7069">
            <w:pPr>
              <w:widowControl w:val="0"/>
              <w:ind w:left="57" w:right="57"/>
              <w:rPr>
                <w:rFonts w:ascii="Times New Roman" w:hAnsi="Times New Roman" w:cs="Times New Roman"/>
                <w:sz w:val="16"/>
                <w:szCs w:val="16"/>
              </w:rPr>
            </w:pPr>
            <w:r w:rsidRPr="003850A3">
              <w:rPr>
                <w:rFonts w:ascii="Times New Roman" w:hAnsi="Times New Roman" w:cs="Times New Roman"/>
                <w:sz w:val="16"/>
                <w:szCs w:val="16"/>
              </w:rPr>
              <w:t>Перечень конструктивных элементов, оказывающих влияние на безопасность:</w:t>
            </w:r>
          </w:p>
        </w:tc>
        <w:tc>
          <w:tcPr>
            <w:tcW w:w="3544" w:type="dxa"/>
            <w:gridSpan w:val="3"/>
            <w:tcBorders>
              <w:top w:val="single" w:sz="4" w:space="0" w:color="auto"/>
              <w:left w:val="single" w:sz="4" w:space="0" w:color="auto"/>
              <w:bottom w:val="single" w:sz="4" w:space="0" w:color="auto"/>
              <w:right w:val="single" w:sz="4" w:space="0" w:color="auto"/>
            </w:tcBorders>
          </w:tcPr>
          <w:p w:rsidR="001F7069" w:rsidRPr="003850A3" w:rsidRDefault="001F7069">
            <w:pPr>
              <w:widowControl w:val="0"/>
              <w:jc w:val="center"/>
              <w:rPr>
                <w:rFonts w:ascii="Times New Roman" w:hAnsi="Times New Roman" w:cs="Times New Roman"/>
                <w:sz w:val="16"/>
                <w:szCs w:val="16"/>
              </w:rPr>
            </w:pPr>
          </w:p>
        </w:tc>
      </w:tr>
      <w:tr w:rsidR="001F7069" w:rsidRPr="003850A3" w:rsidTr="001F7069">
        <w:trPr>
          <w:cantSplit/>
          <w:trHeight w:val="539"/>
        </w:trPr>
        <w:tc>
          <w:tcPr>
            <w:tcW w:w="680" w:type="dxa"/>
            <w:vMerge/>
            <w:tcBorders>
              <w:top w:val="single" w:sz="4" w:space="0" w:color="auto"/>
              <w:left w:val="single" w:sz="4" w:space="0" w:color="auto"/>
              <w:bottom w:val="single" w:sz="4" w:space="0" w:color="auto"/>
              <w:right w:val="single" w:sz="4" w:space="0" w:color="auto"/>
            </w:tcBorders>
            <w:vAlign w:val="center"/>
            <w:hideMark/>
          </w:tcPr>
          <w:p w:rsidR="001F7069" w:rsidRPr="003850A3" w:rsidRDefault="001F7069">
            <w:pPr>
              <w:rPr>
                <w:rFonts w:ascii="Times New Roman" w:hAnsi="Times New Roman" w:cs="Times New Roman"/>
                <w:sz w:val="16"/>
                <w:szCs w:val="16"/>
              </w:rPr>
            </w:pPr>
          </w:p>
        </w:tc>
        <w:tc>
          <w:tcPr>
            <w:tcW w:w="5160" w:type="dxa"/>
            <w:gridSpan w:val="3"/>
            <w:tcBorders>
              <w:top w:val="single" w:sz="4" w:space="0" w:color="auto"/>
              <w:left w:val="single" w:sz="4" w:space="0" w:color="auto"/>
              <w:bottom w:val="single" w:sz="4" w:space="0" w:color="auto"/>
              <w:right w:val="single" w:sz="4" w:space="0" w:color="auto"/>
            </w:tcBorders>
            <w:hideMark/>
          </w:tcPr>
          <w:p w:rsidR="001F7069" w:rsidRPr="003850A3" w:rsidRDefault="001F7069">
            <w:pPr>
              <w:widowControl w:val="0"/>
              <w:ind w:left="57" w:right="57"/>
              <w:rPr>
                <w:rFonts w:ascii="Times New Roman" w:hAnsi="Times New Roman" w:cs="Times New Roman"/>
                <w:sz w:val="16"/>
                <w:szCs w:val="16"/>
              </w:rPr>
            </w:pPr>
            <w:r w:rsidRPr="003850A3">
              <w:rPr>
                <w:rFonts w:ascii="Times New Roman" w:hAnsi="Times New Roman" w:cs="Times New Roman"/>
                <w:sz w:val="16"/>
                <w:szCs w:val="16"/>
              </w:rPr>
              <w:t>Иные показатели</w:t>
            </w:r>
            <w:r w:rsidRPr="003850A3">
              <w:rPr>
                <w:rFonts w:ascii="Times New Roman" w:hAnsi="Times New Roman" w:cs="Times New Roman"/>
                <w:sz w:val="16"/>
                <w:szCs w:val="16"/>
                <w:vertAlign w:val="superscript"/>
              </w:rPr>
              <w:t>13</w:t>
            </w:r>
            <w:r w:rsidRPr="003850A3">
              <w:rPr>
                <w:rFonts w:ascii="Times New Roman" w:hAnsi="Times New Roman" w:cs="Times New Roman"/>
                <w:sz w:val="16"/>
                <w:szCs w:val="16"/>
              </w:rPr>
              <w:t>:</w:t>
            </w:r>
          </w:p>
        </w:tc>
        <w:tc>
          <w:tcPr>
            <w:tcW w:w="3544" w:type="dxa"/>
            <w:gridSpan w:val="3"/>
            <w:tcBorders>
              <w:top w:val="single" w:sz="4" w:space="0" w:color="auto"/>
              <w:left w:val="single" w:sz="4" w:space="0" w:color="auto"/>
              <w:bottom w:val="single" w:sz="4" w:space="0" w:color="auto"/>
              <w:right w:val="single" w:sz="4" w:space="0" w:color="auto"/>
            </w:tcBorders>
          </w:tcPr>
          <w:p w:rsidR="001F7069" w:rsidRPr="003850A3" w:rsidRDefault="001F7069">
            <w:pPr>
              <w:widowControl w:val="0"/>
              <w:jc w:val="center"/>
              <w:rPr>
                <w:rFonts w:ascii="Times New Roman" w:hAnsi="Times New Roman" w:cs="Times New Roman"/>
                <w:sz w:val="16"/>
                <w:szCs w:val="16"/>
              </w:rPr>
            </w:pPr>
          </w:p>
        </w:tc>
      </w:tr>
      <w:tr w:rsidR="001F7069" w:rsidRPr="003850A3" w:rsidTr="001F7069">
        <w:trPr>
          <w:cantSplit/>
          <w:trHeight w:val="539"/>
        </w:trPr>
        <w:tc>
          <w:tcPr>
            <w:tcW w:w="680" w:type="dxa"/>
            <w:tcBorders>
              <w:top w:val="single" w:sz="4" w:space="0" w:color="auto"/>
              <w:left w:val="single" w:sz="4" w:space="0" w:color="auto"/>
              <w:bottom w:val="single" w:sz="4" w:space="0" w:color="auto"/>
              <w:right w:val="single" w:sz="4" w:space="0" w:color="auto"/>
            </w:tcBorders>
            <w:hideMark/>
          </w:tcPr>
          <w:p w:rsidR="001F7069" w:rsidRPr="003850A3" w:rsidRDefault="001F7069">
            <w:pPr>
              <w:widowControl w:val="0"/>
              <w:jc w:val="center"/>
              <w:rPr>
                <w:rFonts w:ascii="Times New Roman" w:hAnsi="Times New Roman" w:cs="Times New Roman"/>
                <w:sz w:val="16"/>
                <w:szCs w:val="16"/>
              </w:rPr>
            </w:pPr>
            <w:r w:rsidRPr="003850A3">
              <w:rPr>
                <w:rFonts w:ascii="Times New Roman" w:hAnsi="Times New Roman" w:cs="Times New Roman"/>
                <w:sz w:val="16"/>
                <w:szCs w:val="16"/>
              </w:rPr>
              <w:t>7</w:t>
            </w:r>
          </w:p>
        </w:tc>
        <w:tc>
          <w:tcPr>
            <w:tcW w:w="5160" w:type="dxa"/>
            <w:gridSpan w:val="3"/>
            <w:tcBorders>
              <w:top w:val="single" w:sz="4" w:space="0" w:color="auto"/>
              <w:left w:val="single" w:sz="4" w:space="0" w:color="auto"/>
              <w:bottom w:val="single" w:sz="4" w:space="0" w:color="auto"/>
              <w:right w:val="single" w:sz="4" w:space="0" w:color="auto"/>
            </w:tcBorders>
            <w:hideMark/>
          </w:tcPr>
          <w:p w:rsidR="001F7069" w:rsidRPr="003850A3" w:rsidRDefault="001F7069">
            <w:pPr>
              <w:widowControl w:val="0"/>
              <w:ind w:left="57" w:right="57"/>
              <w:rPr>
                <w:rFonts w:ascii="Times New Roman" w:hAnsi="Times New Roman" w:cs="Times New Roman"/>
                <w:sz w:val="16"/>
                <w:szCs w:val="16"/>
              </w:rPr>
            </w:pPr>
            <w:r w:rsidRPr="003850A3">
              <w:rPr>
                <w:rFonts w:ascii="Times New Roman" w:hAnsi="Times New Roman" w:cs="Times New Roman"/>
                <w:sz w:val="16"/>
                <w:szCs w:val="16"/>
              </w:rPr>
              <w:t>Типовое архитектурное решение</w:t>
            </w:r>
            <w:r w:rsidRPr="003850A3">
              <w:rPr>
                <w:rFonts w:ascii="Times New Roman" w:hAnsi="Times New Roman" w:cs="Times New Roman"/>
                <w:sz w:val="16"/>
                <w:szCs w:val="16"/>
                <w:vertAlign w:val="superscript"/>
              </w:rPr>
              <w:t>14</w:t>
            </w:r>
            <w:r w:rsidRPr="003850A3">
              <w:rPr>
                <w:rFonts w:ascii="Times New Roman" w:hAnsi="Times New Roman" w:cs="Times New Roman"/>
                <w:sz w:val="16"/>
                <w:szCs w:val="16"/>
              </w:rPr>
              <w:t>:</w:t>
            </w:r>
          </w:p>
        </w:tc>
        <w:tc>
          <w:tcPr>
            <w:tcW w:w="3544" w:type="dxa"/>
            <w:gridSpan w:val="3"/>
            <w:tcBorders>
              <w:top w:val="single" w:sz="4" w:space="0" w:color="auto"/>
              <w:left w:val="single" w:sz="4" w:space="0" w:color="auto"/>
              <w:bottom w:val="single" w:sz="4" w:space="0" w:color="auto"/>
              <w:right w:val="single" w:sz="4" w:space="0" w:color="auto"/>
            </w:tcBorders>
          </w:tcPr>
          <w:p w:rsidR="001F7069" w:rsidRPr="003850A3" w:rsidRDefault="001F7069">
            <w:pPr>
              <w:widowControl w:val="0"/>
              <w:jc w:val="center"/>
              <w:rPr>
                <w:rFonts w:ascii="Times New Roman" w:hAnsi="Times New Roman" w:cs="Times New Roman"/>
                <w:sz w:val="16"/>
                <w:szCs w:val="16"/>
              </w:rPr>
            </w:pPr>
          </w:p>
        </w:tc>
      </w:tr>
      <w:tr w:rsidR="001F7069" w:rsidRPr="003850A3" w:rsidTr="001F7069">
        <w:trPr>
          <w:cantSplit/>
          <w:trHeight w:val="539"/>
        </w:trPr>
        <w:tc>
          <w:tcPr>
            <w:tcW w:w="680" w:type="dxa"/>
            <w:tcBorders>
              <w:top w:val="single" w:sz="4" w:space="0" w:color="auto"/>
              <w:left w:val="single" w:sz="4" w:space="0" w:color="auto"/>
              <w:bottom w:val="single" w:sz="4" w:space="0" w:color="auto"/>
              <w:right w:val="single" w:sz="4" w:space="0" w:color="auto"/>
            </w:tcBorders>
            <w:hideMark/>
          </w:tcPr>
          <w:p w:rsidR="001F7069" w:rsidRPr="003850A3" w:rsidRDefault="001F7069">
            <w:pPr>
              <w:widowControl w:val="0"/>
              <w:jc w:val="center"/>
              <w:rPr>
                <w:rFonts w:ascii="Times New Roman" w:hAnsi="Times New Roman" w:cs="Times New Roman"/>
                <w:sz w:val="16"/>
                <w:szCs w:val="16"/>
                <w:lang w:val="en-US"/>
              </w:rPr>
            </w:pPr>
            <w:r w:rsidRPr="003850A3">
              <w:rPr>
                <w:rFonts w:ascii="Times New Roman" w:hAnsi="Times New Roman" w:cs="Times New Roman"/>
                <w:sz w:val="16"/>
                <w:szCs w:val="16"/>
                <w:lang w:val="en-US"/>
              </w:rPr>
              <w:t>8</w:t>
            </w:r>
          </w:p>
        </w:tc>
        <w:tc>
          <w:tcPr>
            <w:tcW w:w="5160" w:type="dxa"/>
            <w:gridSpan w:val="3"/>
            <w:tcBorders>
              <w:top w:val="single" w:sz="4" w:space="0" w:color="auto"/>
              <w:left w:val="single" w:sz="4" w:space="0" w:color="auto"/>
              <w:bottom w:val="single" w:sz="4" w:space="0" w:color="auto"/>
              <w:right w:val="single" w:sz="4" w:space="0" w:color="auto"/>
            </w:tcBorders>
            <w:hideMark/>
          </w:tcPr>
          <w:p w:rsidR="001F7069" w:rsidRPr="003850A3" w:rsidRDefault="001F7069">
            <w:pPr>
              <w:widowControl w:val="0"/>
              <w:ind w:left="57" w:right="57"/>
              <w:rPr>
                <w:rFonts w:ascii="Times New Roman" w:hAnsi="Times New Roman" w:cs="Times New Roman"/>
                <w:sz w:val="16"/>
                <w:szCs w:val="16"/>
              </w:rPr>
            </w:pPr>
            <w:r w:rsidRPr="003850A3">
              <w:rPr>
                <w:rFonts w:ascii="Times New Roman" w:hAnsi="Times New Roman" w:cs="Times New Roman"/>
                <w:sz w:val="16"/>
                <w:szCs w:val="16"/>
              </w:rPr>
              <w:t>Право на пользование землёй удостоверено</w:t>
            </w:r>
            <w:r w:rsidRPr="003850A3">
              <w:rPr>
                <w:rFonts w:ascii="Times New Roman" w:hAnsi="Times New Roman" w:cs="Times New Roman"/>
                <w:sz w:val="16"/>
                <w:szCs w:val="16"/>
                <w:vertAlign w:val="superscript"/>
              </w:rPr>
              <w:t>15</w:t>
            </w:r>
            <w:r w:rsidRPr="003850A3">
              <w:rPr>
                <w:rFonts w:ascii="Times New Roman" w:hAnsi="Times New Roman" w:cs="Times New Roman"/>
                <w:sz w:val="16"/>
                <w:szCs w:val="16"/>
              </w:rPr>
              <w:t>:</w:t>
            </w:r>
          </w:p>
        </w:tc>
        <w:tc>
          <w:tcPr>
            <w:tcW w:w="3544" w:type="dxa"/>
            <w:gridSpan w:val="3"/>
            <w:tcBorders>
              <w:top w:val="single" w:sz="4" w:space="0" w:color="auto"/>
              <w:left w:val="single" w:sz="4" w:space="0" w:color="auto"/>
              <w:bottom w:val="single" w:sz="4" w:space="0" w:color="auto"/>
              <w:right w:val="single" w:sz="4" w:space="0" w:color="auto"/>
            </w:tcBorders>
          </w:tcPr>
          <w:p w:rsidR="001F7069" w:rsidRPr="003850A3" w:rsidRDefault="001F7069">
            <w:pPr>
              <w:widowControl w:val="0"/>
              <w:jc w:val="center"/>
              <w:rPr>
                <w:rFonts w:ascii="Times New Roman" w:hAnsi="Times New Roman" w:cs="Times New Roman"/>
                <w:sz w:val="16"/>
                <w:szCs w:val="16"/>
              </w:rPr>
            </w:pPr>
          </w:p>
        </w:tc>
      </w:tr>
    </w:tbl>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Сроком на _______________________________________________________.</w:t>
      </w:r>
      <w:r w:rsidRPr="003850A3">
        <w:rPr>
          <w:rFonts w:ascii="Times New Roman" w:hAnsi="Times New Roman"/>
          <w:sz w:val="16"/>
          <w:szCs w:val="16"/>
          <w:vertAlign w:val="superscript"/>
        </w:rPr>
        <w:t>16</w:t>
      </w:r>
    </w:p>
    <w:p w:rsidR="001F7069" w:rsidRPr="003850A3" w:rsidRDefault="001F7069" w:rsidP="001F7069">
      <w:pPr>
        <w:pStyle w:val="ConsPlusNonformat"/>
        <w:ind w:left="1276"/>
        <w:jc w:val="center"/>
        <w:rPr>
          <w:rFonts w:ascii="Times New Roman" w:hAnsi="Times New Roman"/>
          <w:sz w:val="16"/>
          <w:szCs w:val="16"/>
          <w:vertAlign w:val="superscript"/>
        </w:rPr>
      </w:pPr>
      <w:r w:rsidRPr="003850A3">
        <w:rPr>
          <w:rFonts w:ascii="Times New Roman" w:hAnsi="Times New Roman"/>
          <w:sz w:val="16"/>
          <w:szCs w:val="16"/>
          <w:vertAlign w:val="superscript"/>
        </w:rPr>
        <w:t>(прописью – лет, месяцев)</w:t>
      </w:r>
    </w:p>
    <w:p w:rsidR="001F7069" w:rsidRPr="003850A3" w:rsidRDefault="001F7069" w:rsidP="001F7069">
      <w:pPr>
        <w:pStyle w:val="ConsPlusNonformat"/>
        <w:ind w:firstLine="709"/>
        <w:jc w:val="both"/>
        <w:rPr>
          <w:rFonts w:ascii="Times New Roman" w:hAnsi="Times New Roman"/>
          <w:sz w:val="16"/>
          <w:szCs w:val="16"/>
        </w:rPr>
      </w:pPr>
      <w:r w:rsidRPr="003850A3">
        <w:rPr>
          <w:rFonts w:ascii="Times New Roman" w:hAnsi="Times New Roman"/>
          <w:sz w:val="16"/>
          <w:szCs w:val="16"/>
        </w:rPr>
        <w:t xml:space="preserve">Приложение: документы,  необходимые  для  получения разрешения на строительство, согласно </w:t>
      </w:r>
      <w:hyperlink r:id="rId55" w:history="1">
        <w:r w:rsidRPr="003850A3">
          <w:rPr>
            <w:rStyle w:val="a3"/>
            <w:sz w:val="16"/>
            <w:szCs w:val="16"/>
          </w:rPr>
          <w:t>части 7 статьи 51</w:t>
        </w:r>
      </w:hyperlink>
      <w:r w:rsidRPr="003850A3">
        <w:rPr>
          <w:rFonts w:ascii="Times New Roman" w:hAnsi="Times New Roman"/>
          <w:sz w:val="16"/>
          <w:szCs w:val="16"/>
        </w:rPr>
        <w:t xml:space="preserve"> Градостроительного кодекса Российской Федерации:</w:t>
      </w:r>
    </w:p>
    <w:p w:rsidR="001F7069" w:rsidRPr="003850A3" w:rsidRDefault="001F7069" w:rsidP="001F7069">
      <w:pPr>
        <w:pStyle w:val="ConsPlusNonformat"/>
        <w:jc w:val="both"/>
        <w:rPr>
          <w:rFonts w:ascii="Times New Roman" w:hAnsi="Times New Roman"/>
          <w:sz w:val="16"/>
          <w:szCs w:val="16"/>
        </w:rPr>
      </w:pPr>
    </w:p>
    <w:p w:rsidR="001F7069" w:rsidRPr="003850A3" w:rsidRDefault="001F7069" w:rsidP="001F7069">
      <w:pPr>
        <w:pStyle w:val="ConsPlusNonformat"/>
        <w:jc w:val="both"/>
        <w:rPr>
          <w:rFonts w:ascii="Times New Roman" w:hAnsi="Times New Roman"/>
          <w:sz w:val="16"/>
          <w:szCs w:val="16"/>
        </w:rPr>
      </w:pPr>
    </w:p>
    <w:p w:rsidR="001F7069" w:rsidRPr="003850A3" w:rsidRDefault="001F7069" w:rsidP="001F7069">
      <w:pPr>
        <w:pStyle w:val="ConsPlusNonformat"/>
        <w:jc w:val="both"/>
        <w:rPr>
          <w:rFonts w:ascii="Times New Roman" w:hAnsi="Times New Roman"/>
          <w:sz w:val="16"/>
          <w:szCs w:val="16"/>
        </w:rPr>
      </w:pPr>
    </w:p>
    <w:p w:rsidR="001F7069" w:rsidRPr="003850A3" w:rsidRDefault="001F7069" w:rsidP="001F7069">
      <w:pPr>
        <w:pStyle w:val="ConsPlusNonformat"/>
        <w:pBdr>
          <w:bottom w:val="single" w:sz="4" w:space="1" w:color="auto"/>
        </w:pBdr>
        <w:jc w:val="both"/>
        <w:rPr>
          <w:rFonts w:ascii="Times New Roman" w:hAnsi="Times New Roman"/>
          <w:sz w:val="16"/>
          <w:szCs w:val="16"/>
        </w:rPr>
      </w:pPr>
    </w:p>
    <w:p w:rsidR="001F7069" w:rsidRPr="003850A3" w:rsidRDefault="001F7069" w:rsidP="001F7069">
      <w:pPr>
        <w:pStyle w:val="ConsPlusNonformat"/>
        <w:jc w:val="both"/>
        <w:rPr>
          <w:rFonts w:ascii="Times New Roman" w:hAnsi="Times New Roman"/>
          <w:sz w:val="16"/>
          <w:szCs w:val="16"/>
        </w:rPr>
      </w:pPr>
    </w:p>
    <w:p w:rsidR="001F7069" w:rsidRPr="003850A3" w:rsidRDefault="001F7069" w:rsidP="001F7069">
      <w:pPr>
        <w:pStyle w:val="ConsPlusNonformat"/>
        <w:pBdr>
          <w:bottom w:val="single" w:sz="4" w:space="1" w:color="auto"/>
        </w:pBdr>
        <w:jc w:val="both"/>
        <w:rPr>
          <w:rFonts w:ascii="Times New Roman" w:hAnsi="Times New Roman"/>
          <w:sz w:val="16"/>
          <w:szCs w:val="16"/>
        </w:rPr>
      </w:pPr>
    </w:p>
    <w:p w:rsidR="001F7069" w:rsidRPr="003850A3" w:rsidRDefault="001F7069" w:rsidP="001F7069">
      <w:pPr>
        <w:pStyle w:val="ConsPlusNonformat"/>
        <w:jc w:val="both"/>
        <w:rPr>
          <w:rFonts w:ascii="Times New Roman" w:hAnsi="Times New Roman"/>
          <w:sz w:val="16"/>
          <w:szCs w:val="16"/>
        </w:rPr>
      </w:pPr>
    </w:p>
    <w:p w:rsidR="001F7069" w:rsidRPr="003850A3" w:rsidRDefault="001F7069" w:rsidP="001F7069">
      <w:pPr>
        <w:pStyle w:val="ConsPlusNonformat"/>
        <w:ind w:firstLine="709"/>
        <w:jc w:val="both"/>
        <w:rPr>
          <w:rFonts w:ascii="Times New Roman" w:hAnsi="Times New Roman"/>
          <w:sz w:val="16"/>
          <w:szCs w:val="16"/>
        </w:rPr>
      </w:pPr>
      <w:r w:rsidRPr="003850A3">
        <w:rPr>
          <w:rFonts w:ascii="Times New Roman" w:hAnsi="Times New Roman"/>
          <w:sz w:val="16"/>
          <w:szCs w:val="16"/>
        </w:rPr>
        <w:t>Обязуюсь обо всех изменениях, связанных с приведенными в настоящем заявлении сведениями, об отклонении от проектной документации и изменении иных условий, на основании которых производится выдача разрешения на строительство, сообщать в уполномоченный орган, выдавший разрешение на строительство.</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«____» ________________ 20___ г.</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jc w:val="right"/>
        <w:rPr>
          <w:rFonts w:ascii="Times New Roman" w:hAnsi="Times New Roman"/>
          <w:sz w:val="16"/>
          <w:szCs w:val="16"/>
          <w:vertAlign w:val="superscript"/>
        </w:rPr>
      </w:pPr>
      <w:r w:rsidRPr="003850A3">
        <w:rPr>
          <w:rFonts w:ascii="Times New Roman" w:hAnsi="Times New Roman"/>
          <w:sz w:val="16"/>
          <w:szCs w:val="16"/>
          <w:vertAlign w:val="superscript"/>
        </w:rPr>
        <w:t>Подпись заявителя</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rPr>
        <w:t>------------</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vertAlign w:val="superscript"/>
        </w:rPr>
        <w:t>1</w:t>
      </w:r>
      <w:r w:rsidRPr="003850A3">
        <w:rPr>
          <w:rFonts w:ascii="Times New Roman" w:hAnsi="Times New Roman" w:cs="Times New Roman"/>
          <w:sz w:val="16"/>
          <w:szCs w:val="16"/>
        </w:rPr>
        <w:t xml:space="preserve"> Указывается один из перечисленных видов строительства (реконструкции), на который оформляется разрешение на строительство.</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vertAlign w:val="superscript"/>
        </w:rPr>
        <w:t>2</w:t>
      </w:r>
      <w:r w:rsidRPr="003850A3">
        <w:rPr>
          <w:rFonts w:ascii="Times New Roman" w:hAnsi="Times New Roman" w:cs="Times New Roman"/>
          <w:sz w:val="16"/>
          <w:szCs w:val="16"/>
        </w:rPr>
        <w:t xml:space="preserve"> Указывается наименование объекта капитального строительства в соответствии с утвержденной застройщиком или заказчиком проектной документацией.</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vertAlign w:val="superscript"/>
        </w:rPr>
        <w:t>3</w:t>
      </w:r>
      <w:r w:rsidRPr="003850A3">
        <w:rPr>
          <w:rFonts w:ascii="Times New Roman" w:hAnsi="Times New Roman" w:cs="Times New Roman"/>
          <w:sz w:val="16"/>
          <w:szCs w:val="16"/>
        </w:rPr>
        <w:t xml:space="preserve"> В случае выдачи разрешений на строительство для объектов в области использования атомной энергии указываются также данные (номер, дата) лицензии на право ведения работ в области использования атомной энергии, включающие право сооружения объекта использования атомной энергии.</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vertAlign w:val="superscript"/>
        </w:rPr>
        <w:t>4</w:t>
      </w:r>
      <w:r w:rsidRPr="003850A3">
        <w:rPr>
          <w:rFonts w:ascii="Times New Roman" w:hAnsi="Times New Roman" w:cs="Times New Roman"/>
          <w:sz w:val="16"/>
          <w:szCs w:val="16"/>
        </w:rPr>
        <w:t xml:space="preserve"> Заполнение не является обязательным при выдаче разрешения на строительство (реконструкцию) линейного объекта.</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vertAlign w:val="superscript"/>
        </w:rPr>
        <w:t>5</w:t>
      </w:r>
      <w:r w:rsidRPr="003850A3">
        <w:rPr>
          <w:rFonts w:ascii="Times New Roman" w:hAnsi="Times New Roman" w:cs="Times New Roman"/>
          <w:sz w:val="16"/>
          <w:szCs w:val="16"/>
        </w:rPr>
        <w:t xml:space="preserve"> Указывается дата выдачи градостроительного плана земельного участка, его номер и орган, выдавший градостроительный план земельного участка (не заполняется в отношении линейных объектов, кроме случаев, предусмотренных законодательством Российской Федерации).</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vertAlign w:val="superscript"/>
        </w:rPr>
        <w:t>6</w:t>
      </w:r>
      <w:r w:rsidRPr="003850A3">
        <w:rPr>
          <w:rFonts w:ascii="Times New Roman" w:hAnsi="Times New Roman" w:cs="Times New Roman"/>
          <w:sz w:val="16"/>
          <w:szCs w:val="16"/>
        </w:rPr>
        <w:t xml:space="preserve"> Заполняется в отношении линейных объектов, кроме случаев, предусмотренных законодательством Российской Федерации. Указываются дата и номер решения об утверждении проекта планировки и проекта межевания территории (в соответствии со сведениями, содержащимися в информационных системах обеспечения градостроительной деятельности) и лицо, принявшее такое решение (уполномоченный федеральный орган исполнительной власти, или высший исполнительный орган государственной власти субъекта Российской Федерации, или глава местной администрации).</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vertAlign w:val="superscript"/>
        </w:rPr>
        <w:lastRenderedPageBreak/>
        <w:t>7</w:t>
      </w:r>
      <w:r w:rsidRPr="003850A3">
        <w:rPr>
          <w:rFonts w:ascii="Times New Roman" w:hAnsi="Times New Roman" w:cs="Times New Roman"/>
          <w:sz w:val="16"/>
          <w:szCs w:val="16"/>
        </w:rPr>
        <w:t> Указывается кем, когда разработана проектная документация (реквизиты документа, наименование проектной организации).</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vertAlign w:val="superscript"/>
        </w:rPr>
        <w:t>8</w:t>
      </w:r>
      <w:r w:rsidRPr="003850A3">
        <w:rPr>
          <w:rFonts w:ascii="Times New Roman" w:hAnsi="Times New Roman" w:cs="Times New Roman"/>
          <w:sz w:val="16"/>
          <w:szCs w:val="16"/>
        </w:rPr>
        <w:t xml:space="preserve"> В отношении линейных объектов допускается заполнение не всех граф раздела.</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vertAlign w:val="superscript"/>
        </w:rPr>
        <w:t>9</w:t>
      </w:r>
      <w:r w:rsidRPr="003850A3">
        <w:rPr>
          <w:rFonts w:ascii="Times New Roman" w:hAnsi="Times New Roman" w:cs="Times New Roman"/>
          <w:sz w:val="16"/>
          <w:szCs w:val="16"/>
        </w:rPr>
        <w:t xml:space="preserve"> Заполняется в случае выдачи разрешения на строительство сложного объекта (объекта, входящего в состав имущественного комплекса) в отношении каждого объекта капитального строительства.</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vertAlign w:val="superscript"/>
        </w:rPr>
        <w:t>10</w:t>
      </w:r>
      <w:r w:rsidRPr="003850A3">
        <w:rPr>
          <w:rFonts w:ascii="Times New Roman" w:hAnsi="Times New Roman" w:cs="Times New Roman"/>
          <w:sz w:val="16"/>
          <w:szCs w:val="16"/>
        </w:rPr>
        <w:t xml:space="preserve"> Указываются дополнительные характеристики, необходимые для осуществления государственного кадастрового учета объекта капитального строительства.</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vertAlign w:val="superscript"/>
        </w:rPr>
        <w:t>11</w:t>
      </w:r>
      <w:r w:rsidRPr="003850A3">
        <w:rPr>
          <w:rFonts w:ascii="Times New Roman" w:hAnsi="Times New Roman" w:cs="Times New Roman"/>
          <w:sz w:val="16"/>
          <w:szCs w:val="16"/>
        </w:rPr>
        <w:t xml:space="preserve"> 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 указывается описание местоположения в виде наименований субъекта Российской Федерации и муниципального образования.</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vertAlign w:val="superscript"/>
        </w:rPr>
        <w:t>12</w:t>
      </w:r>
      <w:r w:rsidRPr="003850A3">
        <w:rPr>
          <w:rFonts w:ascii="Times New Roman" w:hAnsi="Times New Roman" w:cs="Times New Roman"/>
          <w:sz w:val="16"/>
          <w:szCs w:val="16"/>
        </w:rPr>
        <w:t xml:space="preserve"> Заполняется только в отношении линейного объекта с учетом показателей, содержащихся в утвержденной проектной документации на основании положительного заключения экспертизы проектной документации. Допускается заполнение не всех граф раздела.</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vertAlign w:val="superscript"/>
        </w:rPr>
        <w:t>13</w:t>
      </w:r>
      <w:r w:rsidRPr="003850A3">
        <w:rPr>
          <w:rFonts w:ascii="Times New Roman" w:hAnsi="Times New Roman" w:cs="Times New Roman"/>
          <w:sz w:val="16"/>
          <w:szCs w:val="16"/>
        </w:rPr>
        <w:t xml:space="preserve"> Указываются дополнительные характеристики, необходимые для осуществления государственного кадастрового учета объекта капитального строительства.</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vertAlign w:val="superscript"/>
        </w:rPr>
        <w:t>14</w:t>
      </w:r>
      <w:r w:rsidRPr="003850A3">
        <w:rPr>
          <w:rFonts w:ascii="Times New Roman" w:hAnsi="Times New Roman" w:cs="Times New Roman"/>
          <w:sz w:val="16"/>
          <w:szCs w:val="16"/>
        </w:rPr>
        <w:t xml:space="preserve"> Указываются реквизиты типового архитектурного решения (заполняется при наличии типового архитектурного решения, в случае строительства объекта в границах территории исторического поселения федерального или регионального значения).</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vertAlign w:val="superscript"/>
        </w:rPr>
        <w:t xml:space="preserve">15 </w:t>
      </w:r>
      <w:r w:rsidRPr="003850A3">
        <w:rPr>
          <w:rFonts w:ascii="Times New Roman" w:hAnsi="Times New Roman" w:cs="Times New Roman"/>
          <w:sz w:val="16"/>
          <w:szCs w:val="16"/>
        </w:rPr>
        <w:t>Указывается наименование документа на право собственности, владения, пользования, распоряжения земельным участком (земельными участками), кроме линейных объектов.</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vertAlign w:val="superscript"/>
        </w:rPr>
        <w:t>16</w:t>
      </w:r>
      <w:r w:rsidRPr="003850A3">
        <w:rPr>
          <w:rFonts w:ascii="Times New Roman" w:hAnsi="Times New Roman" w:cs="Times New Roman"/>
          <w:sz w:val="16"/>
          <w:szCs w:val="16"/>
        </w:rPr>
        <w:t xml:space="preserve"> Указываются основания для установления срока действия разрешения на строительство:</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rPr>
        <w:t>проектная документация (раздел);</w:t>
      </w:r>
    </w:p>
    <w:p w:rsidR="001F7069" w:rsidRPr="003850A3" w:rsidRDefault="001F7069" w:rsidP="001F7069">
      <w:pPr>
        <w:autoSpaceDE w:val="0"/>
        <w:autoSpaceDN w:val="0"/>
        <w:adjustRightInd w:val="0"/>
        <w:ind w:firstLine="540"/>
        <w:jc w:val="both"/>
        <w:rPr>
          <w:rFonts w:ascii="Times New Roman" w:hAnsi="Times New Roman" w:cs="Times New Roman"/>
          <w:sz w:val="16"/>
          <w:szCs w:val="16"/>
        </w:rPr>
      </w:pPr>
      <w:r w:rsidRPr="003850A3">
        <w:rPr>
          <w:rFonts w:ascii="Times New Roman" w:hAnsi="Times New Roman" w:cs="Times New Roman"/>
          <w:sz w:val="16"/>
          <w:szCs w:val="16"/>
        </w:rPr>
        <w:t>нормативный правовой акт (номер, дата, статья).</w:t>
      </w:r>
    </w:p>
    <w:p w:rsidR="001F7069" w:rsidRPr="003850A3" w:rsidRDefault="001F7069" w:rsidP="001F7069">
      <w:pPr>
        <w:pStyle w:val="ConsPlusNonformat"/>
        <w:jc w:val="right"/>
        <w:rPr>
          <w:rFonts w:ascii="Times New Roman" w:hAnsi="Times New Roman"/>
          <w:sz w:val="16"/>
          <w:szCs w:val="16"/>
          <w:vertAlign w:val="superscript"/>
        </w:rPr>
      </w:pPr>
    </w:p>
    <w:p w:rsidR="001F7069" w:rsidRPr="003850A3" w:rsidRDefault="001F7069" w:rsidP="001F7069">
      <w:pPr>
        <w:pStyle w:val="ConsPlusNonformat"/>
        <w:ind w:left="4962"/>
        <w:rPr>
          <w:rFonts w:ascii="Times New Roman" w:hAnsi="Times New Roman"/>
          <w:kern w:val="28"/>
          <w:sz w:val="16"/>
          <w:szCs w:val="16"/>
        </w:rPr>
      </w:pPr>
      <w:r w:rsidRPr="003850A3">
        <w:rPr>
          <w:rFonts w:ascii="Times New Roman" w:hAnsi="Times New Roman"/>
          <w:b/>
          <w:kern w:val="28"/>
          <w:sz w:val="16"/>
          <w:szCs w:val="16"/>
        </w:rPr>
        <w:br w:type="page"/>
      </w:r>
      <w:r w:rsidRPr="003850A3">
        <w:rPr>
          <w:rFonts w:ascii="Times New Roman" w:hAnsi="Times New Roman"/>
          <w:kern w:val="28"/>
          <w:sz w:val="16"/>
          <w:szCs w:val="16"/>
        </w:rPr>
        <w:lastRenderedPageBreak/>
        <w:t>Приложение № 2</w:t>
      </w:r>
    </w:p>
    <w:p w:rsidR="001F7069" w:rsidRPr="003850A3" w:rsidRDefault="001F7069" w:rsidP="001F7069">
      <w:pPr>
        <w:pStyle w:val="10"/>
        <w:numPr>
          <w:ilvl w:val="0"/>
          <w:numId w:val="2"/>
        </w:numPr>
        <w:tabs>
          <w:tab w:val="left" w:pos="-4111"/>
        </w:tabs>
        <w:ind w:left="4956" w:right="-6" w:firstLine="0"/>
        <w:rPr>
          <w:b/>
          <w:kern w:val="28"/>
          <w:sz w:val="16"/>
          <w:szCs w:val="16"/>
        </w:rPr>
      </w:pPr>
      <w:r w:rsidRPr="003850A3">
        <w:rPr>
          <w:b/>
          <w:kern w:val="28"/>
          <w:sz w:val="16"/>
          <w:szCs w:val="16"/>
        </w:rPr>
        <w:t xml:space="preserve">к административному регламенту </w:t>
      </w:r>
    </w:p>
    <w:p w:rsidR="001F7069" w:rsidRPr="003850A3" w:rsidRDefault="001F7069" w:rsidP="001F7069">
      <w:pPr>
        <w:ind w:left="4536"/>
        <w:rPr>
          <w:rFonts w:ascii="Times New Roman" w:hAnsi="Times New Roman" w:cs="Times New Roman"/>
          <w:sz w:val="16"/>
          <w:szCs w:val="16"/>
        </w:rPr>
      </w:pPr>
    </w:p>
    <w:p w:rsidR="001F7069" w:rsidRPr="003850A3" w:rsidRDefault="001F7069" w:rsidP="001F7069">
      <w:pPr>
        <w:ind w:left="4536"/>
        <w:rPr>
          <w:rFonts w:ascii="Times New Roman" w:hAnsi="Times New Roman" w:cs="Times New Roman"/>
          <w:sz w:val="16"/>
          <w:szCs w:val="16"/>
        </w:rPr>
      </w:pPr>
      <w:r w:rsidRPr="003850A3">
        <w:rPr>
          <w:rFonts w:ascii="Times New Roman" w:hAnsi="Times New Roman" w:cs="Times New Roman"/>
          <w:sz w:val="16"/>
          <w:szCs w:val="16"/>
        </w:rPr>
        <w:t xml:space="preserve">Администрация муниципального образования ___________________________ </w:t>
      </w:r>
    </w:p>
    <w:p w:rsidR="001F7069" w:rsidRPr="003850A3" w:rsidRDefault="001F7069" w:rsidP="001F7069">
      <w:pPr>
        <w:ind w:left="5529"/>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t>(наименование муниципального образования)</w:t>
      </w:r>
    </w:p>
    <w:p w:rsidR="001F7069" w:rsidRPr="003850A3" w:rsidRDefault="001F7069" w:rsidP="001F7069">
      <w:pPr>
        <w:ind w:left="4536"/>
        <w:rPr>
          <w:rFonts w:ascii="Times New Roman" w:hAnsi="Times New Roman" w:cs="Times New Roman"/>
          <w:sz w:val="16"/>
          <w:szCs w:val="16"/>
        </w:rPr>
      </w:pPr>
      <w:r w:rsidRPr="003850A3">
        <w:rPr>
          <w:rFonts w:ascii="Times New Roman" w:hAnsi="Times New Roman" w:cs="Times New Roman"/>
          <w:sz w:val="16"/>
          <w:szCs w:val="16"/>
        </w:rPr>
        <w:t>от ________________________________</w:t>
      </w:r>
    </w:p>
    <w:p w:rsidR="001F7069" w:rsidRPr="003850A3" w:rsidRDefault="001F7069" w:rsidP="001F7069">
      <w:pPr>
        <w:ind w:left="4820"/>
        <w:jc w:val="center"/>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t>(наименование застройщика)</w:t>
      </w:r>
    </w:p>
    <w:p w:rsidR="001F7069" w:rsidRPr="003850A3" w:rsidRDefault="001F7069" w:rsidP="001F7069">
      <w:pPr>
        <w:ind w:left="4536"/>
        <w:rPr>
          <w:rFonts w:ascii="Times New Roman" w:hAnsi="Times New Roman" w:cs="Times New Roman"/>
          <w:sz w:val="16"/>
          <w:szCs w:val="16"/>
        </w:rPr>
      </w:pPr>
      <w:r w:rsidRPr="003850A3">
        <w:rPr>
          <w:rFonts w:ascii="Times New Roman" w:hAnsi="Times New Roman" w:cs="Times New Roman"/>
          <w:sz w:val="16"/>
          <w:szCs w:val="16"/>
        </w:rPr>
        <w:t>__________________________________</w:t>
      </w:r>
    </w:p>
    <w:p w:rsidR="001F7069" w:rsidRPr="003850A3" w:rsidRDefault="001F7069" w:rsidP="001F7069">
      <w:pPr>
        <w:ind w:left="4536"/>
        <w:jc w:val="center"/>
        <w:rPr>
          <w:rFonts w:ascii="Times New Roman" w:hAnsi="Times New Roman" w:cs="Times New Roman"/>
          <w:sz w:val="16"/>
          <w:szCs w:val="16"/>
          <w:vertAlign w:val="subscript"/>
        </w:rPr>
      </w:pPr>
      <w:r w:rsidRPr="003850A3">
        <w:rPr>
          <w:rFonts w:ascii="Times New Roman" w:hAnsi="Times New Roman" w:cs="Times New Roman"/>
          <w:sz w:val="16"/>
          <w:szCs w:val="16"/>
          <w:vertAlign w:val="subscript"/>
        </w:rPr>
        <w:t>(фамилия, имя, отчество (последнее при наличии), почтовый индекс, адрес, телефон – для физических лиц (при наличии))</w:t>
      </w:r>
    </w:p>
    <w:p w:rsidR="001F7069" w:rsidRPr="003850A3" w:rsidRDefault="001F7069" w:rsidP="001F7069">
      <w:pPr>
        <w:ind w:left="4536"/>
        <w:rPr>
          <w:rFonts w:ascii="Times New Roman" w:hAnsi="Times New Roman" w:cs="Times New Roman"/>
          <w:sz w:val="16"/>
          <w:szCs w:val="16"/>
        </w:rPr>
      </w:pPr>
      <w:r w:rsidRPr="003850A3">
        <w:rPr>
          <w:rFonts w:ascii="Times New Roman" w:hAnsi="Times New Roman" w:cs="Times New Roman"/>
          <w:sz w:val="16"/>
          <w:szCs w:val="16"/>
        </w:rPr>
        <w:t>__________________________________</w:t>
      </w:r>
    </w:p>
    <w:p w:rsidR="001F7069" w:rsidRPr="003850A3" w:rsidRDefault="001F7069" w:rsidP="001F7069">
      <w:pPr>
        <w:ind w:left="4536"/>
        <w:jc w:val="both"/>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t>(полное наименование организации, ИНН (при наличии), почтовый и юридический адрес, телефон (при наличии), должность, фамилия, имя, отчество (последнее – при наличии) руководителя – для юридических лиц, адрес электронной почты (при наличии))</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jc w:val="center"/>
        <w:rPr>
          <w:rFonts w:ascii="Times New Roman" w:hAnsi="Times New Roman"/>
          <w:sz w:val="16"/>
          <w:szCs w:val="16"/>
        </w:rPr>
      </w:pPr>
      <w:r w:rsidRPr="003850A3">
        <w:rPr>
          <w:rFonts w:ascii="Times New Roman" w:hAnsi="Times New Roman"/>
          <w:sz w:val="16"/>
          <w:szCs w:val="16"/>
        </w:rPr>
        <w:t>ЗАЯВЛЕНИЕ</w:t>
      </w:r>
    </w:p>
    <w:p w:rsidR="001F7069" w:rsidRPr="003850A3" w:rsidRDefault="001F7069" w:rsidP="001F7069">
      <w:pPr>
        <w:pStyle w:val="ConsPlusNonformat"/>
        <w:jc w:val="center"/>
        <w:rPr>
          <w:rFonts w:ascii="Times New Roman" w:hAnsi="Times New Roman"/>
          <w:sz w:val="16"/>
          <w:szCs w:val="16"/>
        </w:rPr>
      </w:pPr>
      <w:r w:rsidRPr="003850A3">
        <w:rPr>
          <w:rFonts w:ascii="Times New Roman" w:hAnsi="Times New Roman"/>
          <w:sz w:val="16"/>
          <w:szCs w:val="16"/>
        </w:rPr>
        <w:t>о выдаче разрешения на строительство</w:t>
      </w:r>
    </w:p>
    <w:p w:rsidR="001F7069" w:rsidRPr="003850A3" w:rsidRDefault="001F7069" w:rsidP="001F7069">
      <w:pPr>
        <w:pStyle w:val="ConsPlusNonformat"/>
        <w:jc w:val="center"/>
        <w:rPr>
          <w:rFonts w:ascii="Times New Roman" w:hAnsi="Times New Roman"/>
          <w:sz w:val="16"/>
          <w:szCs w:val="16"/>
        </w:rPr>
      </w:pPr>
      <w:r w:rsidRPr="003850A3">
        <w:rPr>
          <w:rFonts w:ascii="Times New Roman" w:hAnsi="Times New Roman"/>
          <w:sz w:val="16"/>
          <w:szCs w:val="16"/>
        </w:rPr>
        <w:t>в целях строительства, реконструкции</w:t>
      </w:r>
    </w:p>
    <w:p w:rsidR="001F7069" w:rsidRPr="003850A3" w:rsidRDefault="001F7069" w:rsidP="001F7069">
      <w:pPr>
        <w:pStyle w:val="ConsPlusNonformat"/>
        <w:jc w:val="center"/>
        <w:rPr>
          <w:rFonts w:ascii="Times New Roman" w:hAnsi="Times New Roman"/>
          <w:sz w:val="16"/>
          <w:szCs w:val="16"/>
        </w:rPr>
      </w:pPr>
      <w:r w:rsidRPr="003850A3">
        <w:rPr>
          <w:rFonts w:ascii="Times New Roman" w:hAnsi="Times New Roman"/>
          <w:sz w:val="16"/>
          <w:szCs w:val="16"/>
        </w:rPr>
        <w:t>объекта индивидуального жилищного строительства</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ind w:firstLine="709"/>
        <w:jc w:val="both"/>
        <w:rPr>
          <w:rFonts w:ascii="Times New Roman" w:hAnsi="Times New Roman"/>
          <w:sz w:val="16"/>
          <w:szCs w:val="16"/>
        </w:rPr>
      </w:pPr>
      <w:r w:rsidRPr="003850A3">
        <w:rPr>
          <w:rFonts w:ascii="Times New Roman" w:hAnsi="Times New Roman"/>
          <w:sz w:val="16"/>
          <w:szCs w:val="16"/>
        </w:rPr>
        <w:t>Прошу выдать разрешение на строительство индивидуального жилого дома.</w:t>
      </w:r>
    </w:p>
    <w:p w:rsidR="001F7069" w:rsidRPr="003850A3" w:rsidRDefault="001F7069" w:rsidP="001F7069">
      <w:pPr>
        <w:pStyle w:val="ConsPlusNonformat"/>
        <w:ind w:firstLine="709"/>
        <w:rPr>
          <w:rFonts w:ascii="Times New Roman" w:hAnsi="Times New Roman"/>
          <w:sz w:val="16"/>
          <w:szCs w:val="16"/>
        </w:rPr>
      </w:pPr>
      <w:r w:rsidRPr="003850A3">
        <w:rPr>
          <w:rFonts w:ascii="Times New Roman" w:hAnsi="Times New Roman"/>
          <w:sz w:val="16"/>
          <w:szCs w:val="16"/>
        </w:rPr>
        <w:t>Адрес (местоположение) объекта: ________________________________</w:t>
      </w:r>
    </w:p>
    <w:p w:rsidR="001F7069" w:rsidRPr="003850A3" w:rsidRDefault="001F7069" w:rsidP="001F7069">
      <w:pPr>
        <w:pStyle w:val="ConsPlusNonformat"/>
        <w:ind w:left="4678"/>
        <w:jc w:val="center"/>
        <w:rPr>
          <w:rFonts w:ascii="Times New Roman" w:hAnsi="Times New Roman"/>
          <w:sz w:val="16"/>
          <w:szCs w:val="16"/>
          <w:vertAlign w:val="superscript"/>
        </w:rPr>
      </w:pPr>
      <w:r w:rsidRPr="003850A3">
        <w:rPr>
          <w:rFonts w:ascii="Times New Roman" w:hAnsi="Times New Roman"/>
          <w:sz w:val="16"/>
          <w:szCs w:val="16"/>
          <w:vertAlign w:val="superscript"/>
        </w:rPr>
        <w:t>(указывается адрес объекта капитального</w:t>
      </w:r>
    </w:p>
    <w:p w:rsidR="001F7069" w:rsidRPr="003850A3" w:rsidRDefault="001F7069" w:rsidP="001F7069">
      <w:pPr>
        <w:pStyle w:val="ConsPlusNonformat"/>
        <w:pBdr>
          <w:bottom w:val="single" w:sz="4" w:space="1" w:color="auto"/>
        </w:pBdr>
        <w:rPr>
          <w:rFonts w:ascii="Times New Roman" w:hAnsi="Times New Roman"/>
          <w:sz w:val="16"/>
          <w:szCs w:val="16"/>
        </w:rPr>
      </w:pPr>
    </w:p>
    <w:p w:rsidR="001F7069" w:rsidRPr="003850A3" w:rsidRDefault="001F7069" w:rsidP="001F7069">
      <w:pPr>
        <w:pStyle w:val="ConsPlusNonformat"/>
        <w:jc w:val="center"/>
        <w:rPr>
          <w:rFonts w:ascii="Times New Roman" w:hAnsi="Times New Roman"/>
          <w:sz w:val="16"/>
          <w:szCs w:val="16"/>
          <w:vertAlign w:val="superscript"/>
        </w:rPr>
      </w:pPr>
      <w:r w:rsidRPr="003850A3">
        <w:rPr>
          <w:rFonts w:ascii="Times New Roman" w:hAnsi="Times New Roman"/>
          <w:sz w:val="16"/>
          <w:szCs w:val="16"/>
          <w:vertAlign w:val="superscript"/>
        </w:rPr>
        <w:t>строительства, а при наличии – адрес объекта капитального строительства</w:t>
      </w:r>
    </w:p>
    <w:p w:rsidR="001F7069" w:rsidRPr="003850A3" w:rsidRDefault="001F7069" w:rsidP="001F7069">
      <w:pPr>
        <w:pStyle w:val="ConsPlusNonformat"/>
        <w:pBdr>
          <w:bottom w:val="single" w:sz="4" w:space="1" w:color="auto"/>
        </w:pBdr>
        <w:rPr>
          <w:rFonts w:ascii="Times New Roman" w:hAnsi="Times New Roman"/>
          <w:sz w:val="16"/>
          <w:szCs w:val="16"/>
        </w:rPr>
      </w:pPr>
    </w:p>
    <w:p w:rsidR="001F7069" w:rsidRPr="003850A3" w:rsidRDefault="001F7069" w:rsidP="001F7069">
      <w:pPr>
        <w:pStyle w:val="ConsPlusNonformat"/>
        <w:jc w:val="center"/>
        <w:rPr>
          <w:rFonts w:ascii="Times New Roman" w:hAnsi="Times New Roman"/>
          <w:sz w:val="16"/>
          <w:szCs w:val="16"/>
          <w:vertAlign w:val="superscript"/>
        </w:rPr>
      </w:pPr>
      <w:r w:rsidRPr="003850A3">
        <w:rPr>
          <w:rFonts w:ascii="Times New Roman" w:hAnsi="Times New Roman"/>
          <w:sz w:val="16"/>
          <w:szCs w:val="16"/>
          <w:vertAlign w:val="superscript"/>
        </w:rPr>
        <w:t>в соответствии с государственным адресным реестром с указанием реквизитов</w:t>
      </w:r>
    </w:p>
    <w:p w:rsidR="001F7069" w:rsidRPr="003850A3" w:rsidRDefault="001F7069" w:rsidP="001F7069">
      <w:pPr>
        <w:pStyle w:val="ConsPlusNonformat"/>
        <w:pBdr>
          <w:bottom w:val="single" w:sz="4" w:space="1" w:color="auto"/>
        </w:pBdr>
        <w:rPr>
          <w:rFonts w:ascii="Times New Roman" w:hAnsi="Times New Roman"/>
          <w:sz w:val="16"/>
          <w:szCs w:val="16"/>
        </w:rPr>
      </w:pPr>
    </w:p>
    <w:p w:rsidR="001F7069" w:rsidRPr="003850A3" w:rsidRDefault="001F7069" w:rsidP="001F7069">
      <w:pPr>
        <w:pStyle w:val="ConsPlusNonformat"/>
        <w:jc w:val="center"/>
        <w:rPr>
          <w:rFonts w:ascii="Times New Roman" w:hAnsi="Times New Roman"/>
          <w:sz w:val="16"/>
          <w:szCs w:val="16"/>
          <w:vertAlign w:val="superscript"/>
        </w:rPr>
      </w:pPr>
      <w:r w:rsidRPr="003850A3">
        <w:rPr>
          <w:rFonts w:ascii="Times New Roman" w:hAnsi="Times New Roman"/>
          <w:sz w:val="16"/>
          <w:szCs w:val="16"/>
          <w:vertAlign w:val="superscript"/>
        </w:rPr>
        <w:t>документов о присвоении, об изменении адреса; для линейных объектов</w:t>
      </w:r>
    </w:p>
    <w:p w:rsidR="001F7069" w:rsidRPr="003850A3" w:rsidRDefault="001F7069" w:rsidP="001F7069">
      <w:pPr>
        <w:pStyle w:val="ConsPlusNonformat"/>
        <w:pBdr>
          <w:bottom w:val="single" w:sz="4" w:space="1" w:color="auto"/>
        </w:pBdr>
        <w:rPr>
          <w:rFonts w:ascii="Times New Roman" w:hAnsi="Times New Roman"/>
          <w:sz w:val="16"/>
          <w:szCs w:val="16"/>
        </w:rPr>
      </w:pPr>
    </w:p>
    <w:p w:rsidR="001F7069" w:rsidRPr="003850A3" w:rsidRDefault="001F7069" w:rsidP="001F7069">
      <w:pPr>
        <w:pStyle w:val="ConsPlusNonformat"/>
        <w:jc w:val="center"/>
        <w:rPr>
          <w:rFonts w:ascii="Times New Roman" w:hAnsi="Times New Roman"/>
          <w:sz w:val="16"/>
          <w:szCs w:val="16"/>
          <w:vertAlign w:val="superscript"/>
        </w:rPr>
      </w:pPr>
      <w:r w:rsidRPr="003850A3">
        <w:rPr>
          <w:rFonts w:ascii="Times New Roman" w:hAnsi="Times New Roman"/>
          <w:sz w:val="16"/>
          <w:szCs w:val="16"/>
          <w:vertAlign w:val="superscript"/>
        </w:rPr>
        <w:t>указывается описание местоположения в виде наименований субъекта Российской Федерации и</w:t>
      </w:r>
    </w:p>
    <w:p w:rsidR="001F7069" w:rsidRPr="003850A3" w:rsidRDefault="001F7069" w:rsidP="001F7069">
      <w:pPr>
        <w:pStyle w:val="ConsPlusNonformat"/>
        <w:jc w:val="center"/>
        <w:rPr>
          <w:rFonts w:ascii="Times New Roman" w:hAnsi="Times New Roman"/>
          <w:sz w:val="16"/>
          <w:szCs w:val="16"/>
          <w:vertAlign w:val="superscript"/>
        </w:rPr>
      </w:pPr>
      <w:r w:rsidRPr="003850A3">
        <w:rPr>
          <w:rFonts w:ascii="Times New Roman" w:hAnsi="Times New Roman"/>
          <w:sz w:val="16"/>
          <w:szCs w:val="16"/>
          <w:vertAlign w:val="superscript"/>
        </w:rPr>
        <w:t>муниципального образования)</w:t>
      </w:r>
    </w:p>
    <w:p w:rsidR="001F7069" w:rsidRPr="003850A3" w:rsidRDefault="001F7069" w:rsidP="001F7069">
      <w:pPr>
        <w:pStyle w:val="ConsPlusNonformat"/>
        <w:ind w:firstLine="709"/>
        <w:jc w:val="both"/>
        <w:rPr>
          <w:rFonts w:ascii="Times New Roman" w:hAnsi="Times New Roman"/>
          <w:sz w:val="16"/>
          <w:szCs w:val="16"/>
        </w:rPr>
      </w:pPr>
      <w:r w:rsidRPr="003850A3">
        <w:rPr>
          <w:rFonts w:ascii="Times New Roman" w:hAnsi="Times New Roman"/>
          <w:sz w:val="16"/>
          <w:szCs w:val="16"/>
        </w:rPr>
        <w:t>кадастровый номер земельного участка, в пределах которого расположен или планируется расположение объекта капитального строительства ___ __________________________________________________________________</w:t>
      </w:r>
    </w:p>
    <w:p w:rsidR="001F7069" w:rsidRPr="003850A3" w:rsidRDefault="001F7069" w:rsidP="001F7069">
      <w:pPr>
        <w:pStyle w:val="ConsPlusNonformat"/>
        <w:jc w:val="both"/>
        <w:rPr>
          <w:rFonts w:ascii="Times New Roman" w:hAnsi="Times New Roman"/>
          <w:sz w:val="16"/>
          <w:szCs w:val="16"/>
        </w:rPr>
      </w:pPr>
    </w:p>
    <w:p w:rsidR="001F7069" w:rsidRPr="003850A3" w:rsidRDefault="001F7069" w:rsidP="001F7069">
      <w:pPr>
        <w:pStyle w:val="ConsPlusNonformat"/>
        <w:jc w:val="both"/>
        <w:rPr>
          <w:rFonts w:ascii="Times New Roman" w:hAnsi="Times New Roman"/>
          <w:sz w:val="16"/>
          <w:szCs w:val="16"/>
        </w:rPr>
      </w:pPr>
      <w:r w:rsidRPr="003850A3">
        <w:rPr>
          <w:rFonts w:ascii="Times New Roman" w:hAnsi="Times New Roman"/>
          <w:sz w:val="16"/>
          <w:szCs w:val="16"/>
        </w:rPr>
        <w:t>сроком на 10 лет.</w:t>
      </w:r>
    </w:p>
    <w:p w:rsidR="001F7069" w:rsidRPr="003850A3" w:rsidRDefault="001F7069" w:rsidP="001F7069">
      <w:pPr>
        <w:pStyle w:val="ConsPlusNonformat"/>
        <w:ind w:firstLine="709"/>
        <w:rPr>
          <w:rFonts w:ascii="Times New Roman" w:hAnsi="Times New Roman"/>
          <w:sz w:val="16"/>
          <w:szCs w:val="16"/>
        </w:rPr>
      </w:pPr>
      <w:r w:rsidRPr="003850A3">
        <w:rPr>
          <w:rFonts w:ascii="Times New Roman" w:hAnsi="Times New Roman"/>
          <w:sz w:val="16"/>
          <w:szCs w:val="16"/>
        </w:rPr>
        <w:t>Градостроительный план земельного участка ______________________</w:t>
      </w:r>
    </w:p>
    <w:p w:rsidR="001F7069" w:rsidRPr="003850A3" w:rsidRDefault="001F7069" w:rsidP="001F7069">
      <w:pPr>
        <w:pStyle w:val="ConsPlusNonformat"/>
        <w:ind w:left="5529"/>
        <w:jc w:val="center"/>
        <w:rPr>
          <w:rFonts w:ascii="Times New Roman" w:hAnsi="Times New Roman"/>
          <w:sz w:val="16"/>
          <w:szCs w:val="16"/>
          <w:vertAlign w:val="superscript"/>
        </w:rPr>
      </w:pPr>
      <w:r w:rsidRPr="003850A3">
        <w:rPr>
          <w:rFonts w:ascii="Times New Roman" w:hAnsi="Times New Roman"/>
          <w:sz w:val="16"/>
          <w:szCs w:val="16"/>
          <w:vertAlign w:val="superscript"/>
        </w:rPr>
        <w:t>(указывается дата выдачи</w:t>
      </w:r>
    </w:p>
    <w:p w:rsidR="001F7069" w:rsidRPr="003850A3" w:rsidRDefault="001F7069" w:rsidP="001F7069">
      <w:pPr>
        <w:pStyle w:val="ConsPlusNonformat"/>
        <w:pBdr>
          <w:bottom w:val="single" w:sz="4" w:space="1" w:color="auto"/>
        </w:pBdr>
        <w:rPr>
          <w:rFonts w:ascii="Times New Roman" w:hAnsi="Times New Roman"/>
          <w:sz w:val="16"/>
          <w:szCs w:val="16"/>
        </w:rPr>
      </w:pPr>
    </w:p>
    <w:p w:rsidR="001F7069" w:rsidRPr="003850A3" w:rsidRDefault="001F7069" w:rsidP="001F7069">
      <w:pPr>
        <w:pStyle w:val="ConsPlusNonformat"/>
        <w:jc w:val="center"/>
        <w:rPr>
          <w:rFonts w:ascii="Times New Roman" w:hAnsi="Times New Roman"/>
          <w:sz w:val="16"/>
          <w:szCs w:val="16"/>
          <w:vertAlign w:val="superscript"/>
        </w:rPr>
      </w:pPr>
      <w:r w:rsidRPr="003850A3">
        <w:rPr>
          <w:rFonts w:ascii="Times New Roman" w:hAnsi="Times New Roman"/>
          <w:sz w:val="16"/>
          <w:szCs w:val="16"/>
          <w:vertAlign w:val="superscript"/>
        </w:rPr>
        <w:t>градостроительного плана земельного участка, его номер и орган,</w:t>
      </w:r>
    </w:p>
    <w:p w:rsidR="001F7069" w:rsidRPr="003850A3" w:rsidRDefault="001F7069" w:rsidP="001F7069">
      <w:pPr>
        <w:pStyle w:val="ConsPlusNonformat"/>
        <w:pBdr>
          <w:bottom w:val="single" w:sz="4" w:space="1" w:color="auto"/>
        </w:pBdr>
        <w:rPr>
          <w:rFonts w:ascii="Times New Roman" w:hAnsi="Times New Roman"/>
          <w:sz w:val="16"/>
          <w:szCs w:val="16"/>
        </w:rPr>
      </w:pPr>
    </w:p>
    <w:p w:rsidR="001F7069" w:rsidRPr="003850A3" w:rsidRDefault="001F7069" w:rsidP="001F7069">
      <w:pPr>
        <w:pStyle w:val="ConsPlusNonformat"/>
        <w:jc w:val="center"/>
        <w:rPr>
          <w:rFonts w:ascii="Times New Roman" w:hAnsi="Times New Roman"/>
          <w:sz w:val="16"/>
          <w:szCs w:val="16"/>
          <w:vertAlign w:val="superscript"/>
        </w:rPr>
      </w:pPr>
      <w:r w:rsidRPr="003850A3">
        <w:rPr>
          <w:rFonts w:ascii="Times New Roman" w:hAnsi="Times New Roman"/>
          <w:sz w:val="16"/>
          <w:szCs w:val="16"/>
          <w:vertAlign w:val="superscript"/>
        </w:rPr>
        <w:t>выдавший градостроительный план земельного участка)</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ind w:firstLine="709"/>
        <w:jc w:val="both"/>
        <w:rPr>
          <w:rFonts w:ascii="Times New Roman" w:hAnsi="Times New Roman"/>
          <w:sz w:val="16"/>
          <w:szCs w:val="16"/>
        </w:rPr>
      </w:pPr>
      <w:r w:rsidRPr="003850A3">
        <w:rPr>
          <w:rFonts w:ascii="Times New Roman" w:hAnsi="Times New Roman"/>
          <w:sz w:val="16"/>
          <w:szCs w:val="16"/>
        </w:rPr>
        <w:t>Краткие проектные характеристики объекта капитального строительства ______________________________________________________________</w:t>
      </w:r>
    </w:p>
    <w:p w:rsidR="001F7069" w:rsidRPr="003850A3" w:rsidRDefault="001F7069" w:rsidP="001F7069">
      <w:pPr>
        <w:pStyle w:val="ConsPlusNonformat"/>
        <w:jc w:val="center"/>
        <w:rPr>
          <w:rFonts w:ascii="Times New Roman" w:hAnsi="Times New Roman"/>
          <w:sz w:val="16"/>
          <w:szCs w:val="16"/>
          <w:vertAlign w:val="superscript"/>
        </w:rPr>
      </w:pPr>
      <w:r w:rsidRPr="003850A3">
        <w:rPr>
          <w:rFonts w:ascii="Times New Roman" w:hAnsi="Times New Roman"/>
          <w:sz w:val="16"/>
          <w:szCs w:val="16"/>
          <w:vertAlign w:val="superscript"/>
        </w:rPr>
        <w:t>(общая площадь (кв. м), площадь земельного участка (кв. м),</w:t>
      </w:r>
    </w:p>
    <w:p w:rsidR="001F7069" w:rsidRPr="003850A3" w:rsidRDefault="001F7069" w:rsidP="001F7069">
      <w:pPr>
        <w:pStyle w:val="ConsPlusNonformat"/>
        <w:pBdr>
          <w:bottom w:val="single" w:sz="4" w:space="1" w:color="auto"/>
        </w:pBdr>
        <w:jc w:val="both"/>
        <w:rPr>
          <w:rFonts w:ascii="Times New Roman" w:hAnsi="Times New Roman"/>
          <w:sz w:val="16"/>
          <w:szCs w:val="16"/>
        </w:rPr>
      </w:pPr>
    </w:p>
    <w:p w:rsidR="001F7069" w:rsidRPr="003850A3" w:rsidRDefault="001F7069" w:rsidP="001F7069">
      <w:pPr>
        <w:pStyle w:val="ConsPlusNonformat"/>
        <w:jc w:val="center"/>
        <w:rPr>
          <w:rFonts w:ascii="Times New Roman" w:hAnsi="Times New Roman"/>
          <w:sz w:val="16"/>
          <w:szCs w:val="16"/>
          <w:vertAlign w:val="superscript"/>
        </w:rPr>
      </w:pPr>
      <w:r w:rsidRPr="003850A3">
        <w:rPr>
          <w:rFonts w:ascii="Times New Roman" w:hAnsi="Times New Roman"/>
          <w:sz w:val="16"/>
          <w:szCs w:val="16"/>
          <w:vertAlign w:val="superscript"/>
        </w:rPr>
        <w:t>объем (куб. м), объем подземной части (куб. м), количество этажей (шт.),</w:t>
      </w:r>
    </w:p>
    <w:p w:rsidR="001F7069" w:rsidRPr="003850A3" w:rsidRDefault="001F7069" w:rsidP="001F7069">
      <w:pPr>
        <w:pStyle w:val="ConsPlusNonformat"/>
        <w:pBdr>
          <w:bottom w:val="single" w:sz="4" w:space="1" w:color="auto"/>
        </w:pBdr>
        <w:jc w:val="both"/>
        <w:rPr>
          <w:rFonts w:ascii="Times New Roman" w:hAnsi="Times New Roman"/>
          <w:sz w:val="16"/>
          <w:szCs w:val="16"/>
        </w:rPr>
      </w:pPr>
    </w:p>
    <w:p w:rsidR="001F7069" w:rsidRPr="003850A3" w:rsidRDefault="001F7069" w:rsidP="001F7069">
      <w:pPr>
        <w:pStyle w:val="ConsPlusNonformat"/>
        <w:jc w:val="center"/>
        <w:rPr>
          <w:rFonts w:ascii="Times New Roman" w:hAnsi="Times New Roman"/>
          <w:sz w:val="16"/>
          <w:szCs w:val="16"/>
          <w:vertAlign w:val="superscript"/>
        </w:rPr>
      </w:pPr>
      <w:r w:rsidRPr="003850A3">
        <w:rPr>
          <w:rFonts w:ascii="Times New Roman" w:hAnsi="Times New Roman"/>
          <w:sz w:val="16"/>
          <w:szCs w:val="16"/>
          <w:vertAlign w:val="superscript"/>
        </w:rPr>
        <w:t>количество подземных этажей (шт.), площадь застройки (кв. м), высота (м),</w:t>
      </w:r>
    </w:p>
    <w:p w:rsidR="001F7069" w:rsidRPr="003850A3" w:rsidRDefault="001F7069" w:rsidP="001F7069">
      <w:pPr>
        <w:pStyle w:val="ConsPlusNonformat"/>
        <w:jc w:val="center"/>
        <w:rPr>
          <w:rFonts w:ascii="Times New Roman" w:hAnsi="Times New Roman"/>
          <w:sz w:val="16"/>
          <w:szCs w:val="16"/>
          <w:vertAlign w:val="superscript"/>
        </w:rPr>
      </w:pPr>
      <w:r w:rsidRPr="003850A3">
        <w:rPr>
          <w:rFonts w:ascii="Times New Roman" w:hAnsi="Times New Roman"/>
          <w:sz w:val="16"/>
          <w:szCs w:val="16"/>
          <w:vertAlign w:val="superscript"/>
        </w:rPr>
        <w:t>вместимость (чел.))</w:t>
      </w:r>
    </w:p>
    <w:p w:rsidR="001F7069" w:rsidRPr="003850A3" w:rsidRDefault="001F7069" w:rsidP="001F7069">
      <w:pPr>
        <w:pStyle w:val="ConsPlusNonformat"/>
        <w:jc w:val="both"/>
        <w:rPr>
          <w:rFonts w:ascii="Times New Roman" w:hAnsi="Times New Roman"/>
          <w:sz w:val="16"/>
          <w:szCs w:val="16"/>
        </w:rPr>
      </w:pPr>
    </w:p>
    <w:p w:rsidR="001F7069" w:rsidRPr="003850A3" w:rsidRDefault="001F7069" w:rsidP="001F7069">
      <w:pPr>
        <w:pStyle w:val="ConsPlusNonformat"/>
        <w:ind w:firstLine="709"/>
        <w:jc w:val="both"/>
        <w:rPr>
          <w:rFonts w:ascii="Times New Roman" w:hAnsi="Times New Roman"/>
          <w:sz w:val="16"/>
          <w:szCs w:val="16"/>
        </w:rPr>
      </w:pPr>
      <w:r w:rsidRPr="003850A3">
        <w:rPr>
          <w:rFonts w:ascii="Times New Roman" w:hAnsi="Times New Roman"/>
          <w:sz w:val="16"/>
          <w:szCs w:val="16"/>
        </w:rPr>
        <w:t>Право на пользование землей удостоверено _______________________</w:t>
      </w:r>
    </w:p>
    <w:p w:rsidR="001F7069" w:rsidRPr="003850A3" w:rsidRDefault="001F7069" w:rsidP="001F7069">
      <w:pPr>
        <w:pStyle w:val="ConsPlusNonformat"/>
        <w:ind w:left="5954"/>
        <w:jc w:val="center"/>
        <w:rPr>
          <w:rFonts w:ascii="Times New Roman" w:hAnsi="Times New Roman"/>
          <w:sz w:val="16"/>
          <w:szCs w:val="16"/>
          <w:vertAlign w:val="superscript"/>
        </w:rPr>
      </w:pPr>
      <w:r w:rsidRPr="003850A3">
        <w:rPr>
          <w:rFonts w:ascii="Times New Roman" w:hAnsi="Times New Roman"/>
          <w:sz w:val="16"/>
          <w:szCs w:val="16"/>
          <w:vertAlign w:val="superscript"/>
        </w:rPr>
        <w:t>(наименование документа</w:t>
      </w:r>
    </w:p>
    <w:p w:rsidR="001F7069" w:rsidRPr="003850A3" w:rsidRDefault="001F7069" w:rsidP="001F7069">
      <w:pPr>
        <w:pStyle w:val="ConsPlusNonformat"/>
        <w:pBdr>
          <w:bottom w:val="single" w:sz="4" w:space="1" w:color="auto"/>
        </w:pBdr>
        <w:jc w:val="both"/>
        <w:rPr>
          <w:rFonts w:ascii="Times New Roman" w:hAnsi="Times New Roman"/>
          <w:sz w:val="16"/>
          <w:szCs w:val="16"/>
        </w:rPr>
      </w:pPr>
    </w:p>
    <w:p w:rsidR="001F7069" w:rsidRPr="003850A3" w:rsidRDefault="001F7069" w:rsidP="001F7069">
      <w:pPr>
        <w:pStyle w:val="ConsPlusNonformat"/>
        <w:jc w:val="center"/>
        <w:rPr>
          <w:rFonts w:ascii="Times New Roman" w:hAnsi="Times New Roman"/>
          <w:sz w:val="16"/>
          <w:szCs w:val="16"/>
          <w:vertAlign w:val="superscript"/>
        </w:rPr>
      </w:pPr>
      <w:r w:rsidRPr="003850A3">
        <w:rPr>
          <w:rFonts w:ascii="Times New Roman" w:hAnsi="Times New Roman"/>
          <w:sz w:val="16"/>
          <w:szCs w:val="16"/>
          <w:vertAlign w:val="superscript"/>
        </w:rPr>
        <w:t>на право собственности, владения, пользования, распоряжения земельным</w:t>
      </w:r>
    </w:p>
    <w:p w:rsidR="001F7069" w:rsidRPr="003850A3" w:rsidRDefault="001F7069" w:rsidP="001F7069">
      <w:pPr>
        <w:pStyle w:val="ConsPlusNonformat"/>
        <w:pBdr>
          <w:bottom w:val="single" w:sz="4" w:space="1" w:color="auto"/>
        </w:pBdr>
        <w:jc w:val="both"/>
        <w:rPr>
          <w:rFonts w:ascii="Times New Roman" w:hAnsi="Times New Roman"/>
          <w:sz w:val="16"/>
          <w:szCs w:val="16"/>
        </w:rPr>
      </w:pPr>
    </w:p>
    <w:p w:rsidR="001F7069" w:rsidRPr="003850A3" w:rsidRDefault="001F7069" w:rsidP="001F7069">
      <w:pPr>
        <w:pStyle w:val="ConsPlusNonformat"/>
        <w:jc w:val="center"/>
        <w:rPr>
          <w:rFonts w:ascii="Times New Roman" w:hAnsi="Times New Roman"/>
          <w:sz w:val="16"/>
          <w:szCs w:val="16"/>
          <w:vertAlign w:val="superscript"/>
        </w:rPr>
      </w:pPr>
      <w:r w:rsidRPr="003850A3">
        <w:rPr>
          <w:rFonts w:ascii="Times New Roman" w:hAnsi="Times New Roman"/>
          <w:sz w:val="16"/>
          <w:szCs w:val="16"/>
          <w:vertAlign w:val="superscript"/>
        </w:rPr>
        <w:t>участком)</w:t>
      </w:r>
    </w:p>
    <w:p w:rsidR="001F7069" w:rsidRPr="003850A3" w:rsidRDefault="001F7069" w:rsidP="001F7069">
      <w:pPr>
        <w:pStyle w:val="ConsPlusNonformat"/>
        <w:jc w:val="both"/>
        <w:rPr>
          <w:rFonts w:ascii="Times New Roman" w:hAnsi="Times New Roman"/>
          <w:sz w:val="16"/>
          <w:szCs w:val="16"/>
        </w:rPr>
      </w:pPr>
    </w:p>
    <w:p w:rsidR="001F7069" w:rsidRPr="003850A3" w:rsidRDefault="001F7069" w:rsidP="001F7069">
      <w:pPr>
        <w:pStyle w:val="ConsPlusNonformat"/>
        <w:ind w:firstLine="709"/>
        <w:jc w:val="both"/>
        <w:rPr>
          <w:rFonts w:ascii="Times New Roman" w:hAnsi="Times New Roman"/>
          <w:sz w:val="16"/>
          <w:szCs w:val="16"/>
        </w:rPr>
      </w:pPr>
      <w:r w:rsidRPr="003850A3">
        <w:rPr>
          <w:rFonts w:ascii="Times New Roman" w:hAnsi="Times New Roman"/>
          <w:sz w:val="16"/>
          <w:szCs w:val="16"/>
        </w:rPr>
        <w:t xml:space="preserve">Приложение: документы,  необходимые  для  получения разрешения на строительство индивидуального жилого дома, согласно </w:t>
      </w:r>
      <w:hyperlink r:id="rId56" w:history="1">
        <w:r w:rsidRPr="003850A3">
          <w:rPr>
            <w:rStyle w:val="a3"/>
            <w:sz w:val="16"/>
            <w:szCs w:val="16"/>
          </w:rPr>
          <w:t>части 9 статьи 51</w:t>
        </w:r>
      </w:hyperlink>
      <w:r w:rsidRPr="003850A3">
        <w:rPr>
          <w:rFonts w:ascii="Times New Roman" w:hAnsi="Times New Roman"/>
          <w:sz w:val="16"/>
          <w:szCs w:val="16"/>
        </w:rPr>
        <w:t xml:space="preserve"> Градостроительного кодекса Российской Федерации:</w:t>
      </w:r>
    </w:p>
    <w:p w:rsidR="001F7069" w:rsidRPr="003850A3" w:rsidRDefault="001F7069" w:rsidP="001F7069">
      <w:pPr>
        <w:pStyle w:val="ConsPlusNonformat"/>
        <w:pBdr>
          <w:bottom w:val="single" w:sz="4" w:space="1" w:color="auto"/>
        </w:pBdr>
        <w:jc w:val="both"/>
        <w:rPr>
          <w:rFonts w:ascii="Times New Roman" w:hAnsi="Times New Roman"/>
          <w:sz w:val="16"/>
          <w:szCs w:val="16"/>
        </w:rPr>
      </w:pPr>
    </w:p>
    <w:p w:rsidR="001F7069" w:rsidRPr="003850A3" w:rsidRDefault="001F7069" w:rsidP="001F7069">
      <w:pPr>
        <w:pStyle w:val="ConsPlusNonformat"/>
        <w:jc w:val="both"/>
        <w:rPr>
          <w:rFonts w:ascii="Times New Roman" w:hAnsi="Times New Roman"/>
          <w:sz w:val="16"/>
          <w:szCs w:val="16"/>
        </w:rPr>
      </w:pPr>
    </w:p>
    <w:p w:rsidR="001F7069" w:rsidRPr="003850A3" w:rsidRDefault="001F7069" w:rsidP="001F7069">
      <w:pPr>
        <w:pStyle w:val="ConsPlusNonformat"/>
        <w:pBdr>
          <w:bottom w:val="single" w:sz="4" w:space="1" w:color="auto"/>
        </w:pBdr>
        <w:jc w:val="both"/>
        <w:rPr>
          <w:rFonts w:ascii="Times New Roman" w:hAnsi="Times New Roman"/>
          <w:sz w:val="16"/>
          <w:szCs w:val="16"/>
        </w:rPr>
      </w:pPr>
    </w:p>
    <w:p w:rsidR="001F7069" w:rsidRPr="003850A3" w:rsidRDefault="001F7069" w:rsidP="001F7069">
      <w:pPr>
        <w:pStyle w:val="ConsPlusNonformat"/>
        <w:jc w:val="both"/>
        <w:rPr>
          <w:rFonts w:ascii="Times New Roman" w:hAnsi="Times New Roman"/>
          <w:sz w:val="16"/>
          <w:szCs w:val="16"/>
        </w:rPr>
      </w:pPr>
    </w:p>
    <w:p w:rsidR="001F7069" w:rsidRPr="003850A3" w:rsidRDefault="001F7069" w:rsidP="001F7069">
      <w:pPr>
        <w:pStyle w:val="ConsPlusNonformat"/>
        <w:pBdr>
          <w:bottom w:val="single" w:sz="4" w:space="1" w:color="auto"/>
        </w:pBdr>
        <w:jc w:val="both"/>
        <w:rPr>
          <w:rFonts w:ascii="Times New Roman" w:hAnsi="Times New Roman"/>
          <w:sz w:val="16"/>
          <w:szCs w:val="16"/>
        </w:rPr>
      </w:pPr>
    </w:p>
    <w:p w:rsidR="001F7069" w:rsidRPr="003850A3" w:rsidRDefault="001F7069" w:rsidP="001F7069">
      <w:pPr>
        <w:pStyle w:val="ConsPlusNonformat"/>
        <w:jc w:val="both"/>
        <w:rPr>
          <w:rFonts w:ascii="Times New Roman" w:hAnsi="Times New Roman"/>
          <w:sz w:val="16"/>
          <w:szCs w:val="16"/>
        </w:rPr>
      </w:pPr>
    </w:p>
    <w:p w:rsidR="001F7069" w:rsidRPr="003850A3" w:rsidRDefault="001F7069" w:rsidP="001F7069">
      <w:pPr>
        <w:pStyle w:val="ConsPlusNonformat"/>
        <w:pBdr>
          <w:bottom w:val="single" w:sz="4" w:space="1" w:color="auto"/>
        </w:pBdr>
        <w:jc w:val="both"/>
        <w:rPr>
          <w:rFonts w:ascii="Times New Roman" w:hAnsi="Times New Roman"/>
          <w:sz w:val="16"/>
          <w:szCs w:val="16"/>
        </w:rPr>
      </w:pPr>
    </w:p>
    <w:p w:rsidR="001F7069" w:rsidRPr="003850A3" w:rsidRDefault="001F7069" w:rsidP="001F7069">
      <w:pPr>
        <w:pStyle w:val="ConsPlusNonformat"/>
        <w:jc w:val="both"/>
        <w:rPr>
          <w:rFonts w:ascii="Times New Roman" w:hAnsi="Times New Roman"/>
          <w:sz w:val="16"/>
          <w:szCs w:val="16"/>
        </w:rPr>
      </w:pPr>
    </w:p>
    <w:p w:rsidR="001F7069" w:rsidRPr="003850A3" w:rsidRDefault="001F7069" w:rsidP="001F7069">
      <w:pPr>
        <w:pStyle w:val="ConsPlusNonformat"/>
        <w:pBdr>
          <w:bottom w:val="single" w:sz="4" w:space="1" w:color="auto"/>
        </w:pBdr>
        <w:jc w:val="both"/>
        <w:rPr>
          <w:rFonts w:ascii="Times New Roman" w:hAnsi="Times New Roman"/>
          <w:sz w:val="16"/>
          <w:szCs w:val="16"/>
        </w:rPr>
      </w:pPr>
    </w:p>
    <w:p w:rsidR="001F7069" w:rsidRPr="003850A3" w:rsidRDefault="001F7069" w:rsidP="001F7069">
      <w:pPr>
        <w:pStyle w:val="ConsPlusNonformat"/>
        <w:jc w:val="both"/>
        <w:rPr>
          <w:rFonts w:ascii="Times New Roman" w:hAnsi="Times New Roman"/>
          <w:sz w:val="16"/>
          <w:szCs w:val="16"/>
        </w:rPr>
      </w:pPr>
    </w:p>
    <w:p w:rsidR="001F7069" w:rsidRPr="003850A3" w:rsidRDefault="001F7069" w:rsidP="001F7069">
      <w:pPr>
        <w:pStyle w:val="ConsPlusNonformat"/>
        <w:ind w:firstLine="709"/>
        <w:jc w:val="both"/>
        <w:rPr>
          <w:rFonts w:ascii="Times New Roman" w:hAnsi="Times New Roman"/>
          <w:sz w:val="16"/>
          <w:szCs w:val="16"/>
        </w:rPr>
      </w:pPr>
      <w:r w:rsidRPr="003850A3">
        <w:rPr>
          <w:rFonts w:ascii="Times New Roman" w:hAnsi="Times New Roman"/>
          <w:sz w:val="16"/>
          <w:szCs w:val="16"/>
        </w:rPr>
        <w:t>Обязуюсь обо всех изменениях, связанных с приведенными в настоящем заявлении сведениями, об отклонении от проектной документации и изменении иных условий, на основании которых производится выдача разрешения на строительство, сообщать в уполномоченный орган, выдавший разрешение на строительство.</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r w:rsidRPr="003850A3">
        <w:rPr>
          <w:rFonts w:ascii="Times New Roman" w:hAnsi="Times New Roman"/>
          <w:sz w:val="16"/>
          <w:szCs w:val="16"/>
        </w:rPr>
        <w:t>«____» ________________ 20___ г.</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ConsPlusNonformat"/>
        <w:jc w:val="right"/>
        <w:rPr>
          <w:rFonts w:ascii="Times New Roman" w:hAnsi="Times New Roman"/>
          <w:sz w:val="16"/>
          <w:szCs w:val="16"/>
          <w:vertAlign w:val="superscript"/>
        </w:rPr>
      </w:pPr>
      <w:r w:rsidRPr="003850A3">
        <w:rPr>
          <w:rFonts w:ascii="Times New Roman" w:hAnsi="Times New Roman"/>
          <w:sz w:val="16"/>
          <w:szCs w:val="16"/>
          <w:vertAlign w:val="superscript"/>
        </w:rPr>
        <w:t>Подпись заявителя</w:t>
      </w:r>
    </w:p>
    <w:p w:rsidR="001F7069" w:rsidRPr="003850A3" w:rsidRDefault="001F7069" w:rsidP="001F7069">
      <w:pPr>
        <w:pStyle w:val="ConsPlusNonformat"/>
        <w:rPr>
          <w:rFonts w:ascii="Times New Roman" w:hAnsi="Times New Roman"/>
          <w:sz w:val="16"/>
          <w:szCs w:val="16"/>
        </w:rPr>
      </w:pPr>
    </w:p>
    <w:p w:rsidR="001F7069" w:rsidRPr="003850A3" w:rsidRDefault="001F7069" w:rsidP="001F7069">
      <w:pPr>
        <w:pStyle w:val="18"/>
        <w:ind w:right="28" w:firstLine="709"/>
        <w:jc w:val="right"/>
        <w:rPr>
          <w:color w:val="000000"/>
          <w:sz w:val="16"/>
          <w:szCs w:val="16"/>
        </w:rPr>
      </w:pPr>
    </w:p>
    <w:p w:rsidR="001F7069" w:rsidRPr="003850A3" w:rsidRDefault="001F7069" w:rsidP="001F7069">
      <w:pPr>
        <w:pStyle w:val="18"/>
        <w:ind w:right="28" w:firstLine="709"/>
        <w:jc w:val="right"/>
        <w:rPr>
          <w:color w:val="000000"/>
          <w:sz w:val="16"/>
          <w:szCs w:val="16"/>
        </w:rPr>
      </w:pPr>
    </w:p>
    <w:p w:rsidR="001F7069" w:rsidRPr="003850A3" w:rsidRDefault="001F7069" w:rsidP="001F7069">
      <w:pPr>
        <w:pStyle w:val="10"/>
        <w:numPr>
          <w:ilvl w:val="0"/>
          <w:numId w:val="2"/>
        </w:numPr>
        <w:tabs>
          <w:tab w:val="left" w:pos="-4111"/>
        </w:tabs>
        <w:ind w:left="4956" w:right="-6" w:firstLine="0"/>
        <w:rPr>
          <w:b/>
          <w:kern w:val="28"/>
          <w:sz w:val="16"/>
          <w:szCs w:val="16"/>
        </w:rPr>
      </w:pPr>
      <w:r w:rsidRPr="003850A3">
        <w:rPr>
          <w:b/>
          <w:kern w:val="28"/>
          <w:sz w:val="16"/>
          <w:szCs w:val="16"/>
        </w:rPr>
        <w:t>Приложение № 3</w:t>
      </w:r>
    </w:p>
    <w:p w:rsidR="001F7069" w:rsidRPr="003850A3" w:rsidRDefault="001F7069" w:rsidP="001F7069">
      <w:pPr>
        <w:pStyle w:val="10"/>
        <w:numPr>
          <w:ilvl w:val="0"/>
          <w:numId w:val="2"/>
        </w:numPr>
        <w:tabs>
          <w:tab w:val="left" w:pos="-4111"/>
        </w:tabs>
        <w:ind w:left="4956" w:right="-6" w:firstLine="0"/>
        <w:rPr>
          <w:b/>
          <w:kern w:val="28"/>
          <w:sz w:val="16"/>
          <w:szCs w:val="16"/>
        </w:rPr>
      </w:pPr>
      <w:r w:rsidRPr="003850A3">
        <w:rPr>
          <w:b/>
          <w:kern w:val="28"/>
          <w:sz w:val="16"/>
          <w:szCs w:val="16"/>
        </w:rPr>
        <w:t>к административному регламенту</w:t>
      </w:r>
    </w:p>
    <w:p w:rsidR="001F7069" w:rsidRPr="003850A3" w:rsidRDefault="001F7069" w:rsidP="001F7069">
      <w:pPr>
        <w:pStyle w:val="10"/>
        <w:numPr>
          <w:ilvl w:val="0"/>
          <w:numId w:val="2"/>
        </w:numPr>
        <w:tabs>
          <w:tab w:val="left" w:pos="-4111"/>
        </w:tabs>
        <w:ind w:left="4956" w:right="-6" w:firstLine="0"/>
        <w:rPr>
          <w:b/>
          <w:kern w:val="28"/>
          <w:sz w:val="16"/>
          <w:szCs w:val="16"/>
        </w:rPr>
      </w:pPr>
    </w:p>
    <w:p w:rsidR="001F7069" w:rsidRPr="003850A3" w:rsidRDefault="001F7069" w:rsidP="001F7069">
      <w:pPr>
        <w:rPr>
          <w:rFonts w:ascii="Times New Roman" w:hAnsi="Times New Roman" w:cs="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1F7069" w:rsidRPr="003850A3" w:rsidTr="001F7069">
        <w:trPr>
          <w:trHeight w:val="2019"/>
        </w:trPr>
        <w:tc>
          <w:tcPr>
            <w:tcW w:w="4785" w:type="dxa"/>
            <w:tcBorders>
              <w:top w:val="single" w:sz="4" w:space="0" w:color="000000"/>
              <w:left w:val="single" w:sz="4" w:space="0" w:color="000000"/>
              <w:bottom w:val="single" w:sz="4" w:space="0" w:color="000000"/>
              <w:right w:val="single" w:sz="4" w:space="0" w:color="auto"/>
            </w:tcBorders>
            <w:vAlign w:val="center"/>
            <w:hideMark/>
          </w:tcPr>
          <w:p w:rsidR="001F7069" w:rsidRPr="003850A3" w:rsidRDefault="001F7069">
            <w:pPr>
              <w:jc w:val="center"/>
              <w:rPr>
                <w:rFonts w:ascii="Times New Roman" w:hAnsi="Times New Roman" w:cs="Times New Roman"/>
                <w:sz w:val="16"/>
                <w:szCs w:val="16"/>
              </w:rPr>
            </w:pPr>
            <w:r w:rsidRPr="003850A3">
              <w:rPr>
                <w:rFonts w:ascii="Times New Roman" w:hAnsi="Times New Roman" w:cs="Times New Roman"/>
                <w:sz w:val="16"/>
                <w:szCs w:val="16"/>
              </w:rPr>
              <w:t>Исходящий штамп</w:t>
            </w:r>
          </w:p>
        </w:tc>
        <w:tc>
          <w:tcPr>
            <w:tcW w:w="4785" w:type="dxa"/>
            <w:tcBorders>
              <w:top w:val="nil"/>
              <w:left w:val="single" w:sz="4" w:space="0" w:color="auto"/>
              <w:bottom w:val="nil"/>
              <w:right w:val="nil"/>
            </w:tcBorders>
            <w:hideMark/>
          </w:tcPr>
          <w:p w:rsidR="001F7069" w:rsidRPr="003850A3" w:rsidRDefault="001F7069">
            <w:pPr>
              <w:tabs>
                <w:tab w:val="left" w:pos="4569"/>
              </w:tabs>
              <w:rPr>
                <w:rFonts w:ascii="Times New Roman" w:hAnsi="Times New Roman" w:cs="Times New Roman"/>
                <w:sz w:val="16"/>
                <w:szCs w:val="16"/>
              </w:rPr>
            </w:pPr>
            <w:r w:rsidRPr="003850A3">
              <w:rPr>
                <w:rFonts w:ascii="Times New Roman" w:hAnsi="Times New Roman" w:cs="Times New Roman"/>
                <w:sz w:val="16"/>
                <w:szCs w:val="16"/>
              </w:rPr>
              <w:t>________________________________</w:t>
            </w:r>
          </w:p>
          <w:p w:rsidR="001F7069" w:rsidRPr="003850A3" w:rsidRDefault="001F7069">
            <w:pPr>
              <w:jc w:val="center"/>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t>Ф.И.О. заявителя</w:t>
            </w:r>
          </w:p>
        </w:tc>
      </w:tr>
    </w:tbl>
    <w:p w:rsidR="001F7069" w:rsidRPr="003850A3" w:rsidRDefault="001F7069" w:rsidP="001F7069">
      <w:pPr>
        <w:rPr>
          <w:rFonts w:ascii="Times New Roman" w:hAnsi="Times New Roman" w:cs="Times New Roman"/>
          <w:sz w:val="16"/>
          <w:szCs w:val="16"/>
        </w:rPr>
      </w:pPr>
    </w:p>
    <w:p w:rsidR="001F7069" w:rsidRPr="003850A3" w:rsidRDefault="001F7069" w:rsidP="001F7069">
      <w:pPr>
        <w:jc w:val="center"/>
        <w:rPr>
          <w:rFonts w:ascii="Times New Roman" w:hAnsi="Times New Roman" w:cs="Times New Roman"/>
          <w:b/>
          <w:sz w:val="16"/>
          <w:szCs w:val="16"/>
        </w:rPr>
      </w:pPr>
      <w:r w:rsidRPr="003850A3">
        <w:rPr>
          <w:rFonts w:ascii="Times New Roman" w:hAnsi="Times New Roman" w:cs="Times New Roman"/>
          <w:b/>
          <w:sz w:val="16"/>
          <w:szCs w:val="16"/>
        </w:rPr>
        <w:t xml:space="preserve">Уведомление о приеме документов </w:t>
      </w:r>
    </w:p>
    <w:p w:rsidR="001F7069" w:rsidRPr="003850A3" w:rsidRDefault="001F7069" w:rsidP="001F7069">
      <w:pPr>
        <w:jc w:val="center"/>
        <w:rPr>
          <w:rFonts w:ascii="Times New Roman" w:hAnsi="Times New Roman" w:cs="Times New Roman"/>
          <w:b/>
          <w:sz w:val="16"/>
          <w:szCs w:val="16"/>
        </w:rPr>
      </w:pPr>
      <w:r w:rsidRPr="003850A3">
        <w:rPr>
          <w:rFonts w:ascii="Times New Roman" w:hAnsi="Times New Roman" w:cs="Times New Roman"/>
          <w:b/>
          <w:sz w:val="16"/>
          <w:szCs w:val="16"/>
        </w:rPr>
        <w:t>для предоставления муниципальной услуги</w:t>
      </w:r>
    </w:p>
    <w:p w:rsidR="001F7069" w:rsidRPr="003850A3" w:rsidRDefault="001F7069" w:rsidP="001F7069">
      <w:pPr>
        <w:pStyle w:val="10"/>
        <w:numPr>
          <w:ilvl w:val="0"/>
          <w:numId w:val="2"/>
        </w:numPr>
        <w:tabs>
          <w:tab w:val="left" w:pos="-4111"/>
        </w:tabs>
        <w:ind w:left="4956" w:right="-6" w:firstLine="0"/>
        <w:rPr>
          <w:b/>
          <w:kern w:val="28"/>
          <w:sz w:val="16"/>
          <w:szCs w:val="16"/>
        </w:rPr>
      </w:pPr>
    </w:p>
    <w:p w:rsidR="001F7069" w:rsidRPr="003850A3" w:rsidRDefault="001F7069" w:rsidP="001F7069">
      <w:pPr>
        <w:tabs>
          <w:tab w:val="left" w:pos="9354"/>
        </w:tabs>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Настоящим уведомляем о том, что для получения муниципальной услуги </w:t>
      </w:r>
      <w:r w:rsidRPr="003850A3">
        <w:rPr>
          <w:rFonts w:ascii="Times New Roman" w:hAnsi="Times New Roman" w:cs="Times New Roman"/>
          <w:color w:val="000000"/>
          <w:sz w:val="16"/>
          <w:szCs w:val="16"/>
        </w:rPr>
        <w:t>«</w:t>
      </w:r>
      <w:r w:rsidRPr="003850A3">
        <w:rPr>
          <w:rFonts w:ascii="Times New Roman" w:hAnsi="Times New Roman" w:cs="Times New Roman"/>
          <w:b/>
          <w:bCs/>
          <w:sz w:val="16"/>
          <w:szCs w:val="16"/>
        </w:rPr>
        <w:t>Выдача разрешения на строительство объекта капитального строительства на территории муниципального образования</w:t>
      </w:r>
      <w:r w:rsidRPr="003850A3">
        <w:rPr>
          <w:rFonts w:ascii="Times New Roman" w:hAnsi="Times New Roman" w:cs="Times New Roman"/>
          <w:sz w:val="16"/>
          <w:szCs w:val="16"/>
        </w:rPr>
        <w:t xml:space="preserve">», от Вас приняты следующие документы: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4"/>
        <w:gridCol w:w="3253"/>
        <w:gridCol w:w="1912"/>
        <w:gridCol w:w="2146"/>
        <w:gridCol w:w="1665"/>
      </w:tblGrid>
      <w:tr w:rsidR="001F7069" w:rsidRPr="003850A3" w:rsidTr="001F7069">
        <w:tc>
          <w:tcPr>
            <w:tcW w:w="594" w:type="dxa"/>
            <w:tcBorders>
              <w:top w:val="single" w:sz="4" w:space="0" w:color="000000"/>
              <w:left w:val="single" w:sz="4" w:space="0" w:color="000000"/>
              <w:bottom w:val="single" w:sz="4" w:space="0" w:color="000000"/>
              <w:right w:val="single" w:sz="4" w:space="0" w:color="000000"/>
            </w:tcBorders>
            <w:vAlign w:val="center"/>
            <w:hideMark/>
          </w:tcPr>
          <w:p w:rsidR="001F7069" w:rsidRPr="003850A3" w:rsidRDefault="001F7069">
            <w:pPr>
              <w:tabs>
                <w:tab w:val="left" w:pos="9354"/>
              </w:tabs>
              <w:jc w:val="center"/>
              <w:rPr>
                <w:rFonts w:ascii="Times New Roman" w:hAnsi="Times New Roman" w:cs="Times New Roman"/>
                <w:sz w:val="16"/>
                <w:szCs w:val="16"/>
              </w:rPr>
            </w:pPr>
            <w:r w:rsidRPr="003850A3">
              <w:rPr>
                <w:rFonts w:ascii="Times New Roman" w:hAnsi="Times New Roman" w:cs="Times New Roman"/>
                <w:sz w:val="16"/>
                <w:szCs w:val="16"/>
              </w:rPr>
              <w:t>№ п/п</w:t>
            </w:r>
          </w:p>
        </w:tc>
        <w:tc>
          <w:tcPr>
            <w:tcW w:w="3253" w:type="dxa"/>
            <w:tcBorders>
              <w:top w:val="single" w:sz="4" w:space="0" w:color="000000"/>
              <w:left w:val="single" w:sz="4" w:space="0" w:color="000000"/>
              <w:bottom w:val="single" w:sz="4" w:space="0" w:color="000000"/>
              <w:right w:val="single" w:sz="4" w:space="0" w:color="000000"/>
            </w:tcBorders>
            <w:vAlign w:val="center"/>
            <w:hideMark/>
          </w:tcPr>
          <w:p w:rsidR="001F7069" w:rsidRPr="003850A3" w:rsidRDefault="001F7069">
            <w:pPr>
              <w:tabs>
                <w:tab w:val="left" w:pos="9354"/>
              </w:tabs>
              <w:jc w:val="center"/>
              <w:rPr>
                <w:rFonts w:ascii="Times New Roman" w:hAnsi="Times New Roman" w:cs="Times New Roman"/>
                <w:sz w:val="16"/>
                <w:szCs w:val="16"/>
              </w:rPr>
            </w:pPr>
            <w:r w:rsidRPr="003850A3">
              <w:rPr>
                <w:rFonts w:ascii="Times New Roman" w:hAnsi="Times New Roman" w:cs="Times New Roman"/>
                <w:sz w:val="16"/>
                <w:szCs w:val="16"/>
              </w:rPr>
              <w:t>Наименование документа</w:t>
            </w:r>
          </w:p>
        </w:tc>
        <w:tc>
          <w:tcPr>
            <w:tcW w:w="1912" w:type="dxa"/>
            <w:tcBorders>
              <w:top w:val="single" w:sz="4" w:space="0" w:color="000000"/>
              <w:left w:val="single" w:sz="4" w:space="0" w:color="000000"/>
              <w:bottom w:val="single" w:sz="4" w:space="0" w:color="000000"/>
              <w:right w:val="single" w:sz="4" w:space="0" w:color="000000"/>
            </w:tcBorders>
            <w:vAlign w:val="center"/>
            <w:hideMark/>
          </w:tcPr>
          <w:p w:rsidR="001F7069" w:rsidRPr="003850A3" w:rsidRDefault="001F7069">
            <w:pPr>
              <w:tabs>
                <w:tab w:val="left" w:pos="9354"/>
              </w:tabs>
              <w:jc w:val="center"/>
              <w:rPr>
                <w:rFonts w:ascii="Times New Roman" w:hAnsi="Times New Roman" w:cs="Times New Roman"/>
                <w:sz w:val="16"/>
                <w:szCs w:val="16"/>
              </w:rPr>
            </w:pPr>
            <w:r w:rsidRPr="003850A3">
              <w:rPr>
                <w:rFonts w:ascii="Times New Roman" w:hAnsi="Times New Roman" w:cs="Times New Roman"/>
                <w:sz w:val="16"/>
                <w:szCs w:val="16"/>
              </w:rPr>
              <w:t>Вид документа (оригинал, нотариальная копия, ксерокопия)</w:t>
            </w:r>
          </w:p>
        </w:tc>
        <w:tc>
          <w:tcPr>
            <w:tcW w:w="2146" w:type="dxa"/>
            <w:tcBorders>
              <w:top w:val="single" w:sz="4" w:space="0" w:color="000000"/>
              <w:left w:val="single" w:sz="4" w:space="0" w:color="000000"/>
              <w:bottom w:val="single" w:sz="4" w:space="0" w:color="000000"/>
              <w:right w:val="single" w:sz="4" w:space="0" w:color="000000"/>
            </w:tcBorders>
            <w:vAlign w:val="center"/>
            <w:hideMark/>
          </w:tcPr>
          <w:p w:rsidR="001F7069" w:rsidRPr="003850A3" w:rsidRDefault="001F7069">
            <w:pPr>
              <w:tabs>
                <w:tab w:val="left" w:pos="9354"/>
              </w:tabs>
              <w:jc w:val="center"/>
              <w:rPr>
                <w:rFonts w:ascii="Times New Roman" w:hAnsi="Times New Roman" w:cs="Times New Roman"/>
                <w:sz w:val="16"/>
                <w:szCs w:val="16"/>
              </w:rPr>
            </w:pPr>
            <w:r w:rsidRPr="003850A3">
              <w:rPr>
                <w:rFonts w:ascii="Times New Roman" w:hAnsi="Times New Roman" w:cs="Times New Roman"/>
                <w:sz w:val="16"/>
                <w:szCs w:val="16"/>
              </w:rPr>
              <w:t>Реквизиты документа (дата выдачи, номер, кем выдан, иное)</w:t>
            </w:r>
          </w:p>
        </w:tc>
        <w:tc>
          <w:tcPr>
            <w:tcW w:w="1665" w:type="dxa"/>
            <w:tcBorders>
              <w:top w:val="single" w:sz="4" w:space="0" w:color="000000"/>
              <w:left w:val="single" w:sz="4" w:space="0" w:color="000000"/>
              <w:bottom w:val="single" w:sz="4" w:space="0" w:color="000000"/>
              <w:right w:val="single" w:sz="4" w:space="0" w:color="000000"/>
            </w:tcBorders>
            <w:vAlign w:val="center"/>
            <w:hideMark/>
          </w:tcPr>
          <w:p w:rsidR="001F7069" w:rsidRPr="003850A3" w:rsidRDefault="001F7069">
            <w:pPr>
              <w:tabs>
                <w:tab w:val="left" w:pos="9354"/>
              </w:tabs>
              <w:jc w:val="center"/>
              <w:rPr>
                <w:rFonts w:ascii="Times New Roman" w:hAnsi="Times New Roman" w:cs="Times New Roman"/>
                <w:sz w:val="16"/>
                <w:szCs w:val="16"/>
              </w:rPr>
            </w:pPr>
            <w:r w:rsidRPr="003850A3">
              <w:rPr>
                <w:rFonts w:ascii="Times New Roman" w:hAnsi="Times New Roman" w:cs="Times New Roman"/>
                <w:sz w:val="16"/>
                <w:szCs w:val="16"/>
              </w:rPr>
              <w:t>Количество листов</w:t>
            </w:r>
          </w:p>
        </w:tc>
      </w:tr>
      <w:tr w:rsidR="001F7069" w:rsidRPr="003850A3" w:rsidTr="001F7069">
        <w:trPr>
          <w:trHeight w:val="567"/>
        </w:trPr>
        <w:tc>
          <w:tcPr>
            <w:tcW w:w="594"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3253"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1912"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2146"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1665"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r>
      <w:tr w:rsidR="001F7069" w:rsidRPr="003850A3" w:rsidTr="001F7069">
        <w:trPr>
          <w:trHeight w:val="567"/>
        </w:trPr>
        <w:tc>
          <w:tcPr>
            <w:tcW w:w="594"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3253"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1912"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2146"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1665"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r>
      <w:tr w:rsidR="001F7069" w:rsidRPr="003850A3" w:rsidTr="001F7069">
        <w:trPr>
          <w:trHeight w:val="567"/>
        </w:trPr>
        <w:tc>
          <w:tcPr>
            <w:tcW w:w="594"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3253"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1912"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2146"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1665"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r>
      <w:tr w:rsidR="001F7069" w:rsidRPr="003850A3" w:rsidTr="001F7069">
        <w:trPr>
          <w:trHeight w:val="567"/>
        </w:trPr>
        <w:tc>
          <w:tcPr>
            <w:tcW w:w="594"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3253"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1912"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2146"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1665"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r>
      <w:tr w:rsidR="001F7069" w:rsidRPr="003850A3" w:rsidTr="001F7069">
        <w:trPr>
          <w:trHeight w:val="567"/>
        </w:trPr>
        <w:tc>
          <w:tcPr>
            <w:tcW w:w="594"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3253"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1912"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2146"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1665"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r>
      <w:tr w:rsidR="001F7069" w:rsidRPr="003850A3" w:rsidTr="001F7069">
        <w:trPr>
          <w:trHeight w:val="567"/>
        </w:trPr>
        <w:tc>
          <w:tcPr>
            <w:tcW w:w="594"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3253"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1912"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2146"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c>
          <w:tcPr>
            <w:tcW w:w="1665" w:type="dxa"/>
            <w:tcBorders>
              <w:top w:val="single" w:sz="4" w:space="0" w:color="000000"/>
              <w:left w:val="single" w:sz="4" w:space="0" w:color="000000"/>
              <w:bottom w:val="single" w:sz="4" w:space="0" w:color="000000"/>
              <w:right w:val="single" w:sz="4" w:space="0" w:color="000000"/>
            </w:tcBorders>
          </w:tcPr>
          <w:p w:rsidR="001F7069" w:rsidRPr="003850A3" w:rsidRDefault="001F7069">
            <w:pPr>
              <w:tabs>
                <w:tab w:val="left" w:pos="9354"/>
              </w:tabs>
              <w:jc w:val="both"/>
              <w:rPr>
                <w:rFonts w:ascii="Times New Roman" w:hAnsi="Times New Roman" w:cs="Times New Roman"/>
                <w:sz w:val="16"/>
                <w:szCs w:val="16"/>
              </w:rPr>
            </w:pPr>
          </w:p>
        </w:tc>
      </w:tr>
    </w:tbl>
    <w:p w:rsidR="001F7069" w:rsidRPr="003850A3" w:rsidRDefault="001F7069" w:rsidP="001F7069">
      <w:pPr>
        <w:tabs>
          <w:tab w:val="left" w:pos="9354"/>
        </w:tabs>
        <w:spacing w:before="120"/>
        <w:jc w:val="both"/>
        <w:rPr>
          <w:rFonts w:ascii="Times New Roman" w:hAnsi="Times New Roman" w:cs="Times New Roman"/>
          <w:sz w:val="16"/>
          <w:szCs w:val="16"/>
        </w:rPr>
      </w:pPr>
      <w:r w:rsidRPr="003850A3">
        <w:rPr>
          <w:rFonts w:ascii="Times New Roman" w:hAnsi="Times New Roman" w:cs="Times New Roman"/>
          <w:sz w:val="16"/>
          <w:szCs w:val="16"/>
        </w:rPr>
        <w:t>Всего принято ____________ документов на ____________ листах.</w:t>
      </w:r>
    </w:p>
    <w:p w:rsidR="001F7069" w:rsidRPr="003850A3" w:rsidRDefault="001F7069" w:rsidP="001F7069">
      <w:pPr>
        <w:spacing w:line="360" w:lineRule="auto"/>
        <w:rPr>
          <w:rFonts w:ascii="Times New Roman" w:hAnsi="Times New Roman" w:cs="Times New Roman"/>
          <w:sz w:val="16"/>
          <w:szCs w:val="16"/>
        </w:rPr>
      </w:pPr>
    </w:p>
    <w:tbl>
      <w:tblPr>
        <w:tblW w:w="0" w:type="auto"/>
        <w:tblLook w:val="04A0"/>
      </w:tblPr>
      <w:tblGrid>
        <w:gridCol w:w="2660"/>
        <w:gridCol w:w="2126"/>
        <w:gridCol w:w="284"/>
        <w:gridCol w:w="2268"/>
        <w:gridCol w:w="283"/>
        <w:gridCol w:w="1701"/>
        <w:gridCol w:w="248"/>
      </w:tblGrid>
      <w:tr w:rsidR="001F7069" w:rsidRPr="003850A3" w:rsidTr="001F7069">
        <w:tc>
          <w:tcPr>
            <w:tcW w:w="2660" w:type="dxa"/>
            <w:hideMark/>
          </w:tcPr>
          <w:p w:rsidR="001F7069" w:rsidRPr="003850A3" w:rsidRDefault="001F7069">
            <w:pPr>
              <w:ind w:left="-85" w:right="-85"/>
              <w:jc w:val="both"/>
              <w:rPr>
                <w:rFonts w:ascii="Times New Roman" w:hAnsi="Times New Roman" w:cs="Times New Roman"/>
                <w:color w:val="000000"/>
                <w:sz w:val="16"/>
                <w:szCs w:val="16"/>
              </w:rPr>
            </w:pPr>
            <w:r w:rsidRPr="003850A3">
              <w:rPr>
                <w:rFonts w:ascii="Times New Roman" w:hAnsi="Times New Roman" w:cs="Times New Roman"/>
                <w:color w:val="000000"/>
                <w:sz w:val="16"/>
                <w:szCs w:val="16"/>
              </w:rPr>
              <w:t>Документы передал:</w:t>
            </w:r>
          </w:p>
        </w:tc>
        <w:tc>
          <w:tcPr>
            <w:tcW w:w="2126" w:type="dxa"/>
            <w:tcBorders>
              <w:top w:val="nil"/>
              <w:left w:val="nil"/>
              <w:bottom w:val="single" w:sz="4" w:space="0" w:color="auto"/>
              <w:right w:val="nil"/>
            </w:tcBorders>
          </w:tcPr>
          <w:p w:rsidR="001F7069" w:rsidRPr="003850A3" w:rsidRDefault="001F7069">
            <w:pPr>
              <w:ind w:left="-85" w:right="-85"/>
              <w:jc w:val="both"/>
              <w:rPr>
                <w:rFonts w:ascii="Times New Roman" w:hAnsi="Times New Roman" w:cs="Times New Roman"/>
                <w:color w:val="000000"/>
                <w:sz w:val="16"/>
                <w:szCs w:val="16"/>
              </w:rPr>
            </w:pPr>
          </w:p>
        </w:tc>
        <w:tc>
          <w:tcPr>
            <w:tcW w:w="284" w:type="dxa"/>
          </w:tcPr>
          <w:p w:rsidR="001F7069" w:rsidRPr="003850A3" w:rsidRDefault="001F7069">
            <w:pPr>
              <w:ind w:left="-85" w:right="-85"/>
              <w:jc w:val="both"/>
              <w:rPr>
                <w:rFonts w:ascii="Times New Roman" w:hAnsi="Times New Roman" w:cs="Times New Roman"/>
                <w:color w:val="000000"/>
                <w:sz w:val="16"/>
                <w:szCs w:val="16"/>
              </w:rPr>
            </w:pPr>
          </w:p>
        </w:tc>
        <w:tc>
          <w:tcPr>
            <w:tcW w:w="2268" w:type="dxa"/>
            <w:tcBorders>
              <w:top w:val="nil"/>
              <w:left w:val="nil"/>
              <w:bottom w:val="single" w:sz="4" w:space="0" w:color="auto"/>
              <w:right w:val="nil"/>
            </w:tcBorders>
          </w:tcPr>
          <w:p w:rsidR="001F7069" w:rsidRPr="003850A3" w:rsidRDefault="001F7069">
            <w:pPr>
              <w:ind w:left="-85" w:right="-85"/>
              <w:jc w:val="both"/>
              <w:rPr>
                <w:rFonts w:ascii="Times New Roman" w:hAnsi="Times New Roman" w:cs="Times New Roman"/>
                <w:color w:val="000000"/>
                <w:sz w:val="16"/>
                <w:szCs w:val="16"/>
              </w:rPr>
            </w:pPr>
          </w:p>
        </w:tc>
        <w:tc>
          <w:tcPr>
            <w:tcW w:w="283" w:type="dxa"/>
          </w:tcPr>
          <w:p w:rsidR="001F7069" w:rsidRPr="003850A3" w:rsidRDefault="001F7069">
            <w:pPr>
              <w:ind w:left="-85" w:right="-85"/>
              <w:jc w:val="both"/>
              <w:rPr>
                <w:rFonts w:ascii="Times New Roman" w:hAnsi="Times New Roman" w:cs="Times New Roman"/>
                <w:color w:val="000000"/>
                <w:sz w:val="16"/>
                <w:szCs w:val="16"/>
              </w:rPr>
            </w:pPr>
          </w:p>
        </w:tc>
        <w:tc>
          <w:tcPr>
            <w:tcW w:w="1701" w:type="dxa"/>
            <w:tcBorders>
              <w:top w:val="nil"/>
              <w:left w:val="nil"/>
              <w:bottom w:val="single" w:sz="4" w:space="0" w:color="auto"/>
              <w:right w:val="nil"/>
            </w:tcBorders>
          </w:tcPr>
          <w:p w:rsidR="001F7069" w:rsidRPr="003850A3" w:rsidRDefault="001F7069">
            <w:pPr>
              <w:ind w:left="-85" w:right="-85"/>
              <w:jc w:val="both"/>
              <w:rPr>
                <w:rFonts w:ascii="Times New Roman" w:hAnsi="Times New Roman" w:cs="Times New Roman"/>
                <w:color w:val="000000"/>
                <w:sz w:val="16"/>
                <w:szCs w:val="16"/>
              </w:rPr>
            </w:pPr>
          </w:p>
        </w:tc>
        <w:tc>
          <w:tcPr>
            <w:tcW w:w="248" w:type="dxa"/>
            <w:hideMark/>
          </w:tcPr>
          <w:p w:rsidR="001F7069" w:rsidRPr="003850A3" w:rsidRDefault="001F7069">
            <w:pPr>
              <w:ind w:left="-85" w:right="-85"/>
              <w:jc w:val="both"/>
              <w:rPr>
                <w:rFonts w:ascii="Times New Roman" w:hAnsi="Times New Roman" w:cs="Times New Roman"/>
                <w:color w:val="000000"/>
                <w:sz w:val="16"/>
                <w:szCs w:val="16"/>
              </w:rPr>
            </w:pPr>
            <w:r w:rsidRPr="003850A3">
              <w:rPr>
                <w:rFonts w:ascii="Times New Roman" w:hAnsi="Times New Roman" w:cs="Times New Roman"/>
                <w:color w:val="000000"/>
                <w:sz w:val="16"/>
                <w:szCs w:val="16"/>
              </w:rPr>
              <w:t>г.</w:t>
            </w:r>
          </w:p>
        </w:tc>
      </w:tr>
      <w:tr w:rsidR="001F7069" w:rsidRPr="003850A3" w:rsidTr="001F7069">
        <w:tc>
          <w:tcPr>
            <w:tcW w:w="2660" w:type="dxa"/>
          </w:tcPr>
          <w:p w:rsidR="001F7069" w:rsidRPr="003850A3" w:rsidRDefault="001F7069">
            <w:pPr>
              <w:ind w:left="-85" w:right="-85"/>
              <w:jc w:val="center"/>
              <w:rPr>
                <w:rFonts w:ascii="Times New Roman" w:hAnsi="Times New Roman" w:cs="Times New Roman"/>
                <w:color w:val="000000"/>
                <w:sz w:val="16"/>
                <w:szCs w:val="16"/>
              </w:rPr>
            </w:pPr>
          </w:p>
        </w:tc>
        <w:tc>
          <w:tcPr>
            <w:tcW w:w="2126" w:type="dxa"/>
            <w:tcBorders>
              <w:top w:val="single" w:sz="4" w:space="0" w:color="auto"/>
              <w:left w:val="nil"/>
              <w:bottom w:val="nil"/>
              <w:right w:val="nil"/>
            </w:tcBorders>
            <w:hideMark/>
          </w:tcPr>
          <w:p w:rsidR="001F7069" w:rsidRPr="003850A3" w:rsidRDefault="001F7069">
            <w:pPr>
              <w:ind w:left="-85" w:right="-85"/>
              <w:jc w:val="center"/>
              <w:rPr>
                <w:rFonts w:ascii="Times New Roman" w:hAnsi="Times New Roman" w:cs="Times New Roman"/>
                <w:color w:val="000000"/>
                <w:sz w:val="16"/>
                <w:szCs w:val="16"/>
              </w:rPr>
            </w:pPr>
            <w:r w:rsidRPr="003850A3">
              <w:rPr>
                <w:rFonts w:ascii="Times New Roman" w:hAnsi="Times New Roman" w:cs="Times New Roman"/>
                <w:color w:val="000000"/>
                <w:sz w:val="16"/>
                <w:szCs w:val="16"/>
              </w:rPr>
              <w:t>(Ф.И.О.)</w:t>
            </w:r>
          </w:p>
        </w:tc>
        <w:tc>
          <w:tcPr>
            <w:tcW w:w="284" w:type="dxa"/>
          </w:tcPr>
          <w:p w:rsidR="001F7069" w:rsidRPr="003850A3" w:rsidRDefault="001F7069">
            <w:pPr>
              <w:ind w:left="-85" w:right="-85"/>
              <w:jc w:val="center"/>
              <w:rPr>
                <w:rFonts w:ascii="Times New Roman" w:hAnsi="Times New Roman" w:cs="Times New Roman"/>
                <w:color w:val="000000"/>
                <w:sz w:val="16"/>
                <w:szCs w:val="16"/>
              </w:rPr>
            </w:pPr>
          </w:p>
        </w:tc>
        <w:tc>
          <w:tcPr>
            <w:tcW w:w="2268" w:type="dxa"/>
            <w:tcBorders>
              <w:top w:val="single" w:sz="4" w:space="0" w:color="auto"/>
              <w:left w:val="nil"/>
              <w:bottom w:val="nil"/>
              <w:right w:val="nil"/>
            </w:tcBorders>
            <w:hideMark/>
          </w:tcPr>
          <w:p w:rsidR="001F7069" w:rsidRPr="003850A3" w:rsidRDefault="001F7069">
            <w:pPr>
              <w:ind w:left="-85" w:right="-85"/>
              <w:jc w:val="center"/>
              <w:rPr>
                <w:rFonts w:ascii="Times New Roman" w:hAnsi="Times New Roman" w:cs="Times New Roman"/>
                <w:color w:val="000000"/>
                <w:sz w:val="16"/>
                <w:szCs w:val="16"/>
              </w:rPr>
            </w:pPr>
            <w:r w:rsidRPr="003850A3">
              <w:rPr>
                <w:rFonts w:ascii="Times New Roman" w:hAnsi="Times New Roman" w:cs="Times New Roman"/>
                <w:color w:val="000000"/>
                <w:sz w:val="16"/>
                <w:szCs w:val="16"/>
              </w:rPr>
              <w:t>(подпись)</w:t>
            </w:r>
          </w:p>
        </w:tc>
        <w:tc>
          <w:tcPr>
            <w:tcW w:w="283" w:type="dxa"/>
          </w:tcPr>
          <w:p w:rsidR="001F7069" w:rsidRPr="003850A3" w:rsidRDefault="001F7069">
            <w:pPr>
              <w:ind w:left="-85" w:right="-85"/>
              <w:jc w:val="center"/>
              <w:rPr>
                <w:rFonts w:ascii="Times New Roman" w:hAnsi="Times New Roman" w:cs="Times New Roman"/>
                <w:color w:val="000000"/>
                <w:sz w:val="16"/>
                <w:szCs w:val="16"/>
              </w:rPr>
            </w:pPr>
          </w:p>
        </w:tc>
        <w:tc>
          <w:tcPr>
            <w:tcW w:w="1701" w:type="dxa"/>
            <w:tcBorders>
              <w:top w:val="single" w:sz="4" w:space="0" w:color="auto"/>
              <w:left w:val="nil"/>
              <w:bottom w:val="nil"/>
              <w:right w:val="nil"/>
            </w:tcBorders>
            <w:hideMark/>
          </w:tcPr>
          <w:p w:rsidR="001F7069" w:rsidRPr="003850A3" w:rsidRDefault="001F7069">
            <w:pPr>
              <w:ind w:left="-85" w:right="-85"/>
              <w:jc w:val="center"/>
              <w:rPr>
                <w:rFonts w:ascii="Times New Roman" w:hAnsi="Times New Roman" w:cs="Times New Roman"/>
                <w:color w:val="000000"/>
                <w:sz w:val="16"/>
                <w:szCs w:val="16"/>
              </w:rPr>
            </w:pPr>
            <w:r w:rsidRPr="003850A3">
              <w:rPr>
                <w:rFonts w:ascii="Times New Roman" w:hAnsi="Times New Roman" w:cs="Times New Roman"/>
                <w:color w:val="000000"/>
                <w:sz w:val="16"/>
                <w:szCs w:val="16"/>
              </w:rPr>
              <w:t>(дата)</w:t>
            </w:r>
          </w:p>
        </w:tc>
        <w:tc>
          <w:tcPr>
            <w:tcW w:w="248" w:type="dxa"/>
          </w:tcPr>
          <w:p w:rsidR="001F7069" w:rsidRPr="003850A3" w:rsidRDefault="001F7069">
            <w:pPr>
              <w:ind w:left="-85" w:right="-85"/>
              <w:jc w:val="center"/>
              <w:rPr>
                <w:rFonts w:ascii="Times New Roman" w:hAnsi="Times New Roman" w:cs="Times New Roman"/>
                <w:color w:val="000000"/>
                <w:sz w:val="16"/>
                <w:szCs w:val="16"/>
              </w:rPr>
            </w:pPr>
          </w:p>
        </w:tc>
      </w:tr>
    </w:tbl>
    <w:p w:rsidR="001F7069" w:rsidRPr="003850A3" w:rsidRDefault="001F7069" w:rsidP="001F7069">
      <w:pPr>
        <w:jc w:val="both"/>
        <w:rPr>
          <w:rFonts w:ascii="Times New Roman" w:hAnsi="Times New Roman" w:cs="Times New Roman"/>
          <w:color w:val="000000"/>
          <w:sz w:val="16"/>
          <w:szCs w:val="16"/>
        </w:rPr>
      </w:pPr>
    </w:p>
    <w:tbl>
      <w:tblPr>
        <w:tblW w:w="0" w:type="auto"/>
        <w:tblLook w:val="04A0"/>
      </w:tblPr>
      <w:tblGrid>
        <w:gridCol w:w="2660"/>
        <w:gridCol w:w="2126"/>
        <w:gridCol w:w="284"/>
        <w:gridCol w:w="2268"/>
        <w:gridCol w:w="283"/>
        <w:gridCol w:w="1701"/>
        <w:gridCol w:w="248"/>
      </w:tblGrid>
      <w:tr w:rsidR="001F7069" w:rsidRPr="003850A3" w:rsidTr="001F7069">
        <w:tc>
          <w:tcPr>
            <w:tcW w:w="2660" w:type="dxa"/>
            <w:hideMark/>
          </w:tcPr>
          <w:p w:rsidR="001F7069" w:rsidRPr="003850A3" w:rsidRDefault="001F7069">
            <w:pPr>
              <w:ind w:left="-85" w:right="-85"/>
              <w:jc w:val="both"/>
              <w:rPr>
                <w:rFonts w:ascii="Times New Roman" w:hAnsi="Times New Roman" w:cs="Times New Roman"/>
                <w:color w:val="000000"/>
                <w:sz w:val="16"/>
                <w:szCs w:val="16"/>
              </w:rPr>
            </w:pPr>
            <w:r w:rsidRPr="003850A3">
              <w:rPr>
                <w:rFonts w:ascii="Times New Roman" w:hAnsi="Times New Roman" w:cs="Times New Roman"/>
                <w:color w:val="000000"/>
                <w:sz w:val="16"/>
                <w:szCs w:val="16"/>
              </w:rPr>
              <w:lastRenderedPageBreak/>
              <w:t>Документы принял:</w:t>
            </w:r>
          </w:p>
        </w:tc>
        <w:tc>
          <w:tcPr>
            <w:tcW w:w="2126" w:type="dxa"/>
            <w:tcBorders>
              <w:top w:val="nil"/>
              <w:left w:val="nil"/>
              <w:bottom w:val="single" w:sz="4" w:space="0" w:color="auto"/>
              <w:right w:val="nil"/>
            </w:tcBorders>
          </w:tcPr>
          <w:p w:rsidR="001F7069" w:rsidRPr="003850A3" w:rsidRDefault="001F7069">
            <w:pPr>
              <w:ind w:left="-85" w:right="-85"/>
              <w:jc w:val="both"/>
              <w:rPr>
                <w:rFonts w:ascii="Times New Roman" w:hAnsi="Times New Roman" w:cs="Times New Roman"/>
                <w:color w:val="000000"/>
                <w:sz w:val="16"/>
                <w:szCs w:val="16"/>
              </w:rPr>
            </w:pPr>
          </w:p>
        </w:tc>
        <w:tc>
          <w:tcPr>
            <w:tcW w:w="284" w:type="dxa"/>
          </w:tcPr>
          <w:p w:rsidR="001F7069" w:rsidRPr="003850A3" w:rsidRDefault="001F7069">
            <w:pPr>
              <w:ind w:left="-85" w:right="-85"/>
              <w:jc w:val="both"/>
              <w:rPr>
                <w:rFonts w:ascii="Times New Roman" w:hAnsi="Times New Roman" w:cs="Times New Roman"/>
                <w:color w:val="000000"/>
                <w:sz w:val="16"/>
                <w:szCs w:val="16"/>
              </w:rPr>
            </w:pPr>
          </w:p>
        </w:tc>
        <w:tc>
          <w:tcPr>
            <w:tcW w:w="2268" w:type="dxa"/>
            <w:tcBorders>
              <w:top w:val="nil"/>
              <w:left w:val="nil"/>
              <w:bottom w:val="single" w:sz="4" w:space="0" w:color="auto"/>
              <w:right w:val="nil"/>
            </w:tcBorders>
          </w:tcPr>
          <w:p w:rsidR="001F7069" w:rsidRPr="003850A3" w:rsidRDefault="001F7069">
            <w:pPr>
              <w:ind w:left="-85" w:right="-85"/>
              <w:jc w:val="both"/>
              <w:rPr>
                <w:rFonts w:ascii="Times New Roman" w:hAnsi="Times New Roman" w:cs="Times New Roman"/>
                <w:color w:val="000000"/>
                <w:sz w:val="16"/>
                <w:szCs w:val="16"/>
              </w:rPr>
            </w:pPr>
          </w:p>
        </w:tc>
        <w:tc>
          <w:tcPr>
            <w:tcW w:w="283" w:type="dxa"/>
          </w:tcPr>
          <w:p w:rsidR="001F7069" w:rsidRPr="003850A3" w:rsidRDefault="001F7069">
            <w:pPr>
              <w:ind w:left="-85" w:right="-85"/>
              <w:jc w:val="both"/>
              <w:rPr>
                <w:rFonts w:ascii="Times New Roman" w:hAnsi="Times New Roman" w:cs="Times New Roman"/>
                <w:color w:val="000000"/>
                <w:sz w:val="16"/>
                <w:szCs w:val="16"/>
              </w:rPr>
            </w:pPr>
          </w:p>
        </w:tc>
        <w:tc>
          <w:tcPr>
            <w:tcW w:w="1701" w:type="dxa"/>
            <w:tcBorders>
              <w:top w:val="nil"/>
              <w:left w:val="nil"/>
              <w:bottom w:val="single" w:sz="4" w:space="0" w:color="auto"/>
              <w:right w:val="nil"/>
            </w:tcBorders>
          </w:tcPr>
          <w:p w:rsidR="001F7069" w:rsidRPr="003850A3" w:rsidRDefault="001F7069">
            <w:pPr>
              <w:ind w:left="-85" w:right="-85"/>
              <w:jc w:val="both"/>
              <w:rPr>
                <w:rFonts w:ascii="Times New Roman" w:hAnsi="Times New Roman" w:cs="Times New Roman"/>
                <w:color w:val="000000"/>
                <w:sz w:val="16"/>
                <w:szCs w:val="16"/>
              </w:rPr>
            </w:pPr>
          </w:p>
        </w:tc>
        <w:tc>
          <w:tcPr>
            <w:tcW w:w="248" w:type="dxa"/>
            <w:hideMark/>
          </w:tcPr>
          <w:p w:rsidR="001F7069" w:rsidRPr="003850A3" w:rsidRDefault="001F7069">
            <w:pPr>
              <w:ind w:left="-85" w:right="-85"/>
              <w:jc w:val="both"/>
              <w:rPr>
                <w:rFonts w:ascii="Times New Roman" w:hAnsi="Times New Roman" w:cs="Times New Roman"/>
                <w:color w:val="000000"/>
                <w:sz w:val="16"/>
                <w:szCs w:val="16"/>
              </w:rPr>
            </w:pPr>
            <w:r w:rsidRPr="003850A3">
              <w:rPr>
                <w:rFonts w:ascii="Times New Roman" w:hAnsi="Times New Roman" w:cs="Times New Roman"/>
                <w:color w:val="000000"/>
                <w:sz w:val="16"/>
                <w:szCs w:val="16"/>
              </w:rPr>
              <w:t>г.</w:t>
            </w:r>
          </w:p>
        </w:tc>
      </w:tr>
      <w:tr w:rsidR="001F7069" w:rsidRPr="003850A3" w:rsidTr="001F7069">
        <w:tc>
          <w:tcPr>
            <w:tcW w:w="2660" w:type="dxa"/>
          </w:tcPr>
          <w:p w:rsidR="001F7069" w:rsidRPr="003850A3" w:rsidRDefault="001F7069">
            <w:pPr>
              <w:ind w:left="-85" w:right="-85"/>
              <w:jc w:val="center"/>
              <w:rPr>
                <w:rFonts w:ascii="Times New Roman" w:hAnsi="Times New Roman" w:cs="Times New Roman"/>
                <w:color w:val="000000"/>
                <w:sz w:val="16"/>
                <w:szCs w:val="16"/>
              </w:rPr>
            </w:pPr>
          </w:p>
        </w:tc>
        <w:tc>
          <w:tcPr>
            <w:tcW w:w="2126" w:type="dxa"/>
            <w:tcBorders>
              <w:top w:val="single" w:sz="4" w:space="0" w:color="auto"/>
              <w:left w:val="nil"/>
              <w:bottom w:val="nil"/>
              <w:right w:val="nil"/>
            </w:tcBorders>
            <w:hideMark/>
          </w:tcPr>
          <w:p w:rsidR="001F7069" w:rsidRPr="003850A3" w:rsidRDefault="001F7069">
            <w:pPr>
              <w:ind w:left="-85" w:right="-85"/>
              <w:jc w:val="center"/>
              <w:rPr>
                <w:rFonts w:ascii="Times New Roman" w:hAnsi="Times New Roman" w:cs="Times New Roman"/>
                <w:color w:val="000000"/>
                <w:sz w:val="16"/>
                <w:szCs w:val="16"/>
              </w:rPr>
            </w:pPr>
            <w:r w:rsidRPr="003850A3">
              <w:rPr>
                <w:rFonts w:ascii="Times New Roman" w:hAnsi="Times New Roman" w:cs="Times New Roman"/>
                <w:color w:val="000000"/>
                <w:sz w:val="16"/>
                <w:szCs w:val="16"/>
              </w:rPr>
              <w:t>(Ф.И.О.)</w:t>
            </w:r>
          </w:p>
        </w:tc>
        <w:tc>
          <w:tcPr>
            <w:tcW w:w="284" w:type="dxa"/>
          </w:tcPr>
          <w:p w:rsidR="001F7069" w:rsidRPr="003850A3" w:rsidRDefault="001F7069">
            <w:pPr>
              <w:ind w:left="-85" w:right="-85"/>
              <w:jc w:val="center"/>
              <w:rPr>
                <w:rFonts w:ascii="Times New Roman" w:hAnsi="Times New Roman" w:cs="Times New Roman"/>
                <w:color w:val="000000"/>
                <w:sz w:val="16"/>
                <w:szCs w:val="16"/>
              </w:rPr>
            </w:pPr>
          </w:p>
        </w:tc>
        <w:tc>
          <w:tcPr>
            <w:tcW w:w="2268" w:type="dxa"/>
            <w:tcBorders>
              <w:top w:val="single" w:sz="4" w:space="0" w:color="auto"/>
              <w:left w:val="nil"/>
              <w:bottom w:val="nil"/>
              <w:right w:val="nil"/>
            </w:tcBorders>
            <w:hideMark/>
          </w:tcPr>
          <w:p w:rsidR="001F7069" w:rsidRPr="003850A3" w:rsidRDefault="001F7069">
            <w:pPr>
              <w:ind w:left="-85" w:right="-85"/>
              <w:jc w:val="center"/>
              <w:rPr>
                <w:rFonts w:ascii="Times New Roman" w:hAnsi="Times New Roman" w:cs="Times New Roman"/>
                <w:color w:val="000000"/>
                <w:sz w:val="16"/>
                <w:szCs w:val="16"/>
              </w:rPr>
            </w:pPr>
            <w:r w:rsidRPr="003850A3">
              <w:rPr>
                <w:rFonts w:ascii="Times New Roman" w:hAnsi="Times New Roman" w:cs="Times New Roman"/>
                <w:color w:val="000000"/>
                <w:sz w:val="16"/>
                <w:szCs w:val="16"/>
              </w:rPr>
              <w:t>(подпись)</w:t>
            </w:r>
          </w:p>
        </w:tc>
        <w:tc>
          <w:tcPr>
            <w:tcW w:w="283" w:type="dxa"/>
          </w:tcPr>
          <w:p w:rsidR="001F7069" w:rsidRPr="003850A3" w:rsidRDefault="001F7069">
            <w:pPr>
              <w:ind w:left="-85" w:right="-85"/>
              <w:jc w:val="center"/>
              <w:rPr>
                <w:rFonts w:ascii="Times New Roman" w:hAnsi="Times New Roman" w:cs="Times New Roman"/>
                <w:color w:val="000000"/>
                <w:sz w:val="16"/>
                <w:szCs w:val="16"/>
              </w:rPr>
            </w:pPr>
          </w:p>
        </w:tc>
        <w:tc>
          <w:tcPr>
            <w:tcW w:w="1701" w:type="dxa"/>
            <w:tcBorders>
              <w:top w:val="single" w:sz="4" w:space="0" w:color="auto"/>
              <w:left w:val="nil"/>
              <w:bottom w:val="nil"/>
              <w:right w:val="nil"/>
            </w:tcBorders>
            <w:hideMark/>
          </w:tcPr>
          <w:p w:rsidR="001F7069" w:rsidRPr="003850A3" w:rsidRDefault="001F7069">
            <w:pPr>
              <w:ind w:left="-85" w:right="-85"/>
              <w:jc w:val="center"/>
              <w:rPr>
                <w:rFonts w:ascii="Times New Roman" w:hAnsi="Times New Roman" w:cs="Times New Roman"/>
                <w:color w:val="000000"/>
                <w:sz w:val="16"/>
                <w:szCs w:val="16"/>
              </w:rPr>
            </w:pPr>
            <w:r w:rsidRPr="003850A3">
              <w:rPr>
                <w:rFonts w:ascii="Times New Roman" w:hAnsi="Times New Roman" w:cs="Times New Roman"/>
                <w:color w:val="000000"/>
                <w:sz w:val="16"/>
                <w:szCs w:val="16"/>
              </w:rPr>
              <w:t>(дата)</w:t>
            </w:r>
          </w:p>
        </w:tc>
        <w:tc>
          <w:tcPr>
            <w:tcW w:w="248" w:type="dxa"/>
          </w:tcPr>
          <w:p w:rsidR="001F7069" w:rsidRPr="003850A3" w:rsidRDefault="001F7069">
            <w:pPr>
              <w:ind w:left="-85" w:right="-85"/>
              <w:jc w:val="center"/>
              <w:rPr>
                <w:rFonts w:ascii="Times New Roman" w:hAnsi="Times New Roman" w:cs="Times New Roman"/>
                <w:color w:val="000000"/>
                <w:sz w:val="16"/>
                <w:szCs w:val="16"/>
              </w:rPr>
            </w:pPr>
          </w:p>
        </w:tc>
      </w:tr>
    </w:tbl>
    <w:p w:rsidR="001F7069" w:rsidRPr="003850A3" w:rsidRDefault="001F7069" w:rsidP="001F7069">
      <w:pPr>
        <w:jc w:val="both"/>
        <w:rPr>
          <w:rFonts w:ascii="Times New Roman" w:hAnsi="Times New Roman" w:cs="Times New Roman"/>
          <w:b/>
          <w:kern w:val="28"/>
          <w:sz w:val="16"/>
          <w:szCs w:val="16"/>
        </w:rPr>
      </w:pPr>
      <w:r w:rsidRPr="003850A3">
        <w:rPr>
          <w:rFonts w:ascii="Times New Roman" w:hAnsi="Times New Roman" w:cs="Times New Roman"/>
          <w:color w:val="000000"/>
          <w:sz w:val="16"/>
          <w:szCs w:val="16"/>
        </w:rPr>
        <w:t> </w:t>
      </w:r>
    </w:p>
    <w:p w:rsidR="001F7069" w:rsidRPr="003850A3" w:rsidRDefault="001F7069" w:rsidP="001F7069">
      <w:pPr>
        <w:pStyle w:val="10"/>
        <w:numPr>
          <w:ilvl w:val="0"/>
          <w:numId w:val="2"/>
        </w:numPr>
        <w:tabs>
          <w:tab w:val="left" w:pos="-4111"/>
        </w:tabs>
        <w:ind w:left="4956" w:right="-6" w:firstLine="0"/>
        <w:rPr>
          <w:b/>
          <w:kern w:val="28"/>
          <w:sz w:val="16"/>
          <w:szCs w:val="16"/>
        </w:rPr>
      </w:pPr>
      <w:r w:rsidRPr="003850A3">
        <w:rPr>
          <w:b/>
          <w:kern w:val="28"/>
          <w:sz w:val="16"/>
          <w:szCs w:val="16"/>
        </w:rPr>
        <w:t>Приложение № 4</w:t>
      </w:r>
    </w:p>
    <w:p w:rsidR="001F7069" w:rsidRPr="003850A3" w:rsidRDefault="001F7069" w:rsidP="001F7069">
      <w:pPr>
        <w:pStyle w:val="10"/>
        <w:numPr>
          <w:ilvl w:val="0"/>
          <w:numId w:val="2"/>
        </w:numPr>
        <w:tabs>
          <w:tab w:val="left" w:pos="-4111"/>
        </w:tabs>
        <w:ind w:left="4956" w:right="-6" w:firstLine="0"/>
        <w:rPr>
          <w:sz w:val="16"/>
          <w:szCs w:val="16"/>
        </w:rPr>
      </w:pPr>
      <w:r w:rsidRPr="003850A3">
        <w:rPr>
          <w:b/>
          <w:kern w:val="28"/>
          <w:sz w:val="16"/>
          <w:szCs w:val="16"/>
        </w:rPr>
        <w:t>к административному регламенту</w:t>
      </w:r>
    </w:p>
    <w:p w:rsidR="001F7069" w:rsidRPr="003850A3" w:rsidRDefault="001F7069" w:rsidP="001F7069">
      <w:pPr>
        <w:pStyle w:val="10"/>
        <w:numPr>
          <w:ilvl w:val="0"/>
          <w:numId w:val="2"/>
        </w:numPr>
        <w:tabs>
          <w:tab w:val="left" w:pos="-4111"/>
        </w:tabs>
        <w:ind w:left="4956" w:right="-6" w:firstLine="0"/>
        <w:rPr>
          <w:b/>
          <w:kern w:val="28"/>
          <w:sz w:val="16"/>
          <w:szCs w:val="16"/>
        </w:rPr>
      </w:pPr>
    </w:p>
    <w:p w:rsidR="001F7069" w:rsidRPr="003850A3" w:rsidRDefault="001F7069" w:rsidP="001F7069">
      <w:pPr>
        <w:rPr>
          <w:rFonts w:ascii="Times New Roman" w:hAnsi="Times New Roman" w:cs="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1F7069" w:rsidRPr="003850A3" w:rsidTr="001F7069">
        <w:trPr>
          <w:trHeight w:val="2019"/>
        </w:trPr>
        <w:tc>
          <w:tcPr>
            <w:tcW w:w="4785" w:type="dxa"/>
            <w:tcBorders>
              <w:top w:val="single" w:sz="4" w:space="0" w:color="000000"/>
              <w:left w:val="single" w:sz="4" w:space="0" w:color="000000"/>
              <w:bottom w:val="single" w:sz="4" w:space="0" w:color="000000"/>
              <w:right w:val="single" w:sz="4" w:space="0" w:color="auto"/>
            </w:tcBorders>
            <w:vAlign w:val="center"/>
            <w:hideMark/>
          </w:tcPr>
          <w:p w:rsidR="001F7069" w:rsidRPr="003850A3" w:rsidRDefault="001F7069">
            <w:pPr>
              <w:jc w:val="center"/>
              <w:rPr>
                <w:rFonts w:ascii="Times New Roman" w:hAnsi="Times New Roman" w:cs="Times New Roman"/>
                <w:sz w:val="16"/>
                <w:szCs w:val="16"/>
              </w:rPr>
            </w:pPr>
            <w:r w:rsidRPr="003850A3">
              <w:rPr>
                <w:rFonts w:ascii="Times New Roman" w:hAnsi="Times New Roman" w:cs="Times New Roman"/>
                <w:sz w:val="16"/>
                <w:szCs w:val="16"/>
              </w:rPr>
              <w:t>Исходящий штамп</w:t>
            </w:r>
          </w:p>
        </w:tc>
        <w:tc>
          <w:tcPr>
            <w:tcW w:w="4785" w:type="dxa"/>
            <w:tcBorders>
              <w:top w:val="nil"/>
              <w:left w:val="single" w:sz="4" w:space="0" w:color="auto"/>
              <w:bottom w:val="nil"/>
              <w:right w:val="nil"/>
            </w:tcBorders>
            <w:hideMark/>
          </w:tcPr>
          <w:p w:rsidR="001F7069" w:rsidRPr="003850A3" w:rsidRDefault="001F7069">
            <w:pPr>
              <w:tabs>
                <w:tab w:val="left" w:pos="4569"/>
              </w:tabs>
              <w:rPr>
                <w:rFonts w:ascii="Times New Roman" w:hAnsi="Times New Roman" w:cs="Times New Roman"/>
                <w:sz w:val="16"/>
                <w:szCs w:val="16"/>
              </w:rPr>
            </w:pPr>
            <w:r w:rsidRPr="003850A3">
              <w:rPr>
                <w:rFonts w:ascii="Times New Roman" w:hAnsi="Times New Roman" w:cs="Times New Roman"/>
                <w:sz w:val="16"/>
                <w:szCs w:val="16"/>
              </w:rPr>
              <w:t>________________________________</w:t>
            </w:r>
          </w:p>
          <w:p w:rsidR="001F7069" w:rsidRPr="003850A3" w:rsidRDefault="001F7069">
            <w:pPr>
              <w:jc w:val="center"/>
              <w:rPr>
                <w:rFonts w:ascii="Times New Roman" w:hAnsi="Times New Roman" w:cs="Times New Roman"/>
                <w:sz w:val="16"/>
                <w:szCs w:val="16"/>
                <w:vertAlign w:val="superscript"/>
              </w:rPr>
            </w:pPr>
            <w:r w:rsidRPr="003850A3">
              <w:rPr>
                <w:rFonts w:ascii="Times New Roman" w:hAnsi="Times New Roman" w:cs="Times New Roman"/>
                <w:sz w:val="16"/>
                <w:szCs w:val="16"/>
                <w:vertAlign w:val="superscript"/>
              </w:rPr>
              <w:t>Ф.И.О. заявителя</w:t>
            </w:r>
          </w:p>
        </w:tc>
      </w:tr>
    </w:tbl>
    <w:p w:rsidR="001F7069" w:rsidRPr="003850A3" w:rsidRDefault="001F7069" w:rsidP="001F7069">
      <w:pPr>
        <w:rPr>
          <w:rFonts w:ascii="Times New Roman" w:hAnsi="Times New Roman" w:cs="Times New Roman"/>
          <w:sz w:val="16"/>
          <w:szCs w:val="16"/>
        </w:rPr>
      </w:pPr>
    </w:p>
    <w:p w:rsidR="001F7069" w:rsidRPr="003850A3" w:rsidRDefault="001F7069" w:rsidP="001F7069">
      <w:pPr>
        <w:jc w:val="center"/>
        <w:rPr>
          <w:rFonts w:ascii="Times New Roman" w:hAnsi="Times New Roman" w:cs="Times New Roman"/>
          <w:b/>
          <w:sz w:val="16"/>
          <w:szCs w:val="16"/>
        </w:rPr>
      </w:pPr>
      <w:r w:rsidRPr="003850A3">
        <w:rPr>
          <w:rFonts w:ascii="Times New Roman" w:hAnsi="Times New Roman" w:cs="Times New Roman"/>
          <w:b/>
          <w:sz w:val="16"/>
          <w:szCs w:val="16"/>
        </w:rPr>
        <w:t>Уведомление об отказе</w:t>
      </w:r>
    </w:p>
    <w:p w:rsidR="001F7069" w:rsidRPr="003850A3" w:rsidRDefault="001F7069" w:rsidP="001F7069">
      <w:pPr>
        <w:jc w:val="center"/>
        <w:rPr>
          <w:rFonts w:ascii="Times New Roman" w:hAnsi="Times New Roman" w:cs="Times New Roman"/>
          <w:b/>
          <w:sz w:val="16"/>
          <w:szCs w:val="16"/>
        </w:rPr>
      </w:pPr>
      <w:r w:rsidRPr="003850A3">
        <w:rPr>
          <w:rFonts w:ascii="Times New Roman" w:hAnsi="Times New Roman" w:cs="Times New Roman"/>
          <w:b/>
          <w:sz w:val="16"/>
          <w:szCs w:val="16"/>
        </w:rPr>
        <w:t>в предоставлении муниципальной услуги</w:t>
      </w:r>
    </w:p>
    <w:p w:rsidR="001F7069" w:rsidRPr="003850A3" w:rsidRDefault="001F7069" w:rsidP="001F7069">
      <w:pPr>
        <w:rPr>
          <w:rFonts w:ascii="Times New Roman" w:hAnsi="Times New Roman" w:cs="Times New Roman"/>
          <w:sz w:val="16"/>
          <w:szCs w:val="16"/>
        </w:rPr>
      </w:pPr>
    </w:p>
    <w:p w:rsidR="001F7069" w:rsidRPr="003850A3" w:rsidRDefault="001F7069" w:rsidP="001F7069">
      <w:pPr>
        <w:tabs>
          <w:tab w:val="left" w:pos="9354"/>
        </w:tabs>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Настоящим уведомляем Вас о том, что муниципальная услуга </w:t>
      </w:r>
      <w:r w:rsidRPr="003850A3">
        <w:rPr>
          <w:rFonts w:ascii="Times New Roman" w:hAnsi="Times New Roman" w:cs="Times New Roman"/>
          <w:color w:val="000000"/>
          <w:sz w:val="16"/>
          <w:szCs w:val="16"/>
        </w:rPr>
        <w:t>«</w:t>
      </w:r>
      <w:r w:rsidRPr="003850A3">
        <w:rPr>
          <w:rFonts w:ascii="Times New Roman" w:hAnsi="Times New Roman" w:cs="Times New Roman"/>
          <w:b/>
          <w:bCs/>
          <w:sz w:val="16"/>
          <w:szCs w:val="16"/>
        </w:rPr>
        <w:t>Выдача разрешения на строительство объекта капитального строительства на территории муниципального образования</w:t>
      </w:r>
      <w:r w:rsidRPr="003850A3">
        <w:rPr>
          <w:rFonts w:ascii="Times New Roman" w:hAnsi="Times New Roman" w:cs="Times New Roman"/>
          <w:sz w:val="16"/>
          <w:szCs w:val="16"/>
        </w:rPr>
        <w:t xml:space="preserve">», не может быть предоставлена по следующим основаниям: </w:t>
      </w:r>
    </w:p>
    <w:p w:rsidR="001F7069" w:rsidRPr="003850A3" w:rsidRDefault="001F7069" w:rsidP="001F7069">
      <w:pPr>
        <w:tabs>
          <w:tab w:val="left" w:pos="9354"/>
        </w:tabs>
        <w:spacing w:line="360" w:lineRule="auto"/>
        <w:jc w:val="both"/>
        <w:rPr>
          <w:rFonts w:ascii="Times New Roman" w:hAnsi="Times New Roman" w:cs="Times New Roman"/>
          <w:sz w:val="16"/>
          <w:szCs w:val="16"/>
          <w:u w:val="single"/>
        </w:rPr>
      </w:pPr>
      <w:r w:rsidRPr="003850A3">
        <w:rPr>
          <w:rFonts w:ascii="Times New Roman" w:hAnsi="Times New Roman" w:cs="Times New Roman"/>
          <w:sz w:val="16"/>
          <w:szCs w:val="16"/>
          <w:u w:val="single"/>
        </w:rPr>
        <w:tab/>
      </w:r>
    </w:p>
    <w:p w:rsidR="001F7069" w:rsidRPr="003850A3" w:rsidRDefault="001F7069" w:rsidP="001F7069">
      <w:pPr>
        <w:tabs>
          <w:tab w:val="left" w:pos="9354"/>
        </w:tabs>
        <w:spacing w:line="360" w:lineRule="auto"/>
        <w:jc w:val="both"/>
        <w:rPr>
          <w:rFonts w:ascii="Times New Roman" w:hAnsi="Times New Roman" w:cs="Times New Roman"/>
          <w:sz w:val="16"/>
          <w:szCs w:val="16"/>
          <w:u w:val="single"/>
        </w:rPr>
      </w:pPr>
      <w:r w:rsidRPr="003850A3">
        <w:rPr>
          <w:rFonts w:ascii="Times New Roman" w:hAnsi="Times New Roman" w:cs="Times New Roman"/>
          <w:sz w:val="16"/>
          <w:szCs w:val="16"/>
          <w:u w:val="single"/>
        </w:rPr>
        <w:tab/>
      </w:r>
    </w:p>
    <w:p w:rsidR="001F7069" w:rsidRPr="003850A3" w:rsidRDefault="001F7069" w:rsidP="001F7069">
      <w:pPr>
        <w:tabs>
          <w:tab w:val="left" w:pos="9354"/>
        </w:tabs>
        <w:jc w:val="both"/>
        <w:rPr>
          <w:rFonts w:ascii="Times New Roman" w:hAnsi="Times New Roman" w:cs="Times New Roman"/>
          <w:sz w:val="16"/>
          <w:szCs w:val="16"/>
          <w:u w:val="single"/>
        </w:rPr>
      </w:pPr>
      <w:r w:rsidRPr="003850A3">
        <w:rPr>
          <w:rFonts w:ascii="Times New Roman" w:hAnsi="Times New Roman" w:cs="Times New Roman"/>
          <w:sz w:val="16"/>
          <w:szCs w:val="16"/>
          <w:u w:val="single"/>
        </w:rPr>
        <w:tab/>
      </w:r>
    </w:p>
    <w:p w:rsidR="001F7069" w:rsidRPr="003850A3" w:rsidRDefault="001F7069" w:rsidP="001F7069">
      <w:pPr>
        <w:ind w:firstLine="709"/>
        <w:jc w:val="both"/>
        <w:rPr>
          <w:rFonts w:ascii="Times New Roman" w:hAnsi="Times New Roman" w:cs="Times New Roman"/>
          <w:sz w:val="16"/>
          <w:szCs w:val="16"/>
        </w:rPr>
      </w:pPr>
      <w:r w:rsidRPr="003850A3">
        <w:rPr>
          <w:rFonts w:ascii="Times New Roman" w:hAnsi="Times New Roman" w:cs="Times New Roman"/>
          <w:sz w:val="16"/>
          <w:szCs w:val="16"/>
        </w:rPr>
        <w:t xml:space="preserve"> случае несогласия с результатом оказания услуги Вы имеете право на обжалование принятого решения в досудебном (внесудебном) порядке, а также в судебном порядке в соответствии с законодательством Российской Федерации.</w:t>
      </w:r>
    </w:p>
    <w:p w:rsidR="001F7069" w:rsidRPr="003850A3" w:rsidRDefault="001F7069" w:rsidP="001F7069">
      <w:pPr>
        <w:rPr>
          <w:rFonts w:ascii="Times New Roman" w:hAnsi="Times New Roman" w:cs="Times New Roman"/>
          <w:sz w:val="16"/>
          <w:szCs w:val="16"/>
        </w:rPr>
      </w:pP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Глава администрации</w:t>
      </w:r>
      <w:r w:rsidRPr="003850A3">
        <w:rPr>
          <w:rFonts w:ascii="Times New Roman" w:hAnsi="Times New Roman" w:cs="Times New Roman"/>
          <w:sz w:val="16"/>
          <w:szCs w:val="16"/>
        </w:rPr>
        <w:tab/>
      </w:r>
      <w:r w:rsidRPr="003850A3">
        <w:rPr>
          <w:rFonts w:ascii="Times New Roman" w:hAnsi="Times New Roman" w:cs="Times New Roman"/>
          <w:sz w:val="16"/>
          <w:szCs w:val="16"/>
        </w:rPr>
        <w:tab/>
        <w:t>_______________</w:t>
      </w:r>
      <w:r w:rsidRPr="003850A3">
        <w:rPr>
          <w:rFonts w:ascii="Times New Roman" w:hAnsi="Times New Roman" w:cs="Times New Roman"/>
          <w:sz w:val="16"/>
          <w:szCs w:val="16"/>
        </w:rPr>
        <w:tab/>
      </w:r>
      <w:r w:rsidRPr="003850A3">
        <w:rPr>
          <w:rFonts w:ascii="Times New Roman" w:hAnsi="Times New Roman" w:cs="Times New Roman"/>
          <w:sz w:val="16"/>
          <w:szCs w:val="16"/>
        </w:rPr>
        <w:tab/>
        <w:t>___________________</w:t>
      </w:r>
    </w:p>
    <w:p w:rsidR="001F7069" w:rsidRPr="003850A3" w:rsidRDefault="001F7069" w:rsidP="001F7069">
      <w:pPr>
        <w:rPr>
          <w:rFonts w:ascii="Times New Roman" w:hAnsi="Times New Roman" w:cs="Times New Roman"/>
          <w:sz w:val="16"/>
          <w:szCs w:val="16"/>
          <w:vertAlign w:val="superscript"/>
        </w:rPr>
      </w:pPr>
      <w:r w:rsidRPr="003850A3">
        <w:rPr>
          <w:rFonts w:ascii="Times New Roman" w:hAnsi="Times New Roman" w:cs="Times New Roman"/>
          <w:sz w:val="16"/>
          <w:szCs w:val="16"/>
        </w:rPr>
        <w:tab/>
      </w:r>
      <w:r w:rsidRPr="003850A3">
        <w:rPr>
          <w:rFonts w:ascii="Times New Roman" w:hAnsi="Times New Roman" w:cs="Times New Roman"/>
          <w:sz w:val="16"/>
          <w:szCs w:val="16"/>
        </w:rPr>
        <w:tab/>
      </w:r>
      <w:r w:rsidRPr="003850A3">
        <w:rPr>
          <w:rFonts w:ascii="Times New Roman" w:hAnsi="Times New Roman" w:cs="Times New Roman"/>
          <w:sz w:val="16"/>
          <w:szCs w:val="16"/>
        </w:rPr>
        <w:tab/>
      </w:r>
      <w:r w:rsidRPr="003850A3">
        <w:rPr>
          <w:rFonts w:ascii="Times New Roman" w:hAnsi="Times New Roman" w:cs="Times New Roman"/>
          <w:sz w:val="16"/>
          <w:szCs w:val="16"/>
        </w:rPr>
        <w:tab/>
      </w:r>
      <w:r w:rsidRPr="003850A3">
        <w:rPr>
          <w:rFonts w:ascii="Times New Roman" w:hAnsi="Times New Roman" w:cs="Times New Roman"/>
          <w:sz w:val="16"/>
          <w:szCs w:val="16"/>
        </w:rPr>
        <w:tab/>
        <w:t xml:space="preserve">           </w:t>
      </w:r>
      <w:r w:rsidRPr="003850A3">
        <w:rPr>
          <w:rFonts w:ascii="Times New Roman" w:hAnsi="Times New Roman" w:cs="Times New Roman"/>
          <w:sz w:val="16"/>
          <w:szCs w:val="16"/>
          <w:vertAlign w:val="superscript"/>
        </w:rPr>
        <w:t>(подпись)</w:t>
      </w:r>
      <w:r w:rsidRPr="003850A3">
        <w:rPr>
          <w:rFonts w:ascii="Times New Roman" w:hAnsi="Times New Roman" w:cs="Times New Roman"/>
          <w:sz w:val="16"/>
          <w:szCs w:val="16"/>
          <w:vertAlign w:val="superscript"/>
        </w:rPr>
        <w:tab/>
      </w:r>
      <w:r w:rsidRPr="003850A3">
        <w:rPr>
          <w:rFonts w:ascii="Times New Roman" w:hAnsi="Times New Roman" w:cs="Times New Roman"/>
          <w:sz w:val="16"/>
          <w:szCs w:val="16"/>
          <w:vertAlign w:val="superscript"/>
        </w:rPr>
        <w:tab/>
      </w:r>
      <w:r w:rsidRPr="003850A3">
        <w:rPr>
          <w:rFonts w:ascii="Times New Roman" w:hAnsi="Times New Roman" w:cs="Times New Roman"/>
          <w:sz w:val="16"/>
          <w:szCs w:val="16"/>
          <w:vertAlign w:val="superscript"/>
        </w:rPr>
        <w:tab/>
        <w:t xml:space="preserve">   (И.О. Фамилия)</w:t>
      </w:r>
    </w:p>
    <w:p w:rsidR="001F7069" w:rsidRPr="003850A3" w:rsidRDefault="001F7069" w:rsidP="001F7069">
      <w:pPr>
        <w:pStyle w:val="10"/>
        <w:numPr>
          <w:ilvl w:val="0"/>
          <w:numId w:val="2"/>
        </w:numPr>
        <w:tabs>
          <w:tab w:val="left" w:pos="-4111"/>
        </w:tabs>
        <w:ind w:left="4956" w:right="-6" w:firstLine="0"/>
        <w:rPr>
          <w:b/>
          <w:kern w:val="28"/>
          <w:sz w:val="16"/>
          <w:szCs w:val="16"/>
        </w:rPr>
      </w:pPr>
    </w:p>
    <w:p w:rsidR="001F7069" w:rsidRPr="003850A3" w:rsidRDefault="001F7069" w:rsidP="001F7069">
      <w:pPr>
        <w:rPr>
          <w:rFonts w:ascii="Times New Roman" w:hAnsi="Times New Roman" w:cs="Times New Roman"/>
          <w:sz w:val="16"/>
          <w:szCs w:val="16"/>
        </w:rPr>
      </w:pPr>
    </w:p>
    <w:p w:rsidR="001F7069" w:rsidRPr="003850A3" w:rsidRDefault="001F7069" w:rsidP="001F7069">
      <w:pPr>
        <w:ind w:right="-22"/>
        <w:jc w:val="center"/>
        <w:rPr>
          <w:rFonts w:ascii="Times New Roman" w:hAnsi="Times New Roman" w:cs="Times New Roman"/>
          <w:b/>
          <w:sz w:val="16"/>
          <w:szCs w:val="16"/>
        </w:rPr>
      </w:pPr>
      <w:r w:rsidRPr="003850A3">
        <w:rPr>
          <w:rFonts w:ascii="Times New Roman" w:hAnsi="Times New Roman" w:cs="Times New Roman"/>
          <w:b/>
          <w:noProof/>
          <w:sz w:val="16"/>
          <w:szCs w:val="16"/>
        </w:rPr>
        <w:drawing>
          <wp:inline distT="0" distB="0" distL="0" distR="0">
            <wp:extent cx="457200" cy="548640"/>
            <wp:effectExtent l="19050" t="0" r="0" b="0"/>
            <wp:docPr id="13" name="Рисунок 13"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рб района1"/>
                    <pic:cNvPicPr>
                      <a:picLocks noChangeAspect="1" noChangeArrowheads="1"/>
                    </pic:cNvPicPr>
                  </pic:nvPicPr>
                  <pic:blipFill>
                    <a:blip r:embed="rId57" cstate="print"/>
                    <a:srcRect/>
                    <a:stretch>
                      <a:fillRect/>
                    </a:stretch>
                  </pic:blipFill>
                  <pic:spPr bwMode="auto">
                    <a:xfrm>
                      <a:off x="0" y="0"/>
                      <a:ext cx="457200" cy="548640"/>
                    </a:xfrm>
                    <a:prstGeom prst="rect">
                      <a:avLst/>
                    </a:prstGeom>
                    <a:noFill/>
                    <a:ln w="9525">
                      <a:noFill/>
                      <a:miter lim="800000"/>
                      <a:headEnd/>
                      <a:tailEnd/>
                    </a:ln>
                  </pic:spPr>
                </pic:pic>
              </a:graphicData>
            </a:graphic>
          </wp:inline>
        </w:drawing>
      </w:r>
    </w:p>
    <w:p w:rsidR="001F7069" w:rsidRPr="003850A3" w:rsidRDefault="001F7069" w:rsidP="001F7069">
      <w:pPr>
        <w:ind w:right="-22"/>
        <w:jc w:val="center"/>
        <w:rPr>
          <w:rFonts w:ascii="Times New Roman" w:hAnsi="Times New Roman" w:cs="Times New Roman"/>
          <w:b/>
          <w:sz w:val="16"/>
          <w:szCs w:val="16"/>
        </w:rPr>
      </w:pPr>
      <w:r w:rsidRPr="003850A3">
        <w:rPr>
          <w:rFonts w:ascii="Times New Roman" w:hAnsi="Times New Roman" w:cs="Times New Roman"/>
          <w:b/>
          <w:sz w:val="16"/>
          <w:szCs w:val="16"/>
        </w:rPr>
        <w:t>АДМИНИСТРАЦИЯ ОРЛОВСКОГО РАЙОНА</w:t>
      </w:r>
    </w:p>
    <w:p w:rsidR="001F7069" w:rsidRPr="003850A3" w:rsidRDefault="001F7069" w:rsidP="001F7069">
      <w:pPr>
        <w:ind w:right="-22"/>
        <w:jc w:val="center"/>
        <w:rPr>
          <w:rFonts w:ascii="Times New Roman" w:hAnsi="Times New Roman" w:cs="Times New Roman"/>
          <w:b/>
          <w:sz w:val="16"/>
          <w:szCs w:val="16"/>
        </w:rPr>
      </w:pPr>
      <w:r w:rsidRPr="003850A3">
        <w:rPr>
          <w:rFonts w:ascii="Times New Roman" w:hAnsi="Times New Roman" w:cs="Times New Roman"/>
          <w:b/>
          <w:sz w:val="16"/>
          <w:szCs w:val="16"/>
        </w:rPr>
        <w:t>КИРОВСКОЙ ОБЛАСТИ</w:t>
      </w:r>
    </w:p>
    <w:p w:rsidR="001F7069" w:rsidRPr="003850A3" w:rsidRDefault="001F7069" w:rsidP="001F7069">
      <w:pPr>
        <w:ind w:right="-22"/>
        <w:jc w:val="center"/>
        <w:rPr>
          <w:rFonts w:ascii="Times New Roman" w:hAnsi="Times New Roman" w:cs="Times New Roman"/>
          <w:b/>
          <w:sz w:val="16"/>
          <w:szCs w:val="16"/>
        </w:rPr>
      </w:pPr>
      <w:r w:rsidRPr="003850A3">
        <w:rPr>
          <w:rFonts w:ascii="Times New Roman" w:hAnsi="Times New Roman" w:cs="Times New Roman"/>
          <w:b/>
          <w:sz w:val="16"/>
          <w:szCs w:val="16"/>
        </w:rPr>
        <w:t>ПОСТАНОВЛЕНИЕ</w:t>
      </w:r>
    </w:p>
    <w:p w:rsidR="001F7069" w:rsidRPr="003850A3" w:rsidRDefault="001F7069" w:rsidP="001F7069">
      <w:pPr>
        <w:ind w:right="-22"/>
        <w:rPr>
          <w:rFonts w:ascii="Times New Roman" w:hAnsi="Times New Roman" w:cs="Times New Roman"/>
          <w:sz w:val="16"/>
          <w:szCs w:val="16"/>
        </w:rPr>
      </w:pPr>
    </w:p>
    <w:p w:rsidR="001F7069" w:rsidRPr="003850A3" w:rsidRDefault="001F7069" w:rsidP="00897D99">
      <w:pPr>
        <w:pStyle w:val="10"/>
        <w:numPr>
          <w:ilvl w:val="0"/>
          <w:numId w:val="0"/>
        </w:numPr>
        <w:ind w:right="-22"/>
        <w:rPr>
          <w:sz w:val="16"/>
          <w:szCs w:val="16"/>
        </w:rPr>
      </w:pPr>
      <w:r w:rsidRPr="003850A3">
        <w:rPr>
          <w:sz w:val="16"/>
          <w:szCs w:val="16"/>
        </w:rPr>
        <w:t xml:space="preserve">27.09.2018                                                                                                 </w:t>
      </w:r>
      <w:r w:rsidR="00897D99">
        <w:rPr>
          <w:sz w:val="16"/>
          <w:szCs w:val="16"/>
        </w:rPr>
        <w:tab/>
      </w:r>
      <w:r w:rsidR="00897D99">
        <w:rPr>
          <w:sz w:val="16"/>
          <w:szCs w:val="16"/>
        </w:rPr>
        <w:tab/>
      </w:r>
      <w:r w:rsidR="00897D99">
        <w:rPr>
          <w:sz w:val="16"/>
          <w:szCs w:val="16"/>
        </w:rPr>
        <w:tab/>
      </w:r>
      <w:r w:rsidR="00897D99">
        <w:rPr>
          <w:sz w:val="16"/>
          <w:szCs w:val="16"/>
        </w:rPr>
        <w:tab/>
      </w:r>
      <w:r w:rsidR="00897D99">
        <w:rPr>
          <w:sz w:val="16"/>
          <w:szCs w:val="16"/>
        </w:rPr>
        <w:tab/>
      </w:r>
      <w:r w:rsidRPr="003850A3">
        <w:rPr>
          <w:sz w:val="16"/>
          <w:szCs w:val="16"/>
        </w:rPr>
        <w:t xml:space="preserve">  № 627-п</w:t>
      </w:r>
    </w:p>
    <w:p w:rsidR="001F7069" w:rsidRPr="003850A3" w:rsidRDefault="001F7069" w:rsidP="001F7069">
      <w:pPr>
        <w:ind w:right="-22"/>
        <w:jc w:val="center"/>
        <w:rPr>
          <w:rFonts w:ascii="Times New Roman" w:hAnsi="Times New Roman" w:cs="Times New Roman"/>
          <w:sz w:val="16"/>
          <w:szCs w:val="16"/>
        </w:rPr>
      </w:pPr>
      <w:r w:rsidRPr="003850A3">
        <w:rPr>
          <w:rFonts w:ascii="Times New Roman" w:hAnsi="Times New Roman" w:cs="Times New Roman"/>
          <w:sz w:val="16"/>
          <w:szCs w:val="16"/>
        </w:rPr>
        <w:t>г. Орлов</w:t>
      </w:r>
    </w:p>
    <w:p w:rsidR="001F7069" w:rsidRPr="003850A3" w:rsidRDefault="001F7069" w:rsidP="00897D99">
      <w:pPr>
        <w:pStyle w:val="10"/>
        <w:numPr>
          <w:ilvl w:val="0"/>
          <w:numId w:val="0"/>
        </w:numPr>
        <w:ind w:right="-22"/>
        <w:rPr>
          <w:sz w:val="16"/>
          <w:szCs w:val="16"/>
        </w:rPr>
      </w:pPr>
    </w:p>
    <w:p w:rsidR="001F7069" w:rsidRPr="003850A3" w:rsidRDefault="001F7069" w:rsidP="001F7069">
      <w:pPr>
        <w:pStyle w:val="a5"/>
        <w:ind w:right="-22"/>
        <w:jc w:val="center"/>
        <w:rPr>
          <w:rFonts w:ascii="Times New Roman" w:hAnsi="Times New Roman"/>
          <w:b/>
          <w:bCs/>
          <w:sz w:val="16"/>
          <w:szCs w:val="16"/>
        </w:rPr>
      </w:pPr>
      <w:r w:rsidRPr="003850A3">
        <w:rPr>
          <w:rFonts w:ascii="Times New Roman" w:hAnsi="Times New Roman"/>
          <w:b/>
          <w:bCs/>
          <w:sz w:val="16"/>
          <w:szCs w:val="16"/>
        </w:rPr>
        <w:t xml:space="preserve">О проведении открытого аукциона </w:t>
      </w:r>
    </w:p>
    <w:p w:rsidR="001F7069" w:rsidRPr="003850A3" w:rsidRDefault="001F7069" w:rsidP="001F7069">
      <w:pPr>
        <w:pStyle w:val="a5"/>
        <w:ind w:right="-22"/>
        <w:jc w:val="center"/>
        <w:rPr>
          <w:rFonts w:ascii="Times New Roman" w:hAnsi="Times New Roman"/>
          <w:b/>
          <w:bCs/>
          <w:sz w:val="16"/>
          <w:szCs w:val="16"/>
        </w:rPr>
      </w:pPr>
      <w:r w:rsidRPr="003850A3">
        <w:rPr>
          <w:rFonts w:ascii="Times New Roman" w:hAnsi="Times New Roman"/>
          <w:b/>
          <w:bCs/>
          <w:sz w:val="16"/>
          <w:szCs w:val="16"/>
        </w:rPr>
        <w:t>по продаже муниципального имущества</w:t>
      </w:r>
    </w:p>
    <w:p w:rsidR="001F7069" w:rsidRPr="003850A3" w:rsidRDefault="001F7069" w:rsidP="001F7069">
      <w:pPr>
        <w:pStyle w:val="a5"/>
        <w:ind w:right="-22"/>
        <w:jc w:val="center"/>
        <w:rPr>
          <w:rFonts w:ascii="Times New Roman" w:hAnsi="Times New Roman"/>
          <w:b/>
          <w:bCs/>
          <w:sz w:val="16"/>
          <w:szCs w:val="16"/>
        </w:rPr>
      </w:pPr>
    </w:p>
    <w:p w:rsidR="001F7069" w:rsidRPr="003850A3" w:rsidRDefault="001F7069" w:rsidP="001F7069">
      <w:pPr>
        <w:ind w:right="-5" w:firstLine="708"/>
        <w:jc w:val="both"/>
        <w:rPr>
          <w:rFonts w:ascii="Times New Roman" w:hAnsi="Times New Roman" w:cs="Times New Roman"/>
          <w:sz w:val="16"/>
          <w:szCs w:val="16"/>
        </w:rPr>
      </w:pPr>
      <w:r w:rsidRPr="003850A3">
        <w:rPr>
          <w:rFonts w:ascii="Times New Roman" w:hAnsi="Times New Roman" w:cs="Times New Roman"/>
          <w:sz w:val="16"/>
          <w:szCs w:val="16"/>
        </w:rPr>
        <w:t xml:space="preserve">В соответствии с Федеральным законом от 21.12.2001 № 178-ФЗ «О приватизации государственного и муниципального имущества», Перечнем объектов муниципального имущества, подлежащих приватизации в 2018 году, утвержденным решением Орловской районной Думы </w:t>
      </w:r>
      <w:r w:rsidRPr="003850A3">
        <w:rPr>
          <w:rFonts w:ascii="Times New Roman" w:hAnsi="Times New Roman" w:cs="Times New Roman"/>
          <w:sz w:val="16"/>
          <w:szCs w:val="16"/>
        </w:rPr>
        <w:lastRenderedPageBreak/>
        <w:t>от 24.11.2017 № 14/117 (с изменениями от 23.03.2018 № 19/153, от 27.07.2018 № 22/191), Положением о порядке приватизации муниципального имущества муниципального образования Орловский муниципальный район Кировской области», утвержденным решением Орловской районной Думы от 26.06.2014 № 33/289 (с изменениями от 31.05.2017 № 10/67), администрация Орловского района Кировской области ПОСТАНОВЛЯЕТ:</w:t>
      </w:r>
    </w:p>
    <w:p w:rsidR="001F7069" w:rsidRPr="003850A3" w:rsidRDefault="001F7069" w:rsidP="001F7069">
      <w:pPr>
        <w:pStyle w:val="a5"/>
        <w:numPr>
          <w:ilvl w:val="0"/>
          <w:numId w:val="12"/>
        </w:numPr>
        <w:tabs>
          <w:tab w:val="num" w:pos="993"/>
        </w:tabs>
        <w:spacing w:line="276" w:lineRule="auto"/>
        <w:ind w:left="0" w:right="-1" w:firstLine="709"/>
        <w:jc w:val="both"/>
        <w:rPr>
          <w:rFonts w:ascii="Times New Roman" w:eastAsia="Calibri" w:hAnsi="Times New Roman"/>
          <w:sz w:val="16"/>
          <w:szCs w:val="16"/>
          <w:lang w:eastAsia="en-US"/>
        </w:rPr>
      </w:pPr>
      <w:r w:rsidRPr="003850A3">
        <w:rPr>
          <w:rFonts w:ascii="Times New Roman" w:eastAsia="Calibri" w:hAnsi="Times New Roman"/>
          <w:sz w:val="16"/>
          <w:szCs w:val="16"/>
          <w:lang w:eastAsia="en-US"/>
        </w:rPr>
        <w:t>Провести открытый аукцион по продаже муниципального имущества – легковой автомобиль ГАЗ-31105, год выпуска – 2006, идентификационный номер (</w:t>
      </w:r>
      <w:r w:rsidRPr="003850A3">
        <w:rPr>
          <w:rFonts w:ascii="Times New Roman" w:eastAsia="Calibri" w:hAnsi="Times New Roman"/>
          <w:sz w:val="16"/>
          <w:szCs w:val="16"/>
          <w:lang w:val="en-US" w:eastAsia="en-US"/>
        </w:rPr>
        <w:t>VIN</w:t>
      </w:r>
      <w:r w:rsidRPr="003850A3">
        <w:rPr>
          <w:rFonts w:ascii="Times New Roman" w:eastAsia="Calibri" w:hAnsi="Times New Roman"/>
          <w:sz w:val="16"/>
          <w:szCs w:val="16"/>
          <w:lang w:eastAsia="en-US"/>
        </w:rPr>
        <w:t xml:space="preserve">) Х9631105061340624, цвет кузова – буран, государственный регистрационный знак А 307 КО 43. </w:t>
      </w:r>
    </w:p>
    <w:p w:rsidR="001F7069" w:rsidRPr="003850A3" w:rsidRDefault="001F7069" w:rsidP="001F7069">
      <w:pPr>
        <w:pStyle w:val="a5"/>
        <w:numPr>
          <w:ilvl w:val="0"/>
          <w:numId w:val="12"/>
        </w:numPr>
        <w:tabs>
          <w:tab w:val="num" w:pos="993"/>
        </w:tabs>
        <w:spacing w:line="276" w:lineRule="auto"/>
        <w:ind w:left="0" w:right="-1" w:firstLine="709"/>
        <w:jc w:val="both"/>
        <w:rPr>
          <w:rFonts w:ascii="Times New Roman" w:eastAsia="Calibri" w:hAnsi="Times New Roman"/>
          <w:sz w:val="16"/>
          <w:szCs w:val="16"/>
          <w:lang w:eastAsia="en-US"/>
        </w:rPr>
      </w:pPr>
      <w:r w:rsidRPr="003850A3">
        <w:rPr>
          <w:rFonts w:ascii="Times New Roman" w:eastAsia="Calibri" w:hAnsi="Times New Roman"/>
          <w:sz w:val="16"/>
          <w:szCs w:val="16"/>
          <w:lang w:eastAsia="en-US"/>
        </w:rPr>
        <w:t xml:space="preserve">Начальная (минимальная) цена договора (цена лота) составляет </w:t>
      </w:r>
      <w:r w:rsidRPr="003850A3">
        <w:rPr>
          <w:rStyle w:val="aff9"/>
          <w:rFonts w:ascii="Times New Roman" w:eastAsia="Calibri" w:hAnsi="Times New Roman"/>
          <w:b w:val="0"/>
          <w:sz w:val="16"/>
          <w:szCs w:val="16"/>
          <w:lang w:eastAsia="en-US"/>
        </w:rPr>
        <w:t>23 954 (двадцать три тысячи девятьсот пятьдесят четыре) рубля 00 копеек (в том числе НДС).</w:t>
      </w:r>
      <w:r w:rsidRPr="003850A3">
        <w:rPr>
          <w:rFonts w:ascii="Times New Roman" w:eastAsia="Calibri" w:hAnsi="Times New Roman"/>
          <w:sz w:val="16"/>
          <w:szCs w:val="16"/>
          <w:lang w:eastAsia="en-US"/>
        </w:rPr>
        <w:t xml:space="preserve"> </w:t>
      </w:r>
    </w:p>
    <w:p w:rsidR="001F7069" w:rsidRPr="003850A3" w:rsidRDefault="001F7069" w:rsidP="001F7069">
      <w:pPr>
        <w:pStyle w:val="a5"/>
        <w:numPr>
          <w:ilvl w:val="0"/>
          <w:numId w:val="12"/>
        </w:numPr>
        <w:tabs>
          <w:tab w:val="num" w:pos="993"/>
        </w:tabs>
        <w:spacing w:line="276" w:lineRule="auto"/>
        <w:ind w:left="0" w:right="-1" w:firstLine="709"/>
        <w:jc w:val="both"/>
        <w:rPr>
          <w:rFonts w:ascii="Times New Roman" w:eastAsia="Calibri" w:hAnsi="Times New Roman"/>
          <w:sz w:val="16"/>
          <w:szCs w:val="16"/>
          <w:lang w:eastAsia="en-US"/>
        </w:rPr>
      </w:pPr>
      <w:r w:rsidRPr="003850A3">
        <w:rPr>
          <w:rFonts w:ascii="Times New Roman" w:eastAsia="Calibri" w:hAnsi="Times New Roman"/>
          <w:sz w:val="16"/>
          <w:szCs w:val="16"/>
          <w:lang w:eastAsia="en-US"/>
        </w:rPr>
        <w:t>Установить величину повышения начальной цены (шаг аукциона) – 5% от начальной цены – 1 197 (одна тысяча сто девяносто семь) рублей 70 копеек.</w:t>
      </w:r>
    </w:p>
    <w:p w:rsidR="001F7069" w:rsidRPr="003850A3" w:rsidRDefault="001F7069" w:rsidP="001F7069">
      <w:pPr>
        <w:pStyle w:val="a5"/>
        <w:numPr>
          <w:ilvl w:val="0"/>
          <w:numId w:val="12"/>
        </w:numPr>
        <w:tabs>
          <w:tab w:val="num" w:pos="993"/>
        </w:tabs>
        <w:spacing w:line="276" w:lineRule="auto"/>
        <w:ind w:left="0" w:right="-1" w:firstLine="709"/>
        <w:jc w:val="both"/>
        <w:rPr>
          <w:rFonts w:ascii="Times New Roman" w:eastAsia="Calibri" w:hAnsi="Times New Roman"/>
          <w:sz w:val="16"/>
          <w:szCs w:val="16"/>
          <w:lang w:eastAsia="en-US"/>
        </w:rPr>
      </w:pPr>
      <w:r w:rsidRPr="003850A3">
        <w:rPr>
          <w:rFonts w:ascii="Times New Roman" w:eastAsia="Calibri" w:hAnsi="Times New Roman"/>
          <w:sz w:val="16"/>
          <w:szCs w:val="16"/>
          <w:lang w:eastAsia="en-US"/>
        </w:rPr>
        <w:t>Установить размер задатка для участия в аукционе 20% от начальной цены – 4 709 (четыре тысячи семьсот девять) рублей 80 копеек.</w:t>
      </w:r>
    </w:p>
    <w:p w:rsidR="001F7069" w:rsidRPr="003850A3" w:rsidRDefault="001F7069" w:rsidP="001F7069">
      <w:pPr>
        <w:pStyle w:val="a5"/>
        <w:numPr>
          <w:ilvl w:val="0"/>
          <w:numId w:val="12"/>
        </w:numPr>
        <w:tabs>
          <w:tab w:val="num" w:pos="993"/>
        </w:tabs>
        <w:spacing w:line="276" w:lineRule="auto"/>
        <w:ind w:left="0" w:right="-1" w:firstLine="709"/>
        <w:jc w:val="both"/>
        <w:rPr>
          <w:rFonts w:ascii="Times New Roman" w:eastAsia="Calibri" w:hAnsi="Times New Roman"/>
          <w:sz w:val="16"/>
          <w:szCs w:val="16"/>
          <w:lang w:eastAsia="en-US"/>
        </w:rPr>
      </w:pPr>
      <w:r w:rsidRPr="003850A3">
        <w:rPr>
          <w:rFonts w:ascii="Times New Roman" w:eastAsia="Calibri" w:hAnsi="Times New Roman"/>
          <w:sz w:val="16"/>
          <w:szCs w:val="16"/>
          <w:lang w:eastAsia="en-US"/>
        </w:rPr>
        <w:t>Управлению по экономике, имущественным отношениям и земельным ресурсам администрации Орловского района (Тюфякова Е.А.) опубликовать извещение о проведении торгов на официальном федеральном сайте в сети «Интернет», провести аукцион по продаже вышеуказанного имущества и заключить договор купли-продажи с победителем торгов.</w:t>
      </w:r>
    </w:p>
    <w:p w:rsidR="001F7069" w:rsidRPr="003850A3" w:rsidRDefault="001F7069" w:rsidP="001F7069">
      <w:pPr>
        <w:pStyle w:val="a5"/>
        <w:numPr>
          <w:ilvl w:val="0"/>
          <w:numId w:val="12"/>
        </w:numPr>
        <w:tabs>
          <w:tab w:val="num" w:pos="993"/>
        </w:tabs>
        <w:spacing w:line="276" w:lineRule="auto"/>
        <w:ind w:left="0" w:right="-1" w:firstLine="709"/>
        <w:jc w:val="both"/>
        <w:rPr>
          <w:rFonts w:ascii="Times New Roman" w:eastAsia="Calibri" w:hAnsi="Times New Roman"/>
          <w:sz w:val="16"/>
          <w:szCs w:val="16"/>
          <w:lang w:eastAsia="en-US"/>
        </w:rPr>
      </w:pPr>
      <w:r w:rsidRPr="003850A3">
        <w:rPr>
          <w:rFonts w:ascii="Times New Roman" w:eastAsia="Calibri" w:hAnsi="Times New Roman"/>
          <w:sz w:val="16"/>
          <w:szCs w:val="16"/>
          <w:lang w:eastAsia="en-US"/>
        </w:rPr>
        <w:t>Контроль за исполнением настоящего постановления возложить на начальника управления по экономике, имущественным отношениям и земельным ресурсам администрации Орловского района Тюфякову Е.А.</w:t>
      </w:r>
    </w:p>
    <w:p w:rsidR="001F7069" w:rsidRPr="003850A3" w:rsidRDefault="001F7069" w:rsidP="001F7069">
      <w:pPr>
        <w:pStyle w:val="a5"/>
        <w:numPr>
          <w:ilvl w:val="0"/>
          <w:numId w:val="12"/>
        </w:numPr>
        <w:tabs>
          <w:tab w:val="num" w:pos="993"/>
        </w:tabs>
        <w:spacing w:line="276" w:lineRule="auto"/>
        <w:ind w:left="0" w:right="-1" w:firstLine="709"/>
        <w:jc w:val="both"/>
        <w:rPr>
          <w:rFonts w:ascii="Times New Roman" w:eastAsia="Calibri" w:hAnsi="Times New Roman"/>
          <w:sz w:val="16"/>
          <w:szCs w:val="16"/>
          <w:lang w:eastAsia="en-US"/>
        </w:rPr>
      </w:pPr>
      <w:r w:rsidRPr="003850A3">
        <w:rPr>
          <w:rFonts w:ascii="Times New Roman" w:eastAsia="Calibri" w:hAnsi="Times New Roman"/>
          <w:sz w:val="16"/>
          <w:szCs w:val="16"/>
          <w:lang w:eastAsia="en-US"/>
        </w:rPr>
        <w:t>Постановление опубликовать в Информационном бюллетене органов местного самоуправления муниципального образования Орловский муниципальный район Кировской области</w:t>
      </w:r>
    </w:p>
    <w:p w:rsidR="001F7069" w:rsidRPr="003850A3" w:rsidRDefault="001F7069" w:rsidP="001F7069">
      <w:pPr>
        <w:pStyle w:val="a5"/>
        <w:tabs>
          <w:tab w:val="num" w:pos="993"/>
        </w:tabs>
        <w:spacing w:after="120" w:line="276" w:lineRule="auto"/>
        <w:ind w:left="283" w:right="-1"/>
        <w:jc w:val="both"/>
        <w:rPr>
          <w:rFonts w:ascii="Times New Roman" w:eastAsia="Calibri" w:hAnsi="Times New Roman"/>
          <w:sz w:val="16"/>
          <w:szCs w:val="16"/>
          <w:lang w:eastAsia="en-US"/>
        </w:rPr>
      </w:pPr>
      <w:r w:rsidRPr="003850A3">
        <w:rPr>
          <w:rFonts w:ascii="Times New Roman" w:eastAsia="Calibri" w:hAnsi="Times New Roman"/>
          <w:sz w:val="16"/>
          <w:szCs w:val="16"/>
          <w:lang w:eastAsia="en-US"/>
        </w:rPr>
        <w:t xml:space="preserve">          8. Постановление вступает в силу с момента его опубликования.</w:t>
      </w:r>
    </w:p>
    <w:p w:rsidR="001F7069" w:rsidRPr="003850A3" w:rsidRDefault="001F7069" w:rsidP="001F7069">
      <w:pPr>
        <w:pStyle w:val="a5"/>
        <w:jc w:val="both"/>
        <w:rPr>
          <w:rFonts w:ascii="Times New Roman" w:hAnsi="Times New Roman"/>
          <w:sz w:val="16"/>
          <w:szCs w:val="16"/>
        </w:rPr>
      </w:pPr>
    </w:p>
    <w:p w:rsidR="001F7069" w:rsidRPr="003850A3" w:rsidRDefault="001F7069" w:rsidP="001F7069">
      <w:pPr>
        <w:pStyle w:val="a5"/>
        <w:jc w:val="both"/>
        <w:rPr>
          <w:rFonts w:ascii="Times New Roman" w:hAnsi="Times New Roman"/>
          <w:sz w:val="16"/>
          <w:szCs w:val="16"/>
        </w:rPr>
      </w:pPr>
    </w:p>
    <w:p w:rsidR="001F7069" w:rsidRPr="003850A3" w:rsidRDefault="001F7069" w:rsidP="001F7069">
      <w:pPr>
        <w:pStyle w:val="a5"/>
        <w:jc w:val="both"/>
        <w:rPr>
          <w:rFonts w:ascii="Times New Roman" w:hAnsi="Times New Roman"/>
          <w:sz w:val="16"/>
          <w:szCs w:val="16"/>
        </w:rPr>
      </w:pPr>
    </w:p>
    <w:p w:rsidR="001F7069" w:rsidRPr="003850A3" w:rsidRDefault="001F7069" w:rsidP="001F7069">
      <w:pPr>
        <w:pStyle w:val="a5"/>
        <w:ind w:right="-22"/>
        <w:rPr>
          <w:rFonts w:ascii="Times New Roman" w:hAnsi="Times New Roman"/>
          <w:sz w:val="16"/>
          <w:szCs w:val="16"/>
        </w:rPr>
      </w:pPr>
      <w:r w:rsidRPr="003850A3">
        <w:rPr>
          <w:rFonts w:ascii="Times New Roman" w:hAnsi="Times New Roman"/>
          <w:sz w:val="16"/>
          <w:szCs w:val="16"/>
        </w:rPr>
        <w:t xml:space="preserve">Глава администрации </w:t>
      </w:r>
    </w:p>
    <w:p w:rsidR="001F7069" w:rsidRPr="003850A3" w:rsidRDefault="001F7069" w:rsidP="001F7069">
      <w:pPr>
        <w:ind w:right="-22"/>
        <w:rPr>
          <w:rFonts w:ascii="Times New Roman" w:hAnsi="Times New Roman" w:cs="Times New Roman"/>
          <w:sz w:val="16"/>
          <w:szCs w:val="16"/>
        </w:rPr>
      </w:pPr>
      <w:r w:rsidRPr="003850A3">
        <w:rPr>
          <w:rFonts w:ascii="Times New Roman" w:hAnsi="Times New Roman" w:cs="Times New Roman"/>
          <w:sz w:val="16"/>
          <w:szCs w:val="16"/>
        </w:rPr>
        <w:t>Орловского района</w:t>
      </w:r>
      <w:r w:rsidRPr="003850A3">
        <w:rPr>
          <w:rFonts w:ascii="Times New Roman" w:hAnsi="Times New Roman" w:cs="Times New Roman"/>
          <w:sz w:val="16"/>
          <w:szCs w:val="16"/>
        </w:rPr>
        <w:tab/>
      </w:r>
      <w:r w:rsidRPr="003850A3">
        <w:rPr>
          <w:rFonts w:ascii="Times New Roman" w:hAnsi="Times New Roman" w:cs="Times New Roman"/>
          <w:sz w:val="16"/>
          <w:szCs w:val="16"/>
        </w:rPr>
        <w:tab/>
        <w:t>С.С. Целищев</w:t>
      </w:r>
    </w:p>
    <w:p w:rsidR="001F7069" w:rsidRPr="003850A3" w:rsidRDefault="001F7069" w:rsidP="001F7069">
      <w:pPr>
        <w:jc w:val="center"/>
        <w:rPr>
          <w:rFonts w:ascii="Times New Roman" w:hAnsi="Times New Roman" w:cs="Times New Roman"/>
          <w:b/>
          <w:sz w:val="16"/>
          <w:szCs w:val="16"/>
        </w:rPr>
      </w:pPr>
      <w:r w:rsidRPr="003850A3">
        <w:rPr>
          <w:rFonts w:ascii="Times New Roman" w:hAnsi="Times New Roman" w:cs="Times New Roman"/>
          <w:b/>
          <w:noProof/>
          <w:sz w:val="16"/>
          <w:szCs w:val="16"/>
        </w:rPr>
        <w:drawing>
          <wp:inline distT="0" distB="0" distL="0" distR="0">
            <wp:extent cx="457200" cy="548640"/>
            <wp:effectExtent l="19050" t="0" r="0" b="0"/>
            <wp:docPr id="15" name="Рисунок 15"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 района1"/>
                    <pic:cNvPicPr>
                      <a:picLocks noChangeAspect="1" noChangeArrowheads="1"/>
                    </pic:cNvPicPr>
                  </pic:nvPicPr>
                  <pic:blipFill>
                    <a:blip r:embed="rId57" cstate="print"/>
                    <a:srcRect/>
                    <a:stretch>
                      <a:fillRect/>
                    </a:stretch>
                  </pic:blipFill>
                  <pic:spPr bwMode="auto">
                    <a:xfrm>
                      <a:off x="0" y="0"/>
                      <a:ext cx="457200" cy="548640"/>
                    </a:xfrm>
                    <a:prstGeom prst="rect">
                      <a:avLst/>
                    </a:prstGeom>
                    <a:noFill/>
                    <a:ln w="9525">
                      <a:noFill/>
                      <a:miter lim="800000"/>
                      <a:headEnd/>
                      <a:tailEnd/>
                    </a:ln>
                  </pic:spPr>
                </pic:pic>
              </a:graphicData>
            </a:graphic>
          </wp:inline>
        </w:drawing>
      </w:r>
    </w:p>
    <w:p w:rsidR="001F7069" w:rsidRPr="003850A3" w:rsidRDefault="001F7069" w:rsidP="001F7069">
      <w:pPr>
        <w:jc w:val="center"/>
        <w:rPr>
          <w:rFonts w:ascii="Times New Roman" w:hAnsi="Times New Roman" w:cs="Times New Roman"/>
          <w:b/>
          <w:sz w:val="16"/>
          <w:szCs w:val="16"/>
        </w:rPr>
      </w:pPr>
      <w:r w:rsidRPr="003850A3">
        <w:rPr>
          <w:rFonts w:ascii="Times New Roman" w:hAnsi="Times New Roman" w:cs="Times New Roman"/>
          <w:b/>
          <w:sz w:val="16"/>
          <w:szCs w:val="16"/>
        </w:rPr>
        <w:t>АДМИНИСТРАЦИЯ ОРЛОВСКОГО РАЙОНА</w:t>
      </w:r>
    </w:p>
    <w:p w:rsidR="001F7069" w:rsidRPr="00753480" w:rsidRDefault="001F7069" w:rsidP="00753480">
      <w:pPr>
        <w:pStyle w:val="3"/>
        <w:numPr>
          <w:ilvl w:val="0"/>
          <w:numId w:val="0"/>
        </w:numPr>
        <w:ind w:left="1120"/>
        <w:jc w:val="center"/>
        <w:rPr>
          <w:b/>
          <w:sz w:val="16"/>
          <w:szCs w:val="16"/>
        </w:rPr>
      </w:pPr>
      <w:r w:rsidRPr="00753480">
        <w:rPr>
          <w:b/>
          <w:sz w:val="16"/>
          <w:szCs w:val="16"/>
        </w:rPr>
        <w:t>КИРОВСКОЙ ОБЛАСТИ</w:t>
      </w:r>
    </w:p>
    <w:p w:rsidR="001F7069" w:rsidRPr="00753480" w:rsidRDefault="001F7069" w:rsidP="00753480">
      <w:pPr>
        <w:pStyle w:val="20"/>
        <w:numPr>
          <w:ilvl w:val="0"/>
          <w:numId w:val="0"/>
        </w:numPr>
        <w:jc w:val="center"/>
        <w:rPr>
          <w:rFonts w:ascii="Times New Roman" w:hAnsi="Times New Roman"/>
          <w:i w:val="0"/>
          <w:sz w:val="16"/>
          <w:szCs w:val="16"/>
        </w:rPr>
      </w:pPr>
      <w:r w:rsidRPr="00753480">
        <w:rPr>
          <w:rFonts w:ascii="Times New Roman" w:hAnsi="Times New Roman"/>
          <w:i w:val="0"/>
          <w:sz w:val="16"/>
          <w:szCs w:val="16"/>
        </w:rPr>
        <w:t>ПОСТАНОВЛЕНИЕ</w:t>
      </w:r>
    </w:p>
    <w:p w:rsidR="001F7069" w:rsidRPr="003850A3" w:rsidRDefault="001F7069" w:rsidP="001F7069">
      <w:pPr>
        <w:rPr>
          <w:rFonts w:ascii="Times New Roman" w:hAnsi="Times New Roman" w:cs="Times New Roman"/>
          <w:sz w:val="16"/>
          <w:szCs w:val="16"/>
        </w:rPr>
      </w:pPr>
    </w:p>
    <w:p w:rsidR="001F7069" w:rsidRPr="003850A3" w:rsidRDefault="001F7069" w:rsidP="001F7069">
      <w:pPr>
        <w:rPr>
          <w:rFonts w:ascii="Times New Roman" w:hAnsi="Times New Roman" w:cs="Times New Roman"/>
          <w:sz w:val="16"/>
          <w:szCs w:val="16"/>
        </w:rPr>
      </w:pPr>
      <w:r w:rsidRPr="003850A3">
        <w:rPr>
          <w:rFonts w:ascii="Times New Roman" w:hAnsi="Times New Roman" w:cs="Times New Roman"/>
          <w:sz w:val="16"/>
          <w:szCs w:val="16"/>
        </w:rPr>
        <w:t xml:space="preserve">   03.10.2018                                                                                                      </w:t>
      </w:r>
      <w:r w:rsidR="00753480">
        <w:rPr>
          <w:rFonts w:ascii="Times New Roman" w:hAnsi="Times New Roman" w:cs="Times New Roman"/>
          <w:sz w:val="16"/>
          <w:szCs w:val="16"/>
        </w:rPr>
        <w:tab/>
      </w:r>
      <w:r w:rsidR="00753480">
        <w:rPr>
          <w:rFonts w:ascii="Times New Roman" w:hAnsi="Times New Roman" w:cs="Times New Roman"/>
          <w:sz w:val="16"/>
          <w:szCs w:val="16"/>
        </w:rPr>
        <w:tab/>
      </w:r>
      <w:r w:rsidR="00753480">
        <w:rPr>
          <w:rFonts w:ascii="Times New Roman" w:hAnsi="Times New Roman" w:cs="Times New Roman"/>
          <w:sz w:val="16"/>
          <w:szCs w:val="16"/>
        </w:rPr>
        <w:tab/>
      </w:r>
      <w:r w:rsidR="00753480">
        <w:rPr>
          <w:rFonts w:ascii="Times New Roman" w:hAnsi="Times New Roman" w:cs="Times New Roman"/>
          <w:sz w:val="16"/>
          <w:szCs w:val="16"/>
        </w:rPr>
        <w:tab/>
      </w:r>
      <w:r w:rsidR="00753480">
        <w:rPr>
          <w:rFonts w:ascii="Times New Roman" w:hAnsi="Times New Roman" w:cs="Times New Roman"/>
          <w:sz w:val="16"/>
          <w:szCs w:val="16"/>
        </w:rPr>
        <w:tab/>
      </w:r>
      <w:r w:rsidRPr="003850A3">
        <w:rPr>
          <w:rFonts w:ascii="Times New Roman" w:hAnsi="Times New Roman" w:cs="Times New Roman"/>
          <w:sz w:val="16"/>
          <w:szCs w:val="16"/>
        </w:rPr>
        <w:t xml:space="preserve">№ 639 - п                                         </w:t>
      </w:r>
    </w:p>
    <w:p w:rsidR="001F7069" w:rsidRPr="003850A3" w:rsidRDefault="001F7069" w:rsidP="001F7069">
      <w:pPr>
        <w:jc w:val="center"/>
        <w:rPr>
          <w:rFonts w:ascii="Times New Roman" w:hAnsi="Times New Roman" w:cs="Times New Roman"/>
          <w:sz w:val="16"/>
          <w:szCs w:val="16"/>
        </w:rPr>
      </w:pPr>
      <w:r w:rsidRPr="003850A3">
        <w:rPr>
          <w:rFonts w:ascii="Times New Roman" w:hAnsi="Times New Roman" w:cs="Times New Roman"/>
          <w:sz w:val="16"/>
          <w:szCs w:val="16"/>
        </w:rPr>
        <w:t>г. Орлов</w:t>
      </w:r>
    </w:p>
    <w:p w:rsidR="001F7069" w:rsidRPr="003850A3" w:rsidRDefault="001F7069" w:rsidP="001F7069">
      <w:pPr>
        <w:pStyle w:val="a5"/>
        <w:jc w:val="center"/>
        <w:rPr>
          <w:rFonts w:ascii="Times New Roman" w:hAnsi="Times New Roman"/>
          <w:b/>
          <w:sz w:val="16"/>
          <w:szCs w:val="16"/>
        </w:rPr>
      </w:pPr>
      <w:r w:rsidRPr="003850A3">
        <w:rPr>
          <w:rFonts w:ascii="Times New Roman" w:hAnsi="Times New Roman"/>
          <w:b/>
          <w:sz w:val="16"/>
          <w:szCs w:val="16"/>
        </w:rPr>
        <w:t>О независимой оценке качества условий оказания</w:t>
      </w:r>
    </w:p>
    <w:p w:rsidR="001F7069" w:rsidRPr="003850A3" w:rsidRDefault="001F7069" w:rsidP="001F7069">
      <w:pPr>
        <w:pStyle w:val="a5"/>
        <w:jc w:val="center"/>
        <w:rPr>
          <w:rFonts w:ascii="Times New Roman" w:hAnsi="Times New Roman"/>
          <w:b/>
          <w:sz w:val="16"/>
          <w:szCs w:val="16"/>
        </w:rPr>
      </w:pPr>
      <w:r w:rsidRPr="003850A3">
        <w:rPr>
          <w:rFonts w:ascii="Times New Roman" w:hAnsi="Times New Roman"/>
          <w:b/>
          <w:sz w:val="16"/>
          <w:szCs w:val="16"/>
        </w:rPr>
        <w:t>услуг организациями в сфере культуры,</w:t>
      </w:r>
      <w:r w:rsidRPr="003850A3">
        <w:rPr>
          <w:rFonts w:ascii="Times New Roman" w:hAnsi="Times New Roman"/>
          <w:sz w:val="16"/>
          <w:szCs w:val="16"/>
        </w:rPr>
        <w:t xml:space="preserve"> </w:t>
      </w:r>
      <w:r w:rsidRPr="003850A3">
        <w:rPr>
          <w:rFonts w:ascii="Times New Roman" w:hAnsi="Times New Roman"/>
          <w:b/>
          <w:sz w:val="16"/>
          <w:szCs w:val="16"/>
        </w:rPr>
        <w:t>образования в сфере культуры</w:t>
      </w:r>
    </w:p>
    <w:p w:rsidR="001F7069" w:rsidRPr="003850A3" w:rsidRDefault="001F7069" w:rsidP="001F7069">
      <w:pPr>
        <w:pStyle w:val="a5"/>
        <w:rPr>
          <w:rFonts w:ascii="Times New Roman" w:hAnsi="Times New Roman"/>
          <w:b/>
          <w:sz w:val="16"/>
          <w:szCs w:val="16"/>
        </w:rPr>
      </w:pPr>
      <w:r w:rsidRPr="003850A3">
        <w:rPr>
          <w:rFonts w:ascii="Times New Roman" w:hAnsi="Times New Roman"/>
          <w:b/>
          <w:sz w:val="16"/>
          <w:szCs w:val="16"/>
        </w:rPr>
        <w:t xml:space="preserve">                           </w:t>
      </w:r>
    </w:p>
    <w:p w:rsidR="001F7069" w:rsidRPr="003850A3" w:rsidRDefault="001F7069" w:rsidP="001F7069">
      <w:pPr>
        <w:jc w:val="center"/>
        <w:rPr>
          <w:rFonts w:ascii="Times New Roman" w:hAnsi="Times New Roman" w:cs="Times New Roman"/>
          <w:b/>
          <w:sz w:val="16"/>
          <w:szCs w:val="16"/>
        </w:rPr>
      </w:pPr>
    </w:p>
    <w:p w:rsidR="001F7069" w:rsidRPr="003850A3" w:rsidRDefault="001F7069" w:rsidP="001F7069">
      <w:pPr>
        <w:spacing w:line="360" w:lineRule="auto"/>
        <w:jc w:val="both"/>
        <w:rPr>
          <w:rFonts w:ascii="Times New Roman" w:hAnsi="Times New Roman" w:cs="Times New Roman"/>
          <w:sz w:val="16"/>
          <w:szCs w:val="16"/>
        </w:rPr>
      </w:pPr>
      <w:r w:rsidRPr="003850A3">
        <w:rPr>
          <w:rFonts w:ascii="Times New Roman" w:hAnsi="Times New Roman" w:cs="Times New Roman"/>
          <w:sz w:val="16"/>
          <w:szCs w:val="16"/>
        </w:rPr>
        <w:t xml:space="preserve">            В целях реализации Федерального закона от 05.12.2017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сфере культуры, охраны здоровья, образования, социального обслуживания и федеральными учреждениями медико-социальной экспертизы», администрация Орловского района ПОСТАНОВЛЯЕТ:</w:t>
      </w:r>
    </w:p>
    <w:p w:rsidR="001F7069" w:rsidRPr="003850A3" w:rsidRDefault="001F7069" w:rsidP="001F7069">
      <w:pPr>
        <w:spacing w:line="360" w:lineRule="auto"/>
        <w:jc w:val="both"/>
        <w:rPr>
          <w:rFonts w:ascii="Times New Roman" w:hAnsi="Times New Roman" w:cs="Times New Roman"/>
          <w:sz w:val="16"/>
          <w:szCs w:val="16"/>
        </w:rPr>
      </w:pPr>
      <w:r w:rsidRPr="003850A3">
        <w:rPr>
          <w:rFonts w:ascii="Times New Roman" w:hAnsi="Times New Roman" w:cs="Times New Roman"/>
          <w:sz w:val="16"/>
          <w:szCs w:val="16"/>
        </w:rPr>
        <w:t xml:space="preserve">             1. Утвердить Положение об Общественном совете при администрации Орловского района по проведению независимой оценки качества условий оказания услуг  организациями культуры, образования в сфере культуры согласно приложению № 1.</w:t>
      </w:r>
    </w:p>
    <w:p w:rsidR="001F7069" w:rsidRPr="003850A3" w:rsidRDefault="001F7069" w:rsidP="001F7069">
      <w:pPr>
        <w:spacing w:line="360" w:lineRule="auto"/>
        <w:jc w:val="both"/>
        <w:rPr>
          <w:rFonts w:ascii="Times New Roman" w:hAnsi="Times New Roman" w:cs="Times New Roman"/>
          <w:sz w:val="16"/>
          <w:szCs w:val="16"/>
        </w:rPr>
      </w:pPr>
      <w:r w:rsidRPr="003850A3">
        <w:rPr>
          <w:rFonts w:ascii="Times New Roman" w:hAnsi="Times New Roman" w:cs="Times New Roman"/>
          <w:sz w:val="16"/>
          <w:szCs w:val="16"/>
        </w:rPr>
        <w:t xml:space="preserve">             2. Назначить ответственным сотрудником, отвечающим за взаимодействие с общественным советом, заместителя главы администрации Орловского района по социальным вопросам и профилактике правонарушений, заведующую отделом культуры и социальной работы Ашихмину Т.И.</w:t>
      </w:r>
    </w:p>
    <w:p w:rsidR="001F7069" w:rsidRPr="003850A3" w:rsidRDefault="001F7069" w:rsidP="001F7069">
      <w:pPr>
        <w:spacing w:line="360" w:lineRule="auto"/>
        <w:jc w:val="both"/>
        <w:rPr>
          <w:rFonts w:ascii="Times New Roman" w:hAnsi="Times New Roman" w:cs="Times New Roman"/>
          <w:sz w:val="16"/>
          <w:szCs w:val="16"/>
        </w:rPr>
      </w:pPr>
      <w:r w:rsidRPr="003850A3">
        <w:rPr>
          <w:rFonts w:ascii="Times New Roman" w:hAnsi="Times New Roman" w:cs="Times New Roman"/>
          <w:sz w:val="16"/>
          <w:szCs w:val="16"/>
        </w:rPr>
        <w:t xml:space="preserve">            3. Назначить ответственным сотрудником, отвечающим за организационно-техническое обеспечение деятельности общественного совета, главного специалиста по культуре отдела культуры и социальной работы Обухову Т.Е.</w:t>
      </w:r>
    </w:p>
    <w:p w:rsidR="001F7069" w:rsidRPr="003850A3" w:rsidRDefault="001F7069" w:rsidP="001F7069">
      <w:pPr>
        <w:spacing w:line="360" w:lineRule="auto"/>
        <w:jc w:val="both"/>
        <w:rPr>
          <w:rFonts w:ascii="Times New Roman" w:hAnsi="Times New Roman" w:cs="Times New Roman"/>
          <w:sz w:val="16"/>
          <w:szCs w:val="16"/>
        </w:rPr>
      </w:pPr>
      <w:r w:rsidRPr="003850A3">
        <w:rPr>
          <w:rFonts w:ascii="Times New Roman" w:hAnsi="Times New Roman" w:cs="Times New Roman"/>
          <w:sz w:val="16"/>
          <w:szCs w:val="16"/>
        </w:rPr>
        <w:t xml:space="preserve">             4. Назначить ответственным сотрудником, отвечающим за размещение на официальном сайте администрации Орловского района информации о деятельности общественного совета, результатах общественного мнения о качестве работы подведомственных организаций культуры, рейтинги деятельности  организаций культуры, подведомственных  администрации Орловского района, Обухову Т.Е.</w:t>
      </w:r>
    </w:p>
    <w:p w:rsidR="001F7069" w:rsidRPr="003850A3" w:rsidRDefault="001F7069" w:rsidP="001F7069">
      <w:pPr>
        <w:spacing w:line="360" w:lineRule="auto"/>
        <w:jc w:val="both"/>
        <w:rPr>
          <w:rFonts w:ascii="Times New Roman" w:hAnsi="Times New Roman" w:cs="Times New Roman"/>
          <w:sz w:val="16"/>
          <w:szCs w:val="16"/>
        </w:rPr>
      </w:pPr>
      <w:r w:rsidRPr="003850A3">
        <w:rPr>
          <w:rFonts w:ascii="Times New Roman" w:hAnsi="Times New Roman" w:cs="Times New Roman"/>
          <w:sz w:val="16"/>
          <w:szCs w:val="16"/>
        </w:rPr>
        <w:lastRenderedPageBreak/>
        <w:t xml:space="preserve">           5. Руководителям организаций культуры, подведомственных администрации Орловского района обеспечить своевременное размещение и обновление на Официальном сайте для размещения информации о государственных (муниципальных) учреждениях в сети «Интернет» (далее-сайт bus.gov.ru) информации о независимой оценке качества, проводимой в 2018 году (состав общественного совета по проведению независимой оценки качества, сведения об операторе, перечень организаций, в отношении которых проводится независимая оценка качества и др.).</w:t>
      </w:r>
    </w:p>
    <w:p w:rsidR="001F7069" w:rsidRPr="003850A3" w:rsidRDefault="001F7069" w:rsidP="001F7069">
      <w:pPr>
        <w:spacing w:line="360" w:lineRule="auto"/>
        <w:jc w:val="both"/>
        <w:rPr>
          <w:rFonts w:ascii="Times New Roman" w:hAnsi="Times New Roman" w:cs="Times New Roman"/>
          <w:sz w:val="16"/>
          <w:szCs w:val="16"/>
        </w:rPr>
      </w:pPr>
      <w:r w:rsidRPr="003850A3">
        <w:rPr>
          <w:rFonts w:ascii="Times New Roman" w:hAnsi="Times New Roman" w:cs="Times New Roman"/>
          <w:sz w:val="16"/>
          <w:szCs w:val="16"/>
        </w:rPr>
        <w:t xml:space="preserve">          6. Контроль за исполнением настоящего постановления возложить на  заместителя главы администрации Орловского района по социальным вопросам и профилактике правонарушений, заведующую отделом культуры и социальной работы Ашихмину Т.И.</w:t>
      </w:r>
    </w:p>
    <w:p w:rsidR="001F7069" w:rsidRPr="003850A3" w:rsidRDefault="001F7069" w:rsidP="001F7069">
      <w:pPr>
        <w:pStyle w:val="a5"/>
        <w:spacing w:line="360" w:lineRule="auto"/>
        <w:rPr>
          <w:rFonts w:ascii="Times New Roman" w:hAnsi="Times New Roman"/>
          <w:sz w:val="16"/>
          <w:szCs w:val="16"/>
        </w:rPr>
      </w:pPr>
      <w:r w:rsidRPr="003850A3">
        <w:rPr>
          <w:rFonts w:ascii="Times New Roman" w:hAnsi="Times New Roman"/>
          <w:sz w:val="16"/>
          <w:szCs w:val="16"/>
        </w:rPr>
        <w:t xml:space="preserve">          7. Признать утратившим силу распоряжение администрации Орловского района Кировской области № 85 от 11.07.2014 г.</w:t>
      </w:r>
      <w:r w:rsidRPr="003850A3">
        <w:rPr>
          <w:rFonts w:ascii="Times New Roman" w:hAnsi="Times New Roman"/>
          <w:b/>
          <w:sz w:val="16"/>
          <w:szCs w:val="16"/>
        </w:rPr>
        <w:t xml:space="preserve">  </w:t>
      </w:r>
      <w:r w:rsidRPr="003850A3">
        <w:rPr>
          <w:rFonts w:ascii="Times New Roman" w:hAnsi="Times New Roman"/>
          <w:sz w:val="16"/>
          <w:szCs w:val="16"/>
        </w:rPr>
        <w:t>«О</w:t>
      </w:r>
      <w:r w:rsidRPr="003850A3">
        <w:rPr>
          <w:rFonts w:ascii="Times New Roman" w:hAnsi="Times New Roman"/>
          <w:b/>
          <w:sz w:val="16"/>
          <w:szCs w:val="16"/>
        </w:rPr>
        <w:t xml:space="preserve"> </w:t>
      </w:r>
      <w:r w:rsidRPr="003850A3">
        <w:rPr>
          <w:rFonts w:ascii="Times New Roman" w:hAnsi="Times New Roman"/>
          <w:sz w:val="16"/>
          <w:szCs w:val="16"/>
        </w:rPr>
        <w:t>реализации  распоряжения   Правительства Кировской области от 18.06.2013 № 179»</w:t>
      </w:r>
    </w:p>
    <w:p w:rsidR="001F7069" w:rsidRPr="003850A3" w:rsidRDefault="001F7069" w:rsidP="001F7069">
      <w:pPr>
        <w:spacing w:line="360" w:lineRule="auto"/>
        <w:jc w:val="both"/>
        <w:rPr>
          <w:rFonts w:ascii="Times New Roman" w:hAnsi="Times New Roman" w:cs="Times New Roman"/>
          <w:sz w:val="16"/>
          <w:szCs w:val="16"/>
        </w:rPr>
      </w:pPr>
      <w:r w:rsidRPr="003850A3">
        <w:rPr>
          <w:rFonts w:ascii="Times New Roman" w:hAnsi="Times New Roman" w:cs="Times New Roman"/>
          <w:sz w:val="16"/>
          <w:szCs w:val="16"/>
        </w:rPr>
        <w:t xml:space="preserve">          8. Постановление вступает в силу с момента опубликования.</w:t>
      </w:r>
    </w:p>
    <w:p w:rsidR="001F7069" w:rsidRPr="003850A3" w:rsidRDefault="001F7069" w:rsidP="001F7069">
      <w:pPr>
        <w:pStyle w:val="a5"/>
        <w:spacing w:line="240" w:lineRule="exact"/>
        <w:jc w:val="both"/>
        <w:rPr>
          <w:rFonts w:ascii="Times New Roman" w:hAnsi="Times New Roman"/>
          <w:sz w:val="16"/>
          <w:szCs w:val="16"/>
        </w:rPr>
      </w:pPr>
    </w:p>
    <w:p w:rsidR="001F7069" w:rsidRPr="003850A3" w:rsidRDefault="001F7069" w:rsidP="001F7069">
      <w:pPr>
        <w:pStyle w:val="a5"/>
        <w:spacing w:line="240" w:lineRule="exact"/>
        <w:jc w:val="both"/>
        <w:rPr>
          <w:rFonts w:ascii="Times New Roman" w:hAnsi="Times New Roman"/>
          <w:sz w:val="16"/>
          <w:szCs w:val="16"/>
        </w:rPr>
      </w:pPr>
    </w:p>
    <w:p w:rsidR="001F7069" w:rsidRPr="003850A3" w:rsidRDefault="001F7069" w:rsidP="001F7069">
      <w:pPr>
        <w:pStyle w:val="a5"/>
        <w:spacing w:line="240" w:lineRule="exact"/>
        <w:jc w:val="both"/>
        <w:rPr>
          <w:rFonts w:ascii="Times New Roman" w:hAnsi="Times New Roman"/>
          <w:sz w:val="16"/>
          <w:szCs w:val="16"/>
        </w:rPr>
      </w:pPr>
    </w:p>
    <w:p w:rsidR="001F7069" w:rsidRPr="003850A3" w:rsidRDefault="001F7069" w:rsidP="001F7069">
      <w:pPr>
        <w:pStyle w:val="a5"/>
        <w:spacing w:line="240" w:lineRule="exact"/>
        <w:jc w:val="both"/>
        <w:rPr>
          <w:rFonts w:ascii="Times New Roman" w:hAnsi="Times New Roman"/>
          <w:sz w:val="16"/>
          <w:szCs w:val="16"/>
        </w:rPr>
      </w:pPr>
    </w:p>
    <w:p w:rsidR="001F7069" w:rsidRPr="003850A3" w:rsidRDefault="001F7069" w:rsidP="001F7069">
      <w:pPr>
        <w:pStyle w:val="a5"/>
        <w:spacing w:line="240" w:lineRule="exact"/>
        <w:jc w:val="both"/>
        <w:rPr>
          <w:rFonts w:ascii="Times New Roman" w:hAnsi="Times New Roman"/>
          <w:sz w:val="16"/>
          <w:szCs w:val="16"/>
        </w:rPr>
      </w:pPr>
      <w:r w:rsidRPr="003850A3">
        <w:rPr>
          <w:rFonts w:ascii="Times New Roman" w:hAnsi="Times New Roman"/>
          <w:sz w:val="16"/>
          <w:szCs w:val="16"/>
        </w:rPr>
        <w:t>Глава администрации</w:t>
      </w:r>
    </w:p>
    <w:p w:rsidR="001F7069" w:rsidRPr="003850A3" w:rsidRDefault="001F7069" w:rsidP="001F7069">
      <w:pPr>
        <w:pStyle w:val="a5"/>
        <w:spacing w:line="240" w:lineRule="exact"/>
        <w:jc w:val="both"/>
        <w:rPr>
          <w:rFonts w:ascii="Times New Roman" w:hAnsi="Times New Roman"/>
          <w:sz w:val="16"/>
          <w:szCs w:val="16"/>
        </w:rPr>
      </w:pPr>
      <w:r w:rsidRPr="003850A3">
        <w:rPr>
          <w:rFonts w:ascii="Times New Roman" w:hAnsi="Times New Roman"/>
          <w:sz w:val="16"/>
          <w:szCs w:val="16"/>
        </w:rPr>
        <w:t>Орловского района</w:t>
      </w:r>
      <w:r w:rsidRPr="003850A3">
        <w:rPr>
          <w:rFonts w:ascii="Times New Roman" w:hAnsi="Times New Roman"/>
          <w:sz w:val="16"/>
          <w:szCs w:val="16"/>
        </w:rPr>
        <w:tab/>
        <w:t xml:space="preserve">                 С.С. Целищев</w:t>
      </w:r>
    </w:p>
    <w:p w:rsidR="001F7069" w:rsidRPr="003850A3" w:rsidRDefault="001F7069" w:rsidP="001F7069">
      <w:pPr>
        <w:pStyle w:val="a5"/>
        <w:spacing w:line="240" w:lineRule="exact"/>
        <w:jc w:val="both"/>
        <w:rPr>
          <w:rFonts w:ascii="Times New Roman" w:hAnsi="Times New Roman"/>
          <w:sz w:val="16"/>
          <w:szCs w:val="16"/>
        </w:rPr>
      </w:pPr>
      <w:r w:rsidRPr="003850A3">
        <w:rPr>
          <w:rFonts w:ascii="Times New Roman" w:hAnsi="Times New Roman"/>
          <w:sz w:val="16"/>
          <w:szCs w:val="16"/>
        </w:rPr>
        <w:t xml:space="preserve">____________________________________________________________________________                                                              </w:t>
      </w:r>
    </w:p>
    <w:p w:rsidR="001F7069" w:rsidRPr="003850A3" w:rsidRDefault="001F7069" w:rsidP="001F7069">
      <w:pPr>
        <w:pStyle w:val="a5"/>
        <w:spacing w:line="240" w:lineRule="exact"/>
        <w:jc w:val="both"/>
        <w:rPr>
          <w:rFonts w:ascii="Times New Roman" w:hAnsi="Times New Roman"/>
          <w:sz w:val="16"/>
          <w:szCs w:val="16"/>
        </w:rPr>
      </w:pPr>
    </w:p>
    <w:tbl>
      <w:tblPr>
        <w:tblpPr w:leftFromText="180" w:rightFromText="180" w:vertAnchor="text" w:horzAnchor="margin" w:tblpY="-803"/>
        <w:tblW w:w="0" w:type="auto"/>
        <w:tblCellSpacing w:w="0" w:type="dxa"/>
        <w:tblCellMar>
          <w:left w:w="0" w:type="dxa"/>
          <w:right w:w="0" w:type="dxa"/>
        </w:tblCellMar>
        <w:tblLook w:val="04A0"/>
      </w:tblPr>
      <w:tblGrid>
        <w:gridCol w:w="4785"/>
        <w:gridCol w:w="4785"/>
      </w:tblGrid>
      <w:tr w:rsidR="00753480" w:rsidRPr="003850A3" w:rsidTr="00753480">
        <w:trPr>
          <w:tblCellSpacing w:w="0" w:type="dxa"/>
        </w:trPr>
        <w:tc>
          <w:tcPr>
            <w:tcW w:w="4785" w:type="dxa"/>
          </w:tcPr>
          <w:p w:rsidR="00753480" w:rsidRPr="003850A3" w:rsidRDefault="00753480" w:rsidP="00753480">
            <w:pPr>
              <w:pStyle w:val="a5"/>
              <w:rPr>
                <w:rFonts w:ascii="Times New Roman" w:hAnsi="Times New Roman"/>
                <w:sz w:val="16"/>
                <w:szCs w:val="16"/>
              </w:rPr>
            </w:pPr>
          </w:p>
        </w:tc>
        <w:tc>
          <w:tcPr>
            <w:tcW w:w="4785" w:type="dxa"/>
          </w:tcPr>
          <w:p w:rsidR="00753480" w:rsidRPr="003850A3" w:rsidRDefault="00753480" w:rsidP="00753480">
            <w:pPr>
              <w:pStyle w:val="a5"/>
              <w:rPr>
                <w:rFonts w:ascii="Times New Roman" w:hAnsi="Times New Roman"/>
                <w:sz w:val="16"/>
                <w:szCs w:val="16"/>
              </w:rPr>
            </w:pPr>
            <w:r w:rsidRPr="003850A3">
              <w:rPr>
                <w:rFonts w:ascii="Times New Roman" w:hAnsi="Times New Roman"/>
                <w:sz w:val="16"/>
                <w:szCs w:val="16"/>
              </w:rPr>
              <w:t>Приложение № 1</w:t>
            </w:r>
          </w:p>
          <w:p w:rsidR="00753480" w:rsidRPr="003850A3" w:rsidRDefault="00753480" w:rsidP="00753480">
            <w:pPr>
              <w:pStyle w:val="a5"/>
              <w:rPr>
                <w:rFonts w:ascii="Times New Roman" w:hAnsi="Times New Roman"/>
                <w:sz w:val="16"/>
                <w:szCs w:val="16"/>
              </w:rPr>
            </w:pPr>
            <w:r w:rsidRPr="003850A3">
              <w:rPr>
                <w:rFonts w:ascii="Times New Roman" w:hAnsi="Times New Roman"/>
                <w:sz w:val="16"/>
                <w:szCs w:val="16"/>
              </w:rPr>
              <w:t> </w:t>
            </w:r>
          </w:p>
          <w:p w:rsidR="00753480" w:rsidRPr="003850A3" w:rsidRDefault="00753480" w:rsidP="00753480">
            <w:pPr>
              <w:pStyle w:val="a5"/>
              <w:rPr>
                <w:rFonts w:ascii="Times New Roman" w:hAnsi="Times New Roman"/>
                <w:sz w:val="16"/>
                <w:szCs w:val="16"/>
              </w:rPr>
            </w:pPr>
            <w:r w:rsidRPr="003850A3">
              <w:rPr>
                <w:rFonts w:ascii="Times New Roman" w:hAnsi="Times New Roman"/>
                <w:sz w:val="16"/>
                <w:szCs w:val="16"/>
              </w:rPr>
              <w:t>УТВЕРЖДЕН</w:t>
            </w:r>
          </w:p>
          <w:p w:rsidR="00753480" w:rsidRPr="003850A3" w:rsidRDefault="00753480" w:rsidP="00753480">
            <w:pPr>
              <w:pStyle w:val="a5"/>
              <w:rPr>
                <w:rFonts w:ascii="Times New Roman" w:hAnsi="Times New Roman"/>
                <w:sz w:val="16"/>
                <w:szCs w:val="16"/>
              </w:rPr>
            </w:pPr>
          </w:p>
          <w:p w:rsidR="00753480" w:rsidRPr="003850A3" w:rsidRDefault="00753480" w:rsidP="00753480">
            <w:pPr>
              <w:pStyle w:val="a5"/>
              <w:rPr>
                <w:rFonts w:ascii="Times New Roman" w:hAnsi="Times New Roman"/>
                <w:sz w:val="16"/>
                <w:szCs w:val="16"/>
              </w:rPr>
            </w:pPr>
            <w:r w:rsidRPr="003850A3">
              <w:rPr>
                <w:rFonts w:ascii="Times New Roman" w:hAnsi="Times New Roman"/>
                <w:sz w:val="16"/>
                <w:szCs w:val="16"/>
              </w:rPr>
              <w:t>Постановлением администрации</w:t>
            </w:r>
          </w:p>
          <w:p w:rsidR="00753480" w:rsidRPr="003850A3" w:rsidRDefault="00753480" w:rsidP="00753480">
            <w:pPr>
              <w:pStyle w:val="a5"/>
              <w:rPr>
                <w:rFonts w:ascii="Times New Roman" w:hAnsi="Times New Roman"/>
                <w:sz w:val="16"/>
                <w:szCs w:val="16"/>
              </w:rPr>
            </w:pPr>
            <w:r w:rsidRPr="003850A3">
              <w:rPr>
                <w:rFonts w:ascii="Times New Roman" w:hAnsi="Times New Roman"/>
                <w:sz w:val="16"/>
                <w:szCs w:val="16"/>
              </w:rPr>
              <w:t>Орловского района</w:t>
            </w:r>
          </w:p>
          <w:p w:rsidR="00753480" w:rsidRPr="003850A3" w:rsidRDefault="00753480" w:rsidP="00753480">
            <w:pPr>
              <w:pStyle w:val="a5"/>
              <w:rPr>
                <w:rFonts w:ascii="Times New Roman" w:hAnsi="Times New Roman"/>
                <w:sz w:val="16"/>
                <w:szCs w:val="16"/>
              </w:rPr>
            </w:pPr>
            <w:r w:rsidRPr="003850A3">
              <w:rPr>
                <w:rFonts w:ascii="Times New Roman" w:hAnsi="Times New Roman"/>
                <w:sz w:val="16"/>
                <w:szCs w:val="16"/>
              </w:rPr>
              <w:t xml:space="preserve">от 03.10.2018  № 639-п </w:t>
            </w:r>
          </w:p>
          <w:p w:rsidR="00753480" w:rsidRPr="003850A3" w:rsidRDefault="00753480" w:rsidP="00753480">
            <w:pPr>
              <w:pStyle w:val="a5"/>
              <w:rPr>
                <w:rFonts w:ascii="Times New Roman" w:hAnsi="Times New Roman"/>
                <w:sz w:val="16"/>
                <w:szCs w:val="16"/>
              </w:rPr>
            </w:pPr>
          </w:p>
        </w:tc>
      </w:tr>
    </w:tbl>
    <w:p w:rsidR="001F7069" w:rsidRPr="003850A3" w:rsidRDefault="001F7069" w:rsidP="001F7069">
      <w:pPr>
        <w:pStyle w:val="a5"/>
        <w:spacing w:line="240" w:lineRule="exact"/>
        <w:jc w:val="both"/>
        <w:rPr>
          <w:rFonts w:ascii="Times New Roman" w:hAnsi="Times New Roman"/>
          <w:sz w:val="16"/>
          <w:szCs w:val="16"/>
        </w:rPr>
      </w:pPr>
      <w:r w:rsidRPr="003850A3">
        <w:rPr>
          <w:rFonts w:ascii="Times New Roman" w:hAnsi="Times New Roman"/>
          <w:sz w:val="16"/>
          <w:szCs w:val="16"/>
        </w:rPr>
        <w:t xml:space="preserve">                                                      </w:t>
      </w:r>
    </w:p>
    <w:p w:rsidR="001F7069" w:rsidRPr="003850A3" w:rsidRDefault="001F7069" w:rsidP="001F7069">
      <w:pPr>
        <w:pStyle w:val="a5"/>
        <w:spacing w:line="240" w:lineRule="exact"/>
        <w:jc w:val="both"/>
        <w:rPr>
          <w:rFonts w:ascii="Times New Roman" w:hAnsi="Times New Roman"/>
          <w:sz w:val="16"/>
          <w:szCs w:val="16"/>
        </w:rPr>
      </w:pPr>
    </w:p>
    <w:p w:rsidR="001F7069" w:rsidRPr="003850A3" w:rsidRDefault="001F7069" w:rsidP="001F7069">
      <w:pPr>
        <w:pStyle w:val="a5"/>
        <w:spacing w:line="240" w:lineRule="exact"/>
        <w:jc w:val="both"/>
        <w:rPr>
          <w:rFonts w:ascii="Times New Roman" w:hAnsi="Times New Roman"/>
          <w:sz w:val="16"/>
          <w:szCs w:val="16"/>
        </w:rPr>
      </w:pPr>
    </w:p>
    <w:p w:rsidR="001F7069" w:rsidRPr="003850A3" w:rsidRDefault="001F7069" w:rsidP="001F7069">
      <w:pPr>
        <w:pStyle w:val="a5"/>
        <w:spacing w:line="240" w:lineRule="exact"/>
        <w:jc w:val="both"/>
        <w:rPr>
          <w:rFonts w:ascii="Times New Roman" w:hAnsi="Times New Roman"/>
          <w:sz w:val="16"/>
          <w:szCs w:val="16"/>
        </w:rPr>
      </w:pPr>
    </w:p>
    <w:p w:rsidR="001F7069" w:rsidRPr="003850A3" w:rsidRDefault="001F7069" w:rsidP="001F7069">
      <w:pPr>
        <w:pStyle w:val="a5"/>
        <w:spacing w:line="240" w:lineRule="exact"/>
        <w:jc w:val="both"/>
        <w:rPr>
          <w:rFonts w:ascii="Times New Roman" w:hAnsi="Times New Roman"/>
          <w:sz w:val="16"/>
          <w:szCs w:val="16"/>
        </w:rPr>
      </w:pPr>
    </w:p>
    <w:p w:rsidR="001F7069" w:rsidRPr="003850A3" w:rsidRDefault="001F7069" w:rsidP="001F7069">
      <w:pPr>
        <w:pStyle w:val="a5"/>
        <w:spacing w:line="240" w:lineRule="exact"/>
        <w:jc w:val="both"/>
        <w:rPr>
          <w:rFonts w:ascii="Times New Roman" w:hAnsi="Times New Roman"/>
          <w:sz w:val="16"/>
          <w:szCs w:val="16"/>
        </w:rPr>
      </w:pPr>
    </w:p>
    <w:p w:rsidR="001F7069" w:rsidRPr="003850A3" w:rsidRDefault="001F7069" w:rsidP="001F7069">
      <w:pPr>
        <w:pStyle w:val="a5"/>
        <w:spacing w:line="270" w:lineRule="atLeast"/>
        <w:rPr>
          <w:rFonts w:ascii="Times New Roman" w:hAnsi="Times New Roman"/>
          <w:sz w:val="16"/>
          <w:szCs w:val="16"/>
        </w:rPr>
      </w:pPr>
      <w:r w:rsidRPr="003850A3">
        <w:rPr>
          <w:rStyle w:val="aff9"/>
          <w:rFonts w:ascii="Times New Roman" w:hAnsi="Times New Roman"/>
          <w:sz w:val="16"/>
          <w:szCs w:val="16"/>
        </w:rPr>
        <w:t> </w:t>
      </w:r>
    </w:p>
    <w:p w:rsidR="001F7069" w:rsidRPr="003850A3" w:rsidRDefault="001F7069" w:rsidP="001F7069">
      <w:pPr>
        <w:pStyle w:val="a5"/>
        <w:spacing w:line="270" w:lineRule="atLeast"/>
        <w:rPr>
          <w:rFonts w:ascii="Times New Roman" w:hAnsi="Times New Roman"/>
          <w:sz w:val="16"/>
          <w:szCs w:val="16"/>
        </w:rPr>
      </w:pPr>
      <w:r w:rsidRPr="003850A3">
        <w:rPr>
          <w:rStyle w:val="aff9"/>
          <w:rFonts w:ascii="Times New Roman" w:hAnsi="Times New Roman"/>
          <w:sz w:val="16"/>
          <w:szCs w:val="16"/>
        </w:rPr>
        <w:t> </w:t>
      </w:r>
    </w:p>
    <w:p w:rsidR="001F7069" w:rsidRPr="003850A3" w:rsidRDefault="001F7069" w:rsidP="001F7069">
      <w:pPr>
        <w:pStyle w:val="a5"/>
        <w:jc w:val="center"/>
        <w:rPr>
          <w:rFonts w:ascii="Times New Roman" w:hAnsi="Times New Roman"/>
          <w:sz w:val="16"/>
          <w:szCs w:val="16"/>
        </w:rPr>
      </w:pPr>
      <w:r w:rsidRPr="003850A3">
        <w:rPr>
          <w:rStyle w:val="aff9"/>
          <w:rFonts w:ascii="Times New Roman" w:hAnsi="Times New Roman"/>
          <w:sz w:val="16"/>
          <w:szCs w:val="16"/>
        </w:rPr>
        <w:t>ПОЛОЖЕНИЕ</w:t>
      </w:r>
    </w:p>
    <w:p w:rsidR="001F7069" w:rsidRPr="003850A3" w:rsidRDefault="001F7069" w:rsidP="001F7069">
      <w:pPr>
        <w:autoSpaceDE w:val="0"/>
        <w:autoSpaceDN w:val="0"/>
        <w:adjustRightInd w:val="0"/>
        <w:jc w:val="center"/>
        <w:outlineLvl w:val="0"/>
        <w:rPr>
          <w:rFonts w:ascii="Times New Roman" w:hAnsi="Times New Roman" w:cs="Times New Roman"/>
          <w:sz w:val="16"/>
          <w:szCs w:val="16"/>
        </w:rPr>
      </w:pPr>
      <w:r w:rsidRPr="003850A3">
        <w:rPr>
          <w:rStyle w:val="aff9"/>
          <w:rFonts w:ascii="Times New Roman" w:hAnsi="Times New Roman" w:cs="Times New Roman"/>
          <w:sz w:val="16"/>
          <w:szCs w:val="16"/>
        </w:rPr>
        <w:t>об Общественном совете при администрации Орловского района</w:t>
      </w:r>
      <w:r w:rsidRPr="003850A3">
        <w:rPr>
          <w:rStyle w:val="apple-converted-space"/>
          <w:rFonts w:ascii="Times New Roman" w:hAnsi="Times New Roman" w:cs="Times New Roman"/>
          <w:sz w:val="16"/>
          <w:szCs w:val="16"/>
        </w:rPr>
        <w:t> </w:t>
      </w:r>
      <w:r w:rsidRPr="003850A3">
        <w:rPr>
          <w:rStyle w:val="aff9"/>
          <w:rFonts w:ascii="Times New Roman" w:hAnsi="Times New Roman" w:cs="Times New Roman"/>
          <w:sz w:val="16"/>
          <w:szCs w:val="16"/>
        </w:rPr>
        <w:t xml:space="preserve">по проведению независимой оценки качества </w:t>
      </w:r>
      <w:r w:rsidRPr="003850A3">
        <w:rPr>
          <w:rFonts w:ascii="Times New Roman" w:hAnsi="Times New Roman" w:cs="Times New Roman"/>
          <w:b/>
          <w:bCs/>
          <w:sz w:val="16"/>
          <w:szCs w:val="16"/>
        </w:rPr>
        <w:t xml:space="preserve">условий оказания услуг </w:t>
      </w:r>
      <w:r w:rsidRPr="003850A3">
        <w:rPr>
          <w:rStyle w:val="aff9"/>
          <w:rFonts w:ascii="Times New Roman" w:hAnsi="Times New Roman" w:cs="Times New Roman"/>
          <w:sz w:val="16"/>
          <w:szCs w:val="16"/>
        </w:rPr>
        <w:t> организациями культуры, образования в сфере культуры</w:t>
      </w:r>
    </w:p>
    <w:p w:rsidR="001F7069" w:rsidRPr="003850A3" w:rsidRDefault="001F7069" w:rsidP="001F7069">
      <w:pPr>
        <w:pStyle w:val="a5"/>
        <w:jc w:val="both"/>
        <w:rPr>
          <w:rFonts w:ascii="Times New Roman" w:hAnsi="Times New Roman"/>
          <w:sz w:val="16"/>
          <w:szCs w:val="16"/>
        </w:rPr>
      </w:pPr>
      <w:r w:rsidRPr="003850A3">
        <w:rPr>
          <w:rStyle w:val="aff9"/>
          <w:rFonts w:ascii="Times New Roman" w:hAnsi="Times New Roman"/>
          <w:sz w:val="16"/>
          <w:szCs w:val="16"/>
        </w:rPr>
        <w:t> </w:t>
      </w:r>
    </w:p>
    <w:p w:rsidR="001F7069" w:rsidRPr="003850A3" w:rsidRDefault="001F7069" w:rsidP="001F7069">
      <w:pPr>
        <w:pStyle w:val="a5"/>
        <w:jc w:val="center"/>
        <w:rPr>
          <w:rFonts w:ascii="Times New Roman" w:hAnsi="Times New Roman"/>
          <w:sz w:val="16"/>
          <w:szCs w:val="16"/>
        </w:rPr>
      </w:pPr>
      <w:r w:rsidRPr="003850A3">
        <w:rPr>
          <w:rStyle w:val="aff9"/>
          <w:rFonts w:ascii="Times New Roman" w:hAnsi="Times New Roman"/>
          <w:sz w:val="16"/>
          <w:szCs w:val="16"/>
        </w:rPr>
        <w:t>1. Общие положения</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1.1. Общественный совет при администрации Орловского района по проведению независимой оценки качества условий оказания услуг организациями культуры, образования в сфере культуры</w:t>
      </w:r>
      <w:r w:rsidRPr="003850A3">
        <w:rPr>
          <w:rStyle w:val="apple-converted-space"/>
          <w:rFonts w:ascii="Times New Roman" w:hAnsi="Times New Roman"/>
          <w:b/>
          <w:bCs/>
          <w:sz w:val="16"/>
          <w:szCs w:val="16"/>
        </w:rPr>
        <w:t> </w:t>
      </w:r>
      <w:r w:rsidRPr="003850A3">
        <w:rPr>
          <w:rFonts w:ascii="Times New Roman" w:hAnsi="Times New Roman"/>
          <w:sz w:val="16"/>
          <w:szCs w:val="16"/>
        </w:rPr>
        <w:t>(далее - Общественный совет) является постоянно действующим коллегиальным совещательным органом при администрации Орловского района (далее – администрация).</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1.2. Общественный совет образуется в целях обеспечения открытости деятельности организаций культуры, образования в сфере культуры (далее – учреждения), оказывающих муниципальные услуги в сферах культуры, образования в сфере культуры, туризма (далее – муниципальные услуги) и повышения эффективности и качества предоставляемых муниципальных услуг.</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1.3. Общественный совет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Уставом Кировской области, законами Кировской области, указами и распоряжениями Губернатора Кировской области, постановлениями и распоряжениями Правительства Кировской области, а также настоящим положением.</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1.4. Решения Общественного совета носят рекомендательный характер. </w:t>
      </w:r>
    </w:p>
    <w:p w:rsidR="001F7069" w:rsidRPr="003850A3" w:rsidRDefault="001F7069" w:rsidP="001F7069">
      <w:pPr>
        <w:pStyle w:val="a5"/>
        <w:spacing w:line="276" w:lineRule="auto"/>
        <w:ind w:firstLine="567"/>
        <w:jc w:val="both"/>
        <w:rPr>
          <w:rFonts w:ascii="Times New Roman" w:hAnsi="Times New Roman"/>
          <w:sz w:val="16"/>
          <w:szCs w:val="16"/>
        </w:rPr>
      </w:pPr>
    </w:p>
    <w:p w:rsidR="001F7069" w:rsidRPr="003850A3" w:rsidRDefault="001F7069" w:rsidP="001F7069">
      <w:pPr>
        <w:pStyle w:val="a5"/>
        <w:spacing w:line="276" w:lineRule="auto"/>
        <w:ind w:firstLine="567"/>
        <w:jc w:val="center"/>
        <w:rPr>
          <w:rFonts w:ascii="Times New Roman" w:hAnsi="Times New Roman"/>
          <w:sz w:val="16"/>
          <w:szCs w:val="16"/>
        </w:rPr>
      </w:pPr>
      <w:r w:rsidRPr="003850A3">
        <w:rPr>
          <w:rStyle w:val="aff9"/>
          <w:rFonts w:ascii="Times New Roman" w:hAnsi="Times New Roman"/>
          <w:sz w:val="16"/>
          <w:szCs w:val="16"/>
        </w:rPr>
        <w:t>2. Задачи и полномочия Общественного совета</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2.1. Основными задачами Общественного совета являются:</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рассмотрение инициатив граждан, общественных организаций и иных организаций, связанных с выявлением и решением наиболее актуальных проблем в сферах деятельности отдела культуры и социальной работы;</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развитие взаимодействия администрации с общественными объединениями, научными, образовательными  организациями и иными некоммерческими организациями и использование их потенциала для повышения эффективности реализации администрацией законодательства Российской Федерации в сферах культуры и туризма, формирование обоснованных предложений по совершенствованию работы в указанных сферах деятельности.</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2.2. Основные функции Общественного совета:</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определяют перечни организаций культуры, в отношении которых проводится независимая оценка;</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lastRenderedPageBreak/>
        <w:t>принимают участие в рассмотрении проектов документации о закупке работ, услуг, а также проектов муниципального контракта, заключаемого органами местного самоуправления с организацией, которая осуществляет сбор и обобщение информации о качестве условий оказания услуг организациями культуры (далее - оператор);</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осуществляют независимую оценку качества условий оказания услуг организациями культуры с учетом информации, представленной оператором;</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представляют соответственно администрацию Орловского района результаты независимой оценки качества условий оказания услуг организациями культуры, а также предложения об улучшении качества их деятельности.</w:t>
      </w:r>
    </w:p>
    <w:p w:rsidR="001F7069" w:rsidRPr="003850A3" w:rsidRDefault="001F7069" w:rsidP="001F7069">
      <w:pPr>
        <w:pStyle w:val="a5"/>
        <w:spacing w:line="276" w:lineRule="auto"/>
        <w:ind w:firstLine="567"/>
        <w:jc w:val="both"/>
        <w:rPr>
          <w:rFonts w:ascii="Times New Roman" w:hAnsi="Times New Roman"/>
          <w:sz w:val="16"/>
          <w:szCs w:val="16"/>
        </w:rPr>
      </w:pPr>
    </w:p>
    <w:p w:rsidR="001F7069" w:rsidRPr="003850A3" w:rsidRDefault="001F7069" w:rsidP="001F7069">
      <w:pPr>
        <w:pStyle w:val="a5"/>
        <w:spacing w:line="276" w:lineRule="auto"/>
        <w:ind w:firstLine="567"/>
        <w:jc w:val="center"/>
        <w:rPr>
          <w:rFonts w:ascii="Times New Roman" w:hAnsi="Times New Roman"/>
          <w:sz w:val="16"/>
          <w:szCs w:val="16"/>
        </w:rPr>
      </w:pPr>
      <w:r w:rsidRPr="003850A3">
        <w:rPr>
          <w:rStyle w:val="aff9"/>
          <w:rFonts w:ascii="Times New Roman" w:hAnsi="Times New Roman"/>
          <w:sz w:val="16"/>
          <w:szCs w:val="16"/>
        </w:rPr>
        <w:t>3. Права Общественного совета</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3.1. Для осуществления возложенных задач и полномочий Общественный совет имеет право:</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запрашивать и получать дополнительную информацию, необходимую для проведения независимой оценки качества работы учреждений;</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приглашать на заседания Общественного совета руководителей органов исполнительной власти администрации, руководителей учреждений, оказывающих муниципальные услуги, а также представителей иных общественных объединений и организаций;</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вправе привлекать специализированные рейтинговые агентства.</w:t>
      </w:r>
    </w:p>
    <w:p w:rsidR="001F7069" w:rsidRPr="003850A3" w:rsidRDefault="001F7069" w:rsidP="001F7069">
      <w:pPr>
        <w:pStyle w:val="a5"/>
        <w:spacing w:line="276" w:lineRule="auto"/>
        <w:ind w:firstLine="567"/>
        <w:jc w:val="center"/>
        <w:rPr>
          <w:rStyle w:val="aff9"/>
          <w:rFonts w:ascii="Times New Roman" w:hAnsi="Times New Roman"/>
        </w:rPr>
      </w:pPr>
    </w:p>
    <w:p w:rsidR="001F7069" w:rsidRPr="003850A3" w:rsidRDefault="001F7069" w:rsidP="001F7069">
      <w:pPr>
        <w:pStyle w:val="a5"/>
        <w:spacing w:line="276" w:lineRule="auto"/>
        <w:ind w:firstLine="567"/>
        <w:jc w:val="center"/>
        <w:rPr>
          <w:rStyle w:val="aff9"/>
          <w:rFonts w:ascii="Times New Roman" w:hAnsi="Times New Roman"/>
          <w:sz w:val="16"/>
          <w:szCs w:val="16"/>
        </w:rPr>
      </w:pPr>
      <w:r w:rsidRPr="003850A3">
        <w:rPr>
          <w:rStyle w:val="aff9"/>
          <w:rFonts w:ascii="Times New Roman" w:hAnsi="Times New Roman"/>
          <w:sz w:val="16"/>
          <w:szCs w:val="16"/>
        </w:rPr>
        <w:t>4. Порядок формирования Общественного совета</w:t>
      </w:r>
    </w:p>
    <w:p w:rsidR="001F7069" w:rsidRPr="003850A3" w:rsidRDefault="001F7069" w:rsidP="001F7069">
      <w:pPr>
        <w:pStyle w:val="a5"/>
        <w:spacing w:line="276" w:lineRule="auto"/>
        <w:ind w:firstLine="567"/>
        <w:jc w:val="both"/>
        <w:rPr>
          <w:rFonts w:ascii="Times New Roman" w:hAnsi="Times New Roman"/>
        </w:rPr>
      </w:pPr>
      <w:r w:rsidRPr="003850A3">
        <w:rPr>
          <w:rFonts w:ascii="Times New Roman" w:hAnsi="Times New Roman"/>
          <w:sz w:val="16"/>
          <w:szCs w:val="16"/>
        </w:rPr>
        <w:t xml:space="preserve">4.1. Состав Общественного совета утверждается сроком на три года. </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 xml:space="preserve">При формировании Общественного совета на новый срок осуществляется изменение не менее трети его состава. </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4.2. Количественный состав Общественного совета составляет 5 человек.</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4.3. Персональный состав Общественного совета утверждается Общественным Советом администрации Орловского района Кировской области.</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 xml:space="preserve">4.4. В состав Общественного совета входят председатель Общественного совета, заместитель председателя Общественного совета, секретарь Общественного совета и члены Общественного совета. </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В состав Общественного совета не могут входить представители органов государственной власти и органов местного самоуправления, общественных объединений, осуществляющих деятельность в сфере культуры, а также руководители (их заместители) и работники организаций, осуществляющих деятельность в указанной сфере.</w:t>
      </w:r>
    </w:p>
    <w:p w:rsidR="001F7069" w:rsidRPr="003850A3" w:rsidRDefault="001F7069" w:rsidP="001F7069">
      <w:pPr>
        <w:autoSpaceDE w:val="0"/>
        <w:autoSpaceDN w:val="0"/>
        <w:adjustRightInd w:val="0"/>
        <w:ind w:firstLine="567"/>
        <w:jc w:val="both"/>
        <w:rPr>
          <w:rFonts w:ascii="Times New Roman" w:hAnsi="Times New Roman" w:cs="Times New Roman"/>
          <w:sz w:val="16"/>
          <w:szCs w:val="16"/>
        </w:rPr>
      </w:pPr>
      <w:r w:rsidRPr="003850A3">
        <w:rPr>
          <w:rFonts w:ascii="Times New Roman" w:hAnsi="Times New Roman" w:cs="Times New Roman"/>
          <w:sz w:val="16"/>
          <w:szCs w:val="16"/>
        </w:rPr>
        <w:t>4.5. Члены Общественного совета осуществляют свою деятельность на общественных началах.</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4.6. Председатель Общественного совета, его заместитель и секретарь Общественного совета избираются из состава Общественного совета на организационном заседании путем открытого голосования.</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 </w:t>
      </w:r>
    </w:p>
    <w:p w:rsidR="001F7069" w:rsidRPr="003850A3" w:rsidRDefault="001F7069" w:rsidP="001F7069">
      <w:pPr>
        <w:pStyle w:val="a5"/>
        <w:spacing w:line="276" w:lineRule="auto"/>
        <w:ind w:firstLine="567"/>
        <w:jc w:val="center"/>
        <w:rPr>
          <w:rFonts w:ascii="Times New Roman" w:hAnsi="Times New Roman"/>
          <w:sz w:val="16"/>
          <w:szCs w:val="16"/>
        </w:rPr>
      </w:pPr>
      <w:r w:rsidRPr="003850A3">
        <w:rPr>
          <w:rStyle w:val="aff9"/>
          <w:rFonts w:ascii="Times New Roman" w:hAnsi="Times New Roman"/>
          <w:sz w:val="16"/>
          <w:szCs w:val="16"/>
        </w:rPr>
        <w:t>5. Организация деятельности Общественного совета</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5.1. Общественный совет осуществляет свою деятельность исходя из задач и полномочий, указанных в разделе 2 настоящего положения.</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5.2. Заседания Общественного совета проводятся по мере необходимости, но не реже одного раза в год и считаются правомочными, если на них присутствует более половины членов Общественного совета.</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5.3. При невозможности участия в заседании  члены Общественного совета информируют об этом председателя Общественного совета (в случае его отсутствия – заместителя председателя), при этом они вправе изложить свое мнение по рассматриваемым вопросам в письменном виде не позднее 2 дней до дня заседания Общественного совета.</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5.4. Председатель Общественного совета:</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определяет приоритетные направления деятельности Общественного совета;</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вносит на утверждение Общественного совета план работы;</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проводит заседания Общественного совета;</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координирует деятельность членов Общественного совета.</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5.5. В отсутствие председателя Общественного совета, его функции выполняет заместитель председателя Общественного совета.</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5.6. Секретарь Общественного совета:</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организует текущую деятельность Общественного совета;</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информирует членов Общественного совета о времени, месте и повестке дня его заседания, а также об утвержденных планах работы;</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обеспечивает во взаимодействии с членами Общественного совета подготовку информационно-аналитических материалов к заседанию по вопросам, включенным в повестку дня;</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организует делопроизводство.</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5.7. Решения Общественного совета принимаются большинством голосов присутствующих на заседании лиц, входящих в состав  Общественного совета. В случае равенства голосов решающим является голос председательствующего на заседании Общественного совета.</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5.8. Решения Общественного совета оформляются протоколами, которые подписывает председательствующий на заседании Общественного совета, копии протоколов направляются в администрацию Орловского района.</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5.9. Информация о деятельности Общественного совета подлежит размещению администрацией Орловского района в информационно-телекоммуникационной сети "Интернет" (далее - сеть "Интернет") на официальном сайте администрации Орловского района.</w:t>
      </w:r>
    </w:p>
    <w:p w:rsidR="001F7069" w:rsidRPr="003850A3" w:rsidRDefault="001F7069" w:rsidP="001F7069">
      <w:pPr>
        <w:pStyle w:val="a5"/>
        <w:spacing w:line="276" w:lineRule="auto"/>
        <w:ind w:firstLine="567"/>
        <w:jc w:val="both"/>
        <w:rPr>
          <w:rFonts w:ascii="Times New Roman" w:hAnsi="Times New Roman"/>
          <w:sz w:val="16"/>
          <w:szCs w:val="16"/>
        </w:rPr>
      </w:pPr>
      <w:r w:rsidRPr="003850A3">
        <w:rPr>
          <w:rFonts w:ascii="Times New Roman" w:hAnsi="Times New Roman"/>
          <w:sz w:val="16"/>
          <w:szCs w:val="16"/>
        </w:rPr>
        <w:t>5.10. Организационно-техническое обеспечение деятельности Общественного совета возлагается на администрацию Орловского района.</w:t>
      </w:r>
    </w:p>
    <w:p w:rsidR="001F7069" w:rsidRPr="003850A3" w:rsidRDefault="001F7069" w:rsidP="001F7069">
      <w:pPr>
        <w:pStyle w:val="a5"/>
        <w:pBdr>
          <w:bottom w:val="single" w:sz="12" w:space="1" w:color="auto"/>
        </w:pBdr>
        <w:spacing w:after="270" w:line="270" w:lineRule="atLeast"/>
        <w:jc w:val="center"/>
        <w:rPr>
          <w:rFonts w:ascii="Times New Roman" w:hAnsi="Times New Roman"/>
          <w:sz w:val="16"/>
          <w:szCs w:val="16"/>
        </w:rPr>
      </w:pPr>
    </w:p>
    <w:p w:rsidR="001F7069" w:rsidRPr="003850A3" w:rsidRDefault="001F7069" w:rsidP="001F7069">
      <w:pPr>
        <w:jc w:val="center"/>
        <w:rPr>
          <w:rFonts w:ascii="Times New Roman" w:hAnsi="Times New Roman" w:cs="Times New Roman"/>
          <w:sz w:val="16"/>
          <w:szCs w:val="16"/>
        </w:rPr>
      </w:pPr>
    </w:p>
    <w:p w:rsidR="001F7069" w:rsidRPr="003850A3" w:rsidRDefault="001F7069" w:rsidP="001F7069">
      <w:pPr>
        <w:jc w:val="center"/>
        <w:rPr>
          <w:rFonts w:ascii="Times New Roman" w:hAnsi="Times New Roman" w:cs="Times New Roman"/>
          <w:sz w:val="16"/>
          <w:szCs w:val="16"/>
        </w:rPr>
      </w:pPr>
      <w:r w:rsidRPr="003850A3">
        <w:rPr>
          <w:rFonts w:ascii="Times New Roman" w:hAnsi="Times New Roman" w:cs="Times New Roman"/>
          <w:noProof/>
          <w:sz w:val="16"/>
          <w:szCs w:val="16"/>
        </w:rPr>
        <w:drawing>
          <wp:inline distT="0" distB="0" distL="0" distR="0">
            <wp:extent cx="502920" cy="624840"/>
            <wp:effectExtent l="19050" t="0" r="0" b="0"/>
            <wp:docPr id="16" name="Рисунок 1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ерб района"/>
                    <pic:cNvPicPr>
                      <a:picLocks noChangeAspect="1" noChangeArrowheads="1"/>
                    </pic:cNvPicPr>
                  </pic:nvPicPr>
                  <pic:blipFill>
                    <a:blip r:embed="rId12" cstate="print"/>
                    <a:srcRect/>
                    <a:stretch>
                      <a:fillRect/>
                    </a:stretch>
                  </pic:blipFill>
                  <pic:spPr bwMode="auto">
                    <a:xfrm>
                      <a:off x="0" y="0"/>
                      <a:ext cx="502920" cy="624840"/>
                    </a:xfrm>
                    <a:prstGeom prst="rect">
                      <a:avLst/>
                    </a:prstGeom>
                    <a:noFill/>
                    <a:ln w="9525">
                      <a:noFill/>
                      <a:miter lim="800000"/>
                      <a:headEnd/>
                      <a:tailEnd/>
                    </a:ln>
                  </pic:spPr>
                </pic:pic>
              </a:graphicData>
            </a:graphic>
          </wp:inline>
        </w:drawing>
      </w:r>
    </w:p>
    <w:p w:rsidR="001F7069" w:rsidRPr="003850A3" w:rsidRDefault="001F7069" w:rsidP="001F7069">
      <w:pPr>
        <w:jc w:val="center"/>
        <w:rPr>
          <w:rFonts w:ascii="Times New Roman" w:hAnsi="Times New Roman" w:cs="Times New Roman"/>
          <w:b/>
          <w:sz w:val="16"/>
          <w:szCs w:val="16"/>
        </w:rPr>
      </w:pPr>
      <w:r w:rsidRPr="003850A3">
        <w:rPr>
          <w:rFonts w:ascii="Times New Roman" w:hAnsi="Times New Roman" w:cs="Times New Roman"/>
          <w:b/>
          <w:sz w:val="16"/>
          <w:szCs w:val="16"/>
        </w:rPr>
        <w:lastRenderedPageBreak/>
        <w:t>АДМИНИСТРАЦИЯ ОРЛОВСКОГО РАЙОНА</w:t>
      </w:r>
    </w:p>
    <w:p w:rsidR="001F7069" w:rsidRPr="003850A3" w:rsidRDefault="001F7069" w:rsidP="001F7069">
      <w:pPr>
        <w:jc w:val="center"/>
        <w:rPr>
          <w:rFonts w:ascii="Times New Roman" w:hAnsi="Times New Roman" w:cs="Times New Roman"/>
          <w:sz w:val="16"/>
          <w:szCs w:val="16"/>
        </w:rPr>
      </w:pPr>
      <w:r w:rsidRPr="003850A3">
        <w:rPr>
          <w:rFonts w:ascii="Times New Roman" w:hAnsi="Times New Roman" w:cs="Times New Roman"/>
          <w:b/>
          <w:sz w:val="16"/>
          <w:szCs w:val="16"/>
        </w:rPr>
        <w:t>КИРОВСКОЙ ОБЛАСТИ</w:t>
      </w:r>
    </w:p>
    <w:p w:rsidR="001F7069" w:rsidRPr="003850A3" w:rsidRDefault="001F7069" w:rsidP="001F7069">
      <w:pPr>
        <w:jc w:val="center"/>
        <w:rPr>
          <w:rFonts w:ascii="Times New Roman" w:hAnsi="Times New Roman" w:cs="Times New Roman"/>
          <w:b/>
          <w:sz w:val="16"/>
          <w:szCs w:val="16"/>
        </w:rPr>
      </w:pPr>
      <w:r w:rsidRPr="003850A3">
        <w:rPr>
          <w:rFonts w:ascii="Times New Roman" w:hAnsi="Times New Roman" w:cs="Times New Roman"/>
          <w:b/>
          <w:sz w:val="16"/>
          <w:szCs w:val="16"/>
        </w:rPr>
        <w:t>ПОСТАНОВЛЕНИЕ</w:t>
      </w:r>
    </w:p>
    <w:p w:rsidR="001F7069" w:rsidRPr="003850A3" w:rsidRDefault="001F7069" w:rsidP="001F7069">
      <w:pPr>
        <w:jc w:val="center"/>
        <w:rPr>
          <w:rFonts w:ascii="Times New Roman" w:hAnsi="Times New Roman" w:cs="Times New Roman"/>
          <w:b/>
          <w:sz w:val="16"/>
          <w:szCs w:val="16"/>
        </w:rPr>
      </w:pPr>
    </w:p>
    <w:p w:rsidR="001F7069" w:rsidRPr="003850A3" w:rsidRDefault="001F7069" w:rsidP="001F7069">
      <w:pPr>
        <w:jc w:val="center"/>
        <w:rPr>
          <w:rFonts w:ascii="Times New Roman" w:hAnsi="Times New Roman" w:cs="Times New Roman"/>
          <w:b/>
          <w:sz w:val="16"/>
          <w:szCs w:val="16"/>
        </w:rPr>
      </w:pPr>
      <w:r w:rsidRPr="003850A3">
        <w:rPr>
          <w:rFonts w:ascii="Times New Roman" w:hAnsi="Times New Roman" w:cs="Times New Roman"/>
          <w:b/>
          <w:sz w:val="16"/>
          <w:szCs w:val="16"/>
        </w:rPr>
        <w:t>03.10.2018</w:t>
      </w:r>
      <w:r w:rsidRPr="003850A3">
        <w:rPr>
          <w:rFonts w:ascii="Times New Roman" w:hAnsi="Times New Roman" w:cs="Times New Roman"/>
          <w:b/>
          <w:sz w:val="16"/>
          <w:szCs w:val="16"/>
        </w:rPr>
        <w:tab/>
      </w:r>
      <w:r w:rsidRPr="003850A3">
        <w:rPr>
          <w:rFonts w:ascii="Times New Roman" w:hAnsi="Times New Roman" w:cs="Times New Roman"/>
          <w:b/>
          <w:sz w:val="16"/>
          <w:szCs w:val="16"/>
        </w:rPr>
        <w:tab/>
      </w:r>
      <w:r w:rsidRPr="003850A3">
        <w:rPr>
          <w:rFonts w:ascii="Times New Roman" w:hAnsi="Times New Roman" w:cs="Times New Roman"/>
          <w:b/>
          <w:sz w:val="16"/>
          <w:szCs w:val="16"/>
        </w:rPr>
        <w:tab/>
      </w:r>
      <w:r w:rsidRPr="003850A3">
        <w:rPr>
          <w:rFonts w:ascii="Times New Roman" w:hAnsi="Times New Roman" w:cs="Times New Roman"/>
          <w:b/>
          <w:sz w:val="16"/>
          <w:szCs w:val="16"/>
        </w:rPr>
        <w:tab/>
      </w:r>
      <w:r w:rsidRPr="003850A3">
        <w:rPr>
          <w:rFonts w:ascii="Times New Roman" w:hAnsi="Times New Roman" w:cs="Times New Roman"/>
          <w:b/>
          <w:sz w:val="16"/>
          <w:szCs w:val="16"/>
        </w:rPr>
        <w:tab/>
      </w:r>
      <w:r w:rsidRPr="003850A3">
        <w:rPr>
          <w:rFonts w:ascii="Times New Roman" w:hAnsi="Times New Roman" w:cs="Times New Roman"/>
          <w:b/>
          <w:sz w:val="16"/>
          <w:szCs w:val="16"/>
        </w:rPr>
        <w:tab/>
        <w:t>640-п</w:t>
      </w:r>
    </w:p>
    <w:p w:rsidR="001F7069" w:rsidRPr="003850A3" w:rsidRDefault="001F7069" w:rsidP="001F7069">
      <w:pPr>
        <w:jc w:val="center"/>
        <w:rPr>
          <w:rFonts w:ascii="Times New Roman" w:hAnsi="Times New Roman" w:cs="Times New Roman"/>
          <w:sz w:val="16"/>
          <w:szCs w:val="16"/>
        </w:rPr>
      </w:pPr>
      <w:r w:rsidRPr="003850A3">
        <w:rPr>
          <w:rFonts w:ascii="Times New Roman" w:hAnsi="Times New Roman" w:cs="Times New Roman"/>
          <w:b/>
          <w:sz w:val="16"/>
          <w:szCs w:val="16"/>
        </w:rPr>
        <w:t>г. Орлов</w:t>
      </w:r>
    </w:p>
    <w:p w:rsidR="001F7069" w:rsidRPr="003850A3" w:rsidRDefault="001F7069" w:rsidP="001F7069">
      <w:pPr>
        <w:jc w:val="center"/>
        <w:rPr>
          <w:rFonts w:ascii="Times New Roman" w:hAnsi="Times New Roman" w:cs="Times New Roman"/>
          <w:sz w:val="16"/>
          <w:szCs w:val="16"/>
        </w:rPr>
      </w:pPr>
    </w:p>
    <w:p w:rsidR="001F7069" w:rsidRPr="003850A3" w:rsidRDefault="001F7069" w:rsidP="001F7069">
      <w:pPr>
        <w:widowControl w:val="0"/>
        <w:autoSpaceDE w:val="0"/>
        <w:autoSpaceDN w:val="0"/>
        <w:adjustRightInd w:val="0"/>
        <w:jc w:val="center"/>
        <w:rPr>
          <w:rFonts w:ascii="Times New Roman" w:hAnsi="Times New Roman" w:cs="Times New Roman"/>
          <w:b/>
          <w:bCs/>
          <w:sz w:val="16"/>
          <w:szCs w:val="16"/>
        </w:rPr>
      </w:pPr>
      <w:r w:rsidRPr="003850A3">
        <w:rPr>
          <w:rFonts w:ascii="Times New Roman" w:hAnsi="Times New Roman" w:cs="Times New Roman"/>
          <w:b/>
          <w:bCs/>
          <w:sz w:val="16"/>
          <w:szCs w:val="16"/>
        </w:rPr>
        <w:t>О внесении изменений в постановление администрации Орловского района от 15.04.2014 г. № 230</w:t>
      </w:r>
    </w:p>
    <w:p w:rsidR="001F7069" w:rsidRPr="003850A3" w:rsidRDefault="001F7069" w:rsidP="001F7069">
      <w:pPr>
        <w:widowControl w:val="0"/>
        <w:autoSpaceDE w:val="0"/>
        <w:autoSpaceDN w:val="0"/>
        <w:adjustRightInd w:val="0"/>
        <w:spacing w:after="100" w:afterAutospacing="1" w:line="360" w:lineRule="auto"/>
        <w:ind w:firstLine="505"/>
        <w:jc w:val="both"/>
        <w:rPr>
          <w:rFonts w:ascii="Times New Roman" w:hAnsi="Times New Roman" w:cs="Times New Roman"/>
          <w:bCs/>
          <w:sz w:val="16"/>
          <w:szCs w:val="16"/>
        </w:rPr>
      </w:pPr>
      <w:r w:rsidRPr="003850A3">
        <w:rPr>
          <w:rFonts w:ascii="Times New Roman" w:hAnsi="Times New Roman" w:cs="Times New Roman"/>
          <w:bCs/>
          <w:sz w:val="16"/>
          <w:szCs w:val="16"/>
        </w:rPr>
        <w:t>Руководствуясь Федеральным законом Российской Федерации от 06.10.2003 № 131-ФЗ «Об общих принципах организации местного самоуправления в Российской Федерации», Уставом муниципального образования Орловский муниципальный район, в целях предупреждения и ликвидации чрезвычайных ситуаций, вызванных эпидемиями, массовыми инфекционными и неинфекционными заболеваниями и отправлениями, обеспечения санитарно-эпидемиологического благополучия населения района, администрация Орловского района ПОСТАНОВЛЯЕТ:</w:t>
      </w:r>
    </w:p>
    <w:p w:rsidR="001F7069" w:rsidRPr="003850A3" w:rsidRDefault="001F7069" w:rsidP="001F7069">
      <w:pPr>
        <w:widowControl w:val="0"/>
        <w:autoSpaceDE w:val="0"/>
        <w:autoSpaceDN w:val="0"/>
        <w:adjustRightInd w:val="0"/>
        <w:spacing w:after="100" w:afterAutospacing="1" w:line="360" w:lineRule="auto"/>
        <w:ind w:firstLine="505"/>
        <w:jc w:val="both"/>
        <w:rPr>
          <w:rFonts w:ascii="Times New Roman" w:hAnsi="Times New Roman" w:cs="Times New Roman"/>
          <w:bCs/>
          <w:sz w:val="16"/>
          <w:szCs w:val="16"/>
        </w:rPr>
      </w:pPr>
      <w:r w:rsidRPr="003850A3">
        <w:rPr>
          <w:rFonts w:ascii="Times New Roman" w:hAnsi="Times New Roman" w:cs="Times New Roman"/>
          <w:bCs/>
          <w:sz w:val="16"/>
          <w:szCs w:val="16"/>
        </w:rPr>
        <w:t>1. Внести изменения в состав санитарно – противоэпидемиологической комиссии Орловского района, утвержденный постановлением администрации Орловского района от 15.04.2014 г. № 230 «О создании санитарно – противоэпидемиологической комиссии Орловского района»:</w:t>
      </w:r>
    </w:p>
    <w:p w:rsidR="001F7069" w:rsidRPr="003850A3" w:rsidRDefault="001F7069" w:rsidP="001F7069">
      <w:pPr>
        <w:widowControl w:val="0"/>
        <w:autoSpaceDE w:val="0"/>
        <w:autoSpaceDN w:val="0"/>
        <w:adjustRightInd w:val="0"/>
        <w:spacing w:after="100" w:afterAutospacing="1" w:line="360" w:lineRule="auto"/>
        <w:jc w:val="both"/>
        <w:rPr>
          <w:rFonts w:ascii="Times New Roman" w:hAnsi="Times New Roman" w:cs="Times New Roman"/>
          <w:sz w:val="16"/>
          <w:szCs w:val="16"/>
        </w:rPr>
      </w:pPr>
      <w:r w:rsidRPr="003850A3">
        <w:rPr>
          <w:rFonts w:ascii="Times New Roman" w:hAnsi="Times New Roman" w:cs="Times New Roman"/>
          <w:sz w:val="16"/>
          <w:szCs w:val="16"/>
        </w:rPr>
        <w:t xml:space="preserve">        1.1. </w:t>
      </w:r>
      <w:r w:rsidRPr="003850A3">
        <w:rPr>
          <w:rFonts w:ascii="Times New Roman" w:hAnsi="Times New Roman" w:cs="Times New Roman"/>
          <w:bCs/>
          <w:sz w:val="16"/>
          <w:szCs w:val="16"/>
        </w:rPr>
        <w:t>Исключить из состава Комиссии</w:t>
      </w:r>
      <w:r w:rsidRPr="003850A3">
        <w:rPr>
          <w:rFonts w:ascii="Times New Roman" w:hAnsi="Times New Roman" w:cs="Times New Roman"/>
          <w:sz w:val="16"/>
          <w:szCs w:val="16"/>
        </w:rPr>
        <w:t xml:space="preserve"> Бисерова А.Г.</w:t>
      </w:r>
    </w:p>
    <w:p w:rsidR="001F7069" w:rsidRPr="003850A3" w:rsidRDefault="001F7069" w:rsidP="001F7069">
      <w:pPr>
        <w:shd w:val="clear" w:color="auto" w:fill="FFFFFF"/>
        <w:tabs>
          <w:tab w:val="left" w:pos="828"/>
        </w:tabs>
        <w:spacing w:after="100" w:afterAutospacing="1" w:line="360" w:lineRule="auto"/>
        <w:ind w:firstLine="505"/>
        <w:jc w:val="both"/>
        <w:rPr>
          <w:rFonts w:ascii="Times New Roman" w:hAnsi="Times New Roman" w:cs="Times New Roman"/>
          <w:color w:val="000000"/>
          <w:spacing w:val="-7"/>
          <w:sz w:val="16"/>
          <w:szCs w:val="16"/>
        </w:rPr>
      </w:pPr>
      <w:r w:rsidRPr="003850A3">
        <w:rPr>
          <w:rFonts w:ascii="Times New Roman" w:hAnsi="Times New Roman" w:cs="Times New Roman"/>
          <w:color w:val="000000"/>
          <w:spacing w:val="-3"/>
          <w:sz w:val="16"/>
          <w:szCs w:val="16"/>
        </w:rPr>
        <w:t xml:space="preserve">2. </w:t>
      </w:r>
      <w:r w:rsidRPr="003850A3">
        <w:rPr>
          <w:rFonts w:ascii="Times New Roman" w:hAnsi="Times New Roman" w:cs="Times New Roman"/>
          <w:bCs/>
          <w:sz w:val="16"/>
          <w:szCs w:val="16"/>
        </w:rPr>
        <w:t>Князеву И.А.</w:t>
      </w:r>
      <w:r w:rsidRPr="003850A3">
        <w:rPr>
          <w:rFonts w:ascii="Times New Roman" w:hAnsi="Times New Roman" w:cs="Times New Roman"/>
          <w:sz w:val="16"/>
          <w:szCs w:val="16"/>
        </w:rPr>
        <w:t xml:space="preserve"> управляющему делами</w:t>
      </w:r>
      <w:r w:rsidRPr="003850A3">
        <w:rPr>
          <w:rFonts w:ascii="Times New Roman" w:hAnsi="Times New Roman" w:cs="Times New Roman"/>
          <w:color w:val="000000"/>
          <w:spacing w:val="3"/>
          <w:sz w:val="16"/>
          <w:szCs w:val="16"/>
        </w:rPr>
        <w:t xml:space="preserve"> администрации Орловского района </w:t>
      </w:r>
      <w:r w:rsidRPr="003850A3">
        <w:rPr>
          <w:rFonts w:ascii="Times New Roman" w:hAnsi="Times New Roman" w:cs="Times New Roman"/>
          <w:color w:val="000000"/>
          <w:spacing w:val="-3"/>
          <w:sz w:val="16"/>
          <w:szCs w:val="16"/>
        </w:rPr>
        <w:t xml:space="preserve">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w:t>
      </w:r>
      <w:r w:rsidRPr="003850A3">
        <w:rPr>
          <w:rFonts w:ascii="Times New Roman" w:hAnsi="Times New Roman" w:cs="Times New Roman"/>
          <w:color w:val="000000"/>
          <w:spacing w:val="-7"/>
          <w:sz w:val="16"/>
          <w:szCs w:val="16"/>
        </w:rPr>
        <w:t>области.</w:t>
      </w:r>
    </w:p>
    <w:p w:rsidR="001F7069" w:rsidRPr="003850A3" w:rsidRDefault="001F7069" w:rsidP="001F7069">
      <w:pPr>
        <w:shd w:val="clear" w:color="auto" w:fill="FFFFFF"/>
        <w:tabs>
          <w:tab w:val="left" w:pos="828"/>
        </w:tabs>
        <w:spacing w:after="100" w:afterAutospacing="1" w:line="360" w:lineRule="auto"/>
        <w:ind w:firstLine="505"/>
        <w:jc w:val="both"/>
        <w:rPr>
          <w:rFonts w:ascii="Times New Roman" w:hAnsi="Times New Roman" w:cs="Times New Roman"/>
          <w:color w:val="000000"/>
          <w:spacing w:val="-3"/>
          <w:sz w:val="16"/>
          <w:szCs w:val="16"/>
        </w:rPr>
      </w:pPr>
      <w:r w:rsidRPr="003850A3">
        <w:rPr>
          <w:rFonts w:ascii="Times New Roman" w:hAnsi="Times New Roman" w:cs="Times New Roman"/>
          <w:bCs/>
          <w:sz w:val="16"/>
          <w:szCs w:val="16"/>
        </w:rPr>
        <w:t xml:space="preserve">3. </w:t>
      </w:r>
      <w:r w:rsidRPr="003850A3">
        <w:rPr>
          <w:rFonts w:ascii="Times New Roman" w:hAnsi="Times New Roman" w:cs="Times New Roman"/>
          <w:color w:val="000000"/>
          <w:spacing w:val="-3"/>
          <w:sz w:val="16"/>
          <w:szCs w:val="16"/>
        </w:rPr>
        <w:t>Постановление вступает в силу с момента его  опубликования.</w:t>
      </w:r>
    </w:p>
    <w:p w:rsidR="001F7069" w:rsidRPr="003850A3" w:rsidRDefault="001F7069" w:rsidP="001F7069">
      <w:pPr>
        <w:shd w:val="clear" w:color="auto" w:fill="FFFFFF"/>
        <w:tabs>
          <w:tab w:val="left" w:pos="828"/>
        </w:tabs>
        <w:jc w:val="both"/>
        <w:rPr>
          <w:rFonts w:ascii="Times New Roman" w:hAnsi="Times New Roman" w:cs="Times New Roman"/>
          <w:color w:val="000000"/>
          <w:spacing w:val="-3"/>
          <w:sz w:val="16"/>
          <w:szCs w:val="16"/>
        </w:rPr>
      </w:pPr>
      <w:r w:rsidRPr="003850A3">
        <w:rPr>
          <w:rFonts w:ascii="Times New Roman" w:hAnsi="Times New Roman" w:cs="Times New Roman"/>
          <w:color w:val="000000"/>
          <w:spacing w:val="-3"/>
          <w:sz w:val="16"/>
          <w:szCs w:val="16"/>
        </w:rPr>
        <w:t xml:space="preserve">Глава администрации </w:t>
      </w:r>
    </w:p>
    <w:p w:rsidR="001F7069" w:rsidRPr="003850A3" w:rsidRDefault="001F7069" w:rsidP="00B80BBA">
      <w:pPr>
        <w:shd w:val="clear" w:color="auto" w:fill="FFFFFF"/>
        <w:tabs>
          <w:tab w:val="left" w:pos="828"/>
        </w:tabs>
        <w:jc w:val="both"/>
        <w:rPr>
          <w:rFonts w:ascii="Times New Roman" w:hAnsi="Times New Roman"/>
          <w:sz w:val="16"/>
          <w:szCs w:val="16"/>
        </w:rPr>
      </w:pPr>
      <w:r w:rsidRPr="003850A3">
        <w:rPr>
          <w:rFonts w:ascii="Times New Roman" w:hAnsi="Times New Roman" w:cs="Times New Roman"/>
          <w:color w:val="000000"/>
          <w:spacing w:val="-3"/>
          <w:sz w:val="16"/>
          <w:szCs w:val="16"/>
        </w:rPr>
        <w:t>Орловского района                   С.С.Целищев</w:t>
      </w:r>
    </w:p>
    <w:p w:rsidR="001F7069" w:rsidRPr="003850A3" w:rsidRDefault="001F7069" w:rsidP="001F7069">
      <w:pPr>
        <w:jc w:val="center"/>
        <w:rPr>
          <w:rFonts w:ascii="Times New Roman" w:hAnsi="Times New Roman" w:cs="Times New Roman"/>
          <w:b/>
          <w:sz w:val="16"/>
          <w:szCs w:val="16"/>
          <w:lang w:val="en-US"/>
        </w:rPr>
      </w:pPr>
      <w:r w:rsidRPr="003850A3">
        <w:rPr>
          <w:rFonts w:ascii="Times New Roman" w:hAnsi="Times New Roman" w:cs="Times New Roman"/>
          <w:b/>
          <w:noProof/>
          <w:sz w:val="16"/>
          <w:szCs w:val="16"/>
        </w:rPr>
        <w:drawing>
          <wp:inline distT="0" distB="0" distL="0" distR="0">
            <wp:extent cx="426720" cy="518160"/>
            <wp:effectExtent l="19050" t="0" r="0" b="0"/>
            <wp:docPr id="17" name="Рисунок 1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рб района"/>
                    <pic:cNvPicPr>
                      <a:picLocks noChangeAspect="1" noChangeArrowheads="1"/>
                    </pic:cNvPicPr>
                  </pic:nvPicPr>
                  <pic:blipFill>
                    <a:blip r:embed="rId11" cstate="print"/>
                    <a:srcRect/>
                    <a:stretch>
                      <a:fillRect/>
                    </a:stretch>
                  </pic:blipFill>
                  <pic:spPr bwMode="auto">
                    <a:xfrm>
                      <a:off x="0" y="0"/>
                      <a:ext cx="426720" cy="518160"/>
                    </a:xfrm>
                    <a:prstGeom prst="rect">
                      <a:avLst/>
                    </a:prstGeom>
                    <a:noFill/>
                    <a:ln w="9525">
                      <a:noFill/>
                      <a:miter lim="800000"/>
                      <a:headEnd/>
                      <a:tailEnd/>
                    </a:ln>
                  </pic:spPr>
                </pic:pic>
              </a:graphicData>
            </a:graphic>
          </wp:inline>
        </w:drawing>
      </w:r>
    </w:p>
    <w:p w:rsidR="001F7069" w:rsidRPr="003850A3" w:rsidRDefault="001F7069" w:rsidP="001F7069">
      <w:pPr>
        <w:jc w:val="center"/>
        <w:rPr>
          <w:rFonts w:ascii="Times New Roman" w:hAnsi="Times New Roman" w:cs="Times New Roman"/>
          <w:b/>
          <w:sz w:val="16"/>
          <w:szCs w:val="16"/>
        </w:rPr>
      </w:pPr>
      <w:r w:rsidRPr="003850A3">
        <w:rPr>
          <w:rFonts w:ascii="Times New Roman" w:hAnsi="Times New Roman" w:cs="Times New Roman"/>
          <w:b/>
          <w:sz w:val="16"/>
          <w:szCs w:val="16"/>
        </w:rPr>
        <w:t>АДМИНИСТРАЦИЯ ОРЛОВСКОГО РАЙОНА</w:t>
      </w:r>
    </w:p>
    <w:p w:rsidR="001F7069" w:rsidRPr="003850A3" w:rsidRDefault="001F7069" w:rsidP="001F7069">
      <w:pPr>
        <w:ind w:right="283"/>
        <w:jc w:val="center"/>
        <w:rPr>
          <w:rFonts w:ascii="Times New Roman" w:hAnsi="Times New Roman" w:cs="Times New Roman"/>
          <w:b/>
          <w:sz w:val="16"/>
          <w:szCs w:val="16"/>
        </w:rPr>
      </w:pPr>
      <w:r w:rsidRPr="003850A3">
        <w:rPr>
          <w:rFonts w:ascii="Times New Roman" w:hAnsi="Times New Roman" w:cs="Times New Roman"/>
          <w:b/>
          <w:sz w:val="16"/>
          <w:szCs w:val="16"/>
        </w:rPr>
        <w:t>КИРОВСКОЙ ОБЛАСТИ</w:t>
      </w:r>
    </w:p>
    <w:p w:rsidR="001F7069" w:rsidRPr="003850A3" w:rsidRDefault="001F7069" w:rsidP="001F7069">
      <w:pPr>
        <w:ind w:right="283"/>
        <w:jc w:val="center"/>
        <w:rPr>
          <w:rFonts w:ascii="Times New Roman" w:hAnsi="Times New Roman" w:cs="Times New Roman"/>
          <w:b/>
          <w:sz w:val="16"/>
          <w:szCs w:val="16"/>
        </w:rPr>
      </w:pPr>
      <w:r w:rsidRPr="003850A3">
        <w:rPr>
          <w:rFonts w:ascii="Times New Roman" w:hAnsi="Times New Roman" w:cs="Times New Roman"/>
          <w:b/>
          <w:sz w:val="16"/>
          <w:szCs w:val="16"/>
        </w:rPr>
        <w:t>ПОСТАНОВЛЕНИЕ</w:t>
      </w:r>
    </w:p>
    <w:p w:rsidR="001F7069" w:rsidRPr="003850A3" w:rsidRDefault="001F7069" w:rsidP="00B80BBA">
      <w:pPr>
        <w:pStyle w:val="10"/>
        <w:numPr>
          <w:ilvl w:val="0"/>
          <w:numId w:val="0"/>
        </w:numPr>
        <w:ind w:right="26"/>
        <w:jc w:val="left"/>
        <w:rPr>
          <w:sz w:val="16"/>
          <w:szCs w:val="16"/>
        </w:rPr>
      </w:pPr>
      <w:r w:rsidRPr="003850A3">
        <w:rPr>
          <w:sz w:val="16"/>
          <w:szCs w:val="16"/>
        </w:rPr>
        <w:t xml:space="preserve">04.10.2018    </w:t>
      </w:r>
      <w:r w:rsidRPr="003850A3">
        <w:rPr>
          <w:sz w:val="16"/>
          <w:szCs w:val="16"/>
        </w:rPr>
        <w:tab/>
      </w:r>
      <w:r w:rsidRPr="003850A3">
        <w:rPr>
          <w:sz w:val="16"/>
          <w:szCs w:val="16"/>
        </w:rPr>
        <w:tab/>
      </w:r>
      <w:r w:rsidRPr="003850A3">
        <w:rPr>
          <w:sz w:val="16"/>
          <w:szCs w:val="16"/>
        </w:rPr>
        <w:tab/>
      </w:r>
      <w:r w:rsidRPr="003850A3">
        <w:rPr>
          <w:sz w:val="16"/>
          <w:szCs w:val="16"/>
        </w:rPr>
        <w:tab/>
      </w:r>
      <w:r w:rsidRPr="003850A3">
        <w:rPr>
          <w:sz w:val="16"/>
          <w:szCs w:val="16"/>
        </w:rPr>
        <w:tab/>
      </w:r>
      <w:r w:rsidRPr="003850A3">
        <w:rPr>
          <w:sz w:val="16"/>
          <w:szCs w:val="16"/>
        </w:rPr>
        <w:tab/>
      </w:r>
      <w:r w:rsidRPr="003850A3">
        <w:rPr>
          <w:sz w:val="16"/>
          <w:szCs w:val="16"/>
        </w:rPr>
        <w:tab/>
      </w:r>
      <w:r w:rsidRPr="003850A3">
        <w:rPr>
          <w:sz w:val="16"/>
          <w:szCs w:val="16"/>
        </w:rPr>
        <w:tab/>
      </w:r>
      <w:r w:rsidRPr="003850A3">
        <w:rPr>
          <w:sz w:val="16"/>
          <w:szCs w:val="16"/>
        </w:rPr>
        <w:tab/>
        <w:t xml:space="preserve">              № 643-п </w:t>
      </w:r>
    </w:p>
    <w:p w:rsidR="001F7069" w:rsidRPr="003850A3" w:rsidRDefault="001F7069" w:rsidP="001F7069">
      <w:pPr>
        <w:ind w:right="283" w:firstLine="720"/>
        <w:jc w:val="center"/>
        <w:rPr>
          <w:rFonts w:ascii="Times New Roman" w:hAnsi="Times New Roman" w:cs="Times New Roman"/>
          <w:sz w:val="16"/>
          <w:szCs w:val="16"/>
        </w:rPr>
      </w:pPr>
      <w:r w:rsidRPr="003850A3">
        <w:rPr>
          <w:rFonts w:ascii="Times New Roman" w:hAnsi="Times New Roman" w:cs="Times New Roman"/>
          <w:sz w:val="16"/>
          <w:szCs w:val="16"/>
        </w:rPr>
        <w:t>г. Орлов</w:t>
      </w:r>
    </w:p>
    <w:p w:rsidR="001F7069" w:rsidRPr="003850A3" w:rsidRDefault="001F7069" w:rsidP="001F7069">
      <w:pPr>
        <w:jc w:val="center"/>
        <w:rPr>
          <w:rFonts w:ascii="Times New Roman" w:hAnsi="Times New Roman" w:cs="Times New Roman"/>
          <w:b/>
          <w:bCs/>
          <w:sz w:val="16"/>
          <w:szCs w:val="16"/>
        </w:rPr>
      </w:pPr>
      <w:r w:rsidRPr="003850A3">
        <w:rPr>
          <w:rFonts w:ascii="Times New Roman" w:hAnsi="Times New Roman" w:cs="Times New Roman"/>
          <w:b/>
          <w:bCs/>
          <w:sz w:val="16"/>
          <w:szCs w:val="16"/>
        </w:rPr>
        <w:t xml:space="preserve"> О внесении изменений в постановление </w:t>
      </w:r>
    </w:p>
    <w:p w:rsidR="001F7069" w:rsidRPr="003850A3" w:rsidRDefault="001F7069" w:rsidP="001F7069">
      <w:pPr>
        <w:jc w:val="center"/>
        <w:rPr>
          <w:rFonts w:ascii="Times New Roman" w:hAnsi="Times New Roman" w:cs="Times New Roman"/>
          <w:b/>
          <w:bCs/>
          <w:sz w:val="16"/>
          <w:szCs w:val="16"/>
        </w:rPr>
      </w:pPr>
      <w:r w:rsidRPr="003850A3">
        <w:rPr>
          <w:rFonts w:ascii="Times New Roman" w:hAnsi="Times New Roman" w:cs="Times New Roman"/>
          <w:b/>
          <w:bCs/>
          <w:sz w:val="16"/>
          <w:szCs w:val="16"/>
        </w:rPr>
        <w:t>администрации Орловского района от 25.04.2014 № 250</w:t>
      </w:r>
    </w:p>
    <w:p w:rsidR="001F7069" w:rsidRPr="003850A3" w:rsidRDefault="001F7069" w:rsidP="001F7069">
      <w:pPr>
        <w:tabs>
          <w:tab w:val="left" w:pos="4760"/>
          <w:tab w:val="left" w:pos="9515"/>
        </w:tabs>
        <w:ind w:right="-5"/>
        <w:jc w:val="center"/>
        <w:rPr>
          <w:rFonts w:ascii="Times New Roman" w:hAnsi="Times New Roman" w:cs="Times New Roman"/>
          <w:b/>
          <w:bCs/>
          <w:sz w:val="16"/>
          <w:szCs w:val="16"/>
        </w:rPr>
      </w:pPr>
      <w:r w:rsidRPr="003850A3">
        <w:rPr>
          <w:rFonts w:ascii="Times New Roman" w:hAnsi="Times New Roman" w:cs="Times New Roman"/>
          <w:b/>
          <w:bCs/>
          <w:sz w:val="16"/>
          <w:szCs w:val="16"/>
        </w:rPr>
        <w:t xml:space="preserve"> </w:t>
      </w:r>
    </w:p>
    <w:p w:rsidR="001F7069" w:rsidRPr="003850A3" w:rsidRDefault="001F7069" w:rsidP="001F7069">
      <w:pPr>
        <w:pStyle w:val="ConsPlusNormal"/>
        <w:ind w:firstLine="540"/>
        <w:jc w:val="both"/>
        <w:rPr>
          <w:rFonts w:ascii="Times New Roman" w:hAnsi="Times New Roman" w:cs="Times New Roman"/>
          <w:sz w:val="16"/>
          <w:szCs w:val="16"/>
        </w:rPr>
      </w:pPr>
    </w:p>
    <w:p w:rsidR="001F7069" w:rsidRPr="003850A3" w:rsidRDefault="001F7069" w:rsidP="001F7069">
      <w:pPr>
        <w:pStyle w:val="ConsPlusNormal"/>
        <w:ind w:firstLine="540"/>
        <w:jc w:val="both"/>
        <w:rPr>
          <w:rFonts w:ascii="Times New Roman" w:hAnsi="Times New Roman" w:cs="Times New Roman"/>
          <w:sz w:val="16"/>
          <w:szCs w:val="16"/>
        </w:rPr>
      </w:pPr>
      <w:r w:rsidRPr="003850A3">
        <w:rPr>
          <w:rFonts w:ascii="Times New Roman" w:hAnsi="Times New Roman" w:cs="Times New Roman"/>
          <w:sz w:val="16"/>
          <w:szCs w:val="16"/>
        </w:rPr>
        <w:t>В соответствии с Указом Президента Российской Федерации от 29.06.2018 № 378 «О национальном плане противодействия коррупции на 2018 - 2020 годы», администрация Орловского района ПОСТАНОВЛЯЕТ:</w:t>
      </w:r>
    </w:p>
    <w:p w:rsidR="001F7069" w:rsidRPr="003850A3" w:rsidRDefault="001F7069" w:rsidP="001F7069">
      <w:pPr>
        <w:pStyle w:val="ConsPlusNormal"/>
        <w:ind w:firstLine="540"/>
        <w:jc w:val="both"/>
        <w:rPr>
          <w:rFonts w:ascii="Times New Roman" w:hAnsi="Times New Roman" w:cs="Times New Roman"/>
          <w:sz w:val="16"/>
          <w:szCs w:val="16"/>
        </w:rPr>
      </w:pPr>
    </w:p>
    <w:p w:rsidR="001F7069" w:rsidRPr="003850A3" w:rsidRDefault="001F7069" w:rsidP="001F7069">
      <w:pPr>
        <w:pStyle w:val="ConsPlusNormal"/>
        <w:ind w:firstLine="540"/>
        <w:jc w:val="both"/>
        <w:rPr>
          <w:rFonts w:ascii="Times New Roman" w:hAnsi="Times New Roman" w:cs="Times New Roman"/>
          <w:sz w:val="16"/>
          <w:szCs w:val="16"/>
        </w:rPr>
      </w:pPr>
      <w:r w:rsidRPr="003850A3">
        <w:rPr>
          <w:rFonts w:ascii="Times New Roman" w:hAnsi="Times New Roman" w:cs="Times New Roman"/>
          <w:sz w:val="16"/>
          <w:szCs w:val="16"/>
        </w:rPr>
        <w:t>1. Внести изменения в муниципальную программу «О противодействии коррупции в Орловском районе Кировской области» на 2014-2020 годы, утвержденную постановлением администрации Орловского района от 25.04.2014 № 250 (в редакции постановления от 31.08.2018 № 571-п) (далее – Программа):</w:t>
      </w:r>
    </w:p>
    <w:p w:rsidR="001F7069" w:rsidRPr="003850A3" w:rsidRDefault="001F7069" w:rsidP="001F7069">
      <w:pPr>
        <w:pStyle w:val="ConsPlusNormal"/>
        <w:ind w:firstLine="540"/>
        <w:jc w:val="both"/>
        <w:rPr>
          <w:rFonts w:ascii="Times New Roman" w:hAnsi="Times New Roman" w:cs="Times New Roman"/>
          <w:sz w:val="16"/>
          <w:szCs w:val="16"/>
        </w:rPr>
      </w:pPr>
      <w:r w:rsidRPr="003850A3">
        <w:rPr>
          <w:rFonts w:ascii="Times New Roman" w:hAnsi="Times New Roman" w:cs="Times New Roman"/>
          <w:sz w:val="16"/>
          <w:szCs w:val="16"/>
        </w:rPr>
        <w:t>1.1. В Приложении 1 к Программе   «Перечень мероприятий муниципальной программы «О противодействии коррупции в Орловском районе Кировской области» на 2014-2021 годы:</w:t>
      </w:r>
    </w:p>
    <w:p w:rsidR="001F7069" w:rsidRPr="003850A3" w:rsidRDefault="001F7069" w:rsidP="001F7069">
      <w:pPr>
        <w:pStyle w:val="ConsPlusNormal"/>
        <w:ind w:firstLine="540"/>
        <w:jc w:val="both"/>
        <w:rPr>
          <w:rFonts w:ascii="Times New Roman" w:hAnsi="Times New Roman" w:cs="Times New Roman"/>
          <w:sz w:val="16"/>
          <w:szCs w:val="16"/>
        </w:rPr>
      </w:pPr>
      <w:r w:rsidRPr="003850A3">
        <w:rPr>
          <w:rFonts w:ascii="Times New Roman" w:hAnsi="Times New Roman" w:cs="Times New Roman"/>
          <w:sz w:val="16"/>
          <w:szCs w:val="16"/>
        </w:rPr>
        <w:t>1.1.1. Раздел 3 «Совершенствование работы по антикоррупционным механизмам в системе кадровой работы» дополнить строками 3.6, 3.7 следующего содержания:</w:t>
      </w:r>
    </w:p>
    <w:p w:rsidR="001F7069" w:rsidRPr="003850A3" w:rsidRDefault="001F7069" w:rsidP="001F7069">
      <w:pPr>
        <w:pStyle w:val="ConsPlusNormal"/>
        <w:ind w:firstLine="540"/>
        <w:jc w:val="both"/>
        <w:rPr>
          <w:rFonts w:ascii="Times New Roman" w:hAnsi="Times New Roman" w:cs="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1"/>
        <w:gridCol w:w="2313"/>
        <w:gridCol w:w="711"/>
        <w:gridCol w:w="712"/>
        <w:gridCol w:w="712"/>
        <w:gridCol w:w="712"/>
        <w:gridCol w:w="712"/>
        <w:gridCol w:w="712"/>
        <w:gridCol w:w="712"/>
        <w:gridCol w:w="2211"/>
      </w:tblGrid>
      <w:tr w:rsidR="001F7069" w:rsidRPr="003850A3" w:rsidTr="001F7069">
        <w:tc>
          <w:tcPr>
            <w:tcW w:w="637" w:type="dxa"/>
            <w:tcBorders>
              <w:top w:val="single" w:sz="4" w:space="0" w:color="000000"/>
              <w:left w:val="single" w:sz="4" w:space="0" w:color="000000"/>
              <w:bottom w:val="single" w:sz="4" w:space="0" w:color="000000"/>
              <w:right w:val="single" w:sz="4" w:space="0" w:color="000000"/>
            </w:tcBorders>
            <w:hideMark/>
          </w:tcPr>
          <w:p w:rsidR="001F7069" w:rsidRPr="003850A3" w:rsidRDefault="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3.6.</w:t>
            </w:r>
          </w:p>
        </w:tc>
        <w:tc>
          <w:tcPr>
            <w:tcW w:w="2340" w:type="dxa"/>
            <w:tcBorders>
              <w:top w:val="single" w:sz="4" w:space="0" w:color="000000"/>
              <w:left w:val="single" w:sz="4" w:space="0" w:color="000000"/>
              <w:bottom w:val="single" w:sz="4" w:space="0" w:color="000000"/>
              <w:right w:val="single" w:sz="4" w:space="0" w:color="000000"/>
            </w:tcBorders>
            <w:hideMark/>
          </w:tcPr>
          <w:p w:rsidR="001F7069" w:rsidRPr="003850A3" w:rsidRDefault="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Контроль за соблюдением муниципальными служащими органов местного самоуправления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ответственности  в случае их несоблюдения</w:t>
            </w:r>
          </w:p>
        </w:tc>
        <w:tc>
          <w:tcPr>
            <w:tcW w:w="724" w:type="dxa"/>
            <w:tcBorders>
              <w:top w:val="single" w:sz="4" w:space="0" w:color="000000"/>
              <w:left w:val="single" w:sz="4" w:space="0" w:color="000000"/>
              <w:bottom w:val="single" w:sz="4" w:space="0" w:color="000000"/>
              <w:right w:val="single" w:sz="4" w:space="0" w:color="000000"/>
            </w:tcBorders>
            <w:hideMark/>
          </w:tcPr>
          <w:p w:rsidR="001F7069" w:rsidRPr="003850A3" w:rsidRDefault="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0</w:t>
            </w:r>
          </w:p>
        </w:tc>
        <w:tc>
          <w:tcPr>
            <w:tcW w:w="724" w:type="dxa"/>
            <w:tcBorders>
              <w:top w:val="single" w:sz="4" w:space="0" w:color="000000"/>
              <w:left w:val="single" w:sz="4" w:space="0" w:color="000000"/>
              <w:bottom w:val="single" w:sz="4" w:space="0" w:color="000000"/>
              <w:right w:val="single" w:sz="4" w:space="0" w:color="000000"/>
            </w:tcBorders>
            <w:hideMark/>
          </w:tcPr>
          <w:p w:rsidR="001F7069" w:rsidRPr="003850A3" w:rsidRDefault="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0</w:t>
            </w:r>
          </w:p>
        </w:tc>
        <w:tc>
          <w:tcPr>
            <w:tcW w:w="724" w:type="dxa"/>
            <w:tcBorders>
              <w:top w:val="single" w:sz="4" w:space="0" w:color="000000"/>
              <w:left w:val="single" w:sz="4" w:space="0" w:color="000000"/>
              <w:bottom w:val="single" w:sz="4" w:space="0" w:color="000000"/>
              <w:right w:val="single" w:sz="4" w:space="0" w:color="000000"/>
            </w:tcBorders>
            <w:hideMark/>
          </w:tcPr>
          <w:p w:rsidR="001F7069" w:rsidRPr="003850A3" w:rsidRDefault="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0</w:t>
            </w:r>
          </w:p>
        </w:tc>
        <w:tc>
          <w:tcPr>
            <w:tcW w:w="724" w:type="dxa"/>
            <w:tcBorders>
              <w:top w:val="single" w:sz="4" w:space="0" w:color="000000"/>
              <w:left w:val="single" w:sz="4" w:space="0" w:color="000000"/>
              <w:bottom w:val="single" w:sz="4" w:space="0" w:color="000000"/>
              <w:right w:val="single" w:sz="4" w:space="0" w:color="000000"/>
            </w:tcBorders>
            <w:hideMark/>
          </w:tcPr>
          <w:p w:rsidR="001F7069" w:rsidRPr="003850A3" w:rsidRDefault="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0</w:t>
            </w:r>
          </w:p>
        </w:tc>
        <w:tc>
          <w:tcPr>
            <w:tcW w:w="724" w:type="dxa"/>
            <w:tcBorders>
              <w:top w:val="single" w:sz="4" w:space="0" w:color="000000"/>
              <w:left w:val="single" w:sz="4" w:space="0" w:color="000000"/>
              <w:bottom w:val="single" w:sz="4" w:space="0" w:color="000000"/>
              <w:right w:val="single" w:sz="4" w:space="0" w:color="000000"/>
            </w:tcBorders>
            <w:hideMark/>
          </w:tcPr>
          <w:p w:rsidR="001F7069" w:rsidRPr="003850A3" w:rsidRDefault="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0</w:t>
            </w:r>
          </w:p>
        </w:tc>
        <w:tc>
          <w:tcPr>
            <w:tcW w:w="724" w:type="dxa"/>
            <w:tcBorders>
              <w:top w:val="single" w:sz="4" w:space="0" w:color="000000"/>
              <w:left w:val="single" w:sz="4" w:space="0" w:color="000000"/>
              <w:bottom w:val="single" w:sz="4" w:space="0" w:color="000000"/>
              <w:right w:val="single" w:sz="4" w:space="0" w:color="000000"/>
            </w:tcBorders>
            <w:hideMark/>
          </w:tcPr>
          <w:p w:rsidR="001F7069" w:rsidRPr="003850A3" w:rsidRDefault="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0</w:t>
            </w:r>
          </w:p>
        </w:tc>
        <w:tc>
          <w:tcPr>
            <w:tcW w:w="724" w:type="dxa"/>
            <w:tcBorders>
              <w:top w:val="single" w:sz="4" w:space="0" w:color="000000"/>
              <w:left w:val="single" w:sz="4" w:space="0" w:color="000000"/>
              <w:bottom w:val="single" w:sz="4" w:space="0" w:color="000000"/>
              <w:right w:val="single" w:sz="4" w:space="0" w:color="000000"/>
            </w:tcBorders>
            <w:hideMark/>
          </w:tcPr>
          <w:p w:rsidR="001F7069" w:rsidRPr="003850A3" w:rsidRDefault="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0</w:t>
            </w:r>
          </w:p>
        </w:tc>
        <w:tc>
          <w:tcPr>
            <w:tcW w:w="2236" w:type="dxa"/>
            <w:tcBorders>
              <w:top w:val="single" w:sz="4" w:space="0" w:color="000000"/>
              <w:left w:val="single" w:sz="4" w:space="0" w:color="000000"/>
              <w:bottom w:val="single" w:sz="4" w:space="0" w:color="000000"/>
              <w:right w:val="single" w:sz="4" w:space="0" w:color="000000"/>
            </w:tcBorders>
            <w:hideMark/>
          </w:tcPr>
          <w:p w:rsidR="001F7069" w:rsidRPr="003850A3" w:rsidRDefault="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Отдел контрольной, кадровой работы и информатизации администрации района, администрации поселений (по согласованию)</w:t>
            </w:r>
          </w:p>
        </w:tc>
      </w:tr>
      <w:tr w:rsidR="001F7069" w:rsidRPr="003850A3" w:rsidTr="001F7069">
        <w:tc>
          <w:tcPr>
            <w:tcW w:w="637" w:type="dxa"/>
            <w:tcBorders>
              <w:top w:val="single" w:sz="4" w:space="0" w:color="000000"/>
              <w:left w:val="single" w:sz="4" w:space="0" w:color="000000"/>
              <w:bottom w:val="single" w:sz="4" w:space="0" w:color="000000"/>
              <w:right w:val="single" w:sz="4" w:space="0" w:color="000000"/>
            </w:tcBorders>
            <w:hideMark/>
          </w:tcPr>
          <w:p w:rsidR="001F7069" w:rsidRPr="003850A3" w:rsidRDefault="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3.7.</w:t>
            </w:r>
          </w:p>
        </w:tc>
        <w:tc>
          <w:tcPr>
            <w:tcW w:w="2340" w:type="dxa"/>
            <w:tcBorders>
              <w:top w:val="single" w:sz="4" w:space="0" w:color="000000"/>
              <w:left w:val="single" w:sz="4" w:space="0" w:color="000000"/>
              <w:bottom w:val="single" w:sz="4" w:space="0" w:color="000000"/>
              <w:right w:val="single" w:sz="4" w:space="0" w:color="000000"/>
            </w:tcBorders>
            <w:hideMark/>
          </w:tcPr>
          <w:p w:rsidR="001F7069" w:rsidRPr="003850A3" w:rsidRDefault="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Контроль за актуализацией сведений, содержащихся в анкетах лица, замещающего муниципальную должность и муниципальных служащих органов местного самоуправления, представляемых при назначении на указанную должность и поступлении на муниципальную службу, о родственниках и свойственниках  в целях выявления возможного конфликта интересов</w:t>
            </w:r>
          </w:p>
        </w:tc>
        <w:tc>
          <w:tcPr>
            <w:tcW w:w="724" w:type="dxa"/>
            <w:tcBorders>
              <w:top w:val="single" w:sz="4" w:space="0" w:color="000000"/>
              <w:left w:val="single" w:sz="4" w:space="0" w:color="000000"/>
              <w:bottom w:val="single" w:sz="4" w:space="0" w:color="000000"/>
              <w:right w:val="single" w:sz="4" w:space="0" w:color="000000"/>
            </w:tcBorders>
            <w:hideMark/>
          </w:tcPr>
          <w:p w:rsidR="001F7069" w:rsidRPr="003850A3" w:rsidRDefault="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0</w:t>
            </w:r>
          </w:p>
        </w:tc>
        <w:tc>
          <w:tcPr>
            <w:tcW w:w="724" w:type="dxa"/>
            <w:tcBorders>
              <w:top w:val="single" w:sz="4" w:space="0" w:color="000000"/>
              <w:left w:val="single" w:sz="4" w:space="0" w:color="000000"/>
              <w:bottom w:val="single" w:sz="4" w:space="0" w:color="000000"/>
              <w:right w:val="single" w:sz="4" w:space="0" w:color="000000"/>
            </w:tcBorders>
            <w:hideMark/>
          </w:tcPr>
          <w:p w:rsidR="001F7069" w:rsidRPr="003850A3" w:rsidRDefault="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0</w:t>
            </w:r>
          </w:p>
        </w:tc>
        <w:tc>
          <w:tcPr>
            <w:tcW w:w="724" w:type="dxa"/>
            <w:tcBorders>
              <w:top w:val="single" w:sz="4" w:space="0" w:color="000000"/>
              <w:left w:val="single" w:sz="4" w:space="0" w:color="000000"/>
              <w:bottom w:val="single" w:sz="4" w:space="0" w:color="000000"/>
              <w:right w:val="single" w:sz="4" w:space="0" w:color="000000"/>
            </w:tcBorders>
            <w:hideMark/>
          </w:tcPr>
          <w:p w:rsidR="001F7069" w:rsidRPr="003850A3" w:rsidRDefault="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0</w:t>
            </w:r>
          </w:p>
        </w:tc>
        <w:tc>
          <w:tcPr>
            <w:tcW w:w="724" w:type="dxa"/>
            <w:tcBorders>
              <w:top w:val="single" w:sz="4" w:space="0" w:color="000000"/>
              <w:left w:val="single" w:sz="4" w:space="0" w:color="000000"/>
              <w:bottom w:val="single" w:sz="4" w:space="0" w:color="000000"/>
              <w:right w:val="single" w:sz="4" w:space="0" w:color="000000"/>
            </w:tcBorders>
            <w:hideMark/>
          </w:tcPr>
          <w:p w:rsidR="001F7069" w:rsidRPr="003850A3" w:rsidRDefault="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0</w:t>
            </w:r>
          </w:p>
        </w:tc>
        <w:tc>
          <w:tcPr>
            <w:tcW w:w="724" w:type="dxa"/>
            <w:tcBorders>
              <w:top w:val="single" w:sz="4" w:space="0" w:color="000000"/>
              <w:left w:val="single" w:sz="4" w:space="0" w:color="000000"/>
              <w:bottom w:val="single" w:sz="4" w:space="0" w:color="000000"/>
              <w:right w:val="single" w:sz="4" w:space="0" w:color="000000"/>
            </w:tcBorders>
            <w:hideMark/>
          </w:tcPr>
          <w:p w:rsidR="001F7069" w:rsidRPr="003850A3" w:rsidRDefault="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0</w:t>
            </w:r>
          </w:p>
        </w:tc>
        <w:tc>
          <w:tcPr>
            <w:tcW w:w="724" w:type="dxa"/>
            <w:tcBorders>
              <w:top w:val="single" w:sz="4" w:space="0" w:color="000000"/>
              <w:left w:val="single" w:sz="4" w:space="0" w:color="000000"/>
              <w:bottom w:val="single" w:sz="4" w:space="0" w:color="000000"/>
              <w:right w:val="single" w:sz="4" w:space="0" w:color="000000"/>
            </w:tcBorders>
            <w:hideMark/>
          </w:tcPr>
          <w:p w:rsidR="001F7069" w:rsidRPr="003850A3" w:rsidRDefault="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0</w:t>
            </w:r>
          </w:p>
        </w:tc>
        <w:tc>
          <w:tcPr>
            <w:tcW w:w="724" w:type="dxa"/>
            <w:tcBorders>
              <w:top w:val="single" w:sz="4" w:space="0" w:color="000000"/>
              <w:left w:val="single" w:sz="4" w:space="0" w:color="000000"/>
              <w:bottom w:val="single" w:sz="4" w:space="0" w:color="000000"/>
              <w:right w:val="single" w:sz="4" w:space="0" w:color="000000"/>
            </w:tcBorders>
            <w:hideMark/>
          </w:tcPr>
          <w:p w:rsidR="001F7069" w:rsidRPr="003850A3" w:rsidRDefault="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0</w:t>
            </w:r>
          </w:p>
        </w:tc>
        <w:tc>
          <w:tcPr>
            <w:tcW w:w="2236" w:type="dxa"/>
            <w:tcBorders>
              <w:top w:val="single" w:sz="4" w:space="0" w:color="000000"/>
              <w:left w:val="single" w:sz="4" w:space="0" w:color="000000"/>
              <w:bottom w:val="single" w:sz="4" w:space="0" w:color="000000"/>
              <w:right w:val="single" w:sz="4" w:space="0" w:color="000000"/>
            </w:tcBorders>
            <w:hideMark/>
          </w:tcPr>
          <w:p w:rsidR="001F7069" w:rsidRPr="003850A3" w:rsidRDefault="001F7069">
            <w:pPr>
              <w:pStyle w:val="ConsPlusNormal"/>
              <w:jc w:val="both"/>
              <w:rPr>
                <w:rFonts w:ascii="Times New Roman" w:hAnsi="Times New Roman" w:cs="Times New Roman"/>
                <w:sz w:val="16"/>
                <w:szCs w:val="16"/>
              </w:rPr>
            </w:pPr>
            <w:r w:rsidRPr="003850A3">
              <w:rPr>
                <w:rFonts w:ascii="Times New Roman" w:hAnsi="Times New Roman" w:cs="Times New Roman"/>
                <w:sz w:val="16"/>
                <w:szCs w:val="16"/>
              </w:rPr>
              <w:t>Отдел контрольной, кадровой работы и информатизации администрации района, администрации поселений (по согласованию)</w:t>
            </w:r>
          </w:p>
        </w:tc>
      </w:tr>
    </w:tbl>
    <w:p w:rsidR="001F7069" w:rsidRPr="003850A3" w:rsidRDefault="001F7069" w:rsidP="001F7069">
      <w:pPr>
        <w:pStyle w:val="ConsPlusNormal"/>
        <w:ind w:firstLine="540"/>
        <w:jc w:val="both"/>
        <w:rPr>
          <w:rFonts w:ascii="Times New Roman" w:hAnsi="Times New Roman" w:cs="Times New Roman"/>
          <w:sz w:val="16"/>
          <w:szCs w:val="16"/>
        </w:rPr>
      </w:pPr>
    </w:p>
    <w:p w:rsidR="001F7069" w:rsidRPr="003850A3" w:rsidRDefault="001F7069" w:rsidP="001F7069">
      <w:pPr>
        <w:pStyle w:val="ConsPlusNormal"/>
        <w:ind w:firstLine="540"/>
        <w:jc w:val="both"/>
        <w:rPr>
          <w:rFonts w:ascii="Times New Roman" w:hAnsi="Times New Roman" w:cs="Times New Roman"/>
          <w:sz w:val="16"/>
          <w:szCs w:val="16"/>
        </w:rPr>
      </w:pPr>
      <w:r w:rsidRPr="003850A3">
        <w:rPr>
          <w:rFonts w:ascii="Times New Roman" w:hAnsi="Times New Roman" w:cs="Times New Roman"/>
          <w:sz w:val="16"/>
          <w:szCs w:val="16"/>
        </w:rPr>
        <w:t xml:space="preserve">1.1.2. Столбец второй строки 3.2. дополнить предложением следующего содержания: «Обучение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Российской Федерации» </w:t>
      </w:r>
    </w:p>
    <w:p w:rsidR="001F7069" w:rsidRPr="003850A3" w:rsidRDefault="001F7069" w:rsidP="001F7069">
      <w:pPr>
        <w:ind w:firstLine="540"/>
        <w:jc w:val="both"/>
        <w:rPr>
          <w:rFonts w:ascii="Times New Roman" w:hAnsi="Times New Roman" w:cs="Times New Roman"/>
          <w:color w:val="000000"/>
          <w:sz w:val="16"/>
          <w:szCs w:val="16"/>
        </w:rPr>
      </w:pPr>
      <w:r w:rsidRPr="003850A3">
        <w:rPr>
          <w:rFonts w:ascii="Times New Roman" w:hAnsi="Times New Roman" w:cs="Times New Roman"/>
          <w:sz w:val="16"/>
          <w:szCs w:val="16"/>
        </w:rPr>
        <w:t xml:space="preserve">2. </w:t>
      </w:r>
      <w:r w:rsidRPr="003850A3">
        <w:rPr>
          <w:rFonts w:ascii="Times New Roman" w:hAnsi="Times New Roman" w:cs="Times New Roman"/>
          <w:color w:val="000000"/>
          <w:sz w:val="16"/>
          <w:szCs w:val="16"/>
        </w:rPr>
        <w:t>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1F7069" w:rsidRPr="003850A3" w:rsidRDefault="001F7069" w:rsidP="001F7069">
      <w:pPr>
        <w:autoSpaceDE w:val="0"/>
        <w:autoSpaceDN w:val="0"/>
        <w:adjustRightInd w:val="0"/>
        <w:ind w:firstLine="540"/>
        <w:jc w:val="both"/>
        <w:rPr>
          <w:rFonts w:ascii="Times New Roman" w:hAnsi="Times New Roman" w:cs="Times New Roman"/>
          <w:color w:val="000000"/>
          <w:sz w:val="16"/>
          <w:szCs w:val="16"/>
        </w:rPr>
      </w:pPr>
      <w:r w:rsidRPr="003850A3">
        <w:rPr>
          <w:rFonts w:ascii="Times New Roman" w:hAnsi="Times New Roman" w:cs="Times New Roman"/>
          <w:color w:val="000000"/>
          <w:sz w:val="16"/>
          <w:szCs w:val="16"/>
        </w:rPr>
        <w:t xml:space="preserve">3. Постановление вступает в силу с момента его официального опубликования. </w:t>
      </w:r>
    </w:p>
    <w:p w:rsidR="001F7069" w:rsidRPr="003850A3" w:rsidRDefault="001F7069" w:rsidP="00B80BBA">
      <w:pPr>
        <w:pStyle w:val="3"/>
        <w:numPr>
          <w:ilvl w:val="0"/>
          <w:numId w:val="0"/>
        </w:numPr>
        <w:ind w:left="1120"/>
        <w:jc w:val="left"/>
        <w:rPr>
          <w:sz w:val="16"/>
          <w:szCs w:val="16"/>
        </w:rPr>
      </w:pPr>
      <w:r w:rsidRPr="003850A3">
        <w:rPr>
          <w:sz w:val="16"/>
          <w:szCs w:val="16"/>
        </w:rPr>
        <w:t>Глава администрации</w:t>
      </w:r>
    </w:p>
    <w:p w:rsidR="001F7069" w:rsidRPr="003850A3" w:rsidRDefault="001F7069" w:rsidP="00B80BBA">
      <w:pPr>
        <w:pStyle w:val="3"/>
        <w:numPr>
          <w:ilvl w:val="0"/>
          <w:numId w:val="0"/>
        </w:numPr>
        <w:ind w:left="1120"/>
        <w:jc w:val="left"/>
        <w:rPr>
          <w:sz w:val="16"/>
          <w:szCs w:val="16"/>
        </w:rPr>
      </w:pPr>
      <w:r w:rsidRPr="003850A3">
        <w:rPr>
          <w:sz w:val="16"/>
          <w:szCs w:val="16"/>
        </w:rPr>
        <w:t>Орловского района</w:t>
      </w:r>
      <w:r w:rsidRPr="003850A3">
        <w:rPr>
          <w:sz w:val="16"/>
          <w:szCs w:val="16"/>
        </w:rPr>
        <w:tab/>
        <w:t xml:space="preserve">  </w:t>
      </w:r>
      <w:r w:rsidRPr="003850A3">
        <w:rPr>
          <w:sz w:val="16"/>
          <w:szCs w:val="16"/>
        </w:rPr>
        <w:tab/>
        <w:t xml:space="preserve">С.С. Целищев </w:t>
      </w:r>
    </w:p>
    <w:p w:rsidR="00DE2D43" w:rsidRDefault="00DE2D43" w:rsidP="00DE2D43">
      <w:pPr>
        <w:jc w:val="center"/>
        <w:rPr>
          <w:rFonts w:ascii="Times New Roman" w:hAnsi="Times New Roman" w:cs="Times New Roman"/>
          <w:sz w:val="16"/>
          <w:szCs w:val="16"/>
        </w:rPr>
      </w:pPr>
    </w:p>
    <w:p w:rsidR="00DE2D43" w:rsidRDefault="00DE2D43" w:rsidP="00DE2D43">
      <w:pPr>
        <w:jc w:val="center"/>
        <w:rPr>
          <w:rFonts w:ascii="Times New Roman" w:hAnsi="Times New Roman" w:cs="Times New Roman"/>
          <w:sz w:val="16"/>
          <w:szCs w:val="16"/>
        </w:rPr>
      </w:pPr>
    </w:p>
    <w:p w:rsidR="00DE2D43" w:rsidRDefault="00DE2D43" w:rsidP="00DE2D43">
      <w:pPr>
        <w:jc w:val="center"/>
        <w:rPr>
          <w:rFonts w:ascii="Times New Roman" w:hAnsi="Times New Roman" w:cs="Times New Roman"/>
          <w:sz w:val="16"/>
          <w:szCs w:val="16"/>
        </w:rPr>
      </w:pPr>
    </w:p>
    <w:p w:rsidR="00DE2D43" w:rsidRPr="00C207C5" w:rsidRDefault="00DE2D43" w:rsidP="00DE2D43">
      <w:pPr>
        <w:jc w:val="center"/>
        <w:rPr>
          <w:rFonts w:ascii="Times New Roman" w:hAnsi="Times New Roman"/>
          <w:sz w:val="18"/>
          <w:szCs w:val="20"/>
        </w:rPr>
      </w:pPr>
      <w:r w:rsidRPr="00C207C5">
        <w:rPr>
          <w:rFonts w:ascii="Times New Roman" w:hAnsi="Times New Roman"/>
          <w:sz w:val="18"/>
          <w:szCs w:val="20"/>
        </w:rPr>
        <w:t xml:space="preserve">ИНФОРМАЦИОННЫЙ </w:t>
      </w:r>
    </w:p>
    <w:p w:rsidR="00DE2D43" w:rsidRPr="00C207C5" w:rsidRDefault="00DE2D43" w:rsidP="00DE2D43">
      <w:pPr>
        <w:jc w:val="center"/>
        <w:rPr>
          <w:rFonts w:ascii="Times New Roman" w:hAnsi="Times New Roman"/>
          <w:sz w:val="18"/>
          <w:szCs w:val="20"/>
        </w:rPr>
      </w:pPr>
      <w:r w:rsidRPr="00C207C5">
        <w:rPr>
          <w:rFonts w:ascii="Times New Roman" w:hAnsi="Times New Roman"/>
          <w:sz w:val="18"/>
          <w:szCs w:val="20"/>
        </w:rPr>
        <w:t>БЮЛЛЕТЕНЬ</w:t>
      </w:r>
    </w:p>
    <w:p w:rsidR="00DE2D43" w:rsidRPr="00C207C5" w:rsidRDefault="00DE2D43" w:rsidP="00DE2D43">
      <w:pPr>
        <w:jc w:val="center"/>
        <w:rPr>
          <w:rFonts w:ascii="Times New Roman" w:hAnsi="Times New Roman"/>
          <w:sz w:val="18"/>
          <w:szCs w:val="20"/>
        </w:rPr>
      </w:pPr>
      <w:r w:rsidRPr="00C207C5">
        <w:rPr>
          <w:rFonts w:ascii="Times New Roman" w:hAnsi="Times New Roman"/>
          <w:sz w:val="18"/>
          <w:szCs w:val="20"/>
        </w:rPr>
        <w:t xml:space="preserve">ОРГАНОВ МЕСТНОГО САМОУПРАВЛЕНИЯ </w:t>
      </w:r>
    </w:p>
    <w:p w:rsidR="00DE2D43" w:rsidRPr="00C207C5" w:rsidRDefault="00DE2D43" w:rsidP="00DE2D43">
      <w:pPr>
        <w:jc w:val="center"/>
        <w:rPr>
          <w:rFonts w:ascii="Times New Roman" w:hAnsi="Times New Roman"/>
          <w:sz w:val="18"/>
          <w:szCs w:val="20"/>
        </w:rPr>
      </w:pPr>
      <w:r w:rsidRPr="00C207C5">
        <w:rPr>
          <w:rFonts w:ascii="Times New Roman" w:hAnsi="Times New Roman"/>
          <w:sz w:val="18"/>
          <w:szCs w:val="20"/>
        </w:rPr>
        <w:t xml:space="preserve">МУНИЦИПАЛЬНОГО ОБРАЗОВАНИЯ  </w:t>
      </w:r>
    </w:p>
    <w:p w:rsidR="00DE2D43" w:rsidRPr="00C207C5" w:rsidRDefault="00DE2D43" w:rsidP="00DE2D43">
      <w:pPr>
        <w:jc w:val="center"/>
        <w:rPr>
          <w:rFonts w:ascii="Times New Roman" w:hAnsi="Times New Roman"/>
          <w:sz w:val="18"/>
          <w:szCs w:val="20"/>
        </w:rPr>
      </w:pPr>
      <w:r w:rsidRPr="00C207C5">
        <w:rPr>
          <w:rFonts w:ascii="Times New Roman" w:hAnsi="Times New Roman"/>
          <w:sz w:val="18"/>
          <w:szCs w:val="20"/>
        </w:rPr>
        <w:t xml:space="preserve">ОРЛОВСКИЙ МУНИЦИПАЛЬНЫЙ РАЙОН  </w:t>
      </w:r>
    </w:p>
    <w:p w:rsidR="00DE2D43" w:rsidRPr="00C207C5" w:rsidRDefault="00DE2D43" w:rsidP="00DE2D43">
      <w:pPr>
        <w:jc w:val="center"/>
        <w:rPr>
          <w:rFonts w:ascii="Times New Roman" w:hAnsi="Times New Roman"/>
          <w:sz w:val="18"/>
          <w:szCs w:val="20"/>
        </w:rPr>
      </w:pPr>
      <w:r w:rsidRPr="00C207C5">
        <w:rPr>
          <w:rFonts w:ascii="Times New Roman" w:hAnsi="Times New Roman"/>
          <w:sz w:val="18"/>
          <w:szCs w:val="20"/>
        </w:rPr>
        <w:t>КИРОВСКОЙ  ОБЛАСТИ</w:t>
      </w:r>
    </w:p>
    <w:p w:rsidR="00DE2D43" w:rsidRPr="00C207C5" w:rsidRDefault="00DE2D43" w:rsidP="00DE2D43">
      <w:pPr>
        <w:jc w:val="center"/>
        <w:rPr>
          <w:rFonts w:ascii="Times New Roman" w:hAnsi="Times New Roman"/>
          <w:sz w:val="18"/>
          <w:szCs w:val="20"/>
        </w:rPr>
      </w:pPr>
      <w:r w:rsidRPr="00C207C5">
        <w:rPr>
          <w:rFonts w:ascii="Times New Roman" w:hAnsi="Times New Roman"/>
          <w:sz w:val="18"/>
          <w:szCs w:val="20"/>
        </w:rPr>
        <w:t>(ОФИЦИАЛЬНОЕ    ИЗДАНИЕ)</w:t>
      </w:r>
    </w:p>
    <w:p w:rsidR="00DE2D43" w:rsidRPr="00C207C5" w:rsidRDefault="00DE2D43" w:rsidP="00DE2D43">
      <w:pPr>
        <w:jc w:val="center"/>
        <w:rPr>
          <w:rFonts w:ascii="Times New Roman" w:hAnsi="Times New Roman"/>
          <w:sz w:val="18"/>
          <w:szCs w:val="20"/>
        </w:rPr>
      </w:pPr>
      <w:r w:rsidRPr="00C207C5">
        <w:rPr>
          <w:rFonts w:ascii="Times New Roman" w:hAnsi="Times New Roman"/>
          <w:sz w:val="18"/>
          <w:szCs w:val="20"/>
        </w:rPr>
        <w:t xml:space="preserve">Отпечатано в администрации Орловского района  </w:t>
      </w:r>
      <w:r>
        <w:rPr>
          <w:rFonts w:ascii="Times New Roman" w:hAnsi="Times New Roman"/>
          <w:sz w:val="18"/>
          <w:szCs w:val="20"/>
        </w:rPr>
        <w:t>09</w:t>
      </w:r>
      <w:r w:rsidRPr="00C207C5">
        <w:rPr>
          <w:rFonts w:ascii="Times New Roman" w:hAnsi="Times New Roman"/>
          <w:sz w:val="18"/>
          <w:szCs w:val="20"/>
        </w:rPr>
        <w:t>.</w:t>
      </w:r>
      <w:r>
        <w:rPr>
          <w:rFonts w:ascii="Times New Roman" w:hAnsi="Times New Roman"/>
          <w:sz w:val="18"/>
          <w:szCs w:val="20"/>
        </w:rPr>
        <w:t>10</w:t>
      </w:r>
      <w:r w:rsidRPr="00C207C5">
        <w:rPr>
          <w:rFonts w:ascii="Times New Roman" w:hAnsi="Times New Roman"/>
          <w:sz w:val="18"/>
          <w:szCs w:val="20"/>
        </w:rPr>
        <w:t>.2018,</w:t>
      </w:r>
    </w:p>
    <w:p w:rsidR="00DE2D43" w:rsidRPr="00C207C5" w:rsidRDefault="00DE2D43" w:rsidP="00DE2D43">
      <w:pPr>
        <w:jc w:val="center"/>
        <w:rPr>
          <w:rFonts w:ascii="Times New Roman" w:hAnsi="Times New Roman"/>
          <w:sz w:val="18"/>
          <w:szCs w:val="20"/>
        </w:rPr>
      </w:pPr>
      <w:smartTag w:uri="urn:schemas-microsoft-com:office:smarttags" w:element="metricconverter">
        <w:smartTagPr>
          <w:attr w:name="ProductID" w:val="612270, г"/>
        </w:smartTagPr>
        <w:r w:rsidRPr="00C207C5">
          <w:rPr>
            <w:rFonts w:ascii="Times New Roman" w:hAnsi="Times New Roman"/>
            <w:sz w:val="18"/>
            <w:szCs w:val="20"/>
          </w:rPr>
          <w:t>612270, г</w:t>
        </w:r>
      </w:smartTag>
      <w:r w:rsidRPr="00C207C5">
        <w:rPr>
          <w:rFonts w:ascii="Times New Roman" w:hAnsi="Times New Roman"/>
          <w:sz w:val="18"/>
          <w:szCs w:val="20"/>
        </w:rPr>
        <w:t>. Орлов Кировской области, ул. Ст. Халтурина, 18</w:t>
      </w:r>
    </w:p>
    <w:p w:rsidR="001F7069" w:rsidRPr="003850A3" w:rsidRDefault="00DE2D43" w:rsidP="00DE2D43">
      <w:pPr>
        <w:rPr>
          <w:rFonts w:ascii="Times New Roman" w:hAnsi="Times New Roman" w:cs="Times New Roman"/>
          <w:b/>
          <w:sz w:val="16"/>
          <w:szCs w:val="16"/>
        </w:rPr>
      </w:pPr>
      <w:r w:rsidRPr="00C207C5">
        <w:rPr>
          <w:rFonts w:ascii="Times New Roman" w:hAnsi="Times New Roman"/>
          <w:sz w:val="18"/>
          <w:szCs w:val="20"/>
        </w:rPr>
        <w:t xml:space="preserve">                                                                   </w:t>
      </w:r>
      <w:r>
        <w:rPr>
          <w:rFonts w:ascii="Times New Roman" w:hAnsi="Times New Roman"/>
          <w:sz w:val="18"/>
          <w:szCs w:val="20"/>
        </w:rPr>
        <w:t xml:space="preserve">                          </w:t>
      </w:r>
      <w:r w:rsidRPr="00C207C5">
        <w:rPr>
          <w:rFonts w:ascii="Times New Roman" w:hAnsi="Times New Roman"/>
          <w:sz w:val="18"/>
          <w:szCs w:val="20"/>
        </w:rPr>
        <w:t xml:space="preserve"> тираж  20  экземпляров</w:t>
      </w:r>
      <w:r>
        <w:rPr>
          <w:rFonts w:ascii="Times New Roman" w:hAnsi="Times New Roman"/>
          <w:sz w:val="18"/>
          <w:szCs w:val="20"/>
        </w:rPr>
        <w:t xml:space="preserve"> </w:t>
      </w:r>
    </w:p>
    <w:p w:rsidR="00F21E4F" w:rsidRPr="003850A3" w:rsidRDefault="00F21E4F">
      <w:pPr>
        <w:rPr>
          <w:rFonts w:ascii="Times New Roman" w:hAnsi="Times New Roman" w:cs="Times New Roman"/>
        </w:rPr>
      </w:pPr>
    </w:p>
    <w:sectPr w:rsidR="00F21E4F" w:rsidRPr="003850A3" w:rsidSect="002A19CA">
      <w:pgSz w:w="11906" w:h="16838"/>
      <w:pgMar w:top="1134" w:right="850" w:bottom="709"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463A" w:rsidRDefault="009C463A" w:rsidP="001F7069">
      <w:pPr>
        <w:spacing w:after="0" w:line="240" w:lineRule="auto"/>
      </w:pPr>
      <w:r>
        <w:separator/>
      </w:r>
    </w:p>
  </w:endnote>
  <w:endnote w:type="continuationSeparator" w:id="1">
    <w:p w:rsidR="009C463A" w:rsidRDefault="009C463A" w:rsidP="001F70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SimSun1">
    <w:altName w:val="Times New Roman"/>
    <w:charset w:val="00"/>
    <w:family w:val="auto"/>
    <w:pitch w:val="variable"/>
    <w:sig w:usb0="00000000" w:usb1="00000000" w:usb2="00000000" w:usb3="00000000" w:csb0="00000000" w:csb1="00000000"/>
  </w:font>
  <w:font w:name="Andale Sans UI">
    <w:altName w:val="Times New Roman"/>
    <w:charset w:val="00"/>
    <w:family w:val="auto"/>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A00002EF" w:usb1="40002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463A" w:rsidRDefault="009C463A" w:rsidP="001F7069">
      <w:pPr>
        <w:spacing w:after="0" w:line="240" w:lineRule="auto"/>
      </w:pPr>
      <w:r>
        <w:separator/>
      </w:r>
    </w:p>
  </w:footnote>
  <w:footnote w:type="continuationSeparator" w:id="1">
    <w:p w:rsidR="009C463A" w:rsidRDefault="009C463A" w:rsidP="001F7069">
      <w:pPr>
        <w:spacing w:after="0" w:line="240" w:lineRule="auto"/>
      </w:pPr>
      <w:r>
        <w:continuationSeparator/>
      </w:r>
    </w:p>
  </w:footnote>
  <w:footnote w:id="2">
    <w:p w:rsidR="003850A3" w:rsidRDefault="003850A3" w:rsidP="001F7069">
      <w:pPr>
        <w:pStyle w:val="a5"/>
        <w:ind w:firstLine="709"/>
        <w:jc w:val="both"/>
        <w:rPr>
          <w:rFonts w:ascii="Times New Roman" w:hAnsi="Times New Roman"/>
          <w:sz w:val="20"/>
          <w:szCs w:val="20"/>
          <w:lang w:eastAsia="en-US"/>
        </w:rPr>
      </w:pPr>
      <w:r>
        <w:rPr>
          <w:rStyle w:val="aff1"/>
          <w:sz w:val="20"/>
          <w:szCs w:val="20"/>
          <w:lang w:eastAsia="en-US"/>
        </w:rPr>
        <w:footnoteRef/>
      </w:r>
      <w:r>
        <w:rPr>
          <w:rFonts w:ascii="Times New Roman" w:hAnsi="Times New Roman"/>
          <w:sz w:val="20"/>
          <w:szCs w:val="20"/>
          <w:lang w:eastAsia="en-US"/>
        </w:rPr>
        <w:t xml:space="preserve"> При условии, когда не требуется установление, изменение или отмена красных линий</w:t>
      </w:r>
    </w:p>
  </w:footnote>
  <w:footnote w:id="3">
    <w:p w:rsidR="003850A3" w:rsidRDefault="003850A3" w:rsidP="001F7069">
      <w:pPr>
        <w:pStyle w:val="a5"/>
        <w:ind w:firstLine="709"/>
        <w:jc w:val="both"/>
        <w:rPr>
          <w:rFonts w:ascii="Times New Roman" w:hAnsi="Times New Roman"/>
          <w:sz w:val="20"/>
          <w:szCs w:val="20"/>
          <w:lang w:eastAsia="en-US"/>
        </w:rPr>
      </w:pPr>
      <w:r>
        <w:rPr>
          <w:rStyle w:val="aff1"/>
          <w:sz w:val="20"/>
          <w:szCs w:val="20"/>
          <w:lang w:eastAsia="en-US"/>
        </w:rPr>
        <w:footnoteRef/>
      </w:r>
      <w:r>
        <w:rPr>
          <w:rFonts w:ascii="Times New Roman" w:hAnsi="Times New Roman"/>
          <w:sz w:val="20"/>
          <w:szCs w:val="20"/>
          <w:lang w:eastAsia="en-US"/>
        </w:rPr>
        <w:t xml:space="preserve"> Заполняется только в случае подготовки документации по планировке территории в целях планируемого строительства, реконструкции линейного объекта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E60BE"/>
    <w:multiLevelType w:val="hybridMultilevel"/>
    <w:tmpl w:val="35EA9DFE"/>
    <w:lvl w:ilvl="0" w:tplc="AEA2F2C8">
      <w:start w:val="1"/>
      <w:numFmt w:val="decimal"/>
      <w:lvlText w:val="%1."/>
      <w:lvlJc w:val="left"/>
      <w:pPr>
        <w:tabs>
          <w:tab w:val="num" w:pos="1429"/>
        </w:tabs>
        <w:ind w:left="1429" w:hanging="360"/>
      </w:pPr>
    </w:lvl>
    <w:lvl w:ilvl="1" w:tplc="6E60D652">
      <w:numFmt w:val="none"/>
      <w:lvlText w:val=""/>
      <w:lvlJc w:val="left"/>
      <w:pPr>
        <w:tabs>
          <w:tab w:val="num" w:pos="360"/>
        </w:tabs>
        <w:ind w:left="0" w:firstLine="0"/>
      </w:pPr>
    </w:lvl>
    <w:lvl w:ilvl="2" w:tplc="B6C081C8">
      <w:numFmt w:val="none"/>
      <w:lvlText w:val=""/>
      <w:lvlJc w:val="left"/>
      <w:pPr>
        <w:tabs>
          <w:tab w:val="num" w:pos="360"/>
        </w:tabs>
        <w:ind w:left="0" w:firstLine="0"/>
      </w:pPr>
    </w:lvl>
    <w:lvl w:ilvl="3" w:tplc="58A6589E">
      <w:numFmt w:val="none"/>
      <w:lvlText w:val=""/>
      <w:lvlJc w:val="left"/>
      <w:pPr>
        <w:tabs>
          <w:tab w:val="num" w:pos="360"/>
        </w:tabs>
        <w:ind w:left="0" w:firstLine="0"/>
      </w:pPr>
    </w:lvl>
    <w:lvl w:ilvl="4" w:tplc="40F44808">
      <w:numFmt w:val="none"/>
      <w:lvlText w:val=""/>
      <w:lvlJc w:val="left"/>
      <w:pPr>
        <w:tabs>
          <w:tab w:val="num" w:pos="360"/>
        </w:tabs>
        <w:ind w:left="0" w:firstLine="0"/>
      </w:pPr>
    </w:lvl>
    <w:lvl w:ilvl="5" w:tplc="CA12CC00">
      <w:numFmt w:val="none"/>
      <w:lvlText w:val=""/>
      <w:lvlJc w:val="left"/>
      <w:pPr>
        <w:tabs>
          <w:tab w:val="num" w:pos="360"/>
        </w:tabs>
        <w:ind w:left="0" w:firstLine="0"/>
      </w:pPr>
    </w:lvl>
    <w:lvl w:ilvl="6" w:tplc="AAF02F44">
      <w:numFmt w:val="none"/>
      <w:lvlText w:val=""/>
      <w:lvlJc w:val="left"/>
      <w:pPr>
        <w:tabs>
          <w:tab w:val="num" w:pos="360"/>
        </w:tabs>
        <w:ind w:left="0" w:firstLine="0"/>
      </w:pPr>
    </w:lvl>
    <w:lvl w:ilvl="7" w:tplc="B3CAD962">
      <w:numFmt w:val="none"/>
      <w:lvlText w:val=""/>
      <w:lvlJc w:val="left"/>
      <w:pPr>
        <w:tabs>
          <w:tab w:val="num" w:pos="360"/>
        </w:tabs>
        <w:ind w:left="0" w:firstLine="0"/>
      </w:pPr>
    </w:lvl>
    <w:lvl w:ilvl="8" w:tplc="03425644">
      <w:numFmt w:val="none"/>
      <w:lvlText w:val=""/>
      <w:lvlJc w:val="left"/>
      <w:pPr>
        <w:tabs>
          <w:tab w:val="num" w:pos="360"/>
        </w:tabs>
        <w:ind w:left="0" w:firstLine="0"/>
      </w:pPr>
    </w:lvl>
  </w:abstractNum>
  <w:abstractNum w:abstractNumId="1">
    <w:nsid w:val="0A2C5BE6"/>
    <w:multiLevelType w:val="multilevel"/>
    <w:tmpl w:val="54BAD56C"/>
    <w:lvl w:ilvl="0">
      <w:start w:val="1"/>
      <w:numFmt w:val="decimal"/>
      <w:pStyle w:val="punct"/>
      <w:lvlText w:val="%1."/>
      <w:lvlJc w:val="left"/>
      <w:pPr>
        <w:tabs>
          <w:tab w:val="num" w:pos="360"/>
        </w:tabs>
        <w:ind w:left="360" w:hanging="360"/>
      </w:pPr>
      <w:rPr>
        <w:rFonts w:cs="Times New Roman"/>
        <w:color w:val="000000"/>
      </w:rPr>
    </w:lvl>
    <w:lvl w:ilvl="1">
      <w:start w:val="1"/>
      <w:numFmt w:val="decimal"/>
      <w:pStyle w:val="subpunct"/>
      <w:lvlText w:val="%1.%2."/>
      <w:lvlJc w:val="left"/>
      <w:pPr>
        <w:tabs>
          <w:tab w:val="num" w:pos="851"/>
        </w:tabs>
        <w:ind w:left="0" w:firstLine="0"/>
      </w:pPr>
      <w:rPr>
        <w:rFonts w:cs="Times New Roman"/>
        <w:color w:val="000000"/>
      </w:rPr>
    </w:lvl>
    <w:lvl w:ilvl="2">
      <w:start w:val="1"/>
      <w:numFmt w:val="decimal"/>
      <w:lvlText w:val="%1.%2.%3."/>
      <w:lvlJc w:val="left"/>
      <w:pPr>
        <w:tabs>
          <w:tab w:val="num" w:pos="851"/>
        </w:tabs>
        <w:ind w:left="0" w:firstLine="0"/>
      </w:pPr>
      <w:rPr>
        <w:rFonts w:cs="Times New Roman"/>
      </w:rPr>
    </w:lvl>
    <w:lvl w:ilvl="3">
      <w:start w:val="1"/>
      <w:numFmt w:val="decimal"/>
      <w:lvlText w:val="%1.%2.%3.%4."/>
      <w:lvlJc w:val="left"/>
      <w:pPr>
        <w:tabs>
          <w:tab w:val="num" w:pos="851"/>
        </w:tabs>
        <w:ind w:left="0" w:firstLine="0"/>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1D9E5DBB"/>
    <w:multiLevelType w:val="hybridMultilevel"/>
    <w:tmpl w:val="35EA9DFE"/>
    <w:lvl w:ilvl="0" w:tplc="AEA2F2C8">
      <w:start w:val="1"/>
      <w:numFmt w:val="decimal"/>
      <w:lvlText w:val="%1."/>
      <w:lvlJc w:val="left"/>
      <w:pPr>
        <w:tabs>
          <w:tab w:val="num" w:pos="1429"/>
        </w:tabs>
        <w:ind w:left="1429" w:hanging="360"/>
      </w:pPr>
    </w:lvl>
    <w:lvl w:ilvl="1" w:tplc="6E60D652">
      <w:numFmt w:val="none"/>
      <w:lvlText w:val=""/>
      <w:lvlJc w:val="left"/>
      <w:pPr>
        <w:tabs>
          <w:tab w:val="num" w:pos="360"/>
        </w:tabs>
        <w:ind w:left="0" w:firstLine="0"/>
      </w:pPr>
    </w:lvl>
    <w:lvl w:ilvl="2" w:tplc="B6C081C8">
      <w:numFmt w:val="none"/>
      <w:lvlText w:val=""/>
      <w:lvlJc w:val="left"/>
      <w:pPr>
        <w:tabs>
          <w:tab w:val="num" w:pos="360"/>
        </w:tabs>
        <w:ind w:left="0" w:firstLine="0"/>
      </w:pPr>
    </w:lvl>
    <w:lvl w:ilvl="3" w:tplc="58A6589E">
      <w:numFmt w:val="none"/>
      <w:lvlText w:val=""/>
      <w:lvlJc w:val="left"/>
      <w:pPr>
        <w:tabs>
          <w:tab w:val="num" w:pos="360"/>
        </w:tabs>
        <w:ind w:left="0" w:firstLine="0"/>
      </w:pPr>
    </w:lvl>
    <w:lvl w:ilvl="4" w:tplc="40F44808">
      <w:numFmt w:val="none"/>
      <w:lvlText w:val=""/>
      <w:lvlJc w:val="left"/>
      <w:pPr>
        <w:tabs>
          <w:tab w:val="num" w:pos="360"/>
        </w:tabs>
        <w:ind w:left="0" w:firstLine="0"/>
      </w:pPr>
    </w:lvl>
    <w:lvl w:ilvl="5" w:tplc="CA12CC00">
      <w:numFmt w:val="none"/>
      <w:lvlText w:val=""/>
      <w:lvlJc w:val="left"/>
      <w:pPr>
        <w:tabs>
          <w:tab w:val="num" w:pos="360"/>
        </w:tabs>
        <w:ind w:left="0" w:firstLine="0"/>
      </w:pPr>
    </w:lvl>
    <w:lvl w:ilvl="6" w:tplc="AAF02F44">
      <w:numFmt w:val="none"/>
      <w:lvlText w:val=""/>
      <w:lvlJc w:val="left"/>
      <w:pPr>
        <w:tabs>
          <w:tab w:val="num" w:pos="360"/>
        </w:tabs>
        <w:ind w:left="0" w:firstLine="0"/>
      </w:pPr>
    </w:lvl>
    <w:lvl w:ilvl="7" w:tplc="B3CAD962">
      <w:numFmt w:val="none"/>
      <w:lvlText w:val=""/>
      <w:lvlJc w:val="left"/>
      <w:pPr>
        <w:tabs>
          <w:tab w:val="num" w:pos="360"/>
        </w:tabs>
        <w:ind w:left="0" w:firstLine="0"/>
      </w:pPr>
    </w:lvl>
    <w:lvl w:ilvl="8" w:tplc="03425644">
      <w:numFmt w:val="none"/>
      <w:lvlText w:val=""/>
      <w:lvlJc w:val="left"/>
      <w:pPr>
        <w:tabs>
          <w:tab w:val="num" w:pos="360"/>
        </w:tabs>
        <w:ind w:left="0" w:firstLine="0"/>
      </w:pPr>
    </w:lvl>
  </w:abstractNum>
  <w:abstractNum w:abstractNumId="3">
    <w:nsid w:val="1E0967C9"/>
    <w:multiLevelType w:val="multilevel"/>
    <w:tmpl w:val="6BF2AC06"/>
    <w:lvl w:ilvl="0">
      <w:start w:val="1"/>
      <w:numFmt w:val="decimal"/>
      <w:pStyle w:val="2"/>
      <w:lvlText w:val="%1."/>
      <w:lvlJc w:val="left"/>
      <w:pPr>
        <w:tabs>
          <w:tab w:val="num" w:pos="567"/>
        </w:tabs>
        <w:ind w:left="567" w:hanging="567"/>
      </w:pPr>
    </w:lvl>
    <w:lvl w:ilvl="1">
      <w:start w:val="1"/>
      <w:numFmt w:val="decimal"/>
      <w:pStyle w:val="1"/>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33242A99"/>
    <w:multiLevelType w:val="multilevel"/>
    <w:tmpl w:val="F88CC316"/>
    <w:lvl w:ilvl="0">
      <w:start w:val="26"/>
      <w:numFmt w:val="decimal"/>
      <w:lvlText w:val="%1"/>
      <w:lvlJc w:val="left"/>
      <w:pPr>
        <w:ind w:left="765" w:hanging="765"/>
      </w:pPr>
      <w:rPr>
        <w:rFonts w:hint="default"/>
      </w:rPr>
    </w:lvl>
    <w:lvl w:ilvl="1">
      <w:start w:val="9"/>
      <w:numFmt w:val="decimalZero"/>
      <w:lvlText w:val="%1.%2"/>
      <w:lvlJc w:val="left"/>
      <w:pPr>
        <w:ind w:left="765" w:hanging="765"/>
      </w:pPr>
      <w:rPr>
        <w:rFonts w:hint="default"/>
      </w:rPr>
    </w:lvl>
    <w:lvl w:ilvl="2">
      <w:start w:val="2018"/>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5">
    <w:nsid w:val="3D7D165B"/>
    <w:multiLevelType w:val="multilevel"/>
    <w:tmpl w:val="2AE60480"/>
    <w:lvl w:ilvl="0">
      <w:start w:val="1"/>
      <w:numFmt w:val="decimal"/>
      <w:pStyle w:val="10"/>
      <w:lvlText w:val="%1"/>
      <w:lvlJc w:val="left"/>
      <w:pPr>
        <w:tabs>
          <w:tab w:val="num" w:pos="1072"/>
        </w:tabs>
        <w:ind w:left="0" w:firstLine="709"/>
      </w:pPr>
    </w:lvl>
    <w:lvl w:ilvl="1">
      <w:start w:val="7"/>
      <w:numFmt w:val="decimal"/>
      <w:lvlRestart w:val="0"/>
      <w:pStyle w:val="20"/>
      <w:lvlText w:val="%1.%2"/>
      <w:lvlJc w:val="left"/>
      <w:pPr>
        <w:tabs>
          <w:tab w:val="num" w:pos="1429"/>
        </w:tabs>
        <w:ind w:left="0" w:firstLine="709"/>
      </w:pPr>
    </w:lvl>
    <w:lvl w:ilvl="2">
      <w:start w:val="1"/>
      <w:numFmt w:val="decimal"/>
      <w:lvlRestart w:val="0"/>
      <w:pStyle w:val="3"/>
      <w:lvlText w:val="%1.%2.%3"/>
      <w:lvlJc w:val="left"/>
      <w:pPr>
        <w:tabs>
          <w:tab w:val="num" w:pos="1840"/>
        </w:tabs>
        <w:ind w:left="411" w:firstLine="709"/>
      </w:pPr>
    </w:lvl>
    <w:lvl w:ilvl="3">
      <w:start w:val="1"/>
      <w:numFmt w:val="decimal"/>
      <w:pStyle w:val="4"/>
      <w:lvlText w:val="%1.%2.%3.%4"/>
      <w:lvlJc w:val="left"/>
      <w:pPr>
        <w:tabs>
          <w:tab w:val="num" w:pos="1588"/>
        </w:tabs>
        <w:ind w:left="0" w:firstLine="709"/>
      </w:pPr>
    </w:lvl>
    <w:lvl w:ilvl="4">
      <w:start w:val="1"/>
      <w:numFmt w:val="decimal"/>
      <w:lvlText w:val="%1.%2.%3.%4.%5"/>
      <w:lvlJc w:val="left"/>
      <w:pPr>
        <w:tabs>
          <w:tab w:val="num" w:pos="1276"/>
        </w:tabs>
        <w:ind w:left="1276" w:hanging="1276"/>
      </w:pPr>
    </w:lvl>
    <w:lvl w:ilvl="5">
      <w:start w:val="1"/>
      <w:numFmt w:val="decimal"/>
      <w:pStyle w:val="6"/>
      <w:lvlText w:val="%1.%2.%3.%4.%5.%6"/>
      <w:lvlJc w:val="left"/>
      <w:pPr>
        <w:tabs>
          <w:tab w:val="num" w:pos="1800"/>
        </w:tabs>
        <w:ind w:left="1418" w:hanging="1418"/>
      </w:pPr>
    </w:lvl>
    <w:lvl w:ilvl="6">
      <w:start w:val="1"/>
      <w:numFmt w:val="decimal"/>
      <w:pStyle w:val="7"/>
      <w:lvlText w:val="%1.%2.%3.%4.%5.%6.%7"/>
      <w:lvlJc w:val="left"/>
      <w:pPr>
        <w:tabs>
          <w:tab w:val="num" w:pos="1800"/>
        </w:tabs>
        <w:ind w:left="1559" w:hanging="1559"/>
      </w:pPr>
    </w:lvl>
    <w:lvl w:ilvl="7">
      <w:start w:val="1"/>
      <w:numFmt w:val="decimal"/>
      <w:pStyle w:val="8"/>
      <w:lvlText w:val="%1.%2.%3.%4.%5.%6.%7.%8"/>
      <w:lvlJc w:val="left"/>
      <w:pPr>
        <w:tabs>
          <w:tab w:val="num" w:pos="2160"/>
        </w:tabs>
        <w:ind w:left="1701" w:hanging="1701"/>
      </w:pPr>
    </w:lvl>
    <w:lvl w:ilvl="8">
      <w:start w:val="1"/>
      <w:numFmt w:val="decimal"/>
      <w:pStyle w:val="9"/>
      <w:lvlText w:val="%1.%2.%3.%4.%5.%6.%7.%8.%9"/>
      <w:lvlJc w:val="left"/>
      <w:pPr>
        <w:tabs>
          <w:tab w:val="num" w:pos="2520"/>
        </w:tabs>
        <w:ind w:left="1843" w:hanging="1843"/>
      </w:pPr>
    </w:lvl>
  </w:abstractNum>
  <w:abstractNum w:abstractNumId="6">
    <w:nsid w:val="6C640E91"/>
    <w:multiLevelType w:val="hybridMultilevel"/>
    <w:tmpl w:val="93D4C424"/>
    <w:lvl w:ilvl="0" w:tplc="DFF69C02">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73A00CA4"/>
    <w:multiLevelType w:val="hybridMultilevel"/>
    <w:tmpl w:val="5624F58A"/>
    <w:lvl w:ilvl="0" w:tplc="692C2F10">
      <w:start w:val="1"/>
      <w:numFmt w:val="decimal"/>
      <w:pStyle w:val="11"/>
      <w:lvlText w:val="%1."/>
      <w:lvlJc w:val="left"/>
      <w:pPr>
        <w:tabs>
          <w:tab w:val="num" w:pos="795"/>
        </w:tabs>
        <w:ind w:left="795" w:hanging="4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5"/>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lvl w:ilvl="0">
        <w:start w:val="1"/>
        <w:numFmt w:val="decimal"/>
        <w:pStyle w:val="punct"/>
        <w:lvlText w:val="%1."/>
        <w:lvlJc w:val="left"/>
        <w:pPr>
          <w:ind w:left="1789" w:hanging="360"/>
        </w:pPr>
        <w:rPr>
          <w:rFonts w:cs="Times New Roman"/>
          <w:color w:val="000000"/>
        </w:rPr>
      </w:lvl>
    </w:lvlOverride>
    <w:lvlOverride w:ilvl="1">
      <w:lvl w:ilvl="1">
        <w:start w:val="1"/>
        <w:numFmt w:val="lowerLetter"/>
        <w:pStyle w:val="subpunct"/>
        <w:lvlText w:val="%2."/>
        <w:lvlJc w:val="left"/>
        <w:pPr>
          <w:ind w:left="2509" w:hanging="360"/>
        </w:pPr>
        <w:rPr>
          <w:rFonts w:cs="Times New Roman"/>
          <w:color w:val="000000"/>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startOverride w:val="1"/>
    </w:lvlOverride>
    <w:lvlOverride w:ilvl="1"/>
    <w:lvlOverride w:ilvl="2"/>
    <w:lvlOverride w:ilvl="3"/>
    <w:lvlOverride w:ilvl="4"/>
    <w:lvlOverride w:ilvl="5"/>
    <w:lvlOverride w:ilvl="6"/>
    <w:lvlOverride w:ilvl="7"/>
    <w:lvlOverride w:ilvl="8"/>
  </w:num>
  <w:num w:numId="13">
    <w:abstractNumId w:val="0"/>
  </w:num>
  <w:num w:numId="14">
    <w:abstractNumId w:val="0"/>
    <w:lvlOverride w:ilvl="0">
      <w:startOverride w:val="1"/>
    </w:lvlOverride>
    <w:lvlOverride w:ilvl="1"/>
    <w:lvlOverride w:ilvl="2"/>
    <w:lvlOverride w:ilvl="3"/>
    <w:lvlOverride w:ilvl="4"/>
    <w:lvlOverride w:ilvl="5"/>
    <w:lvlOverride w:ilvl="6"/>
    <w:lvlOverride w:ilvl="7"/>
    <w:lvlOverride w:ilvl="8"/>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1F7069"/>
    <w:rsid w:val="000A5987"/>
    <w:rsid w:val="001F7069"/>
    <w:rsid w:val="001F7F6D"/>
    <w:rsid w:val="002A19CA"/>
    <w:rsid w:val="00367206"/>
    <w:rsid w:val="003850A3"/>
    <w:rsid w:val="004F4906"/>
    <w:rsid w:val="00753480"/>
    <w:rsid w:val="00897D99"/>
    <w:rsid w:val="009C463A"/>
    <w:rsid w:val="00B80BBA"/>
    <w:rsid w:val="00DE2D43"/>
    <w:rsid w:val="00F21E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4" type="connector" idref="#Прямая со стрелкой 1"/>
        <o:r id="V:Rule5" type="connector" idref="#_x0000_s1026"/>
        <o:r id="V:Rule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1"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206"/>
  </w:style>
  <w:style w:type="paragraph" w:styleId="10">
    <w:name w:val="heading 1"/>
    <w:basedOn w:val="a"/>
    <w:next w:val="a"/>
    <w:link w:val="12"/>
    <w:qFormat/>
    <w:rsid w:val="001F7069"/>
    <w:pPr>
      <w:keepNext/>
      <w:numPr>
        <w:numId w:val="1"/>
      </w:numPr>
      <w:spacing w:after="0" w:line="240" w:lineRule="auto"/>
      <w:ind w:firstLine="0"/>
      <w:jc w:val="both"/>
      <w:outlineLvl w:val="0"/>
    </w:pPr>
    <w:rPr>
      <w:rFonts w:ascii="Times New Roman" w:eastAsia="Times New Roman" w:hAnsi="Times New Roman" w:cs="Times New Roman"/>
      <w:sz w:val="26"/>
      <w:szCs w:val="20"/>
    </w:rPr>
  </w:style>
  <w:style w:type="paragraph" w:styleId="20">
    <w:name w:val="heading 2"/>
    <w:basedOn w:val="a"/>
    <w:next w:val="a"/>
    <w:link w:val="21"/>
    <w:semiHidden/>
    <w:unhideWhenUsed/>
    <w:qFormat/>
    <w:rsid w:val="001F7069"/>
    <w:pPr>
      <w:keepNext/>
      <w:numPr>
        <w:ilvl w:val="1"/>
        <w:numId w:val="1"/>
      </w:numPr>
      <w:spacing w:before="240" w:after="60" w:line="240" w:lineRule="auto"/>
      <w:ind w:firstLine="0"/>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1F7069"/>
    <w:pPr>
      <w:keepNext/>
      <w:numPr>
        <w:ilvl w:val="2"/>
        <w:numId w:val="1"/>
      </w:numPr>
      <w:spacing w:before="60" w:after="60" w:line="240" w:lineRule="auto"/>
      <w:jc w:val="both"/>
      <w:outlineLvl w:val="2"/>
    </w:pPr>
    <w:rPr>
      <w:rFonts w:ascii="Times New Roman" w:eastAsia="Times New Roman" w:hAnsi="Times New Roman" w:cs="Times New Roman"/>
      <w:sz w:val="24"/>
      <w:szCs w:val="24"/>
      <w:lang w:eastAsia="en-US"/>
    </w:rPr>
  </w:style>
  <w:style w:type="paragraph" w:styleId="4">
    <w:name w:val="heading 4"/>
    <w:basedOn w:val="a"/>
    <w:next w:val="a"/>
    <w:link w:val="40"/>
    <w:semiHidden/>
    <w:unhideWhenUsed/>
    <w:qFormat/>
    <w:rsid w:val="001F7069"/>
    <w:pPr>
      <w:keepNext/>
      <w:numPr>
        <w:ilvl w:val="3"/>
        <w:numId w:val="1"/>
      </w:numPr>
      <w:tabs>
        <w:tab w:val="num" w:pos="864"/>
      </w:tabs>
      <w:suppressAutoHyphens/>
      <w:spacing w:after="0" w:line="240" w:lineRule="auto"/>
      <w:ind w:left="864" w:hanging="864"/>
      <w:jc w:val="center"/>
      <w:outlineLvl w:val="3"/>
    </w:pPr>
    <w:rPr>
      <w:rFonts w:ascii="Times New Roman" w:eastAsia="Times New Roman" w:hAnsi="Times New Roman" w:cs="Times New Roman"/>
      <w:sz w:val="28"/>
      <w:szCs w:val="20"/>
      <w:lang w:eastAsia="ar-SA"/>
    </w:rPr>
  </w:style>
  <w:style w:type="paragraph" w:styleId="6">
    <w:name w:val="heading 6"/>
    <w:basedOn w:val="a"/>
    <w:next w:val="a"/>
    <w:link w:val="60"/>
    <w:semiHidden/>
    <w:unhideWhenUsed/>
    <w:qFormat/>
    <w:rsid w:val="001F7069"/>
    <w:pPr>
      <w:numPr>
        <w:ilvl w:val="5"/>
        <w:numId w:val="1"/>
      </w:numPr>
      <w:spacing w:before="240" w:after="60" w:line="240" w:lineRule="auto"/>
      <w:jc w:val="both"/>
      <w:outlineLvl w:val="5"/>
    </w:pPr>
    <w:rPr>
      <w:rFonts w:ascii="Calibri" w:eastAsia="Times New Roman" w:hAnsi="Calibri" w:cs="Calibri"/>
      <w:b/>
      <w:bCs/>
      <w:lang w:eastAsia="en-US"/>
    </w:rPr>
  </w:style>
  <w:style w:type="paragraph" w:styleId="7">
    <w:name w:val="heading 7"/>
    <w:basedOn w:val="a"/>
    <w:next w:val="a"/>
    <w:link w:val="70"/>
    <w:semiHidden/>
    <w:unhideWhenUsed/>
    <w:qFormat/>
    <w:rsid w:val="001F7069"/>
    <w:pPr>
      <w:keepNext/>
      <w:keepLines/>
      <w:numPr>
        <w:ilvl w:val="6"/>
        <w:numId w:val="1"/>
      </w:numPr>
      <w:tabs>
        <w:tab w:val="clear" w:pos="1800"/>
      </w:tabs>
      <w:spacing w:before="200" w:after="0" w:line="240" w:lineRule="auto"/>
      <w:ind w:left="0" w:firstLine="0"/>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
    <w:next w:val="a"/>
    <w:link w:val="80"/>
    <w:semiHidden/>
    <w:unhideWhenUsed/>
    <w:qFormat/>
    <w:rsid w:val="001F7069"/>
    <w:pPr>
      <w:keepNext/>
      <w:keepLines/>
      <w:numPr>
        <w:ilvl w:val="7"/>
        <w:numId w:val="1"/>
      </w:numPr>
      <w:tabs>
        <w:tab w:val="clear" w:pos="2160"/>
      </w:tabs>
      <w:spacing w:before="200" w:after="0" w:line="240" w:lineRule="auto"/>
      <w:ind w:left="0" w:firstLine="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1F7069"/>
    <w:pPr>
      <w:keepNext/>
      <w:keepLines/>
      <w:numPr>
        <w:ilvl w:val="8"/>
        <w:numId w:val="1"/>
      </w:numPr>
      <w:tabs>
        <w:tab w:val="clear" w:pos="2520"/>
      </w:tabs>
      <w:spacing w:before="200" w:after="0" w:line="240" w:lineRule="auto"/>
      <w:ind w:left="0" w:firstLine="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0"/>
    <w:rsid w:val="001F7069"/>
    <w:rPr>
      <w:rFonts w:ascii="Times New Roman" w:eastAsia="Times New Roman" w:hAnsi="Times New Roman" w:cs="Times New Roman"/>
      <w:sz w:val="26"/>
      <w:szCs w:val="20"/>
    </w:rPr>
  </w:style>
  <w:style w:type="character" w:customStyle="1" w:styleId="21">
    <w:name w:val="Заголовок 2 Знак"/>
    <w:basedOn w:val="a0"/>
    <w:link w:val="20"/>
    <w:semiHidden/>
    <w:rsid w:val="001F7069"/>
    <w:rPr>
      <w:rFonts w:ascii="Cambria" w:eastAsia="Times New Roman" w:hAnsi="Cambria" w:cs="Times New Roman"/>
      <w:b/>
      <w:bCs/>
      <w:i/>
      <w:iCs/>
      <w:sz w:val="28"/>
      <w:szCs w:val="28"/>
    </w:rPr>
  </w:style>
  <w:style w:type="character" w:customStyle="1" w:styleId="30">
    <w:name w:val="Заголовок 3 Знак"/>
    <w:basedOn w:val="a0"/>
    <w:link w:val="3"/>
    <w:rsid w:val="001F7069"/>
    <w:rPr>
      <w:rFonts w:ascii="Times New Roman" w:eastAsia="Times New Roman" w:hAnsi="Times New Roman" w:cs="Times New Roman"/>
      <w:sz w:val="24"/>
      <w:szCs w:val="24"/>
      <w:lang w:eastAsia="en-US"/>
    </w:rPr>
  </w:style>
  <w:style w:type="character" w:customStyle="1" w:styleId="40">
    <w:name w:val="Заголовок 4 Знак"/>
    <w:basedOn w:val="a0"/>
    <w:link w:val="4"/>
    <w:semiHidden/>
    <w:rsid w:val="001F7069"/>
    <w:rPr>
      <w:rFonts w:ascii="Times New Roman" w:eastAsia="Times New Roman" w:hAnsi="Times New Roman" w:cs="Times New Roman"/>
      <w:sz w:val="28"/>
      <w:szCs w:val="20"/>
      <w:lang w:eastAsia="ar-SA"/>
    </w:rPr>
  </w:style>
  <w:style w:type="character" w:customStyle="1" w:styleId="60">
    <w:name w:val="Заголовок 6 Знак"/>
    <w:basedOn w:val="a0"/>
    <w:link w:val="6"/>
    <w:semiHidden/>
    <w:rsid w:val="001F7069"/>
    <w:rPr>
      <w:rFonts w:ascii="Calibri" w:eastAsia="Times New Roman" w:hAnsi="Calibri" w:cs="Calibri"/>
      <w:b/>
      <w:bCs/>
      <w:lang w:eastAsia="en-US"/>
    </w:rPr>
  </w:style>
  <w:style w:type="character" w:customStyle="1" w:styleId="70">
    <w:name w:val="Заголовок 7 Знак"/>
    <w:basedOn w:val="a0"/>
    <w:link w:val="7"/>
    <w:semiHidden/>
    <w:rsid w:val="001F7069"/>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semiHidden/>
    <w:rsid w:val="001F7069"/>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semiHidden/>
    <w:rsid w:val="001F7069"/>
    <w:rPr>
      <w:rFonts w:asciiTheme="majorHAnsi" w:eastAsiaTheme="majorEastAsia" w:hAnsiTheme="majorHAnsi" w:cstheme="majorBidi"/>
      <w:i/>
      <w:iCs/>
      <w:color w:val="404040" w:themeColor="text1" w:themeTint="BF"/>
      <w:sz w:val="20"/>
      <w:szCs w:val="20"/>
    </w:rPr>
  </w:style>
  <w:style w:type="character" w:styleId="a3">
    <w:name w:val="Hyperlink"/>
    <w:unhideWhenUsed/>
    <w:rsid w:val="001F7069"/>
    <w:rPr>
      <w:rFonts w:ascii="Times New Roman" w:hAnsi="Times New Roman" w:cs="Times New Roman" w:hint="default"/>
      <w:color w:val="0000FF"/>
      <w:u w:val="single"/>
    </w:rPr>
  </w:style>
  <w:style w:type="character" w:styleId="a4">
    <w:name w:val="FollowedHyperlink"/>
    <w:basedOn w:val="a0"/>
    <w:uiPriority w:val="99"/>
    <w:semiHidden/>
    <w:unhideWhenUsed/>
    <w:rsid w:val="001F7069"/>
    <w:rPr>
      <w:color w:val="800080" w:themeColor="followedHyperlink"/>
      <w:u w:val="single"/>
    </w:rPr>
  </w:style>
  <w:style w:type="paragraph" w:styleId="a5">
    <w:name w:val="Normal (Web)"/>
    <w:aliases w:val="Знак"/>
    <w:uiPriority w:val="1"/>
    <w:unhideWhenUsed/>
    <w:qFormat/>
    <w:rsid w:val="001F7069"/>
    <w:pPr>
      <w:spacing w:after="0" w:line="240" w:lineRule="auto"/>
    </w:pPr>
    <w:rPr>
      <w:rFonts w:ascii="Calibri" w:eastAsia="Times New Roman" w:hAnsi="Calibri" w:cs="Times New Roman"/>
    </w:rPr>
  </w:style>
  <w:style w:type="character" w:customStyle="1" w:styleId="a6">
    <w:name w:val="Текст сноски Знак"/>
    <w:basedOn w:val="a0"/>
    <w:link w:val="a7"/>
    <w:semiHidden/>
    <w:locked/>
    <w:rsid w:val="001F7069"/>
    <w:rPr>
      <w:lang w:eastAsia="en-US"/>
    </w:rPr>
  </w:style>
  <w:style w:type="character" w:customStyle="1" w:styleId="a8">
    <w:name w:val="Текст примечания Знак"/>
    <w:basedOn w:val="a0"/>
    <w:link w:val="a9"/>
    <w:semiHidden/>
    <w:locked/>
    <w:rsid w:val="001F7069"/>
    <w:rPr>
      <w:rFonts w:ascii="Calibri" w:eastAsia="Calibri" w:hAnsi="Calibri"/>
      <w:lang w:eastAsia="en-US"/>
    </w:rPr>
  </w:style>
  <w:style w:type="character" w:customStyle="1" w:styleId="aa">
    <w:name w:val="Верхний колонтитул Знак"/>
    <w:basedOn w:val="a0"/>
    <w:link w:val="ab"/>
    <w:uiPriority w:val="99"/>
    <w:semiHidden/>
    <w:locked/>
    <w:rsid w:val="001F7069"/>
    <w:rPr>
      <w:sz w:val="28"/>
      <w:lang w:eastAsia="en-US"/>
    </w:rPr>
  </w:style>
  <w:style w:type="character" w:customStyle="1" w:styleId="ac">
    <w:name w:val="Нижний колонтитул Знак"/>
    <w:basedOn w:val="a0"/>
    <w:link w:val="ad"/>
    <w:semiHidden/>
    <w:locked/>
    <w:rsid w:val="001F7069"/>
    <w:rPr>
      <w:rFonts w:ascii="Calibri" w:eastAsia="Calibri" w:hAnsi="Calibri"/>
      <w:sz w:val="28"/>
      <w:lang w:eastAsia="en-US"/>
    </w:rPr>
  </w:style>
  <w:style w:type="character" w:customStyle="1" w:styleId="ae">
    <w:name w:val="Текст концевой сноски Знак"/>
    <w:basedOn w:val="a0"/>
    <w:link w:val="af"/>
    <w:uiPriority w:val="99"/>
    <w:semiHidden/>
    <w:locked/>
    <w:rsid w:val="001F7069"/>
    <w:rPr>
      <w:rFonts w:ascii="Times New Roman" w:eastAsia="Times New Roman" w:hAnsi="Times New Roman" w:cs="Times New Roman"/>
      <w:sz w:val="20"/>
      <w:szCs w:val="20"/>
    </w:rPr>
  </w:style>
  <w:style w:type="paragraph" w:styleId="af0">
    <w:name w:val="Body Text"/>
    <w:basedOn w:val="a"/>
    <w:link w:val="af1"/>
    <w:semiHidden/>
    <w:unhideWhenUsed/>
    <w:rsid w:val="001F7069"/>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0"/>
    <w:link w:val="af0"/>
    <w:semiHidden/>
    <w:rsid w:val="001F7069"/>
    <w:rPr>
      <w:rFonts w:ascii="Times New Roman" w:eastAsia="Times New Roman" w:hAnsi="Times New Roman" w:cs="Times New Roman"/>
      <w:sz w:val="24"/>
      <w:szCs w:val="24"/>
    </w:rPr>
  </w:style>
  <w:style w:type="character" w:customStyle="1" w:styleId="af2">
    <w:name w:val="Название Знак"/>
    <w:basedOn w:val="a0"/>
    <w:link w:val="af3"/>
    <w:locked/>
    <w:rsid w:val="001F7069"/>
    <w:rPr>
      <w:sz w:val="28"/>
    </w:rPr>
  </w:style>
  <w:style w:type="character" w:customStyle="1" w:styleId="af4">
    <w:name w:val="Основной текст с отступом Знак"/>
    <w:basedOn w:val="a0"/>
    <w:link w:val="af5"/>
    <w:semiHidden/>
    <w:locked/>
    <w:rsid w:val="001F7069"/>
    <w:rPr>
      <w:rFonts w:ascii="Calibri" w:eastAsia="Calibri" w:hAnsi="Calibri"/>
      <w:sz w:val="28"/>
      <w:lang w:eastAsia="en-US"/>
    </w:rPr>
  </w:style>
  <w:style w:type="character" w:customStyle="1" w:styleId="22">
    <w:name w:val="Основной текст 2 Знак"/>
    <w:basedOn w:val="a0"/>
    <w:link w:val="2"/>
    <w:semiHidden/>
    <w:locked/>
    <w:rsid w:val="001F7069"/>
    <w:rPr>
      <w:sz w:val="24"/>
    </w:rPr>
  </w:style>
  <w:style w:type="character" w:customStyle="1" w:styleId="31">
    <w:name w:val="Основной текст с отступом 3 Знак"/>
    <w:basedOn w:val="a0"/>
    <w:link w:val="32"/>
    <w:semiHidden/>
    <w:locked/>
    <w:rsid w:val="001F7069"/>
    <w:rPr>
      <w:rFonts w:ascii="Calibri" w:eastAsia="Calibri" w:hAnsi="Calibri"/>
      <w:sz w:val="16"/>
      <w:szCs w:val="16"/>
      <w:lang w:eastAsia="en-US"/>
    </w:rPr>
  </w:style>
  <w:style w:type="character" w:customStyle="1" w:styleId="af6">
    <w:name w:val="Схема документа Знак"/>
    <w:basedOn w:val="a0"/>
    <w:link w:val="af7"/>
    <w:semiHidden/>
    <w:locked/>
    <w:rsid w:val="001F7069"/>
    <w:rPr>
      <w:rFonts w:ascii="Tahoma" w:eastAsia="Calibri" w:hAnsi="Tahoma" w:cs="Tahoma"/>
      <w:lang w:eastAsia="en-US"/>
    </w:rPr>
  </w:style>
  <w:style w:type="character" w:customStyle="1" w:styleId="af8">
    <w:name w:val="Текст Знак"/>
    <w:basedOn w:val="a0"/>
    <w:link w:val="af9"/>
    <w:semiHidden/>
    <w:locked/>
    <w:rsid w:val="001F7069"/>
    <w:rPr>
      <w:rFonts w:ascii="Courier New" w:eastAsia="Calibri" w:hAnsi="Courier New" w:cs="Courier New"/>
      <w:lang w:eastAsia="en-US"/>
    </w:rPr>
  </w:style>
  <w:style w:type="paragraph" w:styleId="a9">
    <w:name w:val="annotation text"/>
    <w:basedOn w:val="a"/>
    <w:link w:val="a8"/>
    <w:semiHidden/>
    <w:unhideWhenUsed/>
    <w:rsid w:val="001F7069"/>
    <w:pPr>
      <w:spacing w:after="0" w:line="240" w:lineRule="auto"/>
    </w:pPr>
    <w:rPr>
      <w:rFonts w:ascii="Calibri" w:eastAsia="Calibri" w:hAnsi="Calibri"/>
      <w:lang w:eastAsia="en-US"/>
    </w:rPr>
  </w:style>
  <w:style w:type="character" w:customStyle="1" w:styleId="13">
    <w:name w:val="Текст примечания Знак1"/>
    <w:basedOn w:val="a0"/>
    <w:link w:val="a9"/>
    <w:semiHidden/>
    <w:rsid w:val="001F7069"/>
    <w:rPr>
      <w:sz w:val="20"/>
      <w:szCs w:val="20"/>
    </w:rPr>
  </w:style>
  <w:style w:type="character" w:customStyle="1" w:styleId="afa">
    <w:name w:val="Тема примечания Знак"/>
    <w:basedOn w:val="a8"/>
    <w:link w:val="afb"/>
    <w:semiHidden/>
    <w:locked/>
    <w:rsid w:val="001F7069"/>
    <w:rPr>
      <w:b/>
      <w:bCs/>
    </w:rPr>
  </w:style>
  <w:style w:type="character" w:customStyle="1" w:styleId="23">
    <w:name w:val="Текст выноски Знак2"/>
    <w:basedOn w:val="a0"/>
    <w:link w:val="afc"/>
    <w:semiHidden/>
    <w:locked/>
    <w:rsid w:val="001F7069"/>
    <w:rPr>
      <w:rFonts w:ascii="Tahoma" w:hAnsi="Tahoma" w:cs="Tahoma"/>
      <w:sz w:val="16"/>
      <w:szCs w:val="16"/>
      <w:lang w:eastAsia="ar-SA"/>
    </w:rPr>
  </w:style>
  <w:style w:type="paragraph" w:customStyle="1" w:styleId="14">
    <w:name w:val="Знак Знак Знак Знак Знак Знак Знак1"/>
    <w:basedOn w:val="a"/>
    <w:rsid w:val="001F7069"/>
    <w:pPr>
      <w:spacing w:after="160" w:line="240" w:lineRule="exact"/>
    </w:pPr>
    <w:rPr>
      <w:rFonts w:ascii="Verdana" w:eastAsia="Times New Roman" w:hAnsi="Verdana" w:cs="Times New Roman"/>
      <w:sz w:val="24"/>
      <w:szCs w:val="24"/>
      <w:lang w:val="en-US" w:eastAsia="en-US"/>
    </w:rPr>
  </w:style>
  <w:style w:type="paragraph" w:customStyle="1" w:styleId="ConsTitle">
    <w:name w:val="ConsTitle"/>
    <w:rsid w:val="001F706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rmal">
    <w:name w:val="ConsPlusNormal"/>
    <w:rsid w:val="001F706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d">
    <w:name w:val="Заголовок"/>
    <w:basedOn w:val="a"/>
    <w:next w:val="af0"/>
    <w:rsid w:val="001F7069"/>
    <w:pPr>
      <w:keepNext/>
      <w:suppressAutoHyphens/>
      <w:spacing w:before="240" w:after="120" w:line="240" w:lineRule="auto"/>
    </w:pPr>
    <w:rPr>
      <w:rFonts w:ascii="Arial" w:eastAsia="Lucida Sans Unicode" w:hAnsi="Arial" w:cs="Tahoma"/>
      <w:sz w:val="28"/>
      <w:szCs w:val="28"/>
      <w:lang w:eastAsia="ar-SA"/>
    </w:rPr>
  </w:style>
  <w:style w:type="paragraph" w:customStyle="1" w:styleId="15">
    <w:name w:val="Название1"/>
    <w:basedOn w:val="a"/>
    <w:rsid w:val="001F7069"/>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6">
    <w:name w:val="Указатель1"/>
    <w:basedOn w:val="a"/>
    <w:rsid w:val="001F7069"/>
    <w:pPr>
      <w:suppressLineNumbers/>
      <w:suppressAutoHyphens/>
      <w:spacing w:after="0" w:line="240" w:lineRule="auto"/>
    </w:pPr>
    <w:rPr>
      <w:rFonts w:ascii="Arial" w:eastAsia="Times New Roman" w:hAnsi="Arial" w:cs="Tahoma"/>
      <w:sz w:val="28"/>
      <w:szCs w:val="24"/>
      <w:lang w:eastAsia="ar-SA"/>
    </w:rPr>
  </w:style>
  <w:style w:type="paragraph" w:customStyle="1" w:styleId="ConsPlusNonformat">
    <w:name w:val="ConsPlusNonformat"/>
    <w:basedOn w:val="a"/>
    <w:next w:val="ConsPlusNormal"/>
    <w:uiPriority w:val="99"/>
    <w:rsid w:val="001F7069"/>
    <w:pPr>
      <w:suppressAutoHyphens/>
      <w:autoSpaceDE w:val="0"/>
      <w:spacing w:after="0" w:line="240" w:lineRule="auto"/>
    </w:pPr>
    <w:rPr>
      <w:rFonts w:ascii="Courier New" w:eastAsia="Courier New" w:hAnsi="Courier New" w:cs="Times New Roman"/>
      <w:sz w:val="20"/>
      <w:szCs w:val="20"/>
    </w:rPr>
  </w:style>
  <w:style w:type="paragraph" w:customStyle="1" w:styleId="ConsPlusTitle">
    <w:name w:val="ConsPlusTitle"/>
    <w:basedOn w:val="a"/>
    <w:next w:val="ConsPlusNormal"/>
    <w:rsid w:val="001F7069"/>
    <w:pPr>
      <w:suppressAutoHyphens/>
      <w:autoSpaceDE w:val="0"/>
      <w:spacing w:after="0" w:line="240" w:lineRule="auto"/>
    </w:pPr>
    <w:rPr>
      <w:rFonts w:ascii="Arial" w:eastAsia="Arial" w:hAnsi="Arial" w:cs="Times New Roman"/>
      <w:b/>
      <w:bCs/>
      <w:sz w:val="20"/>
      <w:szCs w:val="20"/>
    </w:rPr>
  </w:style>
  <w:style w:type="paragraph" w:customStyle="1" w:styleId="ConsPlusCell">
    <w:name w:val="ConsPlusCell"/>
    <w:basedOn w:val="a"/>
    <w:rsid w:val="001F7069"/>
    <w:pPr>
      <w:suppressAutoHyphens/>
      <w:autoSpaceDE w:val="0"/>
      <w:spacing w:after="0" w:line="240" w:lineRule="auto"/>
    </w:pPr>
    <w:rPr>
      <w:rFonts w:ascii="Arial" w:eastAsia="Arial" w:hAnsi="Arial" w:cs="Times New Roman"/>
      <w:sz w:val="20"/>
      <w:szCs w:val="20"/>
    </w:rPr>
  </w:style>
  <w:style w:type="paragraph" w:customStyle="1" w:styleId="ConsPlusDocList">
    <w:name w:val="ConsPlusDocList"/>
    <w:basedOn w:val="a"/>
    <w:rsid w:val="001F7069"/>
    <w:pPr>
      <w:suppressAutoHyphens/>
      <w:autoSpaceDE w:val="0"/>
      <w:spacing w:after="0" w:line="240" w:lineRule="auto"/>
    </w:pPr>
    <w:rPr>
      <w:rFonts w:ascii="Courier New" w:eastAsia="Courier New" w:hAnsi="Courier New" w:cs="Times New Roman"/>
      <w:sz w:val="20"/>
      <w:szCs w:val="20"/>
    </w:rPr>
  </w:style>
  <w:style w:type="paragraph" w:customStyle="1" w:styleId="afe">
    <w:name w:val="Содержимое таблицы"/>
    <w:basedOn w:val="a"/>
    <w:rsid w:val="001F7069"/>
    <w:pPr>
      <w:suppressLineNumbers/>
      <w:suppressAutoHyphens/>
      <w:spacing w:after="0" w:line="240" w:lineRule="auto"/>
    </w:pPr>
    <w:rPr>
      <w:rFonts w:ascii="Times New Roman" w:eastAsia="Times New Roman" w:hAnsi="Times New Roman" w:cs="Times New Roman"/>
      <w:sz w:val="28"/>
      <w:szCs w:val="24"/>
      <w:lang w:eastAsia="ar-SA"/>
    </w:rPr>
  </w:style>
  <w:style w:type="paragraph" w:customStyle="1" w:styleId="aff">
    <w:name w:val="Заголовок таблицы"/>
    <w:basedOn w:val="afe"/>
    <w:rsid w:val="001F7069"/>
    <w:pPr>
      <w:jc w:val="center"/>
    </w:pPr>
    <w:rPr>
      <w:b/>
      <w:bCs/>
    </w:rPr>
  </w:style>
  <w:style w:type="paragraph" w:customStyle="1" w:styleId="1CharChar">
    <w:name w:val="1 Знак Char Знак Char Знак"/>
    <w:basedOn w:val="a"/>
    <w:rsid w:val="001F7069"/>
    <w:pPr>
      <w:spacing w:after="160" w:line="240" w:lineRule="exact"/>
    </w:pPr>
    <w:rPr>
      <w:rFonts w:ascii="Times New Roman" w:eastAsia="Calibri" w:hAnsi="Times New Roman" w:cs="Times New Roman"/>
      <w:sz w:val="20"/>
      <w:szCs w:val="20"/>
      <w:lang w:eastAsia="zh-CN"/>
    </w:rPr>
  </w:style>
  <w:style w:type="paragraph" w:customStyle="1" w:styleId="11">
    <w:name w:val="Стиль1"/>
    <w:basedOn w:val="a"/>
    <w:rsid w:val="001F7069"/>
    <w:pPr>
      <w:numPr>
        <w:numId w:val="5"/>
      </w:numPr>
      <w:spacing w:after="0" w:line="360" w:lineRule="auto"/>
      <w:jc w:val="both"/>
    </w:pPr>
    <w:rPr>
      <w:rFonts w:ascii="Times New Roman" w:eastAsia="Times New Roman" w:hAnsi="Times New Roman" w:cs="Times New Roman"/>
      <w:sz w:val="28"/>
      <w:szCs w:val="28"/>
      <w:lang w:eastAsia="ar-SA"/>
    </w:rPr>
  </w:style>
  <w:style w:type="character" w:customStyle="1" w:styleId="24">
    <w:name w:val="Заголовок №2_"/>
    <w:link w:val="210"/>
    <w:locked/>
    <w:rsid w:val="001F7069"/>
    <w:rPr>
      <w:rFonts w:ascii="Tahoma" w:hAnsi="Tahoma" w:cs="Tahoma"/>
      <w:sz w:val="19"/>
      <w:szCs w:val="19"/>
      <w:shd w:val="clear" w:color="auto" w:fill="FFFFFF"/>
    </w:rPr>
  </w:style>
  <w:style w:type="paragraph" w:customStyle="1" w:styleId="210">
    <w:name w:val="Заголовок №21"/>
    <w:basedOn w:val="a"/>
    <w:link w:val="24"/>
    <w:rsid w:val="001F7069"/>
    <w:pPr>
      <w:shd w:val="clear" w:color="auto" w:fill="FFFFFF"/>
      <w:spacing w:after="0" w:line="245" w:lineRule="exact"/>
      <w:jc w:val="both"/>
      <w:outlineLvl w:val="1"/>
    </w:pPr>
    <w:rPr>
      <w:rFonts w:ascii="Tahoma" w:hAnsi="Tahoma" w:cs="Tahoma"/>
      <w:sz w:val="19"/>
      <w:szCs w:val="19"/>
    </w:rPr>
  </w:style>
  <w:style w:type="paragraph" w:customStyle="1" w:styleId="punct">
    <w:name w:val="punct"/>
    <w:basedOn w:val="a"/>
    <w:rsid w:val="001F7069"/>
    <w:pPr>
      <w:numPr>
        <w:numId w:val="7"/>
      </w:numPr>
      <w:tabs>
        <w:tab w:val="clear" w:pos="360"/>
      </w:tabs>
      <w:autoSpaceDE w:val="0"/>
      <w:autoSpaceDN w:val="0"/>
      <w:adjustRightInd w:val="0"/>
      <w:spacing w:after="0" w:line="360" w:lineRule="auto"/>
      <w:ind w:left="1789"/>
      <w:jc w:val="both"/>
    </w:pPr>
    <w:rPr>
      <w:rFonts w:ascii="Times New Roman" w:eastAsia="Times New Roman" w:hAnsi="Times New Roman" w:cs="Times New Roman"/>
      <w:sz w:val="26"/>
      <w:szCs w:val="26"/>
    </w:rPr>
  </w:style>
  <w:style w:type="paragraph" w:customStyle="1" w:styleId="subpunct">
    <w:name w:val="subpunct"/>
    <w:basedOn w:val="a"/>
    <w:rsid w:val="001F7069"/>
    <w:pPr>
      <w:numPr>
        <w:ilvl w:val="1"/>
        <w:numId w:val="7"/>
      </w:numPr>
      <w:tabs>
        <w:tab w:val="clear" w:pos="851"/>
        <w:tab w:val="num" w:pos="1631"/>
      </w:tabs>
      <w:autoSpaceDE w:val="0"/>
      <w:autoSpaceDN w:val="0"/>
      <w:adjustRightInd w:val="0"/>
      <w:spacing w:after="0" w:line="360" w:lineRule="auto"/>
      <w:ind w:left="780" w:hanging="360"/>
      <w:jc w:val="both"/>
    </w:pPr>
    <w:rPr>
      <w:rFonts w:ascii="Times New Roman" w:eastAsia="Times New Roman" w:hAnsi="Times New Roman" w:cs="Times New Roman"/>
      <w:sz w:val="26"/>
      <w:szCs w:val="26"/>
      <w:lang w:val="en-US"/>
    </w:rPr>
  </w:style>
  <w:style w:type="paragraph" w:customStyle="1" w:styleId="17">
    <w:name w:val="Без интервала1"/>
    <w:uiPriority w:val="99"/>
    <w:rsid w:val="001F7069"/>
    <w:pPr>
      <w:spacing w:after="0" w:line="256" w:lineRule="auto"/>
      <w:ind w:firstLine="567"/>
      <w:jc w:val="both"/>
    </w:pPr>
    <w:rPr>
      <w:rFonts w:ascii="Times New Roman" w:eastAsia="Times New Roman" w:hAnsi="Times New Roman" w:cs="Times New Roman"/>
      <w:sz w:val="28"/>
      <w:szCs w:val="28"/>
      <w:lang w:eastAsia="en-US"/>
    </w:rPr>
  </w:style>
  <w:style w:type="paragraph" w:customStyle="1" w:styleId="ConsNonformat">
    <w:name w:val="ConsNonformat"/>
    <w:rsid w:val="001F706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5">
    <w:name w:val="Знак Знак5"/>
    <w:basedOn w:val="a"/>
    <w:rsid w:val="001F7069"/>
    <w:pPr>
      <w:spacing w:after="160" w:line="240" w:lineRule="exact"/>
      <w:ind w:firstLine="567"/>
      <w:jc w:val="both"/>
    </w:pPr>
    <w:rPr>
      <w:rFonts w:ascii="Verdana" w:eastAsia="Times New Roman" w:hAnsi="Verdana" w:cs="Times New Roman"/>
      <w:sz w:val="20"/>
      <w:szCs w:val="20"/>
      <w:lang w:val="en-US" w:eastAsia="en-US"/>
    </w:rPr>
  </w:style>
  <w:style w:type="paragraph" w:customStyle="1" w:styleId="25">
    <w:name w:val="Без интервала2"/>
    <w:rsid w:val="001F7069"/>
    <w:pPr>
      <w:spacing w:after="0"/>
      <w:ind w:firstLine="567"/>
      <w:jc w:val="both"/>
    </w:pPr>
    <w:rPr>
      <w:rFonts w:ascii="Times New Roman" w:eastAsia="Calibri" w:hAnsi="Times New Roman" w:cs="Times New Roman"/>
      <w:sz w:val="28"/>
      <w:szCs w:val="28"/>
      <w:lang w:eastAsia="en-US"/>
    </w:rPr>
  </w:style>
  <w:style w:type="paragraph" w:customStyle="1" w:styleId="Standard">
    <w:name w:val="Standard"/>
    <w:basedOn w:val="a"/>
    <w:rsid w:val="001F7069"/>
    <w:pPr>
      <w:adjustRightInd w:val="0"/>
      <w:spacing w:after="0" w:line="240" w:lineRule="auto"/>
    </w:pPr>
    <w:rPr>
      <w:rFonts w:ascii="Times New Roman" w:eastAsia="SimSun1" w:hAnsi="Times New Roman" w:cs="Times New Roman"/>
      <w:sz w:val="24"/>
      <w:szCs w:val="20"/>
    </w:rPr>
  </w:style>
  <w:style w:type="paragraph" w:customStyle="1" w:styleId="Textbody">
    <w:name w:val="Text body"/>
    <w:basedOn w:val="Standard"/>
    <w:rsid w:val="001F7069"/>
    <w:pPr>
      <w:widowControl w:val="0"/>
      <w:suppressAutoHyphens/>
      <w:autoSpaceDN w:val="0"/>
      <w:adjustRightInd/>
      <w:spacing w:after="120"/>
    </w:pPr>
    <w:rPr>
      <w:rFonts w:eastAsia="Andale Sans UI" w:cs="Tahoma"/>
      <w:kern w:val="3"/>
      <w:szCs w:val="24"/>
      <w:lang w:val="de-DE" w:eastAsia="ja-JP" w:bidi="fa-IR"/>
    </w:rPr>
  </w:style>
  <w:style w:type="paragraph" w:customStyle="1" w:styleId="1">
    <w:name w:val="Знак1"/>
    <w:basedOn w:val="a"/>
    <w:rsid w:val="001F7069"/>
    <w:pPr>
      <w:numPr>
        <w:ilvl w:val="1"/>
        <w:numId w:val="3"/>
      </w:numPr>
      <w:spacing w:after="160" w:line="240" w:lineRule="exact"/>
      <w:ind w:left="0" w:firstLine="0"/>
    </w:pPr>
    <w:rPr>
      <w:rFonts w:ascii="Verdana" w:eastAsia="Times New Roman" w:hAnsi="Verdana" w:cs="Times New Roman"/>
      <w:sz w:val="20"/>
      <w:szCs w:val="20"/>
      <w:lang w:val="en-US" w:eastAsia="en-US"/>
    </w:rPr>
  </w:style>
  <w:style w:type="paragraph" w:customStyle="1" w:styleId="Char">
    <w:name w:val="Char Знак"/>
    <w:basedOn w:val="a"/>
    <w:autoRedefine/>
    <w:rsid w:val="001F7069"/>
    <w:pPr>
      <w:spacing w:after="160" w:line="240" w:lineRule="exact"/>
    </w:pPr>
    <w:rPr>
      <w:rFonts w:ascii="Times New Roman" w:eastAsia="SimSun" w:hAnsi="Times New Roman" w:cs="Times New Roman"/>
      <w:b/>
      <w:sz w:val="28"/>
      <w:szCs w:val="24"/>
      <w:lang w:val="en-US" w:eastAsia="en-US"/>
    </w:rPr>
  </w:style>
  <w:style w:type="paragraph" w:customStyle="1" w:styleId="18">
    <w:name w:val="Обычный1"/>
    <w:rsid w:val="001F7069"/>
    <w:pPr>
      <w:widowControl w:val="0"/>
      <w:snapToGrid w:val="0"/>
      <w:spacing w:after="0" w:line="240" w:lineRule="auto"/>
      <w:ind w:firstLine="400"/>
      <w:jc w:val="both"/>
    </w:pPr>
    <w:rPr>
      <w:rFonts w:ascii="Times New Roman" w:eastAsia="Times New Roman" w:hAnsi="Times New Roman" w:cs="Times New Roman"/>
      <w:sz w:val="24"/>
      <w:szCs w:val="20"/>
    </w:rPr>
  </w:style>
  <w:style w:type="paragraph" w:customStyle="1" w:styleId="aff0">
    <w:name w:val="Знак Знак Знак Знак Знак Знак Знак Знак Знак Знак"/>
    <w:basedOn w:val="a"/>
    <w:rsid w:val="001F7069"/>
    <w:pPr>
      <w:spacing w:after="160" w:line="240" w:lineRule="exact"/>
      <w:ind w:firstLine="567"/>
      <w:jc w:val="both"/>
    </w:pPr>
    <w:rPr>
      <w:rFonts w:ascii="Verdana" w:eastAsia="Times New Roman" w:hAnsi="Verdana" w:cs="Times New Roman"/>
      <w:sz w:val="20"/>
      <w:szCs w:val="20"/>
      <w:lang w:val="en-US" w:eastAsia="en-US"/>
    </w:rPr>
  </w:style>
  <w:style w:type="character" w:styleId="aff1">
    <w:name w:val="footnote reference"/>
    <w:uiPriority w:val="99"/>
    <w:semiHidden/>
    <w:unhideWhenUsed/>
    <w:rsid w:val="001F7069"/>
    <w:rPr>
      <w:rFonts w:ascii="Times New Roman" w:hAnsi="Times New Roman" w:cs="Times New Roman" w:hint="default"/>
      <w:vertAlign w:val="superscript"/>
    </w:rPr>
  </w:style>
  <w:style w:type="character" w:styleId="aff2">
    <w:name w:val="endnote reference"/>
    <w:uiPriority w:val="99"/>
    <w:semiHidden/>
    <w:unhideWhenUsed/>
    <w:rsid w:val="001F7069"/>
    <w:rPr>
      <w:vertAlign w:val="superscript"/>
    </w:rPr>
  </w:style>
  <w:style w:type="character" w:customStyle="1" w:styleId="71">
    <w:name w:val="Заголовок 7 Знак1"/>
    <w:basedOn w:val="a0"/>
    <w:semiHidden/>
    <w:rsid w:val="001F7069"/>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1F7069"/>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1F7069"/>
    <w:rPr>
      <w:rFonts w:asciiTheme="majorHAnsi" w:eastAsiaTheme="majorEastAsia" w:hAnsiTheme="majorHAnsi" w:cstheme="majorBidi"/>
      <w:i/>
      <w:iCs/>
      <w:color w:val="404040" w:themeColor="text1" w:themeTint="BF"/>
    </w:rPr>
  </w:style>
  <w:style w:type="paragraph" w:styleId="af3">
    <w:name w:val="Title"/>
    <w:basedOn w:val="a"/>
    <w:next w:val="a"/>
    <w:link w:val="af2"/>
    <w:qFormat/>
    <w:rsid w:val="001F7069"/>
    <w:pPr>
      <w:pBdr>
        <w:bottom w:val="single" w:sz="8" w:space="4" w:color="4F81BD" w:themeColor="accent1"/>
      </w:pBdr>
      <w:spacing w:after="300" w:line="240" w:lineRule="auto"/>
      <w:contextualSpacing/>
    </w:pPr>
    <w:rPr>
      <w:sz w:val="28"/>
    </w:rPr>
  </w:style>
  <w:style w:type="character" w:customStyle="1" w:styleId="19">
    <w:name w:val="Название Знак1"/>
    <w:basedOn w:val="a0"/>
    <w:link w:val="af3"/>
    <w:rsid w:val="001F7069"/>
    <w:rPr>
      <w:rFonts w:asciiTheme="majorHAnsi" w:eastAsiaTheme="majorEastAsia" w:hAnsiTheme="majorHAnsi" w:cstheme="majorBidi"/>
      <w:color w:val="17365D" w:themeColor="text2" w:themeShade="BF"/>
      <w:spacing w:val="5"/>
      <w:kern w:val="28"/>
      <w:sz w:val="52"/>
      <w:szCs w:val="52"/>
    </w:rPr>
  </w:style>
  <w:style w:type="character" w:customStyle="1" w:styleId="apple-style-span">
    <w:name w:val="apple-style-span"/>
    <w:basedOn w:val="a0"/>
    <w:rsid w:val="001F7069"/>
  </w:style>
  <w:style w:type="character" w:customStyle="1" w:styleId="Absatz-Standardschriftart">
    <w:name w:val="Absatz-Standardschriftart"/>
    <w:rsid w:val="001F7069"/>
  </w:style>
  <w:style w:type="character" w:customStyle="1" w:styleId="WW-Absatz-Standardschriftart">
    <w:name w:val="WW-Absatz-Standardschriftart"/>
    <w:rsid w:val="001F7069"/>
  </w:style>
  <w:style w:type="character" w:customStyle="1" w:styleId="WW-Absatz-Standardschriftart1">
    <w:name w:val="WW-Absatz-Standardschriftart1"/>
    <w:rsid w:val="001F7069"/>
  </w:style>
  <w:style w:type="character" w:customStyle="1" w:styleId="WW-Absatz-Standardschriftart11">
    <w:name w:val="WW-Absatz-Standardschriftart11"/>
    <w:rsid w:val="001F7069"/>
  </w:style>
  <w:style w:type="character" w:customStyle="1" w:styleId="WW-Absatz-Standardschriftart111">
    <w:name w:val="WW-Absatz-Standardschriftart111"/>
    <w:rsid w:val="001F7069"/>
  </w:style>
  <w:style w:type="character" w:customStyle="1" w:styleId="WW-Absatz-Standardschriftart1111">
    <w:name w:val="WW-Absatz-Standardschriftart1111"/>
    <w:rsid w:val="001F7069"/>
  </w:style>
  <w:style w:type="character" w:customStyle="1" w:styleId="WW-Absatz-Standardschriftart11111">
    <w:name w:val="WW-Absatz-Standardschriftart11111"/>
    <w:rsid w:val="001F7069"/>
  </w:style>
  <w:style w:type="character" w:customStyle="1" w:styleId="WW-Absatz-Standardschriftart111111">
    <w:name w:val="WW-Absatz-Standardschriftart111111"/>
    <w:rsid w:val="001F7069"/>
  </w:style>
  <w:style w:type="character" w:customStyle="1" w:styleId="WW-Absatz-Standardschriftart1111111">
    <w:name w:val="WW-Absatz-Standardschriftart1111111"/>
    <w:rsid w:val="001F7069"/>
  </w:style>
  <w:style w:type="character" w:customStyle="1" w:styleId="WW-Absatz-Standardschriftart11111111">
    <w:name w:val="WW-Absatz-Standardschriftart11111111"/>
    <w:rsid w:val="001F7069"/>
  </w:style>
  <w:style w:type="character" w:customStyle="1" w:styleId="WW-Absatz-Standardschriftart111111111">
    <w:name w:val="WW-Absatz-Standardschriftart111111111"/>
    <w:rsid w:val="001F7069"/>
  </w:style>
  <w:style w:type="character" w:customStyle="1" w:styleId="WW-Absatz-Standardschriftart1111111111">
    <w:name w:val="WW-Absatz-Standardschriftart1111111111"/>
    <w:rsid w:val="001F7069"/>
  </w:style>
  <w:style w:type="character" w:customStyle="1" w:styleId="WW-Absatz-Standardschriftart11111111111">
    <w:name w:val="WW-Absatz-Standardschriftart11111111111"/>
    <w:rsid w:val="001F7069"/>
  </w:style>
  <w:style w:type="character" w:customStyle="1" w:styleId="WW-Absatz-Standardschriftart111111111111">
    <w:name w:val="WW-Absatz-Standardschriftart111111111111"/>
    <w:rsid w:val="001F7069"/>
  </w:style>
  <w:style w:type="character" w:customStyle="1" w:styleId="1a">
    <w:name w:val="Основной шрифт абзаца1"/>
    <w:rsid w:val="001F7069"/>
  </w:style>
  <w:style w:type="character" w:customStyle="1" w:styleId="26">
    <w:name w:val="Основной шрифт абзаца2"/>
    <w:rsid w:val="001F7069"/>
  </w:style>
  <w:style w:type="character" w:customStyle="1" w:styleId="aff3">
    <w:name w:val="Символ нумерации"/>
    <w:rsid w:val="001F7069"/>
  </w:style>
  <w:style w:type="paragraph" w:styleId="aff4">
    <w:name w:val="Subtitle"/>
    <w:basedOn w:val="a"/>
    <w:next w:val="a"/>
    <w:link w:val="aff5"/>
    <w:qFormat/>
    <w:rsid w:val="001F7069"/>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aff5">
    <w:name w:val="Подзаголовок Знак"/>
    <w:basedOn w:val="a0"/>
    <w:link w:val="aff4"/>
    <w:rsid w:val="001F7069"/>
    <w:rPr>
      <w:rFonts w:asciiTheme="majorHAnsi" w:eastAsiaTheme="majorEastAsia" w:hAnsiTheme="majorHAnsi" w:cstheme="majorBidi"/>
      <w:i/>
      <w:iCs/>
      <w:color w:val="4F81BD" w:themeColor="accent1"/>
      <w:spacing w:val="15"/>
      <w:sz w:val="24"/>
      <w:szCs w:val="24"/>
    </w:rPr>
  </w:style>
  <w:style w:type="paragraph" w:styleId="afc">
    <w:name w:val="Balloon Text"/>
    <w:basedOn w:val="a"/>
    <w:link w:val="23"/>
    <w:semiHidden/>
    <w:unhideWhenUsed/>
    <w:rsid w:val="001F7069"/>
    <w:pPr>
      <w:spacing w:after="0" w:line="240" w:lineRule="auto"/>
    </w:pPr>
    <w:rPr>
      <w:rFonts w:ascii="Tahoma" w:hAnsi="Tahoma" w:cs="Tahoma"/>
      <w:sz w:val="16"/>
      <w:szCs w:val="16"/>
      <w:lang w:eastAsia="ar-SA"/>
    </w:rPr>
  </w:style>
  <w:style w:type="character" w:customStyle="1" w:styleId="aff6">
    <w:name w:val="Текст выноски Знак"/>
    <w:basedOn w:val="a0"/>
    <w:link w:val="afc"/>
    <w:uiPriority w:val="99"/>
    <w:semiHidden/>
    <w:rsid w:val="001F7069"/>
    <w:rPr>
      <w:rFonts w:ascii="Tahoma" w:hAnsi="Tahoma" w:cs="Tahoma"/>
      <w:sz w:val="16"/>
      <w:szCs w:val="16"/>
    </w:rPr>
  </w:style>
  <w:style w:type="character" w:customStyle="1" w:styleId="1b">
    <w:name w:val="Текст выноски Знак1"/>
    <w:basedOn w:val="a0"/>
    <w:semiHidden/>
    <w:rsid w:val="001F7069"/>
    <w:rPr>
      <w:rFonts w:ascii="Tahoma" w:hAnsi="Tahoma" w:cs="Tahoma"/>
      <w:sz w:val="16"/>
      <w:szCs w:val="16"/>
    </w:rPr>
  </w:style>
  <w:style w:type="paragraph" w:styleId="ab">
    <w:name w:val="header"/>
    <w:basedOn w:val="a"/>
    <w:link w:val="aa"/>
    <w:uiPriority w:val="99"/>
    <w:semiHidden/>
    <w:unhideWhenUsed/>
    <w:rsid w:val="001F7069"/>
    <w:pPr>
      <w:tabs>
        <w:tab w:val="center" w:pos="4677"/>
        <w:tab w:val="right" w:pos="9355"/>
      </w:tabs>
      <w:spacing w:after="0" w:line="240" w:lineRule="auto"/>
    </w:pPr>
    <w:rPr>
      <w:sz w:val="28"/>
      <w:lang w:eastAsia="en-US"/>
    </w:rPr>
  </w:style>
  <w:style w:type="character" w:customStyle="1" w:styleId="1c">
    <w:name w:val="Верхний колонтитул Знак1"/>
    <w:basedOn w:val="a0"/>
    <w:link w:val="ab"/>
    <w:uiPriority w:val="99"/>
    <w:semiHidden/>
    <w:rsid w:val="001F7069"/>
  </w:style>
  <w:style w:type="paragraph" w:styleId="a7">
    <w:name w:val="footnote text"/>
    <w:basedOn w:val="a"/>
    <w:link w:val="a6"/>
    <w:semiHidden/>
    <w:unhideWhenUsed/>
    <w:rsid w:val="001F7069"/>
    <w:pPr>
      <w:spacing w:after="0" w:line="240" w:lineRule="auto"/>
    </w:pPr>
    <w:rPr>
      <w:lang w:eastAsia="en-US"/>
    </w:rPr>
  </w:style>
  <w:style w:type="character" w:customStyle="1" w:styleId="1d">
    <w:name w:val="Текст сноски Знак1"/>
    <w:basedOn w:val="a0"/>
    <w:link w:val="a7"/>
    <w:semiHidden/>
    <w:rsid w:val="001F7069"/>
    <w:rPr>
      <w:sz w:val="20"/>
      <w:szCs w:val="20"/>
    </w:rPr>
  </w:style>
  <w:style w:type="paragraph" w:styleId="af7">
    <w:name w:val="Document Map"/>
    <w:basedOn w:val="a"/>
    <w:link w:val="af6"/>
    <w:semiHidden/>
    <w:unhideWhenUsed/>
    <w:rsid w:val="001F7069"/>
    <w:pPr>
      <w:spacing w:after="0" w:line="240" w:lineRule="auto"/>
    </w:pPr>
    <w:rPr>
      <w:rFonts w:ascii="Tahoma" w:eastAsia="Calibri" w:hAnsi="Tahoma" w:cs="Tahoma"/>
      <w:lang w:eastAsia="en-US"/>
    </w:rPr>
  </w:style>
  <w:style w:type="character" w:customStyle="1" w:styleId="1e">
    <w:name w:val="Схема документа Знак1"/>
    <w:basedOn w:val="a0"/>
    <w:link w:val="af7"/>
    <w:semiHidden/>
    <w:rsid w:val="001F7069"/>
    <w:rPr>
      <w:rFonts w:ascii="Tahoma" w:hAnsi="Tahoma" w:cs="Tahoma"/>
      <w:sz w:val="16"/>
      <w:szCs w:val="16"/>
    </w:rPr>
  </w:style>
  <w:style w:type="paragraph" w:styleId="32">
    <w:name w:val="Body Text Indent 3"/>
    <w:basedOn w:val="a"/>
    <w:link w:val="31"/>
    <w:semiHidden/>
    <w:unhideWhenUsed/>
    <w:rsid w:val="001F7069"/>
    <w:pPr>
      <w:spacing w:after="120" w:line="240" w:lineRule="auto"/>
      <w:ind w:left="283"/>
    </w:pPr>
    <w:rPr>
      <w:rFonts w:ascii="Calibri" w:eastAsia="Calibri" w:hAnsi="Calibri"/>
      <w:sz w:val="16"/>
      <w:szCs w:val="16"/>
      <w:lang w:eastAsia="en-US"/>
    </w:rPr>
  </w:style>
  <w:style w:type="character" w:customStyle="1" w:styleId="310">
    <w:name w:val="Основной текст с отступом 3 Знак1"/>
    <w:basedOn w:val="a0"/>
    <w:link w:val="32"/>
    <w:semiHidden/>
    <w:rsid w:val="001F7069"/>
    <w:rPr>
      <w:sz w:val="16"/>
      <w:szCs w:val="16"/>
    </w:rPr>
  </w:style>
  <w:style w:type="paragraph" w:styleId="ad">
    <w:name w:val="footer"/>
    <w:basedOn w:val="a"/>
    <w:link w:val="ac"/>
    <w:semiHidden/>
    <w:unhideWhenUsed/>
    <w:rsid w:val="001F7069"/>
    <w:pPr>
      <w:tabs>
        <w:tab w:val="center" w:pos="4677"/>
        <w:tab w:val="right" w:pos="9355"/>
      </w:tabs>
      <w:spacing w:after="0" w:line="240" w:lineRule="auto"/>
    </w:pPr>
    <w:rPr>
      <w:rFonts w:ascii="Calibri" w:eastAsia="Calibri" w:hAnsi="Calibri"/>
      <w:sz w:val="28"/>
      <w:lang w:eastAsia="en-US"/>
    </w:rPr>
  </w:style>
  <w:style w:type="character" w:customStyle="1" w:styleId="1f">
    <w:name w:val="Нижний колонтитул Знак1"/>
    <w:basedOn w:val="a0"/>
    <w:link w:val="ad"/>
    <w:semiHidden/>
    <w:rsid w:val="001F7069"/>
  </w:style>
  <w:style w:type="character" w:customStyle="1" w:styleId="blk">
    <w:name w:val="blk"/>
    <w:rsid w:val="001F7069"/>
  </w:style>
  <w:style w:type="character" w:customStyle="1" w:styleId="apple-converted-space">
    <w:name w:val="apple-converted-space"/>
    <w:rsid w:val="001F7069"/>
  </w:style>
  <w:style w:type="paragraph" w:styleId="af9">
    <w:name w:val="Plain Text"/>
    <w:basedOn w:val="a"/>
    <w:link w:val="af8"/>
    <w:semiHidden/>
    <w:unhideWhenUsed/>
    <w:rsid w:val="001F7069"/>
    <w:pPr>
      <w:spacing w:after="0" w:line="240" w:lineRule="auto"/>
    </w:pPr>
    <w:rPr>
      <w:rFonts w:ascii="Courier New" w:eastAsia="Calibri" w:hAnsi="Courier New" w:cs="Courier New"/>
      <w:lang w:eastAsia="en-US"/>
    </w:rPr>
  </w:style>
  <w:style w:type="character" w:customStyle="1" w:styleId="1f0">
    <w:name w:val="Текст Знак1"/>
    <w:basedOn w:val="a0"/>
    <w:link w:val="af9"/>
    <w:semiHidden/>
    <w:rsid w:val="001F7069"/>
    <w:rPr>
      <w:rFonts w:ascii="Consolas" w:hAnsi="Consolas"/>
      <w:sz w:val="21"/>
      <w:szCs w:val="21"/>
    </w:rPr>
  </w:style>
  <w:style w:type="paragraph" w:styleId="afb">
    <w:name w:val="annotation subject"/>
    <w:basedOn w:val="a9"/>
    <w:next w:val="a9"/>
    <w:link w:val="afa"/>
    <w:semiHidden/>
    <w:unhideWhenUsed/>
    <w:rsid w:val="001F7069"/>
    <w:rPr>
      <w:b/>
      <w:bCs/>
    </w:rPr>
  </w:style>
  <w:style w:type="character" w:customStyle="1" w:styleId="1f1">
    <w:name w:val="Тема примечания Знак1"/>
    <w:basedOn w:val="13"/>
    <w:link w:val="afb"/>
    <w:semiHidden/>
    <w:rsid w:val="001F7069"/>
    <w:rPr>
      <w:b/>
      <w:bCs/>
    </w:rPr>
  </w:style>
  <w:style w:type="character" w:customStyle="1" w:styleId="title">
    <w:name w:val="title"/>
    <w:rsid w:val="001F7069"/>
    <w:rPr>
      <w:rFonts w:ascii="Verdana" w:hAnsi="Verdana" w:hint="default"/>
      <w:lang w:val="en-US" w:eastAsia="en-US" w:bidi="ar-SA"/>
    </w:rPr>
  </w:style>
  <w:style w:type="paragraph" w:styleId="2">
    <w:name w:val="Body Text 2"/>
    <w:basedOn w:val="a"/>
    <w:link w:val="22"/>
    <w:semiHidden/>
    <w:unhideWhenUsed/>
    <w:rsid w:val="001F7069"/>
    <w:pPr>
      <w:numPr>
        <w:numId w:val="3"/>
      </w:numPr>
      <w:tabs>
        <w:tab w:val="clear" w:pos="567"/>
      </w:tabs>
      <w:spacing w:after="120" w:line="480" w:lineRule="auto"/>
      <w:ind w:left="0" w:firstLine="0"/>
    </w:pPr>
    <w:rPr>
      <w:sz w:val="24"/>
    </w:rPr>
  </w:style>
  <w:style w:type="character" w:customStyle="1" w:styleId="211">
    <w:name w:val="Основной текст 2 Знак1"/>
    <w:basedOn w:val="a0"/>
    <w:link w:val="2"/>
    <w:semiHidden/>
    <w:rsid w:val="001F7069"/>
  </w:style>
  <w:style w:type="paragraph" w:styleId="af5">
    <w:name w:val="Body Text Indent"/>
    <w:basedOn w:val="a"/>
    <w:link w:val="af4"/>
    <w:semiHidden/>
    <w:unhideWhenUsed/>
    <w:rsid w:val="001F7069"/>
    <w:pPr>
      <w:spacing w:after="120" w:line="240" w:lineRule="auto"/>
      <w:ind w:left="283"/>
    </w:pPr>
    <w:rPr>
      <w:rFonts w:ascii="Calibri" w:eastAsia="Calibri" w:hAnsi="Calibri"/>
      <w:sz w:val="28"/>
      <w:lang w:eastAsia="en-US"/>
    </w:rPr>
  </w:style>
  <w:style w:type="character" w:customStyle="1" w:styleId="1f2">
    <w:name w:val="Основной текст с отступом Знак1"/>
    <w:basedOn w:val="a0"/>
    <w:link w:val="af5"/>
    <w:semiHidden/>
    <w:rsid w:val="001F7069"/>
  </w:style>
  <w:style w:type="paragraph" w:styleId="af">
    <w:name w:val="endnote text"/>
    <w:basedOn w:val="a"/>
    <w:link w:val="ae"/>
    <w:uiPriority w:val="99"/>
    <w:semiHidden/>
    <w:unhideWhenUsed/>
    <w:rsid w:val="001F7069"/>
    <w:pPr>
      <w:spacing w:after="0" w:line="240" w:lineRule="auto"/>
    </w:pPr>
    <w:rPr>
      <w:rFonts w:ascii="Times New Roman" w:eastAsia="Times New Roman" w:hAnsi="Times New Roman" w:cs="Times New Roman"/>
      <w:sz w:val="20"/>
      <w:szCs w:val="20"/>
    </w:rPr>
  </w:style>
  <w:style w:type="character" w:customStyle="1" w:styleId="1f3">
    <w:name w:val="Текст концевой сноски Знак1"/>
    <w:basedOn w:val="a0"/>
    <w:link w:val="af"/>
    <w:uiPriority w:val="99"/>
    <w:semiHidden/>
    <w:rsid w:val="001F7069"/>
    <w:rPr>
      <w:sz w:val="20"/>
      <w:szCs w:val="20"/>
    </w:rPr>
  </w:style>
  <w:style w:type="table" w:styleId="aff7">
    <w:name w:val="Table Grid"/>
    <w:basedOn w:val="a1"/>
    <w:rsid w:val="001F7069"/>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Emphasis"/>
    <w:basedOn w:val="a0"/>
    <w:qFormat/>
    <w:rsid w:val="001F7069"/>
    <w:rPr>
      <w:i/>
      <w:iCs/>
    </w:rPr>
  </w:style>
  <w:style w:type="character" w:styleId="aff9">
    <w:name w:val="Strong"/>
    <w:basedOn w:val="a0"/>
    <w:qFormat/>
    <w:rsid w:val="001F7069"/>
    <w:rPr>
      <w:b/>
      <w:bCs/>
    </w:rPr>
  </w:style>
  <w:style w:type="paragraph" w:styleId="affa">
    <w:name w:val="No Spacing"/>
    <w:link w:val="affb"/>
    <w:qFormat/>
    <w:rsid w:val="002A19CA"/>
    <w:pPr>
      <w:spacing w:after="0" w:line="240" w:lineRule="auto"/>
    </w:pPr>
    <w:rPr>
      <w:rFonts w:ascii="Calibri" w:eastAsia="Calibri" w:hAnsi="Calibri" w:cs="Times New Roman"/>
      <w:sz w:val="20"/>
      <w:szCs w:val="20"/>
      <w:lang w:eastAsia="en-US"/>
    </w:rPr>
  </w:style>
  <w:style w:type="character" w:customStyle="1" w:styleId="affb">
    <w:name w:val="Без интервала Знак"/>
    <w:link w:val="affa"/>
    <w:rsid w:val="002A19CA"/>
    <w:rPr>
      <w:rFonts w:ascii="Calibri" w:eastAsia="Calibri" w:hAnsi="Calibri" w:cs="Times New Roman"/>
      <w:sz w:val="20"/>
      <w:szCs w:val="20"/>
      <w:lang w:eastAsia="en-US"/>
    </w:rPr>
  </w:style>
</w:styles>
</file>

<file path=word/webSettings.xml><?xml version="1.0" encoding="utf-8"?>
<w:webSettings xmlns:r="http://schemas.openxmlformats.org/officeDocument/2006/relationships" xmlns:w="http://schemas.openxmlformats.org/wordprocessingml/2006/main">
  <w:divs>
    <w:div w:id="46369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consultantplus://offline/ref=BFBF07AA1B7F558D40268CB20D8C309F9E0B52BDEB9F4DEA197658E644C9AD523ADECCA4AF85DCCC137972w1DFF" TargetMode="External"/><Relationship Id="rId39" Type="http://schemas.openxmlformats.org/officeDocument/2006/relationships/hyperlink" Target="consultantplus://offline/ref=BFBF07AA1B7F558D40268CB20D8C309F9E0B52BDEB9F4DEA197658E644C9AD523ADECCA4AF85DCCC137972w1DFF" TargetMode="External"/><Relationship Id="rId21" Type="http://schemas.openxmlformats.org/officeDocument/2006/relationships/hyperlink" Target="consultantplus://offline/ref=3F0709D1110878D68DBAD94C571D3AA2C3B2C8BB7927B040871F0C2796C2VDE" TargetMode="External"/><Relationship Id="rId34" Type="http://schemas.openxmlformats.org/officeDocument/2006/relationships/hyperlink" Target="consultantplus://offline/ref=F14E57A05D33D5671325A005D1FCD7B58A3B68F6B4232F4F691E0A56A9K824G" TargetMode="External"/><Relationship Id="rId42" Type="http://schemas.openxmlformats.org/officeDocument/2006/relationships/hyperlink" Target="consultantplus://offline/ref=956ABADB2D34ED6528D7F0FFEAF4B175496C7539C5281572B7DFBA9C5073BFCFD7D244C16C1396DEV472K" TargetMode="External"/><Relationship Id="rId47" Type="http://schemas.openxmlformats.org/officeDocument/2006/relationships/hyperlink" Target="consultantplus://offline/ref=38BDC8F38E70DA08E69233ABC7C65C9BE5DDA0A8EA9DEEA2AEA8A580CE7FE02563D456F83AT941G" TargetMode="External"/><Relationship Id="rId50" Type="http://schemas.openxmlformats.org/officeDocument/2006/relationships/hyperlink" Target="consultantplus://offline/ref=38BDC8F38E70DA08E69233ABC7C65C9BE5DDA0A8EA9DEEA2AEA8A580CE7FE02563D456FC3A913F7DTC4EG" TargetMode="External"/><Relationship Id="rId55" Type="http://schemas.openxmlformats.org/officeDocument/2006/relationships/hyperlink" Target="consultantplus://offline/ref=0B291512FF493E80242BF4B75FBFF66D3F338292BBD198C286221511130124922996F2075F59tDjEJ"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hyperlink" Target="http://www.gosuslugi.ru/" TargetMode="External"/><Relationship Id="rId38" Type="http://schemas.openxmlformats.org/officeDocument/2006/relationships/hyperlink" Target="consultantplus://offline/ref=BFBF07AA1B7F558D40268CB20D8C309F9E0B52BDEA924AEA177658E644C9AD523ADECCA4AF85DCCC137972w1D7F" TargetMode="External"/><Relationship Id="rId46" Type="http://schemas.openxmlformats.org/officeDocument/2006/relationships/hyperlink" Target="consultantplus://offline/ref=38BDC8F38E70DA08E69233ABC7C65C9BE5DDA0A8EA9DEEA2AEA8A580CE7FE02563D456FC3A903976TC47G"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consultantplus://offline/ref=BFBF07AA1B7F558D40268CB20D8C309F9E0B52BDEB9F4DEA197658E644C9AD523ADECCA4AF85DCCC137972w1DFF" TargetMode="External"/><Relationship Id="rId29" Type="http://schemas.openxmlformats.org/officeDocument/2006/relationships/hyperlink" Target="consultantplus://offline/ref=BFBF07AA1B7F558D40268CB20D8C309F9E0B52BDEB9F4DEA197658E644C9AD523ADECCA4AF85DCCC137972w1DFF" TargetMode="External"/><Relationship Id="rId41" Type="http://schemas.openxmlformats.org/officeDocument/2006/relationships/hyperlink" Target="consultantplus://offline/ref=222C0816D136EDBAD47C55EC0B7A326BE0C0051680A3C74ABC20F6FBD0991DE02EAAA45D2D501FFCf4K6J" TargetMode="External"/><Relationship Id="rId54" Type="http://schemas.openxmlformats.org/officeDocument/2006/relationships/hyperlink" Target="http://www.gosuslug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file:///Z:\&#1053;&#1072;%20&#1086;&#1090;&#1087;&#1088;&#1072;&#1074;&#1082;&#1091;\&#1053;&#1072;%20&#1086;&#1087;&#1091;&#1073;&#1083;&#1080;&#1082;&#1086;&#1074;&#1072;&#1085;&#1080;&#1077;%2009.10.2018\08-&#1087;-&#1075;&#1088;%20&#1086;&#1090;%2026.09.2018.doc" TargetMode="External"/><Relationship Id="rId32" Type="http://schemas.openxmlformats.org/officeDocument/2006/relationships/hyperlink" Target="http://mobileonline.garant.ru/" TargetMode="External"/><Relationship Id="rId37" Type="http://schemas.openxmlformats.org/officeDocument/2006/relationships/hyperlink" Target="consultantplus://offline/ref=3F0709D1110878D68DBAD94C571D3AA2C3B2C8BB7927B040871F0C2796C2VDE" TargetMode="External"/><Relationship Id="rId40" Type="http://schemas.openxmlformats.org/officeDocument/2006/relationships/hyperlink" Target="consultantplus://offline/ref=BFBF07AA1B7F558D40268CB20D8C309F9E0B52BDEB9F4DEA197658E644C9AD523ADECCA4AF85DCCC137972w1DFF" TargetMode="External"/><Relationship Id="rId45" Type="http://schemas.openxmlformats.org/officeDocument/2006/relationships/hyperlink" Target="consultantplus://offline/ref=38BDC8F38E70DA08E69233ABC7C65C9BE5DDA0A8EA9DEEA2AEA8A580CE7FE02563D456F93ET949G" TargetMode="External"/><Relationship Id="rId53" Type="http://schemas.openxmlformats.org/officeDocument/2006/relationships/hyperlink" Target="file:///F:\&#1088;&#1072;&#1079;&#1088;&#1077;&#1096;&#1077;&#1085;&#1080;&#1077;%20&#1085;&#1072;%20&#1089;&#1090;&#1088;&#1086;&#1080;&#1090;&#1077;&#1083;&#1100;&#1089;&#1090;&#1074;&#1086;.doc"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consultantplus://offline/ref=222C0816D136EDBAD47C55EC0B7A326BE0C0051680A3C74ABC20F6FBD0991DE02EAAA45D2D501FFCf4K6J" TargetMode="External"/><Relationship Id="rId28" Type="http://schemas.openxmlformats.org/officeDocument/2006/relationships/hyperlink" Target="consultantplus://offline/ref=BFBF07AA1B7F558D40268CB20D8C309F9E0B52BDEA924AEA177658E644C9AD523ADECCA4AF85DCCC137972w1D7F" TargetMode="External"/><Relationship Id="rId36" Type="http://schemas.openxmlformats.org/officeDocument/2006/relationships/hyperlink" Target="consultantplus://offline/ref=BFBF07AA1B7F558D40268CB20D8C309F9E0B52BDEB9F4DEA197658E644C9AD523ADECCA4AF85DCCC137972w1DFF" TargetMode="External"/><Relationship Id="rId49" Type="http://schemas.openxmlformats.org/officeDocument/2006/relationships/hyperlink" Target="consultantplus://offline/ref=38BDC8F38E70DA08E69233ABC7C65C9BE5DDA0A8EA9DEEA2AEA8A580CE7FE02563D456FC3990T34BG" TargetMode="External"/><Relationship Id="rId57" Type="http://schemas.openxmlformats.org/officeDocument/2006/relationships/image" Target="media/image11.png"/><Relationship Id="rId10" Type="http://schemas.openxmlformats.org/officeDocument/2006/relationships/hyperlink" Target="consultantplus://offline/ref=BFBF07AA1B7F558D40268CB20D8C309F9E0B52BDEB9F4DEA197658E644C9AD523ADECCA4AF85DCCC137972w1DFF" TargetMode="External"/><Relationship Id="rId19" Type="http://schemas.openxmlformats.org/officeDocument/2006/relationships/image" Target="media/image9.png"/><Relationship Id="rId31" Type="http://schemas.openxmlformats.org/officeDocument/2006/relationships/hyperlink" Target="consultantplus://offline/ref=956ABADB2D34ED6528D7F0FFEAF4B175496C7539C5281572B7DFBA9C5073BFCFD7D244C16C1396DEV472K" TargetMode="External"/><Relationship Id="rId44" Type="http://schemas.openxmlformats.org/officeDocument/2006/relationships/hyperlink" Target="consultantplus://offline/ref=38BDC8F38E70DA08E69233ABC7C65C9BE5DDA0A8EA9DEEA2AEA8A580CE7FE02563D456FC3A903976TC47G" TargetMode="External"/><Relationship Id="rId52" Type="http://schemas.openxmlformats.org/officeDocument/2006/relationships/hyperlink" Target="consultantplus://offline/ref=38BDC8F38E70DA08E69233ABC7C65C9BE5DDA1A0E49FEEA2AEA8A580CE7FE02563D456FC3A913A7DTC43G" TargetMode="External"/><Relationship Id="rId4" Type="http://schemas.openxmlformats.org/officeDocument/2006/relationships/settings" Target="settings.xml"/><Relationship Id="rId9" Type="http://schemas.openxmlformats.org/officeDocument/2006/relationships/hyperlink" Target="consultantplus://offline/ref=BFBF07AA1B7F558D40268CB20D8C309F9E0B52BDEB9F4DEA197658E644C9AD523ADECCA4AF85DCCC137972w1DFF" TargetMode="External"/><Relationship Id="rId14" Type="http://schemas.openxmlformats.org/officeDocument/2006/relationships/image" Target="media/image4.png"/><Relationship Id="rId22" Type="http://schemas.openxmlformats.org/officeDocument/2006/relationships/hyperlink" Target="consultantplus://offline/ref=BFBF07AA1B7F558D40268CB20D8C309F9E0B52BDEA924AEA177658E644C9AD523ADECCA4AF85DCCC137972w1D7F" TargetMode="External"/><Relationship Id="rId27" Type="http://schemas.openxmlformats.org/officeDocument/2006/relationships/hyperlink" Target="consultantplus://offline/ref=3F0709D1110878D68DBAD94C571D3AA2C3B2C8BB7927B040871F0C2796C2VDE" TargetMode="External"/><Relationship Id="rId30" Type="http://schemas.openxmlformats.org/officeDocument/2006/relationships/hyperlink" Target="consultantplus://offline/ref=222C0816D136EDBAD47C55EC0B7A326BE0C0051680A3C74ABC20F6FBD0991DE02EAAA45D2D501FFCf4K6J" TargetMode="External"/><Relationship Id="rId35" Type="http://schemas.openxmlformats.org/officeDocument/2006/relationships/hyperlink" Target="consultantplus://offline/ref=ED6EF0999EEF77FF5CF6E3421E0E55CEB2133FA1BF14BCF9A84D1FB20329F2A97C439002E2585734A2N6H" TargetMode="External"/><Relationship Id="rId43" Type="http://schemas.openxmlformats.org/officeDocument/2006/relationships/hyperlink" Target="consultantplus://offline/ref=38BDC8F38E70DA08E69233ABC7C65C9BE5DDA0A8E59DEEA2AEA8A580CE7FE02563D456FE3393T341G" TargetMode="External"/><Relationship Id="rId48" Type="http://schemas.openxmlformats.org/officeDocument/2006/relationships/hyperlink" Target="consultantplus://offline/ref=38BDC8F38E70DA08E69233ABC7C65C9BE5DDA0A8EA9DEEA2AEA8A580CE7FE02563D456FC3A903D7FTC44G" TargetMode="External"/><Relationship Id="rId56" Type="http://schemas.openxmlformats.org/officeDocument/2006/relationships/hyperlink" Target="consultantplus://offline/ref=0B291512FF493E80242BF4B75FBFF66D3F338292BBD198C286221511130124922996F2075F59tDjEJ" TargetMode="External"/><Relationship Id="rId8" Type="http://schemas.openxmlformats.org/officeDocument/2006/relationships/hyperlink" Target="consultantplus://offline/ref=BFBF07AA1B7F558D40268CB20D8C309F9E0B52BDEB9F4DEA197658E644C9AD523ADECCA4AF85DCCC137972w1DFF" TargetMode="External"/><Relationship Id="rId51" Type="http://schemas.openxmlformats.org/officeDocument/2006/relationships/hyperlink" Target="file:///Z:\&#1053;&#1072;%20&#1086;&#1090;&#1087;&#1088;&#1072;&#1074;&#1082;&#1091;\&#1053;&#1072;%20&#1086;&#1087;&#1091;&#1073;&#1083;&#1080;&#1082;&#1086;&#1074;&#1072;&#1085;&#1080;&#1077;%2009.10.2018\08-&#1087;-&#1075;&#1088;%20&#1086;&#1090;%2026.09.2018.doc"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2EAED-8980-4EBE-A722-E0475081A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91</Pages>
  <Words>41826</Words>
  <Characters>238412</Characters>
  <Application>Microsoft Office Word</Application>
  <DocSecurity>0</DocSecurity>
  <Lines>1986</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279679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Макерова Т.Е.</dc:creator>
  <cp:keywords/>
  <dc:description/>
  <cp:lastModifiedBy>Макерова Т.Е.</cp:lastModifiedBy>
  <cp:revision>4</cp:revision>
  <dcterms:created xsi:type="dcterms:W3CDTF">2018-10-09T10:27:00Z</dcterms:created>
  <dcterms:modified xsi:type="dcterms:W3CDTF">2018-10-23T11:00:00Z</dcterms:modified>
</cp:coreProperties>
</file>