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28C" w:rsidRDefault="0003728C" w:rsidP="0003728C">
      <w:pPr>
        <w:rPr>
          <w:rFonts w:ascii="Bookman Old Style" w:eastAsia="Times New Roman" w:hAnsi="Bookman Old Style" w:cs="Times New Roman"/>
          <w:b/>
          <w:sz w:val="80"/>
          <w:szCs w:val="80"/>
          <w:lang w:eastAsia="ru-RU"/>
        </w:rPr>
      </w:pPr>
    </w:p>
    <w:p w:rsidR="0003728C" w:rsidRDefault="0003728C" w:rsidP="0003728C">
      <w:pPr>
        <w:rPr>
          <w:rFonts w:ascii="Bookman Old Style" w:eastAsia="Times New Roman" w:hAnsi="Bookman Old Style" w:cs="Times New Roman"/>
          <w:b/>
          <w:sz w:val="80"/>
          <w:szCs w:val="80"/>
          <w:lang w:eastAsia="ru-RU"/>
        </w:rPr>
      </w:pPr>
    </w:p>
    <w:p w:rsidR="0003728C" w:rsidRDefault="0003728C" w:rsidP="0003728C">
      <w:pPr>
        <w:rPr>
          <w:rFonts w:ascii="Bookman Old Style" w:eastAsia="Times New Roman" w:hAnsi="Bookman Old Style" w:cs="Times New Roman"/>
          <w:b/>
          <w:sz w:val="80"/>
          <w:szCs w:val="80"/>
          <w:lang w:eastAsia="ru-RU"/>
        </w:rPr>
      </w:pPr>
    </w:p>
    <w:p w:rsidR="0003728C" w:rsidRDefault="0003728C" w:rsidP="0003728C">
      <w:pPr>
        <w:rPr>
          <w:rFonts w:ascii="Bookman Old Style" w:eastAsia="Times New Roman" w:hAnsi="Bookman Old Style" w:cs="Times New Roman"/>
          <w:b/>
          <w:sz w:val="80"/>
          <w:szCs w:val="80"/>
          <w:lang w:eastAsia="ru-RU"/>
        </w:rPr>
      </w:pPr>
    </w:p>
    <w:p w:rsidR="0003728C" w:rsidRPr="00C14A9D" w:rsidRDefault="0003728C" w:rsidP="0003728C">
      <w:pPr>
        <w:rPr>
          <w:rFonts w:ascii="Bookman Old Style" w:eastAsia="Times New Roman" w:hAnsi="Bookman Old Style" w:cs="Times New Roman"/>
          <w:b/>
          <w:sz w:val="80"/>
          <w:szCs w:val="80"/>
          <w:lang w:eastAsia="ru-RU"/>
        </w:rPr>
      </w:pPr>
      <w:r w:rsidRPr="00C14A9D">
        <w:rPr>
          <w:rFonts w:ascii="Bookman Old Style" w:eastAsia="Times New Roman" w:hAnsi="Bookman Old Style" w:cs="Times New Roman"/>
          <w:b/>
          <w:sz w:val="80"/>
          <w:szCs w:val="80"/>
          <w:lang w:eastAsia="ru-RU"/>
        </w:rPr>
        <w:t xml:space="preserve">ИНФОРМАЦИОННЫЙ </w:t>
      </w:r>
    </w:p>
    <w:p w:rsidR="0003728C" w:rsidRPr="00C14A9D" w:rsidRDefault="0003728C" w:rsidP="0003728C">
      <w:pPr>
        <w:jc w:val="center"/>
        <w:rPr>
          <w:rFonts w:ascii="Calibri" w:eastAsia="Times New Roman" w:hAnsi="Calibri" w:cs="Times New Roman"/>
          <w:b/>
          <w:sz w:val="80"/>
          <w:szCs w:val="80"/>
          <w:lang w:eastAsia="ru-RU"/>
        </w:rPr>
      </w:pPr>
      <w:r w:rsidRPr="00C14A9D">
        <w:rPr>
          <w:rFonts w:ascii="Bookman Old Style" w:eastAsia="Times New Roman" w:hAnsi="Bookman Old Style" w:cs="Times New Roman"/>
          <w:b/>
          <w:sz w:val="80"/>
          <w:szCs w:val="80"/>
          <w:lang w:eastAsia="ru-RU"/>
        </w:rPr>
        <w:t>БЮЛЛЕТЕНЬ</w:t>
      </w:r>
    </w:p>
    <w:p w:rsidR="0003728C" w:rsidRPr="00C14A9D" w:rsidRDefault="0003728C" w:rsidP="0003728C">
      <w:pPr>
        <w:rPr>
          <w:rFonts w:ascii="Calibri" w:eastAsia="Times New Roman" w:hAnsi="Calibri" w:cs="Times New Roman"/>
          <w:b/>
          <w:sz w:val="80"/>
          <w:szCs w:val="80"/>
          <w:lang w:eastAsia="ru-RU"/>
        </w:rPr>
      </w:pPr>
    </w:p>
    <w:p w:rsidR="0003728C" w:rsidRPr="00C14A9D" w:rsidRDefault="0003728C" w:rsidP="0003728C">
      <w:pPr>
        <w:jc w:val="center"/>
        <w:rPr>
          <w:rFonts w:ascii="Bookman Old Style" w:eastAsia="Times New Roman" w:hAnsi="Bookman Old Style" w:cs="Times New Roman"/>
          <w:b/>
          <w:sz w:val="34"/>
          <w:szCs w:val="34"/>
          <w:lang w:eastAsia="ru-RU"/>
        </w:rPr>
      </w:pPr>
      <w:r w:rsidRPr="00C14A9D">
        <w:rPr>
          <w:rFonts w:ascii="Bookman Old Style" w:eastAsia="Times New Roman" w:hAnsi="Bookman Old Style" w:cs="Times New Roman"/>
          <w:b/>
          <w:sz w:val="34"/>
          <w:szCs w:val="34"/>
          <w:lang w:eastAsia="ru-RU"/>
        </w:rPr>
        <w:t xml:space="preserve">ОРГАНОВ МЕСТНОГО САМОУПРАВЛЕНИЯ МУНИЦИПАЛЬНОГО ОБРАЗОВАНИЯ  </w:t>
      </w:r>
    </w:p>
    <w:p w:rsidR="0003728C" w:rsidRPr="00C14A9D" w:rsidRDefault="0003728C" w:rsidP="0003728C">
      <w:pPr>
        <w:jc w:val="center"/>
        <w:rPr>
          <w:rFonts w:ascii="Bookman Old Style" w:eastAsia="Times New Roman" w:hAnsi="Bookman Old Style" w:cs="Times New Roman"/>
          <w:b/>
          <w:sz w:val="34"/>
          <w:szCs w:val="34"/>
          <w:lang w:eastAsia="ru-RU"/>
        </w:rPr>
      </w:pPr>
      <w:r w:rsidRPr="00C14A9D">
        <w:rPr>
          <w:rFonts w:ascii="Bookman Old Style" w:eastAsia="Times New Roman" w:hAnsi="Bookman Old Style" w:cs="Times New Roman"/>
          <w:b/>
          <w:sz w:val="34"/>
          <w:szCs w:val="34"/>
          <w:lang w:eastAsia="ru-RU"/>
        </w:rPr>
        <w:t xml:space="preserve">ОРЛОВСКИЙ МУНИЦИПАЛЬНЫЙ РАЙОН  </w:t>
      </w:r>
    </w:p>
    <w:p w:rsidR="0003728C" w:rsidRPr="00C14A9D" w:rsidRDefault="0003728C" w:rsidP="0003728C">
      <w:pPr>
        <w:jc w:val="center"/>
        <w:rPr>
          <w:rFonts w:ascii="Bookman Old Style" w:eastAsia="Times New Roman" w:hAnsi="Bookman Old Style" w:cs="Times New Roman"/>
          <w:b/>
          <w:sz w:val="34"/>
          <w:szCs w:val="34"/>
          <w:lang w:eastAsia="ru-RU"/>
        </w:rPr>
      </w:pPr>
      <w:r w:rsidRPr="00C14A9D">
        <w:rPr>
          <w:rFonts w:ascii="Bookman Old Style" w:eastAsia="Times New Roman" w:hAnsi="Bookman Old Style" w:cs="Times New Roman"/>
          <w:b/>
          <w:sz w:val="34"/>
          <w:szCs w:val="34"/>
          <w:lang w:eastAsia="ru-RU"/>
        </w:rPr>
        <w:t>КИРОВСКОЙ  ОБЛАСТИ</w:t>
      </w:r>
    </w:p>
    <w:p w:rsidR="0003728C" w:rsidRPr="00C14A9D" w:rsidRDefault="0003728C" w:rsidP="0003728C">
      <w:pPr>
        <w:jc w:val="center"/>
        <w:rPr>
          <w:rFonts w:ascii="Calibri" w:eastAsia="Times New Roman" w:hAnsi="Calibri" w:cs="Times New Roman"/>
          <w:b/>
          <w:sz w:val="16"/>
          <w:szCs w:val="16"/>
          <w:lang w:eastAsia="ru-RU"/>
        </w:rPr>
      </w:pPr>
    </w:p>
    <w:p w:rsidR="0003728C" w:rsidRPr="00C14A9D" w:rsidRDefault="0003728C" w:rsidP="0003728C">
      <w:pPr>
        <w:jc w:val="center"/>
        <w:rPr>
          <w:rFonts w:ascii="Bookman Old Style" w:eastAsia="Times New Roman" w:hAnsi="Bookman Old Style" w:cs="Times New Roman"/>
          <w:b/>
          <w:lang w:eastAsia="ru-RU"/>
        </w:rPr>
      </w:pPr>
      <w:r w:rsidRPr="00C14A9D">
        <w:rPr>
          <w:rFonts w:ascii="Bookman Old Style" w:eastAsia="Times New Roman" w:hAnsi="Bookman Old Style" w:cs="Times New Roman"/>
          <w:b/>
          <w:lang w:eastAsia="ru-RU"/>
        </w:rPr>
        <w:t>(ОФИЦИАЛЬНОЕ    ИЗДАНИЕ)</w:t>
      </w:r>
    </w:p>
    <w:p w:rsidR="0003728C" w:rsidRPr="00C14A9D" w:rsidRDefault="0003728C" w:rsidP="0003728C">
      <w:pPr>
        <w:jc w:val="center"/>
        <w:rPr>
          <w:rFonts w:ascii="Bookman Old Style" w:eastAsia="Times New Roman" w:hAnsi="Bookman Old Style" w:cs="Times New Roman"/>
          <w:b/>
          <w:sz w:val="16"/>
          <w:szCs w:val="16"/>
          <w:lang w:eastAsia="ru-RU"/>
        </w:rPr>
      </w:pPr>
    </w:p>
    <w:p w:rsidR="0003728C" w:rsidRPr="00C14A9D" w:rsidRDefault="0003728C" w:rsidP="0003728C">
      <w:pPr>
        <w:jc w:val="center"/>
        <w:rPr>
          <w:rFonts w:ascii="Bookman Old Style" w:eastAsia="Times New Roman" w:hAnsi="Bookman Old Style" w:cs="Times New Roman"/>
          <w:b/>
          <w:sz w:val="16"/>
          <w:szCs w:val="16"/>
          <w:lang w:eastAsia="ru-RU"/>
        </w:rPr>
      </w:pPr>
    </w:p>
    <w:p w:rsidR="0003728C" w:rsidRPr="00C14A9D" w:rsidRDefault="0003728C" w:rsidP="0003728C">
      <w:pPr>
        <w:jc w:val="center"/>
        <w:rPr>
          <w:rFonts w:ascii="Bookman Old Style" w:eastAsia="Times New Roman" w:hAnsi="Bookman Old Style" w:cs="Times New Roman"/>
          <w:b/>
          <w:sz w:val="40"/>
          <w:szCs w:val="40"/>
          <w:lang w:eastAsia="ru-RU"/>
        </w:rPr>
      </w:pPr>
      <w:r w:rsidRPr="00C14A9D">
        <w:rPr>
          <w:rFonts w:ascii="Bookman Old Style" w:eastAsia="Times New Roman" w:hAnsi="Bookman Old Style" w:cs="Times New Roman"/>
          <w:b/>
          <w:sz w:val="40"/>
          <w:szCs w:val="40"/>
          <w:lang w:eastAsia="ru-RU"/>
        </w:rPr>
        <w:t xml:space="preserve">№  </w:t>
      </w:r>
      <w:r>
        <w:rPr>
          <w:rFonts w:ascii="Bookman Old Style" w:eastAsia="Times New Roman" w:hAnsi="Bookman Old Style" w:cs="Times New Roman"/>
          <w:b/>
          <w:sz w:val="40"/>
          <w:szCs w:val="40"/>
          <w:lang w:eastAsia="ru-RU"/>
        </w:rPr>
        <w:t xml:space="preserve">37 </w:t>
      </w:r>
      <w:r w:rsidRPr="00C14A9D">
        <w:rPr>
          <w:rFonts w:ascii="Bookman Old Style" w:eastAsia="Times New Roman" w:hAnsi="Bookman Old Style" w:cs="Times New Roman"/>
          <w:b/>
          <w:sz w:val="40"/>
          <w:szCs w:val="40"/>
          <w:lang w:eastAsia="ru-RU"/>
        </w:rPr>
        <w:t>(2</w:t>
      </w:r>
      <w:r>
        <w:rPr>
          <w:rFonts w:ascii="Bookman Old Style" w:eastAsia="Times New Roman" w:hAnsi="Bookman Old Style" w:cs="Times New Roman"/>
          <w:b/>
          <w:sz w:val="40"/>
          <w:szCs w:val="40"/>
          <w:lang w:eastAsia="ru-RU"/>
        </w:rPr>
        <w:t>81</w:t>
      </w:r>
      <w:r w:rsidRPr="00C14A9D">
        <w:rPr>
          <w:rFonts w:ascii="Bookman Old Style" w:eastAsia="Times New Roman" w:hAnsi="Bookman Old Style" w:cs="Times New Roman"/>
          <w:b/>
          <w:sz w:val="40"/>
          <w:szCs w:val="40"/>
          <w:lang w:eastAsia="ru-RU"/>
        </w:rPr>
        <w:t>)</w:t>
      </w:r>
    </w:p>
    <w:p w:rsidR="0003728C" w:rsidRPr="00C14A9D" w:rsidRDefault="0003728C" w:rsidP="0003728C">
      <w:pPr>
        <w:jc w:val="center"/>
        <w:rPr>
          <w:rFonts w:ascii="Bookman Old Style" w:eastAsia="Times New Roman" w:hAnsi="Bookman Old Style" w:cs="Times New Roman"/>
          <w:b/>
          <w:sz w:val="40"/>
          <w:szCs w:val="40"/>
          <w:lang w:eastAsia="ru-RU"/>
        </w:rPr>
      </w:pPr>
      <w:r>
        <w:rPr>
          <w:rFonts w:ascii="Bookman Old Style" w:eastAsia="Times New Roman" w:hAnsi="Bookman Old Style" w:cs="Times New Roman"/>
          <w:b/>
          <w:noProof/>
          <w:sz w:val="40"/>
          <w:szCs w:val="40"/>
          <w:lang w:eastAsia="ru-RU"/>
        </w:rPr>
        <w:t>Но</w:t>
      </w:r>
      <w:r w:rsidRPr="00C14A9D">
        <w:rPr>
          <w:rFonts w:ascii="Bookman Old Style" w:eastAsia="Times New Roman" w:hAnsi="Bookman Old Style" w:cs="Times New Roman"/>
          <w:b/>
          <w:noProof/>
          <w:sz w:val="40"/>
          <w:szCs w:val="40"/>
          <w:lang w:eastAsia="ru-RU"/>
        </w:rPr>
        <w:t>ябрь</w:t>
      </w:r>
      <w:r w:rsidRPr="00C14A9D">
        <w:rPr>
          <w:rFonts w:ascii="Bookman Old Style" w:eastAsia="Times New Roman" w:hAnsi="Bookman Old Style" w:cs="Times New Roman"/>
          <w:b/>
          <w:sz w:val="40"/>
          <w:szCs w:val="40"/>
          <w:lang w:eastAsia="ru-RU"/>
        </w:rPr>
        <w:t xml:space="preserve"> 2018</w:t>
      </w:r>
    </w:p>
    <w:p w:rsidR="00800C5D" w:rsidRPr="00C14A9D" w:rsidRDefault="00800C5D" w:rsidP="00800C5D">
      <w:pPr>
        <w:jc w:val="center"/>
        <w:rPr>
          <w:rFonts w:ascii="Bookman Old Style" w:eastAsia="Times New Roman" w:hAnsi="Bookman Old Style" w:cs="Times New Roman"/>
          <w:b/>
          <w:sz w:val="48"/>
          <w:szCs w:val="48"/>
          <w:lang w:eastAsia="ru-RU"/>
        </w:rPr>
      </w:pPr>
      <w:r w:rsidRPr="00C14A9D">
        <w:rPr>
          <w:rFonts w:ascii="Bookman Old Style" w:eastAsia="Times New Roman" w:hAnsi="Bookman Old Style" w:cs="Times New Roman"/>
          <w:b/>
          <w:sz w:val="48"/>
          <w:szCs w:val="48"/>
          <w:lang w:eastAsia="ru-RU"/>
        </w:rPr>
        <w:lastRenderedPageBreak/>
        <w:t>Содержание</w:t>
      </w:r>
    </w:p>
    <w:tbl>
      <w:tblPr>
        <w:tblW w:w="1020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7230"/>
        <w:gridCol w:w="1702"/>
      </w:tblGrid>
      <w:tr w:rsidR="00800C5D" w:rsidRPr="00C14A9D" w:rsidTr="00800C5D">
        <w:trPr>
          <w:trHeight w:val="527"/>
        </w:trPr>
        <w:tc>
          <w:tcPr>
            <w:tcW w:w="1276" w:type="dxa"/>
            <w:vAlign w:val="center"/>
          </w:tcPr>
          <w:p w:rsidR="00800C5D" w:rsidRPr="00700D84" w:rsidRDefault="00800C5D" w:rsidP="00800C5D">
            <w:pPr>
              <w:spacing w:after="0" w:line="240" w:lineRule="auto"/>
              <w:jc w:val="center"/>
              <w:rPr>
                <w:rFonts w:ascii="Times New Roman" w:eastAsia="Times New Roman" w:hAnsi="Times New Roman" w:cs="Times New Roman"/>
                <w:sz w:val="20"/>
                <w:szCs w:val="20"/>
                <w:lang w:eastAsia="ru-RU"/>
              </w:rPr>
            </w:pPr>
            <w:r w:rsidRPr="00700D84">
              <w:rPr>
                <w:rFonts w:ascii="Times New Roman" w:eastAsia="Times New Roman" w:hAnsi="Times New Roman" w:cs="Times New Roman"/>
                <w:sz w:val="20"/>
                <w:szCs w:val="20"/>
                <w:lang w:eastAsia="ru-RU"/>
              </w:rPr>
              <w:t>Номер</w:t>
            </w:r>
          </w:p>
        </w:tc>
        <w:tc>
          <w:tcPr>
            <w:tcW w:w="7230" w:type="dxa"/>
            <w:vAlign w:val="center"/>
          </w:tcPr>
          <w:p w:rsidR="00800C5D" w:rsidRPr="00700D84" w:rsidRDefault="00800C5D" w:rsidP="00800C5D">
            <w:pPr>
              <w:spacing w:after="0" w:line="240" w:lineRule="auto"/>
              <w:jc w:val="center"/>
              <w:rPr>
                <w:rFonts w:ascii="Times New Roman" w:eastAsia="Times New Roman" w:hAnsi="Times New Roman" w:cs="Times New Roman"/>
                <w:sz w:val="20"/>
                <w:szCs w:val="20"/>
                <w:lang w:eastAsia="ru-RU"/>
              </w:rPr>
            </w:pPr>
            <w:r w:rsidRPr="00700D84">
              <w:rPr>
                <w:rFonts w:ascii="Times New Roman" w:eastAsia="Times New Roman" w:hAnsi="Times New Roman" w:cs="Times New Roman"/>
                <w:sz w:val="20"/>
                <w:szCs w:val="20"/>
                <w:lang w:eastAsia="ru-RU"/>
              </w:rPr>
              <w:t>Наименование решения</w:t>
            </w:r>
          </w:p>
        </w:tc>
        <w:tc>
          <w:tcPr>
            <w:tcW w:w="1702" w:type="dxa"/>
            <w:vAlign w:val="center"/>
          </w:tcPr>
          <w:p w:rsidR="00800C5D" w:rsidRPr="00C14A9D" w:rsidRDefault="00800C5D" w:rsidP="00800C5D">
            <w:pPr>
              <w:spacing w:after="0" w:line="240" w:lineRule="auto"/>
              <w:jc w:val="center"/>
              <w:rPr>
                <w:rFonts w:ascii="Times New Roman" w:eastAsia="Times New Roman" w:hAnsi="Times New Roman" w:cs="Times New Roman"/>
                <w:sz w:val="28"/>
                <w:szCs w:val="28"/>
                <w:lang w:eastAsia="ru-RU"/>
              </w:rPr>
            </w:pPr>
            <w:r w:rsidRPr="00C14A9D">
              <w:rPr>
                <w:rFonts w:ascii="Times New Roman" w:eastAsia="Times New Roman" w:hAnsi="Times New Roman" w:cs="Times New Roman"/>
                <w:sz w:val="28"/>
                <w:szCs w:val="28"/>
                <w:lang w:eastAsia="ru-RU"/>
              </w:rPr>
              <w:t>Страница</w:t>
            </w:r>
          </w:p>
        </w:tc>
      </w:tr>
      <w:tr w:rsidR="00800C5D" w:rsidRPr="00C14A9D" w:rsidTr="00800C5D">
        <w:tblPrEx>
          <w:tblLook w:val="04A0" w:firstRow="1" w:lastRow="0" w:firstColumn="1" w:lastColumn="0" w:noHBand="0" w:noVBand="1"/>
        </w:tblPrEx>
        <w:trPr>
          <w:trHeight w:val="570"/>
        </w:trPr>
        <w:tc>
          <w:tcPr>
            <w:tcW w:w="1276" w:type="dxa"/>
            <w:vAlign w:val="center"/>
          </w:tcPr>
          <w:p w:rsidR="00800C5D" w:rsidRPr="00700D84" w:rsidRDefault="00800C5D" w:rsidP="00800C5D">
            <w:pPr>
              <w:spacing w:after="0" w:line="240" w:lineRule="auto"/>
              <w:jc w:val="center"/>
              <w:rPr>
                <w:rFonts w:ascii="Times New Roman" w:eastAsia="Calibri" w:hAnsi="Times New Roman" w:cs="Times New Roman"/>
                <w:bCs/>
                <w:color w:val="000000"/>
                <w:spacing w:val="-3"/>
                <w:sz w:val="20"/>
                <w:szCs w:val="20"/>
              </w:rPr>
            </w:pPr>
            <w:r w:rsidRPr="00700D84">
              <w:rPr>
                <w:rFonts w:ascii="Times New Roman" w:eastAsia="Calibri" w:hAnsi="Times New Roman" w:cs="Times New Roman"/>
                <w:bCs/>
                <w:color w:val="000000"/>
                <w:spacing w:val="-3"/>
                <w:sz w:val="20"/>
                <w:szCs w:val="20"/>
              </w:rPr>
              <w:t>1</w:t>
            </w:r>
          </w:p>
        </w:tc>
        <w:tc>
          <w:tcPr>
            <w:tcW w:w="7230" w:type="dxa"/>
            <w:vAlign w:val="center"/>
          </w:tcPr>
          <w:p w:rsidR="00800C5D" w:rsidRPr="00700D84" w:rsidRDefault="00800C5D" w:rsidP="00800C5D">
            <w:pPr>
              <w:spacing w:after="0" w:line="240" w:lineRule="auto"/>
              <w:jc w:val="both"/>
              <w:rPr>
                <w:rFonts w:ascii="Times New Roman" w:eastAsia="Times New Roman" w:hAnsi="Times New Roman" w:cs="Times New Roman"/>
                <w:bCs/>
                <w:sz w:val="20"/>
                <w:szCs w:val="20"/>
                <w:lang w:eastAsia="ar-SA"/>
              </w:rPr>
            </w:pPr>
            <w:r w:rsidRPr="00700D84">
              <w:rPr>
                <w:rFonts w:ascii="Times New Roman" w:eastAsia="Times New Roman" w:hAnsi="Times New Roman" w:cs="Times New Roman"/>
                <w:bCs/>
                <w:sz w:val="20"/>
                <w:szCs w:val="20"/>
                <w:lang w:eastAsia="ar-SA"/>
              </w:rPr>
              <w:t xml:space="preserve">Постановление главы Орловского района от 07.11.2018 № </w:t>
            </w:r>
            <w:r w:rsidRPr="00700D84">
              <w:rPr>
                <w:rFonts w:ascii="Times New Roman" w:eastAsia="Calibri" w:hAnsi="Times New Roman" w:cs="Times New Roman"/>
                <w:bCs/>
                <w:color w:val="000000"/>
                <w:spacing w:val="-3"/>
                <w:sz w:val="20"/>
                <w:szCs w:val="20"/>
              </w:rPr>
              <w:t xml:space="preserve">11-п-гр </w:t>
            </w:r>
            <w:r w:rsidRPr="00700D84">
              <w:rPr>
                <w:rFonts w:ascii="Times New Roman" w:eastAsia="Times New Roman" w:hAnsi="Times New Roman" w:cs="Times New Roman"/>
                <w:bCs/>
                <w:sz w:val="20"/>
                <w:szCs w:val="20"/>
                <w:lang w:eastAsia="ar-SA"/>
              </w:rPr>
              <w:t xml:space="preserve"> «О внесении изменений в постановление </w:t>
            </w:r>
            <w:r w:rsidRPr="00700D84">
              <w:rPr>
                <w:rFonts w:ascii="Times New Roman" w:eastAsia="Times New Roman" w:hAnsi="Times New Roman" w:cs="Times New Roman"/>
                <w:sz w:val="20"/>
                <w:szCs w:val="20"/>
                <w:lang w:eastAsia="ar-SA"/>
              </w:rPr>
              <w:t>главы</w:t>
            </w:r>
            <w:r w:rsidRPr="00700D84">
              <w:rPr>
                <w:rFonts w:ascii="Times New Roman" w:eastAsia="Times New Roman" w:hAnsi="Times New Roman" w:cs="Times New Roman"/>
                <w:bCs/>
                <w:sz w:val="20"/>
                <w:szCs w:val="20"/>
                <w:lang w:eastAsia="ar-SA"/>
              </w:rPr>
              <w:t xml:space="preserve"> Орловского района от </w:t>
            </w:r>
            <w:r w:rsidRPr="00700D84">
              <w:rPr>
                <w:rFonts w:ascii="Times New Roman" w:eastAsia="Times New Roman" w:hAnsi="Times New Roman" w:cs="Times New Roman"/>
                <w:sz w:val="20"/>
                <w:szCs w:val="20"/>
                <w:lang w:eastAsia="ar-SA"/>
              </w:rPr>
              <w:t xml:space="preserve">22.02.2014 </w:t>
            </w:r>
            <w:r w:rsidRPr="00700D84">
              <w:rPr>
                <w:rFonts w:ascii="Times New Roman" w:eastAsia="Times New Roman" w:hAnsi="Times New Roman" w:cs="Times New Roman"/>
                <w:bCs/>
                <w:sz w:val="20"/>
                <w:szCs w:val="20"/>
                <w:lang w:eastAsia="ar-SA"/>
              </w:rPr>
              <w:t xml:space="preserve">г. № </w:t>
            </w:r>
            <w:r w:rsidRPr="00700D84">
              <w:rPr>
                <w:rFonts w:ascii="Times New Roman" w:eastAsia="Times New Roman" w:hAnsi="Times New Roman" w:cs="Times New Roman"/>
                <w:sz w:val="20"/>
                <w:szCs w:val="20"/>
                <w:lang w:eastAsia="ar-SA"/>
              </w:rPr>
              <w:t xml:space="preserve"> 8-п-гр»</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570"/>
        </w:trPr>
        <w:tc>
          <w:tcPr>
            <w:tcW w:w="1276" w:type="dxa"/>
            <w:vAlign w:val="center"/>
          </w:tcPr>
          <w:p w:rsidR="00800C5D" w:rsidRPr="00700D84" w:rsidRDefault="00800C5D"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2</w:t>
            </w:r>
          </w:p>
        </w:tc>
        <w:tc>
          <w:tcPr>
            <w:tcW w:w="7230" w:type="dxa"/>
            <w:vAlign w:val="center"/>
          </w:tcPr>
          <w:p w:rsidR="00800C5D" w:rsidRPr="00700D84" w:rsidRDefault="00800C5D" w:rsidP="00800C5D">
            <w:pPr>
              <w:spacing w:after="0" w:line="240" w:lineRule="auto"/>
              <w:jc w:val="both"/>
              <w:rPr>
                <w:rFonts w:ascii="Times New Roman" w:eastAsia="Times New Roman" w:hAnsi="Times New Roman" w:cs="Times New Roman"/>
                <w:bCs/>
                <w:sz w:val="20"/>
                <w:szCs w:val="20"/>
                <w:lang w:eastAsia="ar-SA"/>
              </w:rPr>
            </w:pPr>
            <w:r w:rsidRPr="00700D84">
              <w:rPr>
                <w:rFonts w:ascii="Times New Roman" w:eastAsia="Times New Roman" w:hAnsi="Times New Roman" w:cs="Times New Roman"/>
                <w:bCs/>
                <w:sz w:val="20"/>
                <w:szCs w:val="20"/>
                <w:lang w:eastAsia="ar-SA"/>
              </w:rPr>
              <w:t xml:space="preserve">Постановление главы Орловского района от 07.11.2018 </w:t>
            </w:r>
            <w:r w:rsidRPr="00700D84">
              <w:rPr>
                <w:rFonts w:ascii="Times New Roman" w:eastAsia="Calibri" w:hAnsi="Times New Roman" w:cs="Times New Roman"/>
                <w:bCs/>
                <w:spacing w:val="-3"/>
                <w:sz w:val="20"/>
                <w:szCs w:val="20"/>
              </w:rPr>
              <w:t xml:space="preserve">№ 6-п-гр </w:t>
            </w:r>
            <w:r w:rsidRPr="00700D84">
              <w:rPr>
                <w:rFonts w:ascii="Times New Roman" w:eastAsia="Times New Roman" w:hAnsi="Times New Roman" w:cs="Times New Roman"/>
                <w:bCs/>
                <w:sz w:val="20"/>
                <w:szCs w:val="20"/>
                <w:lang w:eastAsia="ar-SA"/>
              </w:rPr>
              <w:t xml:space="preserve"> «О внесении изменений в постановление </w:t>
            </w:r>
            <w:r w:rsidRPr="00700D84">
              <w:rPr>
                <w:rFonts w:ascii="Times New Roman" w:eastAsia="Times New Roman" w:hAnsi="Times New Roman" w:cs="Times New Roman"/>
                <w:sz w:val="20"/>
                <w:szCs w:val="20"/>
                <w:lang w:eastAsia="ar-SA"/>
              </w:rPr>
              <w:t>главы</w:t>
            </w:r>
            <w:r w:rsidRPr="00700D84">
              <w:rPr>
                <w:rFonts w:ascii="Times New Roman" w:eastAsia="Times New Roman" w:hAnsi="Times New Roman" w:cs="Times New Roman"/>
                <w:bCs/>
                <w:sz w:val="20"/>
                <w:szCs w:val="20"/>
                <w:lang w:eastAsia="ar-SA"/>
              </w:rPr>
              <w:t xml:space="preserve"> Орловского района от </w:t>
            </w:r>
            <w:r w:rsidRPr="00700D84">
              <w:rPr>
                <w:rFonts w:ascii="Times New Roman" w:eastAsia="Times New Roman" w:hAnsi="Times New Roman" w:cs="Times New Roman"/>
                <w:sz w:val="20"/>
                <w:szCs w:val="20"/>
                <w:lang w:eastAsia="ar-SA"/>
              </w:rPr>
              <w:t xml:space="preserve">22.02.2014 </w:t>
            </w:r>
            <w:r w:rsidRPr="00700D84">
              <w:rPr>
                <w:rFonts w:ascii="Times New Roman" w:eastAsia="Times New Roman" w:hAnsi="Times New Roman" w:cs="Times New Roman"/>
                <w:bCs/>
                <w:sz w:val="20"/>
                <w:szCs w:val="20"/>
                <w:lang w:eastAsia="ar-SA"/>
              </w:rPr>
              <w:t xml:space="preserve">г. </w:t>
            </w:r>
            <w:r w:rsidRPr="00700D84">
              <w:rPr>
                <w:rFonts w:ascii="Times New Roman" w:eastAsia="Times New Roman" w:hAnsi="Times New Roman" w:cs="Times New Roman"/>
                <w:sz w:val="20"/>
                <w:szCs w:val="20"/>
                <w:lang w:eastAsia="ar-SA"/>
              </w:rPr>
              <w:t>№ 6-п-гр»</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707"/>
        </w:trPr>
        <w:tc>
          <w:tcPr>
            <w:tcW w:w="1276" w:type="dxa"/>
            <w:vAlign w:val="center"/>
          </w:tcPr>
          <w:p w:rsidR="00800C5D" w:rsidRPr="00700D84" w:rsidRDefault="00800C5D"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3</w:t>
            </w:r>
          </w:p>
        </w:tc>
        <w:tc>
          <w:tcPr>
            <w:tcW w:w="7230" w:type="dxa"/>
            <w:vAlign w:val="center"/>
          </w:tcPr>
          <w:p w:rsidR="00800C5D" w:rsidRPr="00700D84" w:rsidRDefault="00800C5D" w:rsidP="00800C5D">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ar-SA"/>
              </w:rPr>
              <w:t xml:space="preserve">Постановление главы Орловского района от 07.11.2018 </w:t>
            </w:r>
            <w:r w:rsidRPr="00700D84">
              <w:rPr>
                <w:rFonts w:ascii="Times New Roman" w:eastAsia="Calibri" w:hAnsi="Times New Roman" w:cs="Times New Roman"/>
                <w:bCs/>
                <w:spacing w:val="-3"/>
                <w:sz w:val="20"/>
                <w:szCs w:val="20"/>
              </w:rPr>
              <w:t>№ 13-п-гр</w:t>
            </w:r>
            <w:r w:rsidRPr="00700D84">
              <w:rPr>
                <w:rFonts w:ascii="Times New Roman" w:eastAsia="Times New Roman" w:hAnsi="Times New Roman" w:cs="Times New Roman"/>
                <w:bCs/>
                <w:sz w:val="20"/>
                <w:szCs w:val="20"/>
                <w:lang w:eastAsia="ar-SA"/>
              </w:rPr>
              <w:t xml:space="preserve"> «</w:t>
            </w:r>
            <w:r w:rsidRPr="00700D84">
              <w:rPr>
                <w:rFonts w:ascii="Times New Roman" w:eastAsia="Times New Roman" w:hAnsi="Times New Roman" w:cs="Times New Roman"/>
                <w:bCs/>
                <w:sz w:val="20"/>
                <w:szCs w:val="20"/>
                <w:lang w:eastAsia="ru-RU"/>
              </w:rPr>
              <w:t>О внесении изменений в постановление главы Орловского района от 22.02.2014  г. № 7-п-гр»</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689"/>
        </w:trPr>
        <w:tc>
          <w:tcPr>
            <w:tcW w:w="1276" w:type="dxa"/>
            <w:vAlign w:val="center"/>
          </w:tcPr>
          <w:p w:rsidR="00800C5D" w:rsidRPr="00700D84" w:rsidRDefault="00800C5D"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4</w:t>
            </w:r>
          </w:p>
        </w:tc>
        <w:tc>
          <w:tcPr>
            <w:tcW w:w="7230" w:type="dxa"/>
            <w:vAlign w:val="center"/>
          </w:tcPr>
          <w:p w:rsidR="00800C5D" w:rsidRPr="00700D84" w:rsidRDefault="00800C5D" w:rsidP="00800C5D">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ar-SA"/>
              </w:rPr>
              <w:t>Постановление главы Орловского района от 09.11.2018 № 14-п-гр «</w:t>
            </w:r>
            <w:r w:rsidRPr="00700D84">
              <w:rPr>
                <w:rFonts w:ascii="Times New Roman" w:eastAsia="Times New Roman" w:hAnsi="Times New Roman" w:cs="Times New Roman"/>
                <w:bCs/>
                <w:sz w:val="20"/>
                <w:szCs w:val="20"/>
                <w:lang w:eastAsia="ru-RU"/>
              </w:rPr>
              <w:t>О внесении изменений в постановление главы Орловского района от 31.01.2014 г. № 2-п-гр»</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750"/>
        </w:trPr>
        <w:tc>
          <w:tcPr>
            <w:tcW w:w="1276" w:type="dxa"/>
            <w:vAlign w:val="center"/>
          </w:tcPr>
          <w:p w:rsidR="00800C5D" w:rsidRPr="00700D84" w:rsidRDefault="00800C5D"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5</w:t>
            </w:r>
          </w:p>
        </w:tc>
        <w:tc>
          <w:tcPr>
            <w:tcW w:w="7230" w:type="dxa"/>
            <w:vAlign w:val="center"/>
          </w:tcPr>
          <w:p w:rsidR="00800C5D" w:rsidRPr="00700D84" w:rsidRDefault="00800C5D" w:rsidP="00800C5D">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31.10.2018 № </w:t>
            </w:r>
            <w:r w:rsidRPr="00700D84">
              <w:rPr>
                <w:rFonts w:ascii="Times New Roman" w:eastAsia="Calibri" w:hAnsi="Times New Roman" w:cs="Times New Roman"/>
                <w:bCs/>
                <w:spacing w:val="-3"/>
                <w:sz w:val="20"/>
                <w:szCs w:val="20"/>
              </w:rPr>
              <w:t>700-п</w:t>
            </w:r>
            <w:r w:rsidRPr="00700D84">
              <w:rPr>
                <w:rFonts w:ascii="Times New Roman" w:eastAsia="Times New Roman" w:hAnsi="Times New Roman" w:cs="Times New Roman"/>
                <w:bCs/>
                <w:sz w:val="20"/>
                <w:szCs w:val="20"/>
                <w:lang w:eastAsia="ru-RU"/>
              </w:rPr>
              <w:t xml:space="preserve"> «О формировании антитеррористической  комиссии в Орловском районе  Кировской области»</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680"/>
        </w:trPr>
        <w:tc>
          <w:tcPr>
            <w:tcW w:w="1276" w:type="dxa"/>
            <w:vAlign w:val="center"/>
          </w:tcPr>
          <w:p w:rsidR="00800C5D" w:rsidRPr="00700D84" w:rsidRDefault="00800C5D"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 xml:space="preserve"> 6               </w:t>
            </w:r>
          </w:p>
          <w:p w:rsidR="00800C5D" w:rsidRPr="00700D84" w:rsidRDefault="00800C5D" w:rsidP="00800C5D">
            <w:pPr>
              <w:spacing w:after="0" w:line="240" w:lineRule="auto"/>
              <w:jc w:val="center"/>
              <w:rPr>
                <w:rFonts w:ascii="Times New Roman" w:eastAsia="Calibri" w:hAnsi="Times New Roman" w:cs="Times New Roman"/>
                <w:bCs/>
                <w:spacing w:val="-3"/>
                <w:sz w:val="20"/>
                <w:szCs w:val="20"/>
              </w:rPr>
            </w:pPr>
          </w:p>
        </w:tc>
        <w:tc>
          <w:tcPr>
            <w:tcW w:w="7230" w:type="dxa"/>
            <w:vAlign w:val="center"/>
          </w:tcPr>
          <w:p w:rsidR="00800C5D" w:rsidRPr="00700D84" w:rsidRDefault="00800C5D" w:rsidP="00800C5D">
            <w:pPr>
              <w:spacing w:after="0" w:line="240" w:lineRule="auto"/>
              <w:jc w:val="both"/>
              <w:rPr>
                <w:rFonts w:ascii="Times New Roman" w:eastAsia="Times New Roman" w:hAnsi="Times New Roman" w:cs="Times New Roman"/>
                <w:b/>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01.11.2018 № </w:t>
            </w:r>
            <w:r w:rsidRPr="00700D84">
              <w:rPr>
                <w:rFonts w:ascii="Times New Roman" w:eastAsia="Calibri" w:hAnsi="Times New Roman" w:cs="Times New Roman"/>
                <w:bCs/>
                <w:spacing w:val="-3"/>
                <w:sz w:val="20"/>
                <w:szCs w:val="20"/>
              </w:rPr>
              <w:t>703-п</w:t>
            </w:r>
            <w:r w:rsidRPr="00700D84">
              <w:rPr>
                <w:rFonts w:ascii="Times New Roman" w:eastAsia="Times New Roman" w:hAnsi="Times New Roman" w:cs="Times New Roman"/>
                <w:bCs/>
                <w:sz w:val="20"/>
                <w:szCs w:val="20"/>
                <w:lang w:eastAsia="ru-RU"/>
              </w:rPr>
              <w:t xml:space="preserve"> «Об утверждении схемы размещения нестационарных торговых объектов на территории муниципального образования Орловский муниципальный район»</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375"/>
        </w:trPr>
        <w:tc>
          <w:tcPr>
            <w:tcW w:w="1276" w:type="dxa"/>
            <w:vAlign w:val="center"/>
          </w:tcPr>
          <w:p w:rsidR="00800C5D" w:rsidRPr="00700D84" w:rsidRDefault="00800C5D"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7</w:t>
            </w:r>
          </w:p>
        </w:tc>
        <w:tc>
          <w:tcPr>
            <w:tcW w:w="7230" w:type="dxa"/>
            <w:vAlign w:val="center"/>
          </w:tcPr>
          <w:p w:rsidR="00800C5D" w:rsidRPr="00700D84" w:rsidRDefault="00800C5D" w:rsidP="00800C5D">
            <w:pPr>
              <w:widowControl w:val="0"/>
              <w:tabs>
                <w:tab w:val="left" w:pos="0"/>
              </w:tabs>
              <w:suppressAutoHyphens/>
              <w:autoSpaceDE w:val="0"/>
              <w:spacing w:after="0" w:line="240" w:lineRule="auto"/>
              <w:jc w:val="both"/>
              <w:rPr>
                <w:rFonts w:ascii="Times New Roman" w:eastAsia="Arial Unicode MS" w:hAnsi="Times New Roman" w:cs="Times New Roman"/>
                <w:bCs/>
                <w:sz w:val="20"/>
                <w:szCs w:val="20"/>
                <w:lang w:eastAsia="ar-SA"/>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01.11.2018 № </w:t>
            </w:r>
            <w:r w:rsidRPr="00700D84">
              <w:rPr>
                <w:rFonts w:ascii="Times New Roman" w:eastAsia="Calibri" w:hAnsi="Times New Roman" w:cs="Times New Roman"/>
                <w:bCs/>
                <w:spacing w:val="-3"/>
                <w:sz w:val="20"/>
                <w:szCs w:val="20"/>
              </w:rPr>
              <w:t>704-п</w:t>
            </w:r>
            <w:r w:rsidRPr="00700D84">
              <w:rPr>
                <w:rFonts w:ascii="Times New Roman" w:eastAsia="Times New Roman" w:hAnsi="Times New Roman" w:cs="Times New Roman"/>
                <w:bCs/>
                <w:sz w:val="20"/>
                <w:szCs w:val="20"/>
                <w:lang w:eastAsia="ru-RU"/>
              </w:rPr>
              <w:t xml:space="preserve"> «</w:t>
            </w:r>
            <w:r w:rsidRPr="00700D84">
              <w:rPr>
                <w:rFonts w:ascii="Times New Roman" w:eastAsia="Arial Unicode MS" w:hAnsi="Times New Roman" w:cs="Times New Roman"/>
                <w:bCs/>
                <w:sz w:val="20"/>
                <w:szCs w:val="20"/>
                <w:lang w:eastAsia="ar-SA"/>
              </w:rPr>
              <w:t>О внесении изменений в постановление администрации Орловского района от 07.11.2014 № 699»</w:t>
            </w:r>
          </w:p>
        </w:tc>
        <w:tc>
          <w:tcPr>
            <w:tcW w:w="1702" w:type="dxa"/>
          </w:tcPr>
          <w:p w:rsidR="00800C5D" w:rsidRPr="00B4443A"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335"/>
        </w:trPr>
        <w:tc>
          <w:tcPr>
            <w:tcW w:w="1276" w:type="dxa"/>
            <w:vAlign w:val="center"/>
          </w:tcPr>
          <w:p w:rsidR="00800C5D" w:rsidRPr="00700D84" w:rsidRDefault="00800C5D" w:rsidP="00800C5D">
            <w:pPr>
              <w:tabs>
                <w:tab w:val="left" w:pos="4536"/>
              </w:tabs>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8</w:t>
            </w:r>
          </w:p>
        </w:tc>
        <w:tc>
          <w:tcPr>
            <w:tcW w:w="7230" w:type="dxa"/>
            <w:vAlign w:val="center"/>
          </w:tcPr>
          <w:p w:rsidR="00800C5D" w:rsidRPr="00700D84" w:rsidRDefault="00800C5D" w:rsidP="00700D84">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02.11.2018 № </w:t>
            </w:r>
            <w:r w:rsidRPr="00700D84">
              <w:rPr>
                <w:rFonts w:ascii="Times New Roman" w:eastAsia="Calibri" w:hAnsi="Times New Roman" w:cs="Times New Roman"/>
                <w:bCs/>
                <w:spacing w:val="-3"/>
                <w:sz w:val="20"/>
                <w:szCs w:val="20"/>
              </w:rPr>
              <w:t>708-п</w:t>
            </w:r>
            <w:r w:rsidRPr="00700D84">
              <w:rPr>
                <w:rFonts w:ascii="Times New Roman" w:eastAsia="Times New Roman" w:hAnsi="Times New Roman" w:cs="Times New Roman"/>
                <w:bCs/>
                <w:sz w:val="20"/>
                <w:szCs w:val="20"/>
                <w:lang w:eastAsia="ru-RU"/>
              </w:rPr>
              <w:t xml:space="preserve"> «Об утверждении административного регламента предоставления государственной услуги</w:t>
            </w:r>
            <w:r w:rsidR="00700D84">
              <w:rPr>
                <w:rFonts w:ascii="Times New Roman" w:eastAsia="Times New Roman" w:hAnsi="Times New Roman" w:cs="Times New Roman"/>
                <w:bCs/>
                <w:sz w:val="20"/>
                <w:szCs w:val="20"/>
                <w:lang w:eastAsia="ru-RU"/>
              </w:rPr>
              <w:t xml:space="preserve"> </w:t>
            </w:r>
            <w:r w:rsidRPr="00700D84">
              <w:rPr>
                <w:rFonts w:ascii="Times New Roman" w:eastAsia="Times New Roman" w:hAnsi="Times New Roman" w:cs="Times New Roman"/>
                <w:bCs/>
                <w:sz w:val="20"/>
                <w:szCs w:val="20"/>
                <w:lang w:eastAsia="ru-RU"/>
              </w:rPr>
              <w:t>«Выдача разрешения на осуществление ухода несовершеннолетними в возрасте от 14 лет за престарелыми (инвалидами), проживающими на территории муниципального образования Орловский муниципальный район»</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700D84">
        <w:tblPrEx>
          <w:tblLook w:val="04A0" w:firstRow="1" w:lastRow="0" w:firstColumn="1" w:lastColumn="0" w:noHBand="0" w:noVBand="1"/>
        </w:tblPrEx>
        <w:trPr>
          <w:trHeight w:val="1200"/>
        </w:trPr>
        <w:tc>
          <w:tcPr>
            <w:tcW w:w="1276" w:type="dxa"/>
            <w:vAlign w:val="center"/>
          </w:tcPr>
          <w:p w:rsidR="00800C5D" w:rsidRPr="00700D84" w:rsidRDefault="00800C5D"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9</w:t>
            </w:r>
          </w:p>
          <w:p w:rsidR="00800C5D" w:rsidRPr="00700D84" w:rsidRDefault="00800C5D" w:rsidP="00800C5D">
            <w:pPr>
              <w:spacing w:after="0" w:line="240" w:lineRule="auto"/>
              <w:jc w:val="center"/>
              <w:rPr>
                <w:rFonts w:ascii="Times New Roman" w:eastAsia="Calibri" w:hAnsi="Times New Roman" w:cs="Times New Roman"/>
                <w:bCs/>
                <w:spacing w:val="-3"/>
                <w:sz w:val="20"/>
                <w:szCs w:val="20"/>
              </w:rPr>
            </w:pPr>
          </w:p>
        </w:tc>
        <w:tc>
          <w:tcPr>
            <w:tcW w:w="7230" w:type="dxa"/>
            <w:vAlign w:val="center"/>
          </w:tcPr>
          <w:p w:rsidR="00800C5D" w:rsidRPr="00700D84" w:rsidRDefault="00800C5D" w:rsidP="00700D84">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02.11.2018 № </w:t>
            </w:r>
            <w:r w:rsidRPr="00700D84">
              <w:rPr>
                <w:rFonts w:ascii="Times New Roman" w:eastAsia="Calibri" w:hAnsi="Times New Roman" w:cs="Times New Roman"/>
                <w:bCs/>
                <w:spacing w:val="-3"/>
                <w:sz w:val="20"/>
                <w:szCs w:val="20"/>
              </w:rPr>
              <w:t>709-п</w:t>
            </w:r>
            <w:r w:rsidRPr="00700D84">
              <w:rPr>
                <w:rFonts w:ascii="Times New Roman" w:eastAsia="Times New Roman" w:hAnsi="Times New Roman" w:cs="Times New Roman"/>
                <w:bCs/>
                <w:sz w:val="20"/>
                <w:szCs w:val="20"/>
                <w:lang w:eastAsia="ru-RU"/>
              </w:rPr>
              <w:t xml:space="preserve"> «Об утверждении административного регламента предоставления государственной услуги</w:t>
            </w:r>
            <w:r w:rsidR="00700D84">
              <w:rPr>
                <w:rFonts w:ascii="Times New Roman" w:eastAsia="Times New Roman" w:hAnsi="Times New Roman" w:cs="Times New Roman"/>
                <w:bCs/>
                <w:sz w:val="20"/>
                <w:szCs w:val="20"/>
                <w:lang w:eastAsia="ru-RU"/>
              </w:rPr>
              <w:t xml:space="preserve"> </w:t>
            </w:r>
            <w:r w:rsidRPr="00700D84">
              <w:rPr>
                <w:rFonts w:ascii="Times New Roman" w:eastAsia="Times New Roman" w:hAnsi="Times New Roman" w:cs="Times New Roman"/>
                <w:bCs/>
                <w:sz w:val="20"/>
                <w:szCs w:val="20"/>
                <w:lang w:eastAsia="ru-RU"/>
              </w:rPr>
              <w:t>«Выдача разрешений на изменение фамилии и имени малолетнего гражданина, проживающего на территории Орловского района Кировской области»</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210"/>
        </w:trPr>
        <w:tc>
          <w:tcPr>
            <w:tcW w:w="1276" w:type="dxa"/>
            <w:vAlign w:val="center"/>
          </w:tcPr>
          <w:p w:rsidR="00800C5D" w:rsidRPr="00700D84" w:rsidRDefault="00800C5D"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 xml:space="preserve">10                                </w:t>
            </w:r>
          </w:p>
        </w:tc>
        <w:tc>
          <w:tcPr>
            <w:tcW w:w="7230" w:type="dxa"/>
            <w:vAlign w:val="center"/>
          </w:tcPr>
          <w:p w:rsidR="00800C5D" w:rsidRPr="00700D84" w:rsidRDefault="00800C5D" w:rsidP="00700D84">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02.11.2018 № </w:t>
            </w:r>
            <w:r w:rsidRPr="00700D84">
              <w:rPr>
                <w:rFonts w:ascii="Times New Roman" w:eastAsia="Calibri" w:hAnsi="Times New Roman" w:cs="Times New Roman"/>
                <w:bCs/>
                <w:spacing w:val="-3"/>
                <w:sz w:val="20"/>
                <w:szCs w:val="20"/>
              </w:rPr>
              <w:t>710-п</w:t>
            </w:r>
            <w:r w:rsidRPr="00700D84">
              <w:rPr>
                <w:rFonts w:ascii="Times New Roman" w:eastAsia="Times New Roman" w:hAnsi="Times New Roman" w:cs="Times New Roman"/>
                <w:bCs/>
                <w:sz w:val="20"/>
                <w:szCs w:val="20"/>
                <w:lang w:eastAsia="ru-RU"/>
              </w:rPr>
              <w:t xml:space="preserve"> «Об утверждении административного регламента предоставления государственной услуги</w:t>
            </w:r>
            <w:r w:rsidR="00700D84">
              <w:rPr>
                <w:rFonts w:ascii="Times New Roman" w:eastAsia="Times New Roman" w:hAnsi="Times New Roman" w:cs="Times New Roman"/>
                <w:bCs/>
                <w:sz w:val="20"/>
                <w:szCs w:val="20"/>
                <w:lang w:eastAsia="ru-RU"/>
              </w:rPr>
              <w:t xml:space="preserve"> </w:t>
            </w:r>
            <w:r w:rsidRPr="00700D84">
              <w:rPr>
                <w:rFonts w:ascii="Times New Roman" w:eastAsia="Times New Roman" w:hAnsi="Times New Roman" w:cs="Times New Roman"/>
                <w:bCs/>
                <w:sz w:val="20"/>
                <w:szCs w:val="20"/>
                <w:lang w:eastAsia="ru-RU"/>
              </w:rPr>
              <w:t>«Выдача разрешений органа опеки и попечительства на залог имущества, принадлежащего несовершеннолетним, недееспособным и ограничено дееспособным гражданам, проживающим на территории муниципального образования Орловский муниципальный район Кировской области»</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300"/>
        </w:trPr>
        <w:tc>
          <w:tcPr>
            <w:tcW w:w="1276" w:type="dxa"/>
            <w:vAlign w:val="center"/>
          </w:tcPr>
          <w:p w:rsidR="00800C5D" w:rsidRPr="00700D84" w:rsidRDefault="00800C5D"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11</w:t>
            </w:r>
          </w:p>
          <w:p w:rsidR="00800C5D" w:rsidRPr="00700D84" w:rsidRDefault="00800C5D" w:rsidP="00800C5D">
            <w:pPr>
              <w:spacing w:after="0" w:line="240" w:lineRule="auto"/>
              <w:jc w:val="center"/>
              <w:rPr>
                <w:rFonts w:ascii="Times New Roman" w:eastAsia="Calibri" w:hAnsi="Times New Roman" w:cs="Times New Roman"/>
                <w:bCs/>
                <w:spacing w:val="-3"/>
                <w:sz w:val="20"/>
                <w:szCs w:val="20"/>
              </w:rPr>
            </w:pPr>
          </w:p>
        </w:tc>
        <w:tc>
          <w:tcPr>
            <w:tcW w:w="7230" w:type="dxa"/>
            <w:vAlign w:val="center"/>
          </w:tcPr>
          <w:p w:rsidR="00800C5D" w:rsidRPr="00700D84" w:rsidRDefault="00800C5D" w:rsidP="00700D84">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02.11.2018 </w:t>
            </w:r>
            <w:r w:rsidRPr="00700D84">
              <w:rPr>
                <w:rFonts w:ascii="Times New Roman" w:eastAsia="Calibri" w:hAnsi="Times New Roman" w:cs="Times New Roman"/>
                <w:bCs/>
                <w:spacing w:val="-3"/>
                <w:sz w:val="20"/>
                <w:szCs w:val="20"/>
              </w:rPr>
              <w:t>№ 711-п</w:t>
            </w:r>
            <w:r w:rsidRPr="00700D84">
              <w:rPr>
                <w:rFonts w:ascii="Times New Roman" w:eastAsia="Times New Roman" w:hAnsi="Times New Roman" w:cs="Times New Roman"/>
                <w:bCs/>
                <w:sz w:val="20"/>
                <w:szCs w:val="20"/>
                <w:lang w:eastAsia="ru-RU"/>
              </w:rPr>
              <w:t xml:space="preserve"> «Об утверждении административного регламента предоставления государственной услуги</w:t>
            </w:r>
            <w:r w:rsidR="00700D84">
              <w:rPr>
                <w:rFonts w:ascii="Times New Roman" w:eastAsia="Times New Roman" w:hAnsi="Times New Roman" w:cs="Times New Roman"/>
                <w:bCs/>
                <w:sz w:val="20"/>
                <w:szCs w:val="20"/>
                <w:lang w:eastAsia="ru-RU"/>
              </w:rPr>
              <w:t xml:space="preserve"> </w:t>
            </w:r>
            <w:r w:rsidRPr="00700D84">
              <w:rPr>
                <w:rFonts w:ascii="Times New Roman" w:eastAsia="Times New Roman" w:hAnsi="Times New Roman" w:cs="Times New Roman"/>
                <w:bCs/>
                <w:sz w:val="20"/>
                <w:szCs w:val="20"/>
                <w:lang w:eastAsia="ru-RU"/>
              </w:rPr>
              <w:t>«Выдача разрешения на отчуждение имущества, принадлежащего малолетним, несовершеннолетним, недееспособным и ограниченно дееспособным гражданам на территории муниципального образования Орловский муниципальный район»</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210"/>
        </w:trPr>
        <w:tc>
          <w:tcPr>
            <w:tcW w:w="1276" w:type="dxa"/>
            <w:vAlign w:val="center"/>
          </w:tcPr>
          <w:p w:rsidR="00800C5D" w:rsidRPr="00700D84" w:rsidRDefault="00700D84"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12</w:t>
            </w:r>
          </w:p>
        </w:tc>
        <w:tc>
          <w:tcPr>
            <w:tcW w:w="7230" w:type="dxa"/>
            <w:vAlign w:val="center"/>
          </w:tcPr>
          <w:p w:rsidR="00800C5D" w:rsidRPr="00700D84" w:rsidRDefault="00800C5D" w:rsidP="00700D84">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02.11.2018 № </w:t>
            </w:r>
            <w:r w:rsidRPr="00700D84">
              <w:rPr>
                <w:rFonts w:ascii="Times New Roman" w:eastAsia="Calibri" w:hAnsi="Times New Roman" w:cs="Times New Roman"/>
                <w:bCs/>
                <w:spacing w:val="-3"/>
                <w:sz w:val="20"/>
                <w:szCs w:val="20"/>
              </w:rPr>
              <w:t>712-п</w:t>
            </w:r>
            <w:r w:rsidRPr="00700D84">
              <w:rPr>
                <w:rFonts w:ascii="Times New Roman" w:eastAsia="Times New Roman" w:hAnsi="Times New Roman" w:cs="Times New Roman"/>
                <w:bCs/>
                <w:sz w:val="20"/>
                <w:szCs w:val="20"/>
                <w:lang w:eastAsia="ru-RU"/>
              </w:rPr>
              <w:t xml:space="preserve"> «Об утверждении административного регламента</w:t>
            </w:r>
            <w:r w:rsidR="00700D84">
              <w:rPr>
                <w:rFonts w:ascii="Times New Roman" w:eastAsia="Times New Roman" w:hAnsi="Times New Roman" w:cs="Times New Roman"/>
                <w:bCs/>
                <w:sz w:val="20"/>
                <w:szCs w:val="20"/>
                <w:lang w:eastAsia="ru-RU"/>
              </w:rPr>
              <w:t xml:space="preserve"> </w:t>
            </w:r>
            <w:r w:rsidRPr="00700D84">
              <w:rPr>
                <w:rFonts w:ascii="Times New Roman" w:eastAsia="Times New Roman" w:hAnsi="Times New Roman" w:cs="Times New Roman"/>
                <w:bCs/>
                <w:sz w:val="20"/>
                <w:szCs w:val="20"/>
                <w:lang w:eastAsia="ru-RU"/>
              </w:rPr>
              <w:t>предоставления государственной услуги</w:t>
            </w:r>
            <w:r w:rsidR="00700D84">
              <w:rPr>
                <w:rFonts w:ascii="Times New Roman" w:eastAsia="Times New Roman" w:hAnsi="Times New Roman" w:cs="Times New Roman"/>
                <w:bCs/>
                <w:sz w:val="20"/>
                <w:szCs w:val="20"/>
                <w:lang w:eastAsia="ru-RU"/>
              </w:rPr>
              <w:t xml:space="preserve"> </w:t>
            </w:r>
            <w:r w:rsidRPr="00700D84">
              <w:rPr>
                <w:rFonts w:ascii="Times New Roman" w:eastAsia="Times New Roman" w:hAnsi="Times New Roman" w:cs="Times New Roman"/>
                <w:bCs/>
                <w:sz w:val="20"/>
                <w:szCs w:val="20"/>
                <w:lang w:eastAsia="ru-RU"/>
              </w:rPr>
              <w:t>«Выдача разрешения на трудоустройство несовершеннолетних граждан в возрасте от 14 до 16 лет, проживающих на территории муниципального образования Орловский муниципальный район»</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315"/>
        </w:trPr>
        <w:tc>
          <w:tcPr>
            <w:tcW w:w="1276" w:type="dxa"/>
            <w:vAlign w:val="center"/>
          </w:tcPr>
          <w:p w:rsidR="00800C5D" w:rsidRPr="00700D84" w:rsidRDefault="00700D84"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13</w:t>
            </w:r>
          </w:p>
        </w:tc>
        <w:tc>
          <w:tcPr>
            <w:tcW w:w="7230" w:type="dxa"/>
            <w:vAlign w:val="center"/>
          </w:tcPr>
          <w:p w:rsidR="00800C5D" w:rsidRPr="00700D84" w:rsidRDefault="00800C5D" w:rsidP="00800C5D">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07.11.2018 № </w:t>
            </w:r>
            <w:r w:rsidRPr="00700D84">
              <w:rPr>
                <w:rFonts w:ascii="Times New Roman" w:eastAsia="Calibri" w:hAnsi="Times New Roman" w:cs="Times New Roman"/>
                <w:bCs/>
                <w:spacing w:val="-3"/>
                <w:sz w:val="20"/>
                <w:szCs w:val="20"/>
              </w:rPr>
              <w:t>715-п</w:t>
            </w:r>
            <w:r w:rsidRPr="00700D84">
              <w:rPr>
                <w:rFonts w:ascii="Times New Roman" w:eastAsia="Times New Roman" w:hAnsi="Times New Roman" w:cs="Times New Roman"/>
                <w:bCs/>
                <w:sz w:val="20"/>
                <w:szCs w:val="20"/>
                <w:lang w:eastAsia="ru-RU"/>
              </w:rPr>
              <w:t xml:space="preserve"> «О внесении изменений в постановление администрации Орловского района от 15.04.2014 г. № 230»</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360"/>
        </w:trPr>
        <w:tc>
          <w:tcPr>
            <w:tcW w:w="1276" w:type="dxa"/>
            <w:vAlign w:val="center"/>
          </w:tcPr>
          <w:p w:rsidR="00800C5D" w:rsidRPr="00700D84" w:rsidRDefault="00700D84"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14</w:t>
            </w:r>
          </w:p>
        </w:tc>
        <w:tc>
          <w:tcPr>
            <w:tcW w:w="7230" w:type="dxa"/>
            <w:vAlign w:val="center"/>
          </w:tcPr>
          <w:p w:rsidR="00800C5D" w:rsidRPr="00700D84" w:rsidRDefault="00800C5D" w:rsidP="00800C5D">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07.11.2018 № </w:t>
            </w:r>
            <w:r w:rsidRPr="00700D84">
              <w:rPr>
                <w:rFonts w:ascii="Times New Roman" w:eastAsia="Calibri" w:hAnsi="Times New Roman" w:cs="Times New Roman"/>
                <w:bCs/>
                <w:spacing w:val="-3"/>
                <w:sz w:val="20"/>
                <w:szCs w:val="20"/>
              </w:rPr>
              <w:t>716-п</w:t>
            </w:r>
            <w:r w:rsidRPr="00700D84">
              <w:rPr>
                <w:rFonts w:ascii="Times New Roman" w:eastAsia="Times New Roman" w:hAnsi="Times New Roman" w:cs="Times New Roman"/>
                <w:bCs/>
                <w:sz w:val="20"/>
                <w:szCs w:val="20"/>
                <w:lang w:eastAsia="ru-RU"/>
              </w:rPr>
              <w:t xml:space="preserve"> «Об утверждении административного регламента предоставления муниципальной услуги «Предварительное согласование предоставления земельных участков, расположенных на территории муниципального образования»</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330"/>
        </w:trPr>
        <w:tc>
          <w:tcPr>
            <w:tcW w:w="1276" w:type="dxa"/>
            <w:vAlign w:val="center"/>
          </w:tcPr>
          <w:p w:rsidR="00800C5D" w:rsidRPr="00700D84" w:rsidRDefault="00700D84"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15</w:t>
            </w:r>
          </w:p>
        </w:tc>
        <w:tc>
          <w:tcPr>
            <w:tcW w:w="7230" w:type="dxa"/>
            <w:vAlign w:val="center"/>
          </w:tcPr>
          <w:p w:rsidR="00800C5D" w:rsidRPr="00700D84" w:rsidRDefault="00800C5D" w:rsidP="0003728C">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07.11.2018 № </w:t>
            </w:r>
            <w:r w:rsidRPr="00700D84">
              <w:rPr>
                <w:rFonts w:ascii="Times New Roman" w:eastAsia="Calibri" w:hAnsi="Times New Roman" w:cs="Times New Roman"/>
                <w:bCs/>
                <w:spacing w:val="-3"/>
                <w:sz w:val="20"/>
                <w:szCs w:val="20"/>
              </w:rPr>
              <w:t>717-п</w:t>
            </w:r>
            <w:r w:rsidRPr="00700D84">
              <w:rPr>
                <w:rFonts w:ascii="Times New Roman" w:eastAsia="Times New Roman" w:hAnsi="Times New Roman" w:cs="Times New Roman"/>
                <w:bCs/>
                <w:sz w:val="20"/>
                <w:szCs w:val="20"/>
                <w:lang w:eastAsia="ru-RU"/>
              </w:rPr>
              <w:t xml:space="preserve"> «Об утверждении административного регламента предоставления муниципальной услуги</w:t>
            </w:r>
            <w:r w:rsidR="0003728C">
              <w:rPr>
                <w:rFonts w:ascii="Times New Roman" w:eastAsia="Times New Roman" w:hAnsi="Times New Roman" w:cs="Times New Roman"/>
                <w:bCs/>
                <w:sz w:val="20"/>
                <w:szCs w:val="20"/>
                <w:lang w:eastAsia="ru-RU"/>
              </w:rPr>
              <w:t xml:space="preserve"> </w:t>
            </w:r>
            <w:r w:rsidRPr="00700D84">
              <w:rPr>
                <w:rFonts w:ascii="Times New Roman" w:eastAsia="Times New Roman" w:hAnsi="Times New Roman" w:cs="Times New Roman"/>
                <w:bCs/>
                <w:sz w:val="20"/>
                <w:szCs w:val="20"/>
                <w:lang w:eastAsia="ru-RU"/>
              </w:rPr>
              <w:t xml:space="preserve">«Предоставление земельных участков, расположенных на территории </w:t>
            </w:r>
            <w:r w:rsidRPr="00700D84">
              <w:rPr>
                <w:rFonts w:ascii="Times New Roman" w:eastAsia="Times New Roman" w:hAnsi="Times New Roman" w:cs="Times New Roman"/>
                <w:bCs/>
                <w:sz w:val="20"/>
                <w:szCs w:val="20"/>
                <w:lang w:eastAsia="ru-RU"/>
              </w:rPr>
              <w:lastRenderedPageBreak/>
              <w:t>муниципального образования, в собственность бесплатно»</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420"/>
        </w:trPr>
        <w:tc>
          <w:tcPr>
            <w:tcW w:w="1276" w:type="dxa"/>
            <w:vAlign w:val="center"/>
          </w:tcPr>
          <w:p w:rsidR="00800C5D" w:rsidRPr="00700D84" w:rsidRDefault="00700D84"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lastRenderedPageBreak/>
              <w:t>16</w:t>
            </w:r>
          </w:p>
        </w:tc>
        <w:tc>
          <w:tcPr>
            <w:tcW w:w="7230" w:type="dxa"/>
            <w:vAlign w:val="center"/>
          </w:tcPr>
          <w:p w:rsidR="00800C5D" w:rsidRPr="00700D84" w:rsidRDefault="00700D84" w:rsidP="0003728C">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07.11.2018 № </w:t>
            </w:r>
            <w:r w:rsidRPr="00700D84">
              <w:rPr>
                <w:rFonts w:ascii="Times New Roman" w:eastAsia="Calibri" w:hAnsi="Times New Roman" w:cs="Times New Roman"/>
                <w:bCs/>
                <w:spacing w:val="-3"/>
                <w:sz w:val="20"/>
                <w:szCs w:val="20"/>
              </w:rPr>
              <w:t>71</w:t>
            </w:r>
            <w:r w:rsidRPr="00700D84">
              <w:rPr>
                <w:rFonts w:ascii="Times New Roman" w:eastAsia="Calibri" w:hAnsi="Times New Roman" w:cs="Times New Roman"/>
                <w:bCs/>
                <w:spacing w:val="-3"/>
                <w:sz w:val="20"/>
                <w:szCs w:val="20"/>
              </w:rPr>
              <w:t>8</w:t>
            </w:r>
            <w:r w:rsidRPr="00700D84">
              <w:rPr>
                <w:rFonts w:ascii="Times New Roman" w:eastAsia="Calibri" w:hAnsi="Times New Roman" w:cs="Times New Roman"/>
                <w:bCs/>
                <w:spacing w:val="-3"/>
                <w:sz w:val="20"/>
                <w:szCs w:val="20"/>
              </w:rPr>
              <w:t>-п</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Об утверждении административного регламента</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предоставления муниципальной услуги</w:t>
            </w:r>
            <w:r w:rsidR="0003728C">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«Предоставление земельных участков, находящихся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1500"/>
        </w:trPr>
        <w:tc>
          <w:tcPr>
            <w:tcW w:w="1276" w:type="dxa"/>
            <w:vAlign w:val="center"/>
          </w:tcPr>
          <w:p w:rsidR="00800C5D" w:rsidRPr="00700D84" w:rsidRDefault="00700D84"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17</w:t>
            </w:r>
          </w:p>
        </w:tc>
        <w:tc>
          <w:tcPr>
            <w:tcW w:w="7230" w:type="dxa"/>
            <w:vAlign w:val="center"/>
          </w:tcPr>
          <w:p w:rsidR="00800C5D" w:rsidRPr="00700D84" w:rsidRDefault="00700D84" w:rsidP="0003728C">
            <w:pPr>
              <w:spacing w:after="0" w:line="240" w:lineRule="auto"/>
              <w:jc w:val="both"/>
              <w:rPr>
                <w:rFonts w:ascii="Times New Roman" w:eastAsia="Times New Roman" w:hAnsi="Times New Roman" w:cs="Times New Roman"/>
                <w:b/>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07.11.2018 № </w:t>
            </w:r>
            <w:r w:rsidRPr="00700D84">
              <w:rPr>
                <w:rFonts w:ascii="Times New Roman" w:eastAsia="Calibri" w:hAnsi="Times New Roman" w:cs="Times New Roman"/>
                <w:bCs/>
                <w:spacing w:val="-3"/>
                <w:sz w:val="20"/>
                <w:szCs w:val="20"/>
              </w:rPr>
              <w:t>71</w:t>
            </w:r>
            <w:r w:rsidRPr="00700D84">
              <w:rPr>
                <w:rFonts w:ascii="Times New Roman" w:eastAsia="Calibri" w:hAnsi="Times New Roman" w:cs="Times New Roman"/>
                <w:bCs/>
                <w:spacing w:val="-3"/>
                <w:sz w:val="20"/>
                <w:szCs w:val="20"/>
              </w:rPr>
              <w:t>9</w:t>
            </w:r>
            <w:r w:rsidRPr="00700D84">
              <w:rPr>
                <w:rFonts w:ascii="Times New Roman" w:eastAsia="Calibri" w:hAnsi="Times New Roman" w:cs="Times New Roman"/>
                <w:bCs/>
                <w:spacing w:val="-3"/>
                <w:sz w:val="20"/>
                <w:szCs w:val="20"/>
              </w:rPr>
              <w:t>-п</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Об утверждении административного регламента</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предоставления муниципальной услуги</w:t>
            </w:r>
            <w:r w:rsidR="0003728C">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«Предоставление земельных участков, на которых расположены здания, сооружения на территории муниципального образования»</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270"/>
        </w:trPr>
        <w:tc>
          <w:tcPr>
            <w:tcW w:w="1276" w:type="dxa"/>
            <w:vAlign w:val="center"/>
          </w:tcPr>
          <w:p w:rsidR="00800C5D" w:rsidRPr="00700D84" w:rsidRDefault="00800C5D" w:rsidP="00800C5D">
            <w:pPr>
              <w:spacing w:after="0" w:line="240" w:lineRule="auto"/>
              <w:jc w:val="both"/>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 xml:space="preserve">      </w:t>
            </w:r>
            <w:r w:rsidR="00700D84" w:rsidRPr="00700D84">
              <w:rPr>
                <w:rFonts w:ascii="Times New Roman" w:eastAsia="Calibri" w:hAnsi="Times New Roman" w:cs="Times New Roman"/>
                <w:bCs/>
                <w:spacing w:val="-3"/>
                <w:sz w:val="20"/>
                <w:szCs w:val="20"/>
              </w:rPr>
              <w:t>18</w:t>
            </w:r>
            <w:r w:rsidRPr="00700D84">
              <w:rPr>
                <w:rFonts w:ascii="Times New Roman" w:eastAsia="Calibri" w:hAnsi="Times New Roman" w:cs="Times New Roman"/>
                <w:bCs/>
                <w:spacing w:val="-3"/>
                <w:sz w:val="20"/>
                <w:szCs w:val="20"/>
              </w:rPr>
              <w:t xml:space="preserve">          </w:t>
            </w:r>
          </w:p>
          <w:p w:rsidR="00800C5D" w:rsidRPr="00700D84" w:rsidRDefault="00800C5D" w:rsidP="00800C5D">
            <w:pPr>
              <w:spacing w:after="0" w:line="240" w:lineRule="auto"/>
              <w:jc w:val="both"/>
              <w:rPr>
                <w:rFonts w:ascii="Times New Roman" w:eastAsia="Calibri" w:hAnsi="Times New Roman" w:cs="Times New Roman"/>
                <w:bCs/>
                <w:spacing w:val="-3"/>
                <w:sz w:val="20"/>
                <w:szCs w:val="20"/>
              </w:rPr>
            </w:pPr>
          </w:p>
        </w:tc>
        <w:tc>
          <w:tcPr>
            <w:tcW w:w="7230" w:type="dxa"/>
            <w:vAlign w:val="center"/>
          </w:tcPr>
          <w:p w:rsidR="00800C5D" w:rsidRPr="00700D84" w:rsidRDefault="00700D84" w:rsidP="0003728C">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07.11.2018 № </w:t>
            </w:r>
            <w:r w:rsidRPr="00700D84">
              <w:rPr>
                <w:rFonts w:ascii="Times New Roman" w:eastAsia="Calibri" w:hAnsi="Times New Roman" w:cs="Times New Roman"/>
                <w:bCs/>
                <w:spacing w:val="-3"/>
                <w:sz w:val="20"/>
                <w:szCs w:val="20"/>
              </w:rPr>
              <w:t>720</w:t>
            </w:r>
            <w:r w:rsidRPr="00700D84">
              <w:rPr>
                <w:rFonts w:ascii="Times New Roman" w:eastAsia="Calibri" w:hAnsi="Times New Roman" w:cs="Times New Roman"/>
                <w:bCs/>
                <w:spacing w:val="-3"/>
                <w:sz w:val="20"/>
                <w:szCs w:val="20"/>
              </w:rPr>
              <w:t>-п</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Об утверждении административного регламента</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предоставления муниципальной услуги</w:t>
            </w:r>
            <w:r w:rsidR="0003728C">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«Перевод земель или земельных участков в составе таких земель из одной категории в другую»</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300"/>
        </w:trPr>
        <w:tc>
          <w:tcPr>
            <w:tcW w:w="1276" w:type="dxa"/>
            <w:vAlign w:val="center"/>
          </w:tcPr>
          <w:p w:rsidR="00800C5D" w:rsidRPr="00700D84" w:rsidRDefault="00700D84"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19</w:t>
            </w:r>
          </w:p>
        </w:tc>
        <w:tc>
          <w:tcPr>
            <w:tcW w:w="7230" w:type="dxa"/>
            <w:vAlign w:val="center"/>
          </w:tcPr>
          <w:p w:rsidR="00800C5D" w:rsidRPr="00700D84" w:rsidRDefault="00700D84" w:rsidP="00800C5D">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07.11.2018 № </w:t>
            </w:r>
            <w:r w:rsidRPr="00700D84">
              <w:rPr>
                <w:rFonts w:ascii="Times New Roman" w:eastAsia="Calibri" w:hAnsi="Times New Roman" w:cs="Times New Roman"/>
                <w:bCs/>
                <w:spacing w:val="-3"/>
                <w:sz w:val="20"/>
                <w:szCs w:val="20"/>
              </w:rPr>
              <w:t>721</w:t>
            </w:r>
            <w:r w:rsidRPr="00700D84">
              <w:rPr>
                <w:rFonts w:ascii="Times New Roman" w:eastAsia="Calibri" w:hAnsi="Times New Roman" w:cs="Times New Roman"/>
                <w:bCs/>
                <w:spacing w:val="-3"/>
                <w:sz w:val="20"/>
                <w:szCs w:val="20"/>
              </w:rPr>
              <w:t>-п</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Об утверждении административного регламента</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предоставления муниципальной услуги</w:t>
            </w:r>
          </w:p>
          <w:p w:rsidR="00800C5D" w:rsidRPr="00700D84" w:rsidRDefault="00800C5D" w:rsidP="00800C5D">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«Обмен земельных участков, расположенных на территории муниципального образования, на земельные участки, находящиеся в частной собственности»</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173"/>
        </w:trPr>
        <w:tc>
          <w:tcPr>
            <w:tcW w:w="1276" w:type="dxa"/>
            <w:vAlign w:val="center"/>
          </w:tcPr>
          <w:p w:rsidR="00800C5D" w:rsidRPr="00700D84" w:rsidRDefault="00700D84" w:rsidP="00700D84">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20</w:t>
            </w:r>
            <w:r w:rsidR="00800C5D" w:rsidRPr="00700D84">
              <w:rPr>
                <w:rFonts w:ascii="Times New Roman" w:eastAsia="Calibri" w:hAnsi="Times New Roman" w:cs="Times New Roman"/>
                <w:bCs/>
                <w:spacing w:val="-3"/>
                <w:sz w:val="20"/>
                <w:szCs w:val="20"/>
              </w:rPr>
              <w:t xml:space="preserve">                                </w:t>
            </w:r>
          </w:p>
        </w:tc>
        <w:tc>
          <w:tcPr>
            <w:tcW w:w="7230" w:type="dxa"/>
            <w:vAlign w:val="center"/>
          </w:tcPr>
          <w:p w:rsidR="00800C5D" w:rsidRPr="00700D84" w:rsidRDefault="00700D84" w:rsidP="0003728C">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07.11.2018 № </w:t>
            </w:r>
            <w:r w:rsidRPr="00700D84">
              <w:rPr>
                <w:rFonts w:ascii="Times New Roman" w:eastAsia="Calibri" w:hAnsi="Times New Roman" w:cs="Times New Roman"/>
                <w:bCs/>
                <w:spacing w:val="-3"/>
                <w:sz w:val="20"/>
                <w:szCs w:val="20"/>
              </w:rPr>
              <w:t>722</w:t>
            </w:r>
            <w:r w:rsidRPr="00700D84">
              <w:rPr>
                <w:rFonts w:ascii="Times New Roman" w:eastAsia="Calibri" w:hAnsi="Times New Roman" w:cs="Times New Roman"/>
                <w:bCs/>
                <w:spacing w:val="-3"/>
                <w:sz w:val="20"/>
                <w:szCs w:val="20"/>
              </w:rPr>
              <w:t>-п</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Об утверждении административного регламента</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предоставления муниципальной услуги</w:t>
            </w:r>
            <w:r w:rsidR="0003728C">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«Выдача разрешения на использование земель или земельных участков, расположенных на территории муниципального образования»</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127"/>
        </w:trPr>
        <w:tc>
          <w:tcPr>
            <w:tcW w:w="1276" w:type="dxa"/>
            <w:vAlign w:val="center"/>
          </w:tcPr>
          <w:p w:rsidR="00800C5D" w:rsidRPr="00700D84" w:rsidRDefault="00700D84"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21</w:t>
            </w:r>
          </w:p>
        </w:tc>
        <w:tc>
          <w:tcPr>
            <w:tcW w:w="7230" w:type="dxa"/>
            <w:vAlign w:val="center"/>
          </w:tcPr>
          <w:p w:rsidR="00800C5D" w:rsidRPr="00700D84" w:rsidRDefault="00700D84" w:rsidP="0003728C">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07.11.2018 № </w:t>
            </w:r>
            <w:r w:rsidRPr="00700D84">
              <w:rPr>
                <w:rFonts w:ascii="Times New Roman" w:eastAsia="Calibri" w:hAnsi="Times New Roman" w:cs="Times New Roman"/>
                <w:bCs/>
                <w:spacing w:val="-3"/>
                <w:sz w:val="20"/>
                <w:szCs w:val="20"/>
              </w:rPr>
              <w:t>723</w:t>
            </w:r>
            <w:r w:rsidRPr="00700D84">
              <w:rPr>
                <w:rFonts w:ascii="Times New Roman" w:eastAsia="Calibri" w:hAnsi="Times New Roman" w:cs="Times New Roman"/>
                <w:bCs/>
                <w:spacing w:val="-3"/>
                <w:sz w:val="20"/>
                <w:szCs w:val="20"/>
              </w:rPr>
              <w:t>-п</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Об утверждении административного регламента</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предоставления муниципальной услуги</w:t>
            </w:r>
            <w:r w:rsidR="0003728C">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«Заключение соглашения об установлении сервитута в отношении земельных участков (частей земельных участков), расположенных на территории муниципального образования»</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180"/>
        </w:trPr>
        <w:tc>
          <w:tcPr>
            <w:tcW w:w="1276" w:type="dxa"/>
            <w:vAlign w:val="center"/>
          </w:tcPr>
          <w:p w:rsidR="00800C5D" w:rsidRPr="00700D84" w:rsidRDefault="00700D84" w:rsidP="00700D84">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22</w:t>
            </w:r>
          </w:p>
        </w:tc>
        <w:tc>
          <w:tcPr>
            <w:tcW w:w="7230" w:type="dxa"/>
            <w:vAlign w:val="center"/>
          </w:tcPr>
          <w:p w:rsidR="00800C5D" w:rsidRPr="00700D84" w:rsidRDefault="00700D84" w:rsidP="0003728C">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 xml:space="preserve">Постановление администрации Орловского района от 07.11.2018 № </w:t>
            </w:r>
            <w:r w:rsidRPr="00700D84">
              <w:rPr>
                <w:rFonts w:ascii="Times New Roman" w:eastAsia="Calibri" w:hAnsi="Times New Roman" w:cs="Times New Roman"/>
                <w:bCs/>
                <w:spacing w:val="-3"/>
                <w:sz w:val="20"/>
                <w:szCs w:val="20"/>
              </w:rPr>
              <w:t>724</w:t>
            </w:r>
            <w:r w:rsidRPr="00700D84">
              <w:rPr>
                <w:rFonts w:ascii="Times New Roman" w:eastAsia="Calibri" w:hAnsi="Times New Roman" w:cs="Times New Roman"/>
                <w:bCs/>
                <w:spacing w:val="-3"/>
                <w:sz w:val="20"/>
                <w:szCs w:val="20"/>
              </w:rPr>
              <w:t>-п</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Об утверждении административного регламента</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предоставления муниципальной услуги</w:t>
            </w:r>
            <w:r w:rsidR="0003728C">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«Бесплатное предоставление гражданам, имеющим трёх и более детей, земельных участков на территории муниципального образования»</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165"/>
        </w:trPr>
        <w:tc>
          <w:tcPr>
            <w:tcW w:w="1276" w:type="dxa"/>
            <w:vAlign w:val="center"/>
          </w:tcPr>
          <w:p w:rsidR="00800C5D" w:rsidRPr="00700D84" w:rsidRDefault="00700D84" w:rsidP="00700D84">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23</w:t>
            </w:r>
          </w:p>
        </w:tc>
        <w:tc>
          <w:tcPr>
            <w:tcW w:w="7230" w:type="dxa"/>
            <w:vAlign w:val="center"/>
          </w:tcPr>
          <w:p w:rsidR="00800C5D" w:rsidRPr="00700D84" w:rsidRDefault="00700D84" w:rsidP="00700D84">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Постановление администрации Орловского района от 0</w:t>
            </w:r>
            <w:r w:rsidRPr="00700D84">
              <w:rPr>
                <w:rFonts w:ascii="Times New Roman" w:eastAsia="Times New Roman" w:hAnsi="Times New Roman" w:cs="Times New Roman"/>
                <w:bCs/>
                <w:sz w:val="20"/>
                <w:szCs w:val="20"/>
                <w:lang w:eastAsia="ru-RU"/>
              </w:rPr>
              <w:t>8</w:t>
            </w:r>
            <w:r w:rsidRPr="00700D84">
              <w:rPr>
                <w:rFonts w:ascii="Times New Roman" w:eastAsia="Times New Roman" w:hAnsi="Times New Roman" w:cs="Times New Roman"/>
                <w:bCs/>
                <w:sz w:val="20"/>
                <w:szCs w:val="20"/>
                <w:lang w:eastAsia="ru-RU"/>
              </w:rPr>
              <w:t xml:space="preserve">.11.2018 № </w:t>
            </w:r>
            <w:r w:rsidRPr="00700D84">
              <w:rPr>
                <w:rFonts w:ascii="Times New Roman" w:eastAsia="Calibri" w:hAnsi="Times New Roman" w:cs="Times New Roman"/>
                <w:bCs/>
                <w:spacing w:val="-3"/>
                <w:sz w:val="20"/>
                <w:szCs w:val="20"/>
              </w:rPr>
              <w:t>72</w:t>
            </w:r>
            <w:r w:rsidRPr="00700D84">
              <w:rPr>
                <w:rFonts w:ascii="Times New Roman" w:eastAsia="Calibri" w:hAnsi="Times New Roman" w:cs="Times New Roman"/>
                <w:bCs/>
                <w:spacing w:val="-3"/>
                <w:sz w:val="20"/>
                <w:szCs w:val="20"/>
              </w:rPr>
              <w:t>5-п</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О внесении изменений в постановление администрации Орловского района от 27.12.2017 № 903</w:t>
            </w:r>
            <w:r w:rsidRPr="00700D84">
              <w:rPr>
                <w:rFonts w:ascii="Times New Roman" w:eastAsia="Times New Roman" w:hAnsi="Times New Roman" w:cs="Times New Roman"/>
                <w:bCs/>
                <w:sz w:val="20"/>
                <w:szCs w:val="20"/>
                <w:lang w:eastAsia="ru-RU"/>
              </w:rPr>
              <w:t>»</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r w:rsidR="00800C5D" w:rsidRPr="00C14A9D" w:rsidTr="00800C5D">
        <w:tblPrEx>
          <w:tblLook w:val="04A0" w:firstRow="1" w:lastRow="0" w:firstColumn="1" w:lastColumn="0" w:noHBand="0" w:noVBand="1"/>
        </w:tblPrEx>
        <w:trPr>
          <w:trHeight w:val="165"/>
        </w:trPr>
        <w:tc>
          <w:tcPr>
            <w:tcW w:w="1276" w:type="dxa"/>
            <w:vAlign w:val="center"/>
          </w:tcPr>
          <w:p w:rsidR="00800C5D" w:rsidRPr="00700D84" w:rsidRDefault="00700D84" w:rsidP="00800C5D">
            <w:pPr>
              <w:spacing w:after="0" w:line="240" w:lineRule="auto"/>
              <w:jc w:val="center"/>
              <w:rPr>
                <w:rFonts w:ascii="Times New Roman" w:eastAsia="Calibri" w:hAnsi="Times New Roman" w:cs="Times New Roman"/>
                <w:bCs/>
                <w:spacing w:val="-3"/>
                <w:sz w:val="20"/>
                <w:szCs w:val="20"/>
              </w:rPr>
            </w:pPr>
            <w:r w:rsidRPr="00700D84">
              <w:rPr>
                <w:rFonts w:ascii="Times New Roman" w:eastAsia="Calibri" w:hAnsi="Times New Roman" w:cs="Times New Roman"/>
                <w:bCs/>
                <w:spacing w:val="-3"/>
                <w:sz w:val="20"/>
                <w:szCs w:val="20"/>
              </w:rPr>
              <w:t>24</w:t>
            </w:r>
          </w:p>
        </w:tc>
        <w:tc>
          <w:tcPr>
            <w:tcW w:w="7230" w:type="dxa"/>
            <w:vAlign w:val="center"/>
          </w:tcPr>
          <w:p w:rsidR="00800C5D" w:rsidRPr="00700D84" w:rsidRDefault="00700D84" w:rsidP="00700D84">
            <w:pPr>
              <w:spacing w:after="0" w:line="240" w:lineRule="auto"/>
              <w:jc w:val="both"/>
              <w:rPr>
                <w:rFonts w:ascii="Times New Roman" w:eastAsia="Times New Roman" w:hAnsi="Times New Roman" w:cs="Times New Roman"/>
                <w:bCs/>
                <w:sz w:val="20"/>
                <w:szCs w:val="20"/>
                <w:lang w:eastAsia="ru-RU"/>
              </w:rPr>
            </w:pPr>
            <w:r w:rsidRPr="00700D84">
              <w:rPr>
                <w:rFonts w:ascii="Times New Roman" w:eastAsia="Times New Roman" w:hAnsi="Times New Roman" w:cs="Times New Roman"/>
                <w:bCs/>
                <w:sz w:val="20"/>
                <w:szCs w:val="20"/>
                <w:lang w:eastAsia="ru-RU"/>
              </w:rPr>
              <w:t>Постановление администрации Орловского района от 0</w:t>
            </w:r>
            <w:r w:rsidRPr="00700D84">
              <w:rPr>
                <w:rFonts w:ascii="Times New Roman" w:eastAsia="Times New Roman" w:hAnsi="Times New Roman" w:cs="Times New Roman"/>
                <w:bCs/>
                <w:sz w:val="20"/>
                <w:szCs w:val="20"/>
                <w:lang w:eastAsia="ru-RU"/>
              </w:rPr>
              <w:t>8</w:t>
            </w:r>
            <w:r w:rsidRPr="00700D84">
              <w:rPr>
                <w:rFonts w:ascii="Times New Roman" w:eastAsia="Times New Roman" w:hAnsi="Times New Roman" w:cs="Times New Roman"/>
                <w:bCs/>
                <w:sz w:val="20"/>
                <w:szCs w:val="20"/>
                <w:lang w:eastAsia="ru-RU"/>
              </w:rPr>
              <w:t xml:space="preserve">.11.2018 № </w:t>
            </w:r>
            <w:r w:rsidRPr="00700D84">
              <w:rPr>
                <w:rFonts w:ascii="Times New Roman" w:eastAsia="Calibri" w:hAnsi="Times New Roman" w:cs="Times New Roman"/>
                <w:bCs/>
                <w:spacing w:val="-3"/>
                <w:sz w:val="20"/>
                <w:szCs w:val="20"/>
              </w:rPr>
              <w:t>7</w:t>
            </w:r>
            <w:r w:rsidRPr="00700D84">
              <w:rPr>
                <w:rFonts w:ascii="Times New Roman" w:eastAsia="Calibri" w:hAnsi="Times New Roman" w:cs="Times New Roman"/>
                <w:bCs/>
                <w:spacing w:val="-3"/>
                <w:sz w:val="20"/>
                <w:szCs w:val="20"/>
              </w:rPr>
              <w:t>2</w:t>
            </w:r>
            <w:r w:rsidRPr="00700D84">
              <w:rPr>
                <w:rFonts w:ascii="Times New Roman" w:eastAsia="Calibri" w:hAnsi="Times New Roman" w:cs="Times New Roman"/>
                <w:bCs/>
                <w:spacing w:val="-3"/>
                <w:sz w:val="20"/>
                <w:szCs w:val="20"/>
              </w:rPr>
              <w:t>5-п</w:t>
            </w:r>
            <w:r w:rsidRPr="00700D84">
              <w:rPr>
                <w:rFonts w:ascii="Times New Roman" w:eastAsia="Times New Roman" w:hAnsi="Times New Roman" w:cs="Times New Roman"/>
                <w:bCs/>
                <w:sz w:val="20"/>
                <w:szCs w:val="20"/>
                <w:lang w:eastAsia="ru-RU"/>
              </w:rPr>
              <w:t xml:space="preserve"> «</w:t>
            </w:r>
            <w:r w:rsidR="00800C5D" w:rsidRPr="00700D84">
              <w:rPr>
                <w:rFonts w:ascii="Times New Roman" w:eastAsia="Times New Roman" w:hAnsi="Times New Roman" w:cs="Times New Roman"/>
                <w:bCs/>
                <w:sz w:val="20"/>
                <w:szCs w:val="20"/>
                <w:lang w:eastAsia="ru-RU"/>
              </w:rPr>
              <w:t>О внесении изменений в постановление администрации Орловского района от 28.12.2017 № 905</w:t>
            </w:r>
            <w:r w:rsidRPr="00700D84">
              <w:rPr>
                <w:rFonts w:ascii="Times New Roman" w:eastAsia="Times New Roman" w:hAnsi="Times New Roman" w:cs="Times New Roman"/>
                <w:bCs/>
                <w:sz w:val="20"/>
                <w:szCs w:val="20"/>
                <w:lang w:eastAsia="ru-RU"/>
              </w:rPr>
              <w:t>»</w:t>
            </w:r>
          </w:p>
        </w:tc>
        <w:tc>
          <w:tcPr>
            <w:tcW w:w="1702" w:type="dxa"/>
          </w:tcPr>
          <w:p w:rsidR="00800C5D" w:rsidRPr="00C14A9D" w:rsidRDefault="00800C5D" w:rsidP="00800C5D">
            <w:pPr>
              <w:spacing w:after="0" w:line="240" w:lineRule="auto"/>
              <w:jc w:val="both"/>
              <w:rPr>
                <w:rFonts w:ascii="Times New Roman" w:eastAsia="Times New Roman" w:hAnsi="Times New Roman" w:cs="Times New Roman"/>
                <w:sz w:val="28"/>
                <w:szCs w:val="28"/>
                <w:lang w:eastAsia="ru-RU"/>
              </w:rPr>
            </w:pPr>
          </w:p>
        </w:tc>
      </w:tr>
    </w:tbl>
    <w:p w:rsidR="00800C5D" w:rsidRDefault="00800C5D" w:rsidP="00800C5D"/>
    <w:p w:rsidR="00800C5D" w:rsidRDefault="00800C5D" w:rsidP="00800C5D"/>
    <w:p w:rsidR="00800C5D" w:rsidRDefault="00800C5D" w:rsidP="00800C5D"/>
    <w:p w:rsidR="00800C5D" w:rsidRDefault="00800C5D" w:rsidP="00800C5D"/>
    <w:p w:rsidR="00800C5D" w:rsidRDefault="00800C5D" w:rsidP="00800C5D"/>
    <w:p w:rsidR="00800C5D" w:rsidRDefault="00800C5D" w:rsidP="00800C5D"/>
    <w:p w:rsidR="00800C5D" w:rsidRDefault="00800C5D" w:rsidP="00800C5D"/>
    <w:p w:rsidR="00800C5D" w:rsidRDefault="00800C5D" w:rsidP="00800C5D"/>
    <w:p w:rsidR="00800C5D" w:rsidRDefault="00800C5D" w:rsidP="00800C5D"/>
    <w:p w:rsidR="00800C5D" w:rsidRPr="00EC7F5F" w:rsidRDefault="00800C5D" w:rsidP="00800C5D">
      <w:pPr>
        <w:spacing w:after="0" w:line="240" w:lineRule="auto"/>
        <w:jc w:val="center"/>
        <w:rPr>
          <w:rFonts w:ascii="Times New Roman" w:eastAsia="Times New Roman" w:hAnsi="Times New Roman" w:cs="Times New Roman"/>
          <w:sz w:val="16"/>
          <w:szCs w:val="16"/>
          <w:lang w:eastAsia="ru-RU"/>
        </w:rPr>
      </w:pPr>
      <w:r w:rsidRPr="00EC7F5F">
        <w:rPr>
          <w:rFonts w:ascii="Times New Roman" w:eastAsia="Times New Roman" w:hAnsi="Times New Roman" w:cs="Times New Roman"/>
          <w:noProof/>
          <w:sz w:val="16"/>
          <w:szCs w:val="16"/>
          <w:lang w:eastAsia="ru-RU"/>
        </w:rPr>
        <w:lastRenderedPageBreak/>
        <w:drawing>
          <wp:inline distT="0" distB="0" distL="0" distR="0" wp14:anchorId="5628AAB3" wp14:editId="71298917">
            <wp:extent cx="504825" cy="619125"/>
            <wp:effectExtent l="0" t="0" r="9525" b="9525"/>
            <wp:docPr id="2"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800C5D" w:rsidRPr="00EC7F5F" w:rsidRDefault="00800C5D" w:rsidP="00800C5D">
      <w:pPr>
        <w:spacing w:after="0" w:line="240" w:lineRule="auto"/>
        <w:jc w:val="center"/>
        <w:rPr>
          <w:rFonts w:ascii="Times New Roman" w:eastAsia="Times New Roman" w:hAnsi="Times New Roman" w:cs="Times New Roman"/>
          <w:b/>
          <w:sz w:val="16"/>
          <w:szCs w:val="16"/>
          <w:lang w:eastAsia="ru-RU"/>
        </w:rPr>
      </w:pPr>
    </w:p>
    <w:p w:rsidR="00800C5D" w:rsidRPr="00EC7F5F" w:rsidRDefault="00800C5D" w:rsidP="00800C5D">
      <w:pPr>
        <w:spacing w:after="0" w:line="240" w:lineRule="auto"/>
        <w:jc w:val="center"/>
        <w:rPr>
          <w:rFonts w:ascii="Times New Roman" w:eastAsia="Times New Roman" w:hAnsi="Times New Roman" w:cs="Times New Roman"/>
          <w:b/>
          <w:sz w:val="16"/>
          <w:szCs w:val="16"/>
          <w:lang w:eastAsia="ru-RU"/>
        </w:rPr>
      </w:pPr>
      <w:r w:rsidRPr="00EC7F5F">
        <w:rPr>
          <w:rFonts w:ascii="Times New Roman" w:eastAsia="Times New Roman" w:hAnsi="Times New Roman" w:cs="Times New Roman"/>
          <w:b/>
          <w:sz w:val="16"/>
          <w:szCs w:val="16"/>
          <w:lang w:eastAsia="ru-RU"/>
        </w:rPr>
        <w:t>ГЛАВА ОРЛОВСКОГО РАЙОНА</w:t>
      </w:r>
    </w:p>
    <w:p w:rsidR="00800C5D" w:rsidRPr="00EC7F5F" w:rsidRDefault="00800C5D" w:rsidP="00800C5D">
      <w:pPr>
        <w:spacing w:after="0" w:line="240" w:lineRule="auto"/>
        <w:jc w:val="center"/>
        <w:rPr>
          <w:rFonts w:ascii="Times New Roman" w:eastAsia="Times New Roman" w:hAnsi="Times New Roman" w:cs="Times New Roman"/>
          <w:sz w:val="16"/>
          <w:szCs w:val="16"/>
          <w:lang w:eastAsia="ru-RU"/>
        </w:rPr>
      </w:pPr>
      <w:r w:rsidRPr="00EC7F5F">
        <w:rPr>
          <w:rFonts w:ascii="Times New Roman" w:eastAsia="Times New Roman" w:hAnsi="Times New Roman" w:cs="Times New Roman"/>
          <w:b/>
          <w:sz w:val="16"/>
          <w:szCs w:val="16"/>
          <w:lang w:eastAsia="ru-RU"/>
        </w:rPr>
        <w:t>КИРОВСКОЙ ОБЛАСТИ</w:t>
      </w:r>
    </w:p>
    <w:p w:rsidR="00800C5D" w:rsidRPr="00EC7F5F"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EC7F5F" w:rsidRDefault="00800C5D" w:rsidP="00800C5D">
      <w:pPr>
        <w:spacing w:after="0" w:line="240" w:lineRule="auto"/>
        <w:jc w:val="center"/>
        <w:rPr>
          <w:rFonts w:ascii="Times New Roman" w:eastAsia="Times New Roman" w:hAnsi="Times New Roman" w:cs="Times New Roman"/>
          <w:b/>
          <w:sz w:val="16"/>
          <w:szCs w:val="16"/>
          <w:lang w:eastAsia="ru-RU"/>
        </w:rPr>
      </w:pPr>
      <w:r w:rsidRPr="00EC7F5F">
        <w:rPr>
          <w:rFonts w:ascii="Times New Roman" w:eastAsia="Times New Roman" w:hAnsi="Times New Roman" w:cs="Times New Roman"/>
          <w:b/>
          <w:sz w:val="16"/>
          <w:szCs w:val="16"/>
          <w:lang w:eastAsia="ru-RU"/>
        </w:rPr>
        <w:t>ПОСТАНОВЛЕНИЕ</w:t>
      </w:r>
    </w:p>
    <w:p w:rsidR="00800C5D" w:rsidRPr="00EC7F5F"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EC7F5F" w:rsidRDefault="00800C5D" w:rsidP="00800C5D">
      <w:pPr>
        <w:spacing w:after="0" w:line="240" w:lineRule="auto"/>
        <w:rPr>
          <w:rFonts w:ascii="Times New Roman" w:eastAsia="Times New Roman" w:hAnsi="Times New Roman" w:cs="Times New Roman"/>
          <w:b/>
          <w:sz w:val="16"/>
          <w:szCs w:val="16"/>
          <w:lang w:eastAsia="ru-RU"/>
        </w:rPr>
      </w:pPr>
      <w:r w:rsidRPr="00EC7F5F">
        <w:rPr>
          <w:rFonts w:ascii="Times New Roman" w:eastAsia="Times New Roman" w:hAnsi="Times New Roman" w:cs="Times New Roman"/>
          <w:sz w:val="16"/>
          <w:szCs w:val="16"/>
          <w:lang w:eastAsia="ru-RU"/>
        </w:rPr>
        <w:t>07.11.2018</w:t>
      </w:r>
      <w:r w:rsidRPr="00EC7F5F">
        <w:rPr>
          <w:rFonts w:ascii="Times New Roman" w:eastAsia="Times New Roman" w:hAnsi="Times New Roman" w:cs="Times New Roman"/>
          <w:sz w:val="16"/>
          <w:szCs w:val="16"/>
          <w:lang w:eastAsia="ru-RU"/>
        </w:rPr>
        <w:tab/>
      </w:r>
      <w:r w:rsidRPr="00EC7F5F">
        <w:rPr>
          <w:rFonts w:ascii="Times New Roman" w:eastAsia="Times New Roman" w:hAnsi="Times New Roman" w:cs="Times New Roman"/>
          <w:sz w:val="16"/>
          <w:szCs w:val="16"/>
          <w:lang w:eastAsia="ru-RU"/>
        </w:rPr>
        <w:tab/>
      </w:r>
      <w:r w:rsidRPr="00EC7F5F">
        <w:rPr>
          <w:rFonts w:ascii="Times New Roman" w:eastAsia="Times New Roman" w:hAnsi="Times New Roman" w:cs="Times New Roman"/>
          <w:sz w:val="16"/>
          <w:szCs w:val="16"/>
          <w:lang w:eastAsia="ru-RU"/>
        </w:rPr>
        <w:tab/>
      </w:r>
      <w:r w:rsidRPr="00EC7F5F">
        <w:rPr>
          <w:rFonts w:ascii="Times New Roman" w:eastAsia="Times New Roman" w:hAnsi="Times New Roman" w:cs="Times New Roman"/>
          <w:sz w:val="16"/>
          <w:szCs w:val="16"/>
          <w:lang w:eastAsia="ru-RU"/>
        </w:rPr>
        <w:tab/>
        <w:t xml:space="preserve">                                                          № 11-п-гр </w:t>
      </w:r>
    </w:p>
    <w:p w:rsidR="00800C5D" w:rsidRPr="00EC7F5F" w:rsidRDefault="00800C5D" w:rsidP="00800C5D">
      <w:pPr>
        <w:spacing w:after="0" w:line="240" w:lineRule="auto"/>
        <w:jc w:val="center"/>
        <w:rPr>
          <w:rFonts w:ascii="Times New Roman" w:eastAsia="Times New Roman" w:hAnsi="Times New Roman" w:cs="Times New Roman"/>
          <w:b/>
          <w:sz w:val="16"/>
          <w:szCs w:val="16"/>
          <w:lang w:eastAsia="ru-RU"/>
        </w:rPr>
      </w:pPr>
    </w:p>
    <w:p w:rsidR="00800C5D" w:rsidRPr="00EC7F5F" w:rsidRDefault="00800C5D" w:rsidP="00800C5D">
      <w:pPr>
        <w:spacing w:after="0" w:line="240" w:lineRule="auto"/>
        <w:jc w:val="center"/>
        <w:rPr>
          <w:rFonts w:ascii="Times New Roman" w:eastAsia="Times New Roman" w:hAnsi="Times New Roman" w:cs="Times New Roman"/>
          <w:sz w:val="16"/>
          <w:szCs w:val="16"/>
          <w:lang w:eastAsia="ru-RU"/>
        </w:rPr>
      </w:pPr>
      <w:r w:rsidRPr="00EC7F5F">
        <w:rPr>
          <w:rFonts w:ascii="Times New Roman" w:eastAsia="Times New Roman" w:hAnsi="Times New Roman" w:cs="Times New Roman"/>
          <w:b/>
          <w:sz w:val="16"/>
          <w:szCs w:val="16"/>
          <w:lang w:eastAsia="ru-RU"/>
        </w:rPr>
        <w:t>г. Орлов</w:t>
      </w:r>
    </w:p>
    <w:p w:rsidR="00800C5D" w:rsidRPr="00EC7F5F"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EC7F5F" w:rsidRDefault="00800C5D" w:rsidP="00800C5D">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EC7F5F">
        <w:rPr>
          <w:rFonts w:ascii="Times New Roman" w:eastAsia="Times New Roman" w:hAnsi="Times New Roman" w:cs="Times New Roman"/>
          <w:b/>
          <w:bCs/>
          <w:sz w:val="16"/>
          <w:szCs w:val="16"/>
          <w:lang w:eastAsia="ru-RU"/>
        </w:rPr>
        <w:t xml:space="preserve">О внесении изменений в постановление </w:t>
      </w:r>
      <w:r w:rsidRPr="00EC7F5F">
        <w:rPr>
          <w:rFonts w:ascii="Times New Roman" w:eastAsia="Times New Roman" w:hAnsi="Times New Roman" w:cs="Times New Roman"/>
          <w:b/>
          <w:sz w:val="16"/>
          <w:szCs w:val="16"/>
          <w:lang w:eastAsia="ru-RU"/>
        </w:rPr>
        <w:t>главы</w:t>
      </w:r>
      <w:r w:rsidRPr="00EC7F5F">
        <w:rPr>
          <w:rFonts w:ascii="Times New Roman" w:eastAsia="Times New Roman" w:hAnsi="Times New Roman" w:cs="Times New Roman"/>
          <w:b/>
          <w:bCs/>
          <w:sz w:val="16"/>
          <w:szCs w:val="16"/>
          <w:lang w:eastAsia="ru-RU"/>
        </w:rPr>
        <w:t xml:space="preserve"> </w:t>
      </w:r>
    </w:p>
    <w:p w:rsidR="00800C5D" w:rsidRPr="00EC7F5F" w:rsidRDefault="00800C5D" w:rsidP="00800C5D">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EC7F5F">
        <w:rPr>
          <w:rFonts w:ascii="Times New Roman" w:eastAsia="Times New Roman" w:hAnsi="Times New Roman" w:cs="Times New Roman"/>
          <w:b/>
          <w:bCs/>
          <w:sz w:val="16"/>
          <w:szCs w:val="16"/>
          <w:lang w:eastAsia="ru-RU"/>
        </w:rPr>
        <w:t xml:space="preserve">Орловского района от </w:t>
      </w:r>
      <w:r w:rsidRPr="00EC7F5F">
        <w:rPr>
          <w:rFonts w:ascii="Times New Roman" w:eastAsia="Times New Roman" w:hAnsi="Times New Roman" w:cs="Times New Roman"/>
          <w:b/>
          <w:sz w:val="16"/>
          <w:szCs w:val="16"/>
          <w:lang w:eastAsia="ru-RU"/>
        </w:rPr>
        <w:t xml:space="preserve">22.02.2014 </w:t>
      </w:r>
      <w:r w:rsidRPr="00EC7F5F">
        <w:rPr>
          <w:rFonts w:ascii="Times New Roman" w:eastAsia="Times New Roman" w:hAnsi="Times New Roman" w:cs="Times New Roman"/>
          <w:b/>
          <w:bCs/>
          <w:sz w:val="16"/>
          <w:szCs w:val="16"/>
          <w:lang w:eastAsia="ru-RU"/>
        </w:rPr>
        <w:t xml:space="preserve">г. № </w:t>
      </w:r>
      <w:r w:rsidRPr="00EC7F5F">
        <w:rPr>
          <w:rFonts w:ascii="Times New Roman" w:eastAsia="Times New Roman" w:hAnsi="Times New Roman" w:cs="Times New Roman"/>
          <w:b/>
          <w:sz w:val="16"/>
          <w:szCs w:val="16"/>
          <w:lang w:eastAsia="ru-RU"/>
        </w:rPr>
        <w:t xml:space="preserve"> 8-п-гр</w:t>
      </w:r>
    </w:p>
    <w:p w:rsidR="00800C5D" w:rsidRPr="00EC7F5F" w:rsidRDefault="00800C5D" w:rsidP="00800C5D">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800C5D" w:rsidRPr="00EC7F5F" w:rsidRDefault="00800C5D" w:rsidP="00800C5D">
      <w:pPr>
        <w:spacing w:after="0" w:line="240" w:lineRule="auto"/>
        <w:ind w:firstLine="984"/>
        <w:jc w:val="both"/>
        <w:rPr>
          <w:rFonts w:ascii="Times New Roman" w:eastAsia="Times New Roman" w:hAnsi="Times New Roman" w:cs="Times New Roman"/>
          <w:sz w:val="16"/>
          <w:szCs w:val="16"/>
          <w:lang w:eastAsia="ru-RU"/>
        </w:rPr>
      </w:pPr>
      <w:proofErr w:type="gramStart"/>
      <w:r w:rsidRPr="00EC7F5F">
        <w:rPr>
          <w:rFonts w:ascii="Times New Roman" w:eastAsia="Times New Roman" w:hAnsi="Times New Roman" w:cs="Times New Roman"/>
          <w:sz w:val="16"/>
          <w:szCs w:val="16"/>
          <w:lang w:eastAsia="ru-RU"/>
        </w:rPr>
        <w:t>В соответствии с законом Кировской области  от 01.12.2011 № 98-ЗО «О социальной адаптации лиц, освобожденных из учреждений уголовно-исполнительной системы» и в целях обеспечения комплексного подхода к организации работы по социальной адаптации лиц, освобожденных из учреждений, исполняющих наказание в виде лишения свободы, и лиц,  осужденных к наказаниям, не связанным с лишением свободы, ПОСТАНОВЛЯЮ::</w:t>
      </w:r>
      <w:proofErr w:type="gramEnd"/>
    </w:p>
    <w:p w:rsidR="00800C5D" w:rsidRPr="00EC7F5F" w:rsidRDefault="00800C5D" w:rsidP="00800C5D">
      <w:pPr>
        <w:spacing w:after="0" w:line="240" w:lineRule="auto"/>
        <w:ind w:firstLine="984"/>
        <w:jc w:val="both"/>
        <w:rPr>
          <w:rFonts w:ascii="Times New Roman" w:eastAsia="Times New Roman" w:hAnsi="Times New Roman" w:cs="Times New Roman"/>
          <w:sz w:val="16"/>
          <w:szCs w:val="16"/>
          <w:lang w:eastAsia="ru-RU"/>
        </w:rPr>
      </w:pPr>
    </w:p>
    <w:p w:rsidR="00800C5D" w:rsidRPr="00EC7F5F" w:rsidRDefault="00800C5D" w:rsidP="00800C5D">
      <w:pPr>
        <w:spacing w:after="0" w:line="240" w:lineRule="auto"/>
        <w:ind w:firstLine="984"/>
        <w:jc w:val="both"/>
        <w:rPr>
          <w:rFonts w:ascii="Times New Roman" w:eastAsia="Times New Roman" w:hAnsi="Times New Roman" w:cs="Times New Roman"/>
          <w:sz w:val="16"/>
          <w:szCs w:val="16"/>
          <w:lang w:eastAsia="ru-RU"/>
        </w:rPr>
      </w:pPr>
      <w:r w:rsidRPr="00EC7F5F">
        <w:rPr>
          <w:rFonts w:ascii="Times New Roman" w:eastAsia="Times New Roman" w:hAnsi="Times New Roman" w:cs="Times New Roman"/>
          <w:sz w:val="16"/>
          <w:szCs w:val="16"/>
          <w:lang w:eastAsia="ru-RU"/>
        </w:rPr>
        <w:t>1. Внести изменения в постановление главы Орловского района от 22.02.2014 г. №  8-п-гр «О районной межведомственной комиссии по вопросам социальной реабилитации лиц, освобожденных из учреждений, исполняющих наказание в виде лишения свободы, и лиц, осужденных к наказаниям, не связанным с лишением свободы</w:t>
      </w:r>
      <w:r w:rsidRPr="00EC7F5F">
        <w:rPr>
          <w:rFonts w:ascii="Times New Roman" w:eastAsia="Times New Roman" w:hAnsi="Times New Roman" w:cs="Times New Roman"/>
          <w:b/>
          <w:sz w:val="16"/>
          <w:szCs w:val="16"/>
          <w:lang w:eastAsia="ru-RU"/>
        </w:rPr>
        <w:t>»</w:t>
      </w:r>
      <w:r w:rsidRPr="00EC7F5F">
        <w:rPr>
          <w:rFonts w:ascii="Times New Roman" w:eastAsia="Times New Roman" w:hAnsi="Times New Roman" w:cs="Times New Roman"/>
          <w:sz w:val="16"/>
          <w:szCs w:val="16"/>
          <w:lang w:eastAsia="ru-RU"/>
        </w:rPr>
        <w:t xml:space="preserve">, </w:t>
      </w:r>
      <w:r w:rsidRPr="00EC7F5F">
        <w:rPr>
          <w:rFonts w:ascii="Times New Roman" w:eastAsia="Times New Roman" w:hAnsi="Times New Roman" w:cs="Times New Roman"/>
          <w:bCs/>
          <w:sz w:val="16"/>
          <w:szCs w:val="16"/>
          <w:lang w:eastAsia="ru-RU"/>
        </w:rPr>
        <w:t xml:space="preserve">с изменениями от </w:t>
      </w:r>
      <w:r w:rsidRPr="00EC7F5F">
        <w:rPr>
          <w:rFonts w:ascii="Times New Roman" w:eastAsia="Times New Roman" w:hAnsi="Times New Roman" w:cs="Times New Roman"/>
          <w:sz w:val="16"/>
          <w:szCs w:val="16"/>
          <w:lang w:eastAsia="ru-RU"/>
        </w:rPr>
        <w:t>16.08.2017 г. № 9 гр.</w:t>
      </w:r>
    </w:p>
    <w:p w:rsidR="00800C5D" w:rsidRPr="00EC7F5F" w:rsidRDefault="00800C5D" w:rsidP="00800C5D">
      <w:pPr>
        <w:spacing w:after="0" w:line="240" w:lineRule="auto"/>
        <w:ind w:firstLine="984"/>
        <w:jc w:val="both"/>
        <w:rPr>
          <w:rFonts w:ascii="Times New Roman" w:eastAsia="Times New Roman" w:hAnsi="Times New Roman" w:cs="Times New Roman"/>
          <w:sz w:val="16"/>
          <w:szCs w:val="16"/>
          <w:lang w:eastAsia="ru-RU"/>
        </w:rPr>
      </w:pPr>
    </w:p>
    <w:p w:rsidR="00800C5D" w:rsidRPr="00EC7F5F" w:rsidRDefault="00800C5D" w:rsidP="00800C5D">
      <w:pPr>
        <w:widowControl w:val="0"/>
        <w:autoSpaceDE w:val="0"/>
        <w:autoSpaceDN w:val="0"/>
        <w:adjustRightInd w:val="0"/>
        <w:spacing w:after="0" w:line="240" w:lineRule="auto"/>
        <w:ind w:firstLine="984"/>
        <w:jc w:val="both"/>
        <w:rPr>
          <w:rFonts w:ascii="Times New Roman" w:eastAsia="Times New Roman" w:hAnsi="Times New Roman" w:cs="Times New Roman"/>
          <w:bCs/>
          <w:sz w:val="16"/>
          <w:szCs w:val="16"/>
          <w:lang w:eastAsia="ru-RU"/>
        </w:rPr>
      </w:pPr>
      <w:r w:rsidRPr="00EC7F5F">
        <w:rPr>
          <w:rFonts w:ascii="Times New Roman" w:eastAsia="Times New Roman" w:hAnsi="Times New Roman" w:cs="Times New Roman"/>
          <w:sz w:val="16"/>
          <w:szCs w:val="16"/>
          <w:lang w:eastAsia="ru-RU"/>
        </w:rPr>
        <w:t>1.1. Включить в состав</w:t>
      </w:r>
      <w:r w:rsidRPr="00EC7F5F">
        <w:rPr>
          <w:rFonts w:ascii="Times New Roman" w:eastAsia="Times New Roman" w:hAnsi="Times New Roman" w:cs="Times New Roman"/>
          <w:bCs/>
          <w:sz w:val="16"/>
          <w:szCs w:val="16"/>
          <w:lang w:eastAsia="ru-RU"/>
        </w:rPr>
        <w:t xml:space="preserve"> </w:t>
      </w:r>
      <w:r w:rsidRPr="00EC7F5F">
        <w:rPr>
          <w:rFonts w:ascii="Times New Roman" w:eastAsia="Times New Roman" w:hAnsi="Times New Roman" w:cs="Times New Roman"/>
          <w:sz w:val="16"/>
          <w:szCs w:val="16"/>
          <w:lang w:eastAsia="ru-RU"/>
        </w:rPr>
        <w:t>межведомственной комиссии по вопросам социальной реабилитации лиц, освобожденных из учреждений, исполняющих наказание в виде лишения свободы, и лиц, осужденных к наказаниям, не связанным с лишением свободы</w:t>
      </w:r>
      <w:r w:rsidRPr="00EC7F5F">
        <w:rPr>
          <w:rFonts w:ascii="Times New Roman" w:eastAsia="Times New Roman" w:hAnsi="Times New Roman" w:cs="Times New Roman"/>
          <w:bCs/>
          <w:sz w:val="16"/>
          <w:szCs w:val="16"/>
          <w:lang w:eastAsia="ru-RU"/>
        </w:rPr>
        <w:t>:</w:t>
      </w:r>
    </w:p>
    <w:p w:rsidR="00800C5D" w:rsidRPr="00EC7F5F" w:rsidRDefault="00800C5D" w:rsidP="00800C5D">
      <w:pPr>
        <w:spacing w:after="0" w:line="240" w:lineRule="auto"/>
        <w:ind w:firstLine="984"/>
        <w:jc w:val="both"/>
        <w:rPr>
          <w:rFonts w:ascii="Times New Roman" w:eastAsia="Times New Roman" w:hAnsi="Times New Roman" w:cs="Times New Roman"/>
          <w:sz w:val="16"/>
          <w:szCs w:val="16"/>
          <w:lang w:eastAsia="ru-RU"/>
        </w:rPr>
      </w:pPr>
      <w:r w:rsidRPr="00EC7F5F">
        <w:rPr>
          <w:rFonts w:ascii="Times New Roman" w:eastAsia="Times New Roman" w:hAnsi="Times New Roman" w:cs="Times New Roman"/>
          <w:sz w:val="16"/>
          <w:szCs w:val="16"/>
          <w:lang w:eastAsia="ru-RU"/>
        </w:rPr>
        <w:t xml:space="preserve">- </w:t>
      </w:r>
      <w:proofErr w:type="spellStart"/>
      <w:r w:rsidRPr="00EC7F5F">
        <w:rPr>
          <w:rFonts w:ascii="Times New Roman" w:eastAsia="Times New Roman" w:hAnsi="Times New Roman" w:cs="Times New Roman"/>
          <w:sz w:val="16"/>
          <w:szCs w:val="16"/>
          <w:lang w:eastAsia="ru-RU"/>
        </w:rPr>
        <w:t>Популькина</w:t>
      </w:r>
      <w:proofErr w:type="spellEnd"/>
      <w:r w:rsidRPr="00EC7F5F">
        <w:rPr>
          <w:rFonts w:ascii="Times New Roman" w:eastAsia="Times New Roman" w:hAnsi="Times New Roman" w:cs="Times New Roman"/>
          <w:sz w:val="16"/>
          <w:szCs w:val="16"/>
          <w:lang w:eastAsia="ru-RU"/>
        </w:rPr>
        <w:t xml:space="preserve"> Сергея Николаевича – главу Орловского городского поселения.</w:t>
      </w:r>
    </w:p>
    <w:p w:rsidR="00800C5D" w:rsidRPr="00EC7F5F" w:rsidRDefault="00800C5D" w:rsidP="00800C5D">
      <w:pPr>
        <w:spacing w:after="0" w:line="240" w:lineRule="auto"/>
        <w:ind w:firstLine="984"/>
        <w:jc w:val="both"/>
        <w:rPr>
          <w:rFonts w:ascii="Times New Roman" w:eastAsia="Times New Roman" w:hAnsi="Times New Roman" w:cs="Times New Roman"/>
          <w:sz w:val="16"/>
          <w:szCs w:val="16"/>
          <w:lang w:eastAsia="ru-RU"/>
        </w:rPr>
      </w:pPr>
    </w:p>
    <w:p w:rsidR="00800C5D" w:rsidRPr="00EC7F5F" w:rsidRDefault="00800C5D" w:rsidP="00800C5D">
      <w:pPr>
        <w:spacing w:after="0" w:line="240" w:lineRule="auto"/>
        <w:ind w:firstLine="984"/>
        <w:jc w:val="both"/>
        <w:rPr>
          <w:rFonts w:ascii="Times New Roman" w:eastAsia="Times New Roman" w:hAnsi="Times New Roman" w:cs="Times New Roman"/>
          <w:sz w:val="16"/>
          <w:szCs w:val="16"/>
          <w:lang w:eastAsia="ru-RU"/>
        </w:rPr>
      </w:pPr>
      <w:r w:rsidRPr="00EC7F5F">
        <w:rPr>
          <w:rFonts w:ascii="Times New Roman" w:eastAsia="Times New Roman" w:hAnsi="Times New Roman" w:cs="Times New Roman"/>
          <w:sz w:val="16"/>
          <w:szCs w:val="16"/>
          <w:lang w:eastAsia="ru-RU"/>
        </w:rPr>
        <w:t xml:space="preserve">1.2. </w:t>
      </w:r>
      <w:r w:rsidRPr="00EC7F5F">
        <w:rPr>
          <w:rFonts w:ascii="Times New Roman" w:eastAsia="Times New Roman" w:hAnsi="Times New Roman" w:cs="Times New Roman"/>
          <w:bCs/>
          <w:sz w:val="16"/>
          <w:szCs w:val="16"/>
          <w:lang w:eastAsia="ru-RU"/>
        </w:rPr>
        <w:t>Исключить из состава</w:t>
      </w:r>
      <w:r w:rsidRPr="00EC7F5F">
        <w:rPr>
          <w:rFonts w:ascii="Times New Roman" w:eastAsia="Times New Roman" w:hAnsi="Times New Roman" w:cs="Times New Roman"/>
          <w:sz w:val="16"/>
          <w:szCs w:val="16"/>
          <w:lang w:eastAsia="ru-RU"/>
        </w:rPr>
        <w:t xml:space="preserve"> межведомственной комиссии по вопросам социальной реабилитации лиц, освобожденных из учреждений, исполняющих наказание в виде лишения свободы, и лиц, осужденных к наказаниям, не связанным с лишением свободы</w:t>
      </w:r>
      <w:r w:rsidRPr="00EC7F5F">
        <w:rPr>
          <w:rFonts w:ascii="Times New Roman" w:eastAsia="Times New Roman" w:hAnsi="Times New Roman" w:cs="Times New Roman"/>
          <w:bCs/>
          <w:sz w:val="16"/>
          <w:szCs w:val="16"/>
          <w:lang w:eastAsia="ru-RU"/>
        </w:rPr>
        <w:t xml:space="preserve"> </w:t>
      </w:r>
      <w:proofErr w:type="spellStart"/>
      <w:r w:rsidRPr="00EC7F5F">
        <w:rPr>
          <w:rFonts w:ascii="Times New Roman" w:eastAsia="Times New Roman" w:hAnsi="Times New Roman" w:cs="Times New Roman"/>
          <w:sz w:val="16"/>
          <w:szCs w:val="16"/>
          <w:lang w:eastAsia="ru-RU"/>
        </w:rPr>
        <w:t>Елсукову</w:t>
      </w:r>
      <w:proofErr w:type="spellEnd"/>
      <w:r w:rsidRPr="00EC7F5F">
        <w:rPr>
          <w:rFonts w:ascii="Times New Roman" w:eastAsia="Times New Roman" w:hAnsi="Times New Roman" w:cs="Times New Roman"/>
          <w:sz w:val="16"/>
          <w:szCs w:val="16"/>
          <w:lang w:eastAsia="ru-RU"/>
        </w:rPr>
        <w:t xml:space="preserve"> А.В., Бушуева А.Н.</w:t>
      </w:r>
    </w:p>
    <w:p w:rsidR="00800C5D" w:rsidRPr="00EC7F5F" w:rsidRDefault="00800C5D" w:rsidP="00800C5D">
      <w:pPr>
        <w:spacing w:after="0" w:line="240" w:lineRule="auto"/>
        <w:ind w:firstLine="984"/>
        <w:jc w:val="both"/>
        <w:rPr>
          <w:rFonts w:ascii="Times New Roman" w:eastAsia="Times New Roman" w:hAnsi="Times New Roman" w:cs="Times New Roman"/>
          <w:sz w:val="16"/>
          <w:szCs w:val="16"/>
          <w:lang w:eastAsia="ru-RU"/>
        </w:rPr>
      </w:pPr>
    </w:p>
    <w:p w:rsidR="00800C5D" w:rsidRPr="00EC7F5F" w:rsidRDefault="00800C5D" w:rsidP="00800C5D">
      <w:pPr>
        <w:widowControl w:val="0"/>
        <w:autoSpaceDE w:val="0"/>
        <w:autoSpaceDN w:val="0"/>
        <w:adjustRightInd w:val="0"/>
        <w:spacing w:after="100" w:afterAutospacing="1" w:line="240" w:lineRule="auto"/>
        <w:ind w:firstLine="984"/>
        <w:jc w:val="both"/>
        <w:rPr>
          <w:rFonts w:ascii="Times New Roman" w:eastAsia="Times New Roman" w:hAnsi="Times New Roman" w:cs="Times New Roman"/>
          <w:sz w:val="16"/>
          <w:szCs w:val="16"/>
          <w:lang w:eastAsia="ru-RU"/>
        </w:rPr>
      </w:pPr>
      <w:r w:rsidRPr="00EC7F5F">
        <w:rPr>
          <w:rFonts w:ascii="Times New Roman" w:eastAsia="Times New Roman" w:hAnsi="Times New Roman" w:cs="Times New Roman"/>
          <w:bCs/>
          <w:sz w:val="16"/>
          <w:szCs w:val="16"/>
          <w:lang w:eastAsia="ru-RU"/>
        </w:rPr>
        <w:t>2. Князеву И.А.,</w:t>
      </w:r>
      <w:r w:rsidRPr="00EC7F5F">
        <w:rPr>
          <w:rFonts w:ascii="Times New Roman" w:eastAsia="Times New Roman" w:hAnsi="Times New Roman" w:cs="Times New Roman"/>
          <w:sz w:val="16"/>
          <w:szCs w:val="16"/>
          <w:lang w:eastAsia="ru-RU"/>
        </w:rPr>
        <w:t xml:space="preserve"> управляющему делами</w:t>
      </w:r>
      <w:r w:rsidRPr="00EC7F5F">
        <w:rPr>
          <w:rFonts w:ascii="Times New Roman" w:eastAsia="Times New Roman" w:hAnsi="Times New Roman" w:cs="Times New Roman"/>
          <w:color w:val="000000"/>
          <w:spacing w:val="3"/>
          <w:sz w:val="16"/>
          <w:szCs w:val="16"/>
          <w:lang w:eastAsia="ru-RU"/>
        </w:rPr>
        <w:t xml:space="preserve"> администрации Орловского района </w:t>
      </w:r>
      <w:r w:rsidRPr="00EC7F5F">
        <w:rPr>
          <w:rFonts w:ascii="Times New Roman" w:eastAsia="Times New Roman" w:hAnsi="Times New Roman" w:cs="Times New Roman"/>
          <w:color w:val="000000"/>
          <w:spacing w:val="-3"/>
          <w:sz w:val="16"/>
          <w:szCs w:val="16"/>
          <w:lang w:eastAsia="ru-RU"/>
        </w:rPr>
        <w:t xml:space="preserve">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EC7F5F">
        <w:rPr>
          <w:rFonts w:ascii="Times New Roman" w:eastAsia="Times New Roman" w:hAnsi="Times New Roman" w:cs="Times New Roman"/>
          <w:color w:val="000000"/>
          <w:spacing w:val="-7"/>
          <w:sz w:val="16"/>
          <w:szCs w:val="16"/>
          <w:lang w:eastAsia="ru-RU"/>
        </w:rPr>
        <w:t>области.</w:t>
      </w:r>
    </w:p>
    <w:p w:rsidR="00800C5D" w:rsidRPr="00EC7F5F" w:rsidRDefault="00800C5D" w:rsidP="00800C5D">
      <w:pPr>
        <w:shd w:val="clear" w:color="auto" w:fill="FFFFFF"/>
        <w:tabs>
          <w:tab w:val="left" w:pos="828"/>
        </w:tabs>
        <w:spacing w:after="100" w:afterAutospacing="1" w:line="240" w:lineRule="auto"/>
        <w:ind w:firstLine="984"/>
        <w:jc w:val="both"/>
        <w:rPr>
          <w:rFonts w:ascii="Times New Roman" w:eastAsia="Times New Roman" w:hAnsi="Times New Roman" w:cs="Times New Roman"/>
          <w:color w:val="000000"/>
          <w:spacing w:val="-3"/>
          <w:sz w:val="16"/>
          <w:szCs w:val="16"/>
          <w:lang w:eastAsia="ru-RU"/>
        </w:rPr>
      </w:pPr>
      <w:r w:rsidRPr="00EC7F5F">
        <w:rPr>
          <w:rFonts w:ascii="Times New Roman" w:eastAsia="Times New Roman" w:hAnsi="Times New Roman" w:cs="Times New Roman"/>
          <w:bCs/>
          <w:sz w:val="16"/>
          <w:szCs w:val="16"/>
          <w:lang w:eastAsia="ru-RU"/>
        </w:rPr>
        <w:t xml:space="preserve">3. </w:t>
      </w:r>
      <w:r w:rsidRPr="00EC7F5F">
        <w:rPr>
          <w:rFonts w:ascii="Times New Roman" w:eastAsia="Times New Roman" w:hAnsi="Times New Roman" w:cs="Times New Roman"/>
          <w:color w:val="000000"/>
          <w:spacing w:val="-3"/>
          <w:sz w:val="16"/>
          <w:szCs w:val="16"/>
          <w:lang w:eastAsia="ru-RU"/>
        </w:rPr>
        <w:t>Постановление вступает в силу с момента его  опубликования.</w:t>
      </w:r>
    </w:p>
    <w:p w:rsidR="00800C5D" w:rsidRPr="00EC7F5F" w:rsidRDefault="00800C5D" w:rsidP="00800C5D">
      <w:pPr>
        <w:shd w:val="clear" w:color="auto" w:fill="FFFFFF"/>
        <w:tabs>
          <w:tab w:val="left" w:pos="828"/>
        </w:tabs>
        <w:spacing w:after="100" w:afterAutospacing="1" w:line="240" w:lineRule="auto"/>
        <w:jc w:val="both"/>
        <w:rPr>
          <w:rFonts w:ascii="Times New Roman" w:eastAsia="Times New Roman" w:hAnsi="Times New Roman" w:cs="Times New Roman"/>
          <w:color w:val="000000"/>
          <w:spacing w:val="-3"/>
          <w:sz w:val="16"/>
          <w:szCs w:val="16"/>
          <w:lang w:eastAsia="ru-RU"/>
        </w:rPr>
      </w:pPr>
    </w:p>
    <w:p w:rsidR="00800C5D" w:rsidRDefault="00800C5D" w:rsidP="00800C5D">
      <w:pPr>
        <w:shd w:val="clear" w:color="auto" w:fill="FFFFFF"/>
        <w:tabs>
          <w:tab w:val="left" w:pos="828"/>
        </w:tabs>
        <w:spacing w:after="100" w:afterAutospacing="1" w:line="240" w:lineRule="auto"/>
        <w:jc w:val="both"/>
        <w:rPr>
          <w:rFonts w:ascii="Times New Roman" w:eastAsia="Times New Roman" w:hAnsi="Times New Roman" w:cs="Times New Roman"/>
          <w:color w:val="000000"/>
          <w:spacing w:val="-3"/>
          <w:sz w:val="16"/>
          <w:szCs w:val="16"/>
          <w:lang w:eastAsia="ru-RU"/>
        </w:rPr>
      </w:pPr>
      <w:r w:rsidRPr="00EC7F5F">
        <w:rPr>
          <w:rFonts w:ascii="Times New Roman" w:eastAsia="Times New Roman" w:hAnsi="Times New Roman" w:cs="Times New Roman"/>
          <w:color w:val="000000"/>
          <w:spacing w:val="-3"/>
          <w:sz w:val="16"/>
          <w:szCs w:val="16"/>
          <w:lang w:eastAsia="ru-RU"/>
        </w:rPr>
        <w:t xml:space="preserve">Глава Орловского района           </w:t>
      </w:r>
      <w:proofErr w:type="spellStart"/>
      <w:r w:rsidRPr="00EC7F5F">
        <w:rPr>
          <w:rFonts w:ascii="Times New Roman" w:eastAsia="Times New Roman" w:hAnsi="Times New Roman" w:cs="Times New Roman"/>
          <w:color w:val="000000"/>
          <w:spacing w:val="-3"/>
          <w:sz w:val="16"/>
          <w:szCs w:val="16"/>
          <w:lang w:eastAsia="ru-RU"/>
        </w:rPr>
        <w:t>С.С.Целищев</w:t>
      </w:r>
      <w:proofErr w:type="spellEnd"/>
    </w:p>
    <w:p w:rsidR="00800C5D" w:rsidRPr="00EC7F5F" w:rsidRDefault="00800C5D" w:rsidP="00800C5D">
      <w:pPr>
        <w:spacing w:after="0" w:line="240" w:lineRule="auto"/>
        <w:jc w:val="center"/>
        <w:rPr>
          <w:rFonts w:ascii="Times New Roman" w:eastAsia="Times New Roman" w:hAnsi="Times New Roman" w:cs="Times New Roman"/>
          <w:sz w:val="16"/>
          <w:szCs w:val="16"/>
          <w:lang w:eastAsia="ru-RU"/>
        </w:rPr>
      </w:pPr>
      <w:r w:rsidRPr="00EC7F5F">
        <w:rPr>
          <w:rFonts w:ascii="Times New Roman" w:eastAsia="Times New Roman" w:hAnsi="Times New Roman" w:cs="Times New Roman"/>
          <w:noProof/>
          <w:sz w:val="16"/>
          <w:szCs w:val="16"/>
          <w:lang w:eastAsia="ru-RU"/>
        </w:rPr>
        <w:drawing>
          <wp:inline distT="0" distB="0" distL="0" distR="0" wp14:anchorId="7A68292D" wp14:editId="09009385">
            <wp:extent cx="504825" cy="619125"/>
            <wp:effectExtent l="0" t="0" r="9525" b="9525"/>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800C5D" w:rsidRPr="00EC7F5F" w:rsidRDefault="00800C5D" w:rsidP="00800C5D">
      <w:pPr>
        <w:spacing w:after="0" w:line="240" w:lineRule="auto"/>
        <w:jc w:val="center"/>
        <w:rPr>
          <w:rFonts w:ascii="Times New Roman" w:eastAsia="Times New Roman" w:hAnsi="Times New Roman" w:cs="Times New Roman"/>
          <w:b/>
          <w:sz w:val="16"/>
          <w:szCs w:val="16"/>
          <w:lang w:eastAsia="ru-RU"/>
        </w:rPr>
      </w:pPr>
    </w:p>
    <w:p w:rsidR="00800C5D" w:rsidRPr="00EC7F5F" w:rsidRDefault="00800C5D" w:rsidP="00800C5D">
      <w:pPr>
        <w:spacing w:after="0" w:line="240" w:lineRule="auto"/>
        <w:jc w:val="center"/>
        <w:rPr>
          <w:rFonts w:ascii="Times New Roman" w:eastAsia="Times New Roman" w:hAnsi="Times New Roman" w:cs="Times New Roman"/>
          <w:b/>
          <w:sz w:val="16"/>
          <w:szCs w:val="16"/>
          <w:lang w:eastAsia="ru-RU"/>
        </w:rPr>
      </w:pPr>
      <w:r w:rsidRPr="00EC7F5F">
        <w:rPr>
          <w:rFonts w:ascii="Times New Roman" w:eastAsia="Times New Roman" w:hAnsi="Times New Roman" w:cs="Times New Roman"/>
          <w:b/>
          <w:sz w:val="16"/>
          <w:szCs w:val="16"/>
          <w:lang w:eastAsia="ru-RU"/>
        </w:rPr>
        <w:t>ГЛАВА ОРЛОВСКОГО РАЙОНА</w:t>
      </w:r>
    </w:p>
    <w:p w:rsidR="00800C5D" w:rsidRPr="00EC7F5F" w:rsidRDefault="00800C5D" w:rsidP="00800C5D">
      <w:pPr>
        <w:spacing w:after="0" w:line="240" w:lineRule="auto"/>
        <w:jc w:val="center"/>
        <w:rPr>
          <w:rFonts w:ascii="Times New Roman" w:eastAsia="Times New Roman" w:hAnsi="Times New Roman" w:cs="Times New Roman"/>
          <w:sz w:val="16"/>
          <w:szCs w:val="16"/>
          <w:lang w:eastAsia="ru-RU"/>
        </w:rPr>
      </w:pPr>
      <w:r w:rsidRPr="00EC7F5F">
        <w:rPr>
          <w:rFonts w:ascii="Times New Roman" w:eastAsia="Times New Roman" w:hAnsi="Times New Roman" w:cs="Times New Roman"/>
          <w:b/>
          <w:sz w:val="16"/>
          <w:szCs w:val="16"/>
          <w:lang w:eastAsia="ru-RU"/>
        </w:rPr>
        <w:t>КИРОВСКОЙ ОБЛАСТИ</w:t>
      </w:r>
    </w:p>
    <w:p w:rsidR="00800C5D" w:rsidRPr="00EC7F5F"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EC7F5F" w:rsidRDefault="00800C5D" w:rsidP="00800C5D">
      <w:pPr>
        <w:spacing w:after="0" w:line="240" w:lineRule="auto"/>
        <w:jc w:val="center"/>
        <w:rPr>
          <w:rFonts w:ascii="Times New Roman" w:eastAsia="Times New Roman" w:hAnsi="Times New Roman" w:cs="Times New Roman"/>
          <w:b/>
          <w:sz w:val="16"/>
          <w:szCs w:val="16"/>
          <w:lang w:eastAsia="ru-RU"/>
        </w:rPr>
      </w:pPr>
      <w:r w:rsidRPr="00EC7F5F">
        <w:rPr>
          <w:rFonts w:ascii="Times New Roman" w:eastAsia="Times New Roman" w:hAnsi="Times New Roman" w:cs="Times New Roman"/>
          <w:b/>
          <w:sz w:val="16"/>
          <w:szCs w:val="16"/>
          <w:lang w:eastAsia="ru-RU"/>
        </w:rPr>
        <w:t>ПОСТАНОВЛЕНИЕ</w:t>
      </w:r>
    </w:p>
    <w:p w:rsidR="00800C5D" w:rsidRPr="00EC7F5F"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EC7F5F" w:rsidRDefault="00800C5D" w:rsidP="00800C5D">
      <w:pPr>
        <w:spacing w:after="0" w:line="240" w:lineRule="auto"/>
        <w:rPr>
          <w:rFonts w:ascii="Times New Roman" w:eastAsia="Times New Roman" w:hAnsi="Times New Roman" w:cs="Times New Roman"/>
          <w:sz w:val="16"/>
          <w:szCs w:val="16"/>
          <w:lang w:eastAsia="ru-RU"/>
        </w:rPr>
      </w:pPr>
      <w:r w:rsidRPr="00EC7F5F">
        <w:rPr>
          <w:rFonts w:ascii="Times New Roman" w:eastAsia="Times New Roman" w:hAnsi="Times New Roman" w:cs="Times New Roman"/>
          <w:sz w:val="16"/>
          <w:szCs w:val="16"/>
          <w:lang w:eastAsia="ru-RU"/>
        </w:rPr>
        <w:t>07.11.2018</w:t>
      </w:r>
      <w:r w:rsidRPr="00EC7F5F">
        <w:rPr>
          <w:rFonts w:ascii="Times New Roman" w:eastAsia="Times New Roman" w:hAnsi="Times New Roman" w:cs="Times New Roman"/>
          <w:sz w:val="16"/>
          <w:szCs w:val="16"/>
          <w:lang w:eastAsia="ru-RU"/>
        </w:rPr>
        <w:tab/>
      </w:r>
      <w:r w:rsidRPr="00EC7F5F">
        <w:rPr>
          <w:rFonts w:ascii="Times New Roman" w:eastAsia="Times New Roman" w:hAnsi="Times New Roman" w:cs="Times New Roman"/>
          <w:sz w:val="16"/>
          <w:szCs w:val="16"/>
          <w:lang w:eastAsia="ru-RU"/>
        </w:rPr>
        <w:tab/>
      </w:r>
      <w:r w:rsidRPr="00EC7F5F">
        <w:rPr>
          <w:rFonts w:ascii="Times New Roman" w:eastAsia="Times New Roman" w:hAnsi="Times New Roman" w:cs="Times New Roman"/>
          <w:sz w:val="16"/>
          <w:szCs w:val="16"/>
          <w:lang w:eastAsia="ru-RU"/>
        </w:rPr>
        <w:tab/>
      </w:r>
      <w:r w:rsidRPr="00EC7F5F">
        <w:rPr>
          <w:rFonts w:ascii="Times New Roman" w:eastAsia="Times New Roman" w:hAnsi="Times New Roman" w:cs="Times New Roman"/>
          <w:sz w:val="16"/>
          <w:szCs w:val="16"/>
          <w:lang w:eastAsia="ru-RU"/>
        </w:rPr>
        <w:tab/>
      </w:r>
      <w:r w:rsidRPr="00EC7F5F">
        <w:rPr>
          <w:rFonts w:ascii="Times New Roman" w:eastAsia="Times New Roman" w:hAnsi="Times New Roman" w:cs="Times New Roman"/>
          <w:sz w:val="16"/>
          <w:szCs w:val="16"/>
          <w:lang w:eastAsia="ru-RU"/>
        </w:rPr>
        <w:tab/>
      </w:r>
      <w:r w:rsidRPr="00EC7F5F">
        <w:rPr>
          <w:rFonts w:ascii="Times New Roman" w:eastAsia="Times New Roman" w:hAnsi="Times New Roman" w:cs="Times New Roman"/>
          <w:sz w:val="16"/>
          <w:szCs w:val="16"/>
          <w:lang w:eastAsia="ru-RU"/>
        </w:rPr>
        <w:tab/>
      </w:r>
      <w:r w:rsidRPr="00EC7F5F">
        <w:rPr>
          <w:rFonts w:ascii="Times New Roman" w:eastAsia="Times New Roman" w:hAnsi="Times New Roman" w:cs="Times New Roman"/>
          <w:sz w:val="16"/>
          <w:szCs w:val="16"/>
          <w:lang w:eastAsia="ru-RU"/>
        </w:rPr>
        <w:tab/>
      </w:r>
      <w:r w:rsidRPr="00EC7F5F">
        <w:rPr>
          <w:rFonts w:ascii="Times New Roman" w:eastAsia="Times New Roman" w:hAnsi="Times New Roman" w:cs="Times New Roman"/>
          <w:sz w:val="16"/>
          <w:szCs w:val="16"/>
          <w:lang w:eastAsia="ru-RU"/>
        </w:rPr>
        <w:tab/>
        <w:t xml:space="preserve">  </w:t>
      </w:r>
      <w:r w:rsidRPr="00EC7F5F">
        <w:rPr>
          <w:rFonts w:ascii="Times New Roman" w:eastAsia="Times New Roman" w:hAnsi="Times New Roman" w:cs="Times New Roman"/>
          <w:sz w:val="16"/>
          <w:szCs w:val="16"/>
          <w:lang w:eastAsia="ru-RU"/>
        </w:rPr>
        <w:tab/>
        <w:t xml:space="preserve">           № 6-п-гр</w:t>
      </w:r>
    </w:p>
    <w:p w:rsidR="00800C5D" w:rsidRPr="00EC7F5F" w:rsidRDefault="00800C5D" w:rsidP="00800C5D">
      <w:pPr>
        <w:spacing w:after="0" w:line="240" w:lineRule="auto"/>
        <w:jc w:val="center"/>
        <w:rPr>
          <w:rFonts w:ascii="Times New Roman" w:eastAsia="Times New Roman" w:hAnsi="Times New Roman" w:cs="Times New Roman"/>
          <w:b/>
          <w:sz w:val="16"/>
          <w:szCs w:val="16"/>
          <w:lang w:eastAsia="ru-RU"/>
        </w:rPr>
      </w:pPr>
    </w:p>
    <w:p w:rsidR="00800C5D" w:rsidRPr="00EC7F5F" w:rsidRDefault="00800C5D" w:rsidP="00800C5D">
      <w:pPr>
        <w:spacing w:after="0" w:line="240" w:lineRule="auto"/>
        <w:jc w:val="center"/>
        <w:rPr>
          <w:rFonts w:ascii="Times New Roman" w:eastAsia="Times New Roman" w:hAnsi="Times New Roman" w:cs="Times New Roman"/>
          <w:sz w:val="16"/>
          <w:szCs w:val="16"/>
          <w:lang w:eastAsia="ru-RU"/>
        </w:rPr>
      </w:pPr>
      <w:r w:rsidRPr="00EC7F5F">
        <w:rPr>
          <w:rFonts w:ascii="Times New Roman" w:eastAsia="Times New Roman" w:hAnsi="Times New Roman" w:cs="Times New Roman"/>
          <w:b/>
          <w:sz w:val="16"/>
          <w:szCs w:val="16"/>
          <w:lang w:eastAsia="ru-RU"/>
        </w:rPr>
        <w:t>г. Орлов</w:t>
      </w:r>
    </w:p>
    <w:p w:rsidR="00800C5D" w:rsidRPr="00EC7F5F"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EC7F5F" w:rsidRDefault="00800C5D" w:rsidP="00800C5D">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EC7F5F">
        <w:rPr>
          <w:rFonts w:ascii="Times New Roman" w:eastAsia="Times New Roman" w:hAnsi="Times New Roman" w:cs="Times New Roman"/>
          <w:b/>
          <w:bCs/>
          <w:sz w:val="16"/>
          <w:szCs w:val="16"/>
          <w:lang w:eastAsia="ru-RU"/>
        </w:rPr>
        <w:t xml:space="preserve">О внесении изменений в постановление </w:t>
      </w:r>
      <w:r w:rsidRPr="00EC7F5F">
        <w:rPr>
          <w:rFonts w:ascii="Times New Roman" w:eastAsia="Times New Roman" w:hAnsi="Times New Roman" w:cs="Times New Roman"/>
          <w:b/>
          <w:sz w:val="16"/>
          <w:szCs w:val="16"/>
          <w:lang w:eastAsia="ru-RU"/>
        </w:rPr>
        <w:t>главы</w:t>
      </w:r>
      <w:r w:rsidRPr="00EC7F5F">
        <w:rPr>
          <w:rFonts w:ascii="Times New Roman" w:eastAsia="Times New Roman" w:hAnsi="Times New Roman" w:cs="Times New Roman"/>
          <w:b/>
          <w:bCs/>
          <w:sz w:val="16"/>
          <w:szCs w:val="16"/>
          <w:lang w:eastAsia="ru-RU"/>
        </w:rPr>
        <w:t xml:space="preserve"> </w:t>
      </w:r>
    </w:p>
    <w:p w:rsidR="00800C5D" w:rsidRPr="00EC7F5F" w:rsidRDefault="00800C5D" w:rsidP="00800C5D">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EC7F5F">
        <w:rPr>
          <w:rFonts w:ascii="Times New Roman" w:eastAsia="Times New Roman" w:hAnsi="Times New Roman" w:cs="Times New Roman"/>
          <w:b/>
          <w:bCs/>
          <w:sz w:val="16"/>
          <w:szCs w:val="16"/>
          <w:lang w:eastAsia="ru-RU"/>
        </w:rPr>
        <w:t xml:space="preserve">Орловского района от </w:t>
      </w:r>
      <w:r w:rsidRPr="00EC7F5F">
        <w:rPr>
          <w:rFonts w:ascii="Times New Roman" w:eastAsia="Times New Roman" w:hAnsi="Times New Roman" w:cs="Times New Roman"/>
          <w:b/>
          <w:sz w:val="16"/>
          <w:szCs w:val="16"/>
          <w:lang w:eastAsia="ru-RU"/>
        </w:rPr>
        <w:t xml:space="preserve">22.02.2014 </w:t>
      </w:r>
      <w:r w:rsidRPr="00EC7F5F">
        <w:rPr>
          <w:rFonts w:ascii="Times New Roman" w:eastAsia="Times New Roman" w:hAnsi="Times New Roman" w:cs="Times New Roman"/>
          <w:b/>
          <w:bCs/>
          <w:sz w:val="16"/>
          <w:szCs w:val="16"/>
          <w:lang w:eastAsia="ru-RU"/>
        </w:rPr>
        <w:t xml:space="preserve">г. </w:t>
      </w:r>
      <w:r w:rsidRPr="00EC7F5F">
        <w:rPr>
          <w:rFonts w:ascii="Times New Roman" w:eastAsia="Times New Roman" w:hAnsi="Times New Roman" w:cs="Times New Roman"/>
          <w:b/>
          <w:sz w:val="16"/>
          <w:szCs w:val="16"/>
          <w:lang w:eastAsia="ru-RU"/>
        </w:rPr>
        <w:t>№ 6-п-гр</w:t>
      </w:r>
    </w:p>
    <w:p w:rsidR="00800C5D" w:rsidRPr="00EC7F5F" w:rsidRDefault="00800C5D" w:rsidP="00800C5D">
      <w:pPr>
        <w:widowControl w:val="0"/>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800C5D" w:rsidRPr="00EC7F5F" w:rsidRDefault="00800C5D" w:rsidP="00800C5D">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800C5D" w:rsidRPr="00EC7F5F" w:rsidRDefault="00800C5D" w:rsidP="00800C5D">
      <w:pPr>
        <w:spacing w:after="100" w:afterAutospacing="1" w:line="240" w:lineRule="auto"/>
        <w:ind w:firstLine="984"/>
        <w:jc w:val="both"/>
        <w:rPr>
          <w:rFonts w:ascii="Times New Roman" w:eastAsia="Times New Roman" w:hAnsi="Times New Roman" w:cs="Times New Roman"/>
          <w:sz w:val="16"/>
          <w:szCs w:val="16"/>
          <w:lang w:eastAsia="ru-RU"/>
        </w:rPr>
      </w:pPr>
      <w:r w:rsidRPr="00EC7F5F">
        <w:rPr>
          <w:rFonts w:ascii="Times New Roman" w:eastAsia="Times New Roman" w:hAnsi="Times New Roman" w:cs="Times New Roman"/>
          <w:bCs/>
          <w:sz w:val="16"/>
          <w:szCs w:val="16"/>
          <w:lang w:eastAsia="ru-RU"/>
        </w:rPr>
        <w:t>В целях межведомственного взаимодействия по предупреждению и профилактике правонарушений и преступлений, обеспечения безопасности граждан на территории Орловского района,  ПОСТАНОВЛЯЮ:</w:t>
      </w:r>
    </w:p>
    <w:p w:rsidR="00800C5D" w:rsidRPr="00EC7F5F" w:rsidRDefault="00800C5D" w:rsidP="00800C5D">
      <w:pPr>
        <w:spacing w:after="0" w:line="240" w:lineRule="auto"/>
        <w:ind w:firstLine="984"/>
        <w:jc w:val="both"/>
        <w:rPr>
          <w:rFonts w:ascii="Times New Roman" w:eastAsia="Times New Roman" w:hAnsi="Times New Roman" w:cs="Times New Roman"/>
          <w:sz w:val="16"/>
          <w:szCs w:val="16"/>
          <w:lang w:eastAsia="ru-RU"/>
        </w:rPr>
      </w:pPr>
      <w:r w:rsidRPr="00EC7F5F">
        <w:rPr>
          <w:rFonts w:ascii="Times New Roman" w:eastAsia="Times New Roman" w:hAnsi="Times New Roman" w:cs="Times New Roman"/>
          <w:sz w:val="16"/>
          <w:szCs w:val="16"/>
          <w:lang w:eastAsia="ru-RU"/>
        </w:rPr>
        <w:t>1. Внести изменения в постановление главы Орловского района от 22.02.2014 г. № 6-п-гр «</w:t>
      </w:r>
      <w:r w:rsidRPr="00EC7F5F">
        <w:rPr>
          <w:rFonts w:ascii="Times New Roman" w:eastAsia="Times New Roman" w:hAnsi="Times New Roman" w:cs="Times New Roman"/>
          <w:bCs/>
          <w:sz w:val="16"/>
          <w:szCs w:val="16"/>
          <w:lang w:eastAsia="ru-RU"/>
        </w:rPr>
        <w:t>О межведомственной комиссии по профилактике  правонарушений и преступлений»</w:t>
      </w:r>
      <w:r w:rsidRPr="00EC7F5F">
        <w:rPr>
          <w:rFonts w:ascii="Times New Roman" w:eastAsia="Times New Roman" w:hAnsi="Times New Roman" w:cs="Times New Roman"/>
          <w:sz w:val="16"/>
          <w:szCs w:val="16"/>
          <w:lang w:eastAsia="ru-RU"/>
        </w:rPr>
        <w:t xml:space="preserve">, </w:t>
      </w:r>
      <w:r w:rsidRPr="00EC7F5F">
        <w:rPr>
          <w:rFonts w:ascii="Times New Roman" w:eastAsia="Times New Roman" w:hAnsi="Times New Roman" w:cs="Times New Roman"/>
          <w:bCs/>
          <w:sz w:val="16"/>
          <w:szCs w:val="16"/>
          <w:lang w:eastAsia="ru-RU"/>
        </w:rPr>
        <w:t xml:space="preserve">с изменениями от </w:t>
      </w:r>
      <w:r w:rsidRPr="00EC7F5F">
        <w:rPr>
          <w:rFonts w:ascii="Times New Roman" w:eastAsia="Times New Roman" w:hAnsi="Times New Roman" w:cs="Times New Roman"/>
          <w:sz w:val="16"/>
          <w:szCs w:val="16"/>
          <w:lang w:eastAsia="ru-RU"/>
        </w:rPr>
        <w:t>16.08.2017 г. № 7 гр.</w:t>
      </w:r>
    </w:p>
    <w:p w:rsidR="00800C5D" w:rsidRPr="00EC7F5F" w:rsidRDefault="00800C5D" w:rsidP="00800C5D">
      <w:pPr>
        <w:spacing w:after="0" w:line="240" w:lineRule="auto"/>
        <w:ind w:firstLine="984"/>
        <w:jc w:val="both"/>
        <w:rPr>
          <w:rFonts w:ascii="Times New Roman" w:eastAsia="Times New Roman" w:hAnsi="Times New Roman" w:cs="Times New Roman"/>
          <w:sz w:val="16"/>
          <w:szCs w:val="16"/>
          <w:lang w:eastAsia="ru-RU"/>
        </w:rPr>
      </w:pPr>
    </w:p>
    <w:p w:rsidR="00800C5D" w:rsidRPr="00EC7F5F" w:rsidRDefault="00800C5D" w:rsidP="00800C5D">
      <w:pPr>
        <w:spacing w:after="0" w:line="240" w:lineRule="auto"/>
        <w:ind w:firstLine="984"/>
        <w:jc w:val="both"/>
        <w:rPr>
          <w:rFonts w:ascii="Times New Roman" w:eastAsia="Times New Roman" w:hAnsi="Times New Roman" w:cs="Times New Roman"/>
          <w:sz w:val="16"/>
          <w:szCs w:val="16"/>
          <w:lang w:eastAsia="ru-RU"/>
        </w:rPr>
      </w:pPr>
      <w:r w:rsidRPr="00EC7F5F">
        <w:rPr>
          <w:rFonts w:ascii="Times New Roman" w:eastAsia="Times New Roman" w:hAnsi="Times New Roman" w:cs="Times New Roman"/>
          <w:sz w:val="16"/>
          <w:szCs w:val="16"/>
          <w:lang w:eastAsia="ru-RU"/>
        </w:rPr>
        <w:t xml:space="preserve">1.1. Включить в состав межведомственной комиссии по </w:t>
      </w:r>
      <w:r w:rsidRPr="00EC7F5F">
        <w:rPr>
          <w:rFonts w:ascii="Times New Roman" w:eastAsia="Times New Roman" w:hAnsi="Times New Roman" w:cs="Times New Roman"/>
          <w:bCs/>
          <w:sz w:val="16"/>
          <w:szCs w:val="16"/>
          <w:lang w:eastAsia="ru-RU"/>
        </w:rPr>
        <w:t>профилактике  правонарушений и преступлений:</w:t>
      </w:r>
    </w:p>
    <w:p w:rsidR="00800C5D" w:rsidRPr="00EC7F5F" w:rsidRDefault="00800C5D" w:rsidP="00800C5D">
      <w:pPr>
        <w:spacing w:after="0" w:line="240" w:lineRule="auto"/>
        <w:ind w:firstLine="984"/>
        <w:jc w:val="both"/>
        <w:rPr>
          <w:rFonts w:ascii="Times New Roman" w:eastAsia="Times New Roman" w:hAnsi="Times New Roman" w:cs="Times New Roman"/>
          <w:sz w:val="16"/>
          <w:szCs w:val="16"/>
          <w:lang w:eastAsia="ru-RU"/>
        </w:rPr>
      </w:pPr>
      <w:r w:rsidRPr="00EC7F5F">
        <w:rPr>
          <w:rFonts w:ascii="Times New Roman" w:eastAsia="Times New Roman" w:hAnsi="Times New Roman" w:cs="Times New Roman"/>
          <w:sz w:val="16"/>
          <w:szCs w:val="16"/>
          <w:lang w:eastAsia="ru-RU"/>
        </w:rPr>
        <w:t xml:space="preserve">- </w:t>
      </w:r>
      <w:proofErr w:type="spellStart"/>
      <w:r w:rsidRPr="00EC7F5F">
        <w:rPr>
          <w:rFonts w:ascii="Times New Roman" w:eastAsia="Times New Roman" w:hAnsi="Times New Roman" w:cs="Times New Roman"/>
          <w:sz w:val="16"/>
          <w:szCs w:val="16"/>
          <w:lang w:eastAsia="ru-RU"/>
        </w:rPr>
        <w:t>Популькина</w:t>
      </w:r>
      <w:proofErr w:type="spellEnd"/>
      <w:r w:rsidRPr="00EC7F5F">
        <w:rPr>
          <w:rFonts w:ascii="Times New Roman" w:eastAsia="Times New Roman" w:hAnsi="Times New Roman" w:cs="Times New Roman"/>
          <w:sz w:val="16"/>
          <w:szCs w:val="16"/>
          <w:lang w:eastAsia="ru-RU"/>
        </w:rPr>
        <w:t xml:space="preserve"> Сергея Николаевича – главу администрации Орловского городского поселения</w:t>
      </w:r>
    </w:p>
    <w:p w:rsidR="00800C5D" w:rsidRPr="00EC7F5F" w:rsidRDefault="00800C5D" w:rsidP="00800C5D">
      <w:pPr>
        <w:widowControl w:val="0"/>
        <w:autoSpaceDE w:val="0"/>
        <w:autoSpaceDN w:val="0"/>
        <w:adjustRightInd w:val="0"/>
        <w:spacing w:after="100" w:afterAutospacing="1" w:line="240" w:lineRule="auto"/>
        <w:ind w:firstLine="984"/>
        <w:jc w:val="both"/>
        <w:rPr>
          <w:rFonts w:ascii="Times New Roman" w:eastAsia="Times New Roman" w:hAnsi="Times New Roman" w:cs="Times New Roman"/>
          <w:sz w:val="16"/>
          <w:szCs w:val="16"/>
          <w:lang w:eastAsia="ru-RU"/>
        </w:rPr>
      </w:pPr>
      <w:r w:rsidRPr="00EC7F5F">
        <w:rPr>
          <w:rFonts w:ascii="Times New Roman" w:eastAsia="Times New Roman" w:hAnsi="Times New Roman" w:cs="Times New Roman"/>
          <w:sz w:val="16"/>
          <w:szCs w:val="16"/>
          <w:lang w:eastAsia="ru-RU"/>
        </w:rPr>
        <w:t xml:space="preserve">1.2. </w:t>
      </w:r>
      <w:r w:rsidRPr="00EC7F5F">
        <w:rPr>
          <w:rFonts w:ascii="Times New Roman" w:eastAsia="Times New Roman" w:hAnsi="Times New Roman" w:cs="Times New Roman"/>
          <w:bCs/>
          <w:sz w:val="16"/>
          <w:szCs w:val="16"/>
          <w:lang w:eastAsia="ru-RU"/>
        </w:rPr>
        <w:t xml:space="preserve">Исключить из состава </w:t>
      </w:r>
      <w:r w:rsidRPr="00EC7F5F">
        <w:rPr>
          <w:rFonts w:ascii="Times New Roman" w:eastAsia="Times New Roman" w:hAnsi="Times New Roman" w:cs="Times New Roman"/>
          <w:sz w:val="16"/>
          <w:szCs w:val="16"/>
          <w:lang w:eastAsia="ru-RU"/>
        </w:rPr>
        <w:t xml:space="preserve">межведомственной комиссии </w:t>
      </w:r>
      <w:r w:rsidRPr="00EC7F5F">
        <w:rPr>
          <w:rFonts w:ascii="Times New Roman" w:eastAsia="Times New Roman" w:hAnsi="Times New Roman" w:cs="Times New Roman"/>
          <w:bCs/>
          <w:sz w:val="16"/>
          <w:szCs w:val="16"/>
          <w:lang w:eastAsia="ru-RU"/>
        </w:rPr>
        <w:t xml:space="preserve">по профилактике  правонарушений и преступлений </w:t>
      </w:r>
      <w:r w:rsidRPr="00EC7F5F">
        <w:rPr>
          <w:rFonts w:ascii="Times New Roman" w:eastAsia="Times New Roman" w:hAnsi="Times New Roman" w:cs="Times New Roman"/>
          <w:sz w:val="16"/>
          <w:szCs w:val="16"/>
          <w:lang w:eastAsia="ru-RU"/>
        </w:rPr>
        <w:t>Бушуева А.Н.</w:t>
      </w:r>
    </w:p>
    <w:p w:rsidR="00800C5D" w:rsidRPr="00EC7F5F" w:rsidRDefault="00800C5D" w:rsidP="00800C5D">
      <w:pPr>
        <w:widowControl w:val="0"/>
        <w:autoSpaceDE w:val="0"/>
        <w:autoSpaceDN w:val="0"/>
        <w:adjustRightInd w:val="0"/>
        <w:spacing w:after="100" w:afterAutospacing="1" w:line="240" w:lineRule="auto"/>
        <w:ind w:firstLine="984"/>
        <w:jc w:val="both"/>
        <w:rPr>
          <w:rFonts w:ascii="Times New Roman" w:eastAsia="Times New Roman" w:hAnsi="Times New Roman" w:cs="Times New Roman"/>
          <w:sz w:val="16"/>
          <w:szCs w:val="16"/>
          <w:lang w:eastAsia="ru-RU"/>
        </w:rPr>
      </w:pPr>
      <w:r w:rsidRPr="00EC7F5F">
        <w:rPr>
          <w:rFonts w:ascii="Times New Roman" w:eastAsia="Times New Roman" w:hAnsi="Times New Roman" w:cs="Times New Roman"/>
          <w:bCs/>
          <w:sz w:val="16"/>
          <w:szCs w:val="16"/>
          <w:lang w:eastAsia="ru-RU"/>
        </w:rPr>
        <w:t>2. Князеву И.А.</w:t>
      </w:r>
      <w:r w:rsidRPr="00EC7F5F">
        <w:rPr>
          <w:rFonts w:ascii="Times New Roman" w:eastAsia="Times New Roman" w:hAnsi="Times New Roman" w:cs="Times New Roman"/>
          <w:sz w:val="16"/>
          <w:szCs w:val="16"/>
          <w:lang w:eastAsia="ru-RU"/>
        </w:rPr>
        <w:t xml:space="preserve"> управляющему делами</w:t>
      </w:r>
      <w:r w:rsidRPr="00EC7F5F">
        <w:rPr>
          <w:rFonts w:ascii="Times New Roman" w:eastAsia="Times New Roman" w:hAnsi="Times New Roman" w:cs="Times New Roman"/>
          <w:color w:val="000000"/>
          <w:spacing w:val="3"/>
          <w:sz w:val="16"/>
          <w:szCs w:val="16"/>
          <w:lang w:eastAsia="ru-RU"/>
        </w:rPr>
        <w:t xml:space="preserve"> администрации Орловского района </w:t>
      </w:r>
      <w:r w:rsidRPr="00EC7F5F">
        <w:rPr>
          <w:rFonts w:ascii="Times New Roman" w:eastAsia="Times New Roman" w:hAnsi="Times New Roman" w:cs="Times New Roman"/>
          <w:color w:val="000000"/>
          <w:spacing w:val="-3"/>
          <w:sz w:val="16"/>
          <w:szCs w:val="16"/>
          <w:lang w:eastAsia="ru-RU"/>
        </w:rPr>
        <w:t xml:space="preserve">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EC7F5F">
        <w:rPr>
          <w:rFonts w:ascii="Times New Roman" w:eastAsia="Times New Roman" w:hAnsi="Times New Roman" w:cs="Times New Roman"/>
          <w:color w:val="000000"/>
          <w:spacing w:val="-7"/>
          <w:sz w:val="16"/>
          <w:szCs w:val="16"/>
          <w:lang w:eastAsia="ru-RU"/>
        </w:rPr>
        <w:t>области.</w:t>
      </w:r>
    </w:p>
    <w:p w:rsidR="00800C5D" w:rsidRPr="00EC7F5F" w:rsidRDefault="00800C5D" w:rsidP="00800C5D">
      <w:pPr>
        <w:shd w:val="clear" w:color="auto" w:fill="FFFFFF"/>
        <w:tabs>
          <w:tab w:val="left" w:pos="828"/>
        </w:tabs>
        <w:spacing w:after="100" w:afterAutospacing="1" w:line="240" w:lineRule="auto"/>
        <w:ind w:firstLine="984"/>
        <w:jc w:val="both"/>
        <w:rPr>
          <w:rFonts w:ascii="Times New Roman" w:eastAsia="Times New Roman" w:hAnsi="Times New Roman" w:cs="Times New Roman"/>
          <w:sz w:val="16"/>
          <w:szCs w:val="16"/>
          <w:lang w:eastAsia="ru-RU"/>
        </w:rPr>
      </w:pPr>
      <w:r w:rsidRPr="00EC7F5F">
        <w:rPr>
          <w:rFonts w:ascii="Times New Roman" w:eastAsia="Times New Roman" w:hAnsi="Times New Roman" w:cs="Times New Roman"/>
          <w:bCs/>
          <w:sz w:val="16"/>
          <w:szCs w:val="16"/>
          <w:lang w:eastAsia="ru-RU"/>
        </w:rPr>
        <w:lastRenderedPageBreak/>
        <w:t xml:space="preserve">3. </w:t>
      </w:r>
      <w:r w:rsidRPr="00EC7F5F">
        <w:rPr>
          <w:rFonts w:ascii="Times New Roman" w:eastAsia="Times New Roman" w:hAnsi="Times New Roman" w:cs="Times New Roman"/>
          <w:color w:val="000000"/>
          <w:spacing w:val="-3"/>
          <w:sz w:val="16"/>
          <w:szCs w:val="16"/>
          <w:lang w:eastAsia="ru-RU"/>
        </w:rPr>
        <w:t>Постановление вступает в силу с момента его  опубликования.</w:t>
      </w:r>
    </w:p>
    <w:p w:rsidR="00800C5D" w:rsidRPr="00EC7F5F" w:rsidRDefault="00800C5D" w:rsidP="00800C5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800C5D" w:rsidRPr="00EC7F5F" w:rsidRDefault="00800C5D" w:rsidP="00800C5D">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800C5D" w:rsidRDefault="00800C5D" w:rsidP="00800C5D">
      <w:pPr>
        <w:spacing w:after="0" w:line="240" w:lineRule="auto"/>
        <w:jc w:val="both"/>
        <w:rPr>
          <w:rFonts w:ascii="Times New Roman" w:eastAsia="Times New Roman" w:hAnsi="Times New Roman" w:cs="Times New Roman"/>
          <w:sz w:val="16"/>
          <w:szCs w:val="16"/>
          <w:lang w:eastAsia="ru-RU"/>
        </w:rPr>
      </w:pPr>
      <w:r w:rsidRPr="00EC7F5F">
        <w:rPr>
          <w:rFonts w:ascii="Times New Roman" w:eastAsia="Times New Roman" w:hAnsi="Times New Roman" w:cs="Times New Roman"/>
          <w:sz w:val="16"/>
          <w:szCs w:val="16"/>
          <w:lang w:eastAsia="ru-RU"/>
        </w:rPr>
        <w:t xml:space="preserve">Глава Орловского района                  </w:t>
      </w:r>
      <w:proofErr w:type="spellStart"/>
      <w:r w:rsidRPr="00EC7F5F">
        <w:rPr>
          <w:rFonts w:ascii="Times New Roman" w:eastAsia="Times New Roman" w:hAnsi="Times New Roman" w:cs="Times New Roman"/>
          <w:sz w:val="16"/>
          <w:szCs w:val="16"/>
          <w:lang w:eastAsia="ru-RU"/>
        </w:rPr>
        <w:t>С.С.Целищев</w:t>
      </w:r>
      <w:proofErr w:type="spellEnd"/>
    </w:p>
    <w:p w:rsidR="00800C5D"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EC7F5F"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C87927" w:rsidRDefault="00800C5D" w:rsidP="00800C5D">
      <w:pPr>
        <w:spacing w:after="0" w:line="240" w:lineRule="auto"/>
        <w:jc w:val="center"/>
        <w:rPr>
          <w:rFonts w:ascii="Times New Roman" w:eastAsia="Times New Roman" w:hAnsi="Times New Roman" w:cs="Times New Roman"/>
          <w:sz w:val="16"/>
          <w:szCs w:val="16"/>
          <w:lang w:eastAsia="ru-RU"/>
        </w:rPr>
      </w:pPr>
      <w:r w:rsidRPr="00C87927">
        <w:rPr>
          <w:rFonts w:ascii="Times New Roman" w:eastAsia="Times New Roman" w:hAnsi="Times New Roman" w:cs="Times New Roman"/>
          <w:noProof/>
          <w:sz w:val="16"/>
          <w:szCs w:val="16"/>
          <w:lang w:eastAsia="ru-RU"/>
        </w:rPr>
        <w:drawing>
          <wp:inline distT="0" distB="0" distL="0" distR="0" wp14:anchorId="36D56969" wp14:editId="3439B118">
            <wp:extent cx="504825" cy="619125"/>
            <wp:effectExtent l="0" t="0" r="9525" b="9525"/>
            <wp:docPr id="5" name="Рисунок 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800C5D" w:rsidRPr="00C87927" w:rsidRDefault="00800C5D" w:rsidP="00800C5D">
      <w:pPr>
        <w:spacing w:after="0" w:line="240" w:lineRule="auto"/>
        <w:jc w:val="center"/>
        <w:rPr>
          <w:rFonts w:ascii="Times New Roman" w:eastAsia="Times New Roman" w:hAnsi="Times New Roman" w:cs="Times New Roman"/>
          <w:b/>
          <w:sz w:val="16"/>
          <w:szCs w:val="16"/>
          <w:lang w:eastAsia="ru-RU"/>
        </w:rPr>
      </w:pPr>
    </w:p>
    <w:p w:rsidR="00800C5D" w:rsidRPr="00C87927" w:rsidRDefault="00800C5D" w:rsidP="00800C5D">
      <w:pPr>
        <w:spacing w:after="0" w:line="240" w:lineRule="auto"/>
        <w:jc w:val="center"/>
        <w:rPr>
          <w:rFonts w:ascii="Times New Roman" w:eastAsia="Times New Roman" w:hAnsi="Times New Roman" w:cs="Times New Roman"/>
          <w:b/>
          <w:sz w:val="16"/>
          <w:szCs w:val="16"/>
          <w:lang w:eastAsia="ru-RU"/>
        </w:rPr>
      </w:pPr>
      <w:r w:rsidRPr="00C87927">
        <w:rPr>
          <w:rFonts w:ascii="Times New Roman" w:eastAsia="Times New Roman" w:hAnsi="Times New Roman" w:cs="Times New Roman"/>
          <w:b/>
          <w:sz w:val="16"/>
          <w:szCs w:val="16"/>
          <w:lang w:eastAsia="ru-RU"/>
        </w:rPr>
        <w:t>ГЛАВА ОРЛОВСКОГО РАЙОНА</w:t>
      </w:r>
    </w:p>
    <w:p w:rsidR="00800C5D" w:rsidRPr="00C87927" w:rsidRDefault="00800C5D" w:rsidP="00800C5D">
      <w:pPr>
        <w:spacing w:after="0" w:line="240" w:lineRule="auto"/>
        <w:jc w:val="center"/>
        <w:rPr>
          <w:rFonts w:ascii="Times New Roman" w:eastAsia="Times New Roman" w:hAnsi="Times New Roman" w:cs="Times New Roman"/>
          <w:sz w:val="16"/>
          <w:szCs w:val="16"/>
          <w:lang w:eastAsia="ru-RU"/>
        </w:rPr>
      </w:pPr>
      <w:r w:rsidRPr="00C87927">
        <w:rPr>
          <w:rFonts w:ascii="Times New Roman" w:eastAsia="Times New Roman" w:hAnsi="Times New Roman" w:cs="Times New Roman"/>
          <w:b/>
          <w:sz w:val="16"/>
          <w:szCs w:val="16"/>
          <w:lang w:eastAsia="ru-RU"/>
        </w:rPr>
        <w:t>КИРОВСКОЙ ОБЛАСТИ</w:t>
      </w:r>
    </w:p>
    <w:p w:rsidR="00800C5D" w:rsidRPr="00C87927"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C87927" w:rsidRDefault="00800C5D" w:rsidP="00800C5D">
      <w:pPr>
        <w:spacing w:after="0" w:line="240" w:lineRule="auto"/>
        <w:jc w:val="center"/>
        <w:rPr>
          <w:rFonts w:ascii="Times New Roman" w:eastAsia="Times New Roman" w:hAnsi="Times New Roman" w:cs="Times New Roman"/>
          <w:b/>
          <w:sz w:val="16"/>
          <w:szCs w:val="16"/>
          <w:lang w:eastAsia="ru-RU"/>
        </w:rPr>
      </w:pPr>
      <w:r w:rsidRPr="00C87927">
        <w:rPr>
          <w:rFonts w:ascii="Times New Roman" w:eastAsia="Times New Roman" w:hAnsi="Times New Roman" w:cs="Times New Roman"/>
          <w:b/>
          <w:sz w:val="16"/>
          <w:szCs w:val="16"/>
          <w:lang w:eastAsia="ru-RU"/>
        </w:rPr>
        <w:t>ПОСТАНОВЛЕНИЕ</w:t>
      </w:r>
    </w:p>
    <w:p w:rsidR="00800C5D" w:rsidRPr="00C87927"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C87927" w:rsidRDefault="00800C5D" w:rsidP="00800C5D">
      <w:pPr>
        <w:spacing w:after="0" w:line="240" w:lineRule="auto"/>
        <w:rPr>
          <w:rFonts w:ascii="Times New Roman" w:eastAsia="Times New Roman" w:hAnsi="Times New Roman" w:cs="Times New Roman"/>
          <w:b/>
          <w:sz w:val="16"/>
          <w:szCs w:val="16"/>
          <w:lang w:eastAsia="ru-RU"/>
        </w:rPr>
      </w:pPr>
      <w:r w:rsidRPr="00C87927">
        <w:rPr>
          <w:rFonts w:ascii="Times New Roman" w:eastAsia="Times New Roman" w:hAnsi="Times New Roman" w:cs="Times New Roman"/>
          <w:sz w:val="16"/>
          <w:szCs w:val="16"/>
          <w:lang w:eastAsia="ru-RU"/>
        </w:rPr>
        <w:t xml:space="preserve">07.11.2018                                                                                             </w:t>
      </w:r>
      <w:r>
        <w:rPr>
          <w:rFonts w:ascii="Times New Roman" w:eastAsia="Times New Roman" w:hAnsi="Times New Roman" w:cs="Times New Roman"/>
          <w:sz w:val="16"/>
          <w:szCs w:val="16"/>
          <w:lang w:eastAsia="ru-RU"/>
        </w:rPr>
        <w:t xml:space="preserve">                                                                              </w:t>
      </w:r>
      <w:r w:rsidRPr="00C87927">
        <w:rPr>
          <w:rFonts w:ascii="Times New Roman" w:eastAsia="Times New Roman" w:hAnsi="Times New Roman" w:cs="Times New Roman"/>
          <w:sz w:val="16"/>
          <w:szCs w:val="16"/>
          <w:lang w:eastAsia="ru-RU"/>
        </w:rPr>
        <w:t xml:space="preserve">  № 13-п-гр</w:t>
      </w:r>
    </w:p>
    <w:p w:rsidR="00800C5D" w:rsidRPr="00C87927" w:rsidRDefault="00800C5D" w:rsidP="00800C5D">
      <w:pPr>
        <w:spacing w:after="0" w:line="240" w:lineRule="auto"/>
        <w:jc w:val="center"/>
        <w:rPr>
          <w:rFonts w:ascii="Times New Roman" w:eastAsia="Times New Roman" w:hAnsi="Times New Roman" w:cs="Times New Roman"/>
          <w:b/>
          <w:sz w:val="16"/>
          <w:szCs w:val="16"/>
          <w:lang w:eastAsia="ru-RU"/>
        </w:rPr>
      </w:pPr>
    </w:p>
    <w:p w:rsidR="00800C5D" w:rsidRPr="00C87927" w:rsidRDefault="00800C5D" w:rsidP="00800C5D">
      <w:pPr>
        <w:spacing w:after="0" w:line="240" w:lineRule="auto"/>
        <w:jc w:val="center"/>
        <w:rPr>
          <w:rFonts w:ascii="Times New Roman" w:eastAsia="Times New Roman" w:hAnsi="Times New Roman" w:cs="Times New Roman"/>
          <w:sz w:val="16"/>
          <w:szCs w:val="16"/>
          <w:lang w:eastAsia="ru-RU"/>
        </w:rPr>
      </w:pPr>
      <w:r w:rsidRPr="00C87927">
        <w:rPr>
          <w:rFonts w:ascii="Times New Roman" w:eastAsia="Times New Roman" w:hAnsi="Times New Roman" w:cs="Times New Roman"/>
          <w:b/>
          <w:sz w:val="16"/>
          <w:szCs w:val="16"/>
          <w:lang w:eastAsia="ru-RU"/>
        </w:rPr>
        <w:t>г. Орлов</w:t>
      </w:r>
    </w:p>
    <w:p w:rsidR="00800C5D" w:rsidRPr="00C87927"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C87927" w:rsidRDefault="00800C5D" w:rsidP="00800C5D">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C87927">
        <w:rPr>
          <w:rFonts w:ascii="Times New Roman" w:eastAsia="Times New Roman" w:hAnsi="Times New Roman" w:cs="Times New Roman"/>
          <w:b/>
          <w:bCs/>
          <w:sz w:val="16"/>
          <w:szCs w:val="16"/>
          <w:lang w:eastAsia="ru-RU"/>
        </w:rPr>
        <w:t xml:space="preserve">О внесении изменений в постановление </w:t>
      </w:r>
      <w:r w:rsidRPr="00C87927">
        <w:rPr>
          <w:rFonts w:ascii="Times New Roman" w:eastAsia="Times New Roman" w:hAnsi="Times New Roman" w:cs="Times New Roman"/>
          <w:b/>
          <w:sz w:val="16"/>
          <w:szCs w:val="16"/>
          <w:lang w:eastAsia="ru-RU"/>
        </w:rPr>
        <w:t>главы</w:t>
      </w:r>
      <w:r w:rsidRPr="00C87927">
        <w:rPr>
          <w:rFonts w:ascii="Times New Roman" w:eastAsia="Times New Roman" w:hAnsi="Times New Roman" w:cs="Times New Roman"/>
          <w:b/>
          <w:bCs/>
          <w:sz w:val="16"/>
          <w:szCs w:val="16"/>
          <w:lang w:eastAsia="ru-RU"/>
        </w:rPr>
        <w:t xml:space="preserve"> </w:t>
      </w:r>
    </w:p>
    <w:p w:rsidR="00800C5D" w:rsidRPr="00C87927" w:rsidRDefault="00800C5D" w:rsidP="00800C5D">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C87927">
        <w:rPr>
          <w:rFonts w:ascii="Times New Roman" w:eastAsia="Times New Roman" w:hAnsi="Times New Roman" w:cs="Times New Roman"/>
          <w:b/>
          <w:bCs/>
          <w:sz w:val="16"/>
          <w:szCs w:val="16"/>
          <w:lang w:eastAsia="ru-RU"/>
        </w:rPr>
        <w:t xml:space="preserve">Орловского района от </w:t>
      </w:r>
      <w:r w:rsidRPr="00C87927">
        <w:rPr>
          <w:rFonts w:ascii="Times New Roman" w:eastAsia="Times New Roman" w:hAnsi="Times New Roman" w:cs="Times New Roman"/>
          <w:b/>
          <w:sz w:val="16"/>
          <w:szCs w:val="16"/>
          <w:lang w:eastAsia="ru-RU"/>
        </w:rPr>
        <w:t xml:space="preserve">22.02.2014  </w:t>
      </w:r>
      <w:r w:rsidRPr="00C87927">
        <w:rPr>
          <w:rFonts w:ascii="Times New Roman" w:eastAsia="Times New Roman" w:hAnsi="Times New Roman" w:cs="Times New Roman"/>
          <w:b/>
          <w:bCs/>
          <w:sz w:val="16"/>
          <w:szCs w:val="16"/>
          <w:lang w:eastAsia="ru-RU"/>
        </w:rPr>
        <w:t>г. №</w:t>
      </w:r>
      <w:r w:rsidRPr="00C87927">
        <w:rPr>
          <w:rFonts w:ascii="Times New Roman" w:eastAsia="Times New Roman" w:hAnsi="Times New Roman" w:cs="Times New Roman"/>
          <w:b/>
          <w:sz w:val="16"/>
          <w:szCs w:val="16"/>
          <w:lang w:eastAsia="ru-RU"/>
        </w:rPr>
        <w:t xml:space="preserve"> 7-п-гр</w:t>
      </w:r>
    </w:p>
    <w:p w:rsidR="00800C5D" w:rsidRPr="00C87927" w:rsidRDefault="00800C5D" w:rsidP="00800C5D">
      <w:pPr>
        <w:widowControl w:val="0"/>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800C5D" w:rsidRPr="00C87927" w:rsidRDefault="00800C5D" w:rsidP="00800C5D">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800C5D" w:rsidRPr="00C87927" w:rsidRDefault="00800C5D" w:rsidP="00800C5D">
      <w:pPr>
        <w:spacing w:after="100" w:afterAutospacing="1" w:line="360" w:lineRule="auto"/>
        <w:ind w:firstLine="984"/>
        <w:jc w:val="both"/>
        <w:rPr>
          <w:rFonts w:ascii="Times New Roman" w:eastAsia="Times New Roman" w:hAnsi="Times New Roman" w:cs="Times New Roman"/>
          <w:sz w:val="16"/>
          <w:szCs w:val="16"/>
          <w:lang w:eastAsia="ru-RU"/>
        </w:rPr>
      </w:pPr>
      <w:r w:rsidRPr="00C87927">
        <w:rPr>
          <w:rFonts w:ascii="Times New Roman" w:eastAsia="Times New Roman" w:hAnsi="Times New Roman" w:cs="Times New Roman"/>
          <w:sz w:val="16"/>
          <w:szCs w:val="16"/>
          <w:lang w:eastAsia="ru-RU"/>
        </w:rPr>
        <w:t xml:space="preserve">В соответствии с муниципальной программой </w:t>
      </w:r>
      <w:r w:rsidRPr="00C87927">
        <w:rPr>
          <w:rFonts w:ascii="Times New Roman" w:eastAsia="Times New Roman" w:hAnsi="Times New Roman" w:cs="Times New Roman"/>
          <w:bCs/>
          <w:sz w:val="16"/>
          <w:szCs w:val="16"/>
          <w:lang w:eastAsia="ru-RU"/>
        </w:rPr>
        <w:t>«Профилактика правонарушений в муниципальном образовании Орловский муниципальный район», п</w:t>
      </w:r>
      <w:r w:rsidRPr="00C87927">
        <w:rPr>
          <w:rFonts w:ascii="Times New Roman" w:eastAsia="Times New Roman" w:hAnsi="Times New Roman" w:cs="Times New Roman"/>
          <w:sz w:val="16"/>
          <w:szCs w:val="16"/>
          <w:lang w:eastAsia="ru-RU"/>
        </w:rPr>
        <w:t>одпрограммой «Комплексные меры противодействия немедицинскому потреблению наркотических средств и их незаконному обороту в Орловском районе Кировской области», ПОСТАНОВЛЯЮ:</w:t>
      </w:r>
    </w:p>
    <w:p w:rsidR="00800C5D" w:rsidRPr="00C87927" w:rsidRDefault="00800C5D" w:rsidP="00800C5D">
      <w:pPr>
        <w:spacing w:after="0" w:line="360" w:lineRule="auto"/>
        <w:ind w:firstLine="984"/>
        <w:jc w:val="both"/>
        <w:rPr>
          <w:rFonts w:ascii="Times New Roman" w:eastAsia="Times New Roman" w:hAnsi="Times New Roman" w:cs="Times New Roman"/>
          <w:sz w:val="16"/>
          <w:szCs w:val="16"/>
          <w:lang w:eastAsia="ru-RU"/>
        </w:rPr>
      </w:pPr>
      <w:r w:rsidRPr="00C87927">
        <w:rPr>
          <w:rFonts w:ascii="Times New Roman" w:eastAsia="Times New Roman" w:hAnsi="Times New Roman" w:cs="Times New Roman"/>
          <w:sz w:val="16"/>
          <w:szCs w:val="16"/>
          <w:lang w:eastAsia="ru-RU"/>
        </w:rPr>
        <w:t xml:space="preserve">1. Внести изменения в постановление главы Орловского района от 22.02.2014 г. №  7-п-гр «О районной межведомственной комиссии по профилактике наркомании, токсикомании и алкоголизма», </w:t>
      </w:r>
      <w:r w:rsidRPr="00C87927">
        <w:rPr>
          <w:rFonts w:ascii="Times New Roman" w:eastAsia="Times New Roman" w:hAnsi="Times New Roman" w:cs="Times New Roman"/>
          <w:bCs/>
          <w:sz w:val="16"/>
          <w:szCs w:val="16"/>
          <w:lang w:eastAsia="ru-RU"/>
        </w:rPr>
        <w:t xml:space="preserve">с изменениями от </w:t>
      </w:r>
      <w:r w:rsidRPr="00C87927">
        <w:rPr>
          <w:rFonts w:ascii="Times New Roman" w:eastAsia="Times New Roman" w:hAnsi="Times New Roman" w:cs="Times New Roman"/>
          <w:sz w:val="16"/>
          <w:szCs w:val="16"/>
          <w:lang w:eastAsia="ru-RU"/>
        </w:rPr>
        <w:t>16.08.2017 г. № 8 гр.</w:t>
      </w:r>
    </w:p>
    <w:p w:rsidR="00800C5D" w:rsidRPr="00C87927" w:rsidRDefault="00800C5D" w:rsidP="00800C5D">
      <w:pPr>
        <w:spacing w:after="0" w:line="360" w:lineRule="auto"/>
        <w:ind w:firstLine="984"/>
        <w:jc w:val="both"/>
        <w:rPr>
          <w:rFonts w:ascii="Times New Roman" w:eastAsia="Times New Roman" w:hAnsi="Times New Roman" w:cs="Times New Roman"/>
          <w:sz w:val="16"/>
          <w:szCs w:val="16"/>
          <w:lang w:eastAsia="ru-RU"/>
        </w:rPr>
      </w:pPr>
      <w:r w:rsidRPr="00C87927">
        <w:rPr>
          <w:rFonts w:ascii="Times New Roman" w:eastAsia="Times New Roman" w:hAnsi="Times New Roman" w:cs="Times New Roman"/>
          <w:sz w:val="16"/>
          <w:szCs w:val="16"/>
          <w:lang w:eastAsia="ru-RU"/>
        </w:rPr>
        <w:t xml:space="preserve">1.1. Включить в состав межведомственной комиссии по </w:t>
      </w:r>
      <w:r w:rsidRPr="00C87927">
        <w:rPr>
          <w:rFonts w:ascii="Times New Roman" w:eastAsia="Times New Roman" w:hAnsi="Times New Roman" w:cs="Times New Roman"/>
          <w:bCs/>
          <w:sz w:val="16"/>
          <w:szCs w:val="16"/>
          <w:lang w:eastAsia="ru-RU"/>
        </w:rPr>
        <w:t>профилактике  наркомании, токсикомании и алкоголизма:</w:t>
      </w:r>
    </w:p>
    <w:p w:rsidR="00800C5D" w:rsidRPr="00C87927" w:rsidRDefault="00800C5D" w:rsidP="00800C5D">
      <w:pPr>
        <w:spacing w:after="0" w:line="360" w:lineRule="auto"/>
        <w:ind w:firstLine="984"/>
        <w:jc w:val="both"/>
        <w:rPr>
          <w:rFonts w:ascii="Times New Roman" w:eastAsia="Times New Roman" w:hAnsi="Times New Roman" w:cs="Times New Roman"/>
          <w:sz w:val="16"/>
          <w:szCs w:val="16"/>
          <w:lang w:eastAsia="ru-RU"/>
        </w:rPr>
      </w:pPr>
      <w:r w:rsidRPr="00C87927">
        <w:rPr>
          <w:rFonts w:ascii="Times New Roman" w:eastAsia="Times New Roman" w:hAnsi="Times New Roman" w:cs="Times New Roman"/>
          <w:sz w:val="16"/>
          <w:szCs w:val="16"/>
          <w:lang w:eastAsia="ru-RU"/>
        </w:rPr>
        <w:t xml:space="preserve">- </w:t>
      </w:r>
      <w:proofErr w:type="spellStart"/>
      <w:r w:rsidRPr="00C87927">
        <w:rPr>
          <w:rFonts w:ascii="Times New Roman" w:eastAsia="Times New Roman" w:hAnsi="Times New Roman" w:cs="Times New Roman"/>
          <w:sz w:val="16"/>
          <w:szCs w:val="16"/>
          <w:lang w:eastAsia="ru-RU"/>
        </w:rPr>
        <w:t>Популькина</w:t>
      </w:r>
      <w:proofErr w:type="spellEnd"/>
      <w:r w:rsidRPr="00C87927">
        <w:rPr>
          <w:rFonts w:ascii="Times New Roman" w:eastAsia="Times New Roman" w:hAnsi="Times New Roman" w:cs="Times New Roman"/>
          <w:sz w:val="16"/>
          <w:szCs w:val="16"/>
          <w:lang w:eastAsia="ru-RU"/>
        </w:rPr>
        <w:t xml:space="preserve"> Сергея Николаевича – главу администрации Орловского городского поселения</w:t>
      </w:r>
    </w:p>
    <w:p w:rsidR="00800C5D" w:rsidRPr="00C87927" w:rsidRDefault="00800C5D" w:rsidP="00800C5D">
      <w:pPr>
        <w:widowControl w:val="0"/>
        <w:autoSpaceDE w:val="0"/>
        <w:autoSpaceDN w:val="0"/>
        <w:adjustRightInd w:val="0"/>
        <w:spacing w:after="100" w:afterAutospacing="1" w:line="360" w:lineRule="auto"/>
        <w:ind w:firstLine="984"/>
        <w:jc w:val="both"/>
        <w:rPr>
          <w:rFonts w:ascii="Times New Roman" w:eastAsia="Times New Roman" w:hAnsi="Times New Roman" w:cs="Times New Roman"/>
          <w:sz w:val="16"/>
          <w:szCs w:val="16"/>
          <w:lang w:eastAsia="ru-RU"/>
        </w:rPr>
      </w:pPr>
      <w:r w:rsidRPr="00C87927">
        <w:rPr>
          <w:rFonts w:ascii="Times New Roman" w:eastAsia="Times New Roman" w:hAnsi="Times New Roman" w:cs="Times New Roman"/>
          <w:sz w:val="16"/>
          <w:szCs w:val="16"/>
          <w:lang w:eastAsia="ru-RU"/>
        </w:rPr>
        <w:t xml:space="preserve">1.2. </w:t>
      </w:r>
      <w:r w:rsidRPr="00C87927">
        <w:rPr>
          <w:rFonts w:ascii="Times New Roman" w:eastAsia="Times New Roman" w:hAnsi="Times New Roman" w:cs="Times New Roman"/>
          <w:bCs/>
          <w:sz w:val="16"/>
          <w:szCs w:val="16"/>
          <w:lang w:eastAsia="ru-RU"/>
        </w:rPr>
        <w:t xml:space="preserve">Исключить из состава </w:t>
      </w:r>
      <w:r w:rsidRPr="00C87927">
        <w:rPr>
          <w:rFonts w:ascii="Times New Roman" w:eastAsia="Times New Roman" w:hAnsi="Times New Roman" w:cs="Times New Roman"/>
          <w:sz w:val="16"/>
          <w:szCs w:val="16"/>
          <w:lang w:eastAsia="ru-RU"/>
        </w:rPr>
        <w:t xml:space="preserve">межведомственной комиссии по </w:t>
      </w:r>
      <w:r w:rsidRPr="00C87927">
        <w:rPr>
          <w:rFonts w:ascii="Times New Roman" w:eastAsia="Times New Roman" w:hAnsi="Times New Roman" w:cs="Times New Roman"/>
          <w:bCs/>
          <w:sz w:val="16"/>
          <w:szCs w:val="16"/>
          <w:lang w:eastAsia="ru-RU"/>
        </w:rPr>
        <w:t>профилактике  наркомании, токсикомании и алкоголизма</w:t>
      </w:r>
      <w:r w:rsidRPr="00C87927">
        <w:rPr>
          <w:rFonts w:ascii="Times New Roman" w:eastAsia="Times New Roman" w:hAnsi="Times New Roman" w:cs="Times New Roman"/>
          <w:sz w:val="16"/>
          <w:szCs w:val="16"/>
          <w:lang w:eastAsia="ru-RU"/>
        </w:rPr>
        <w:t xml:space="preserve"> Бушуева А.Н.</w:t>
      </w:r>
    </w:p>
    <w:p w:rsidR="00800C5D" w:rsidRPr="00C87927" w:rsidRDefault="00800C5D" w:rsidP="00800C5D">
      <w:pPr>
        <w:widowControl w:val="0"/>
        <w:autoSpaceDE w:val="0"/>
        <w:autoSpaceDN w:val="0"/>
        <w:adjustRightInd w:val="0"/>
        <w:spacing w:after="100" w:afterAutospacing="1" w:line="360" w:lineRule="auto"/>
        <w:ind w:firstLine="984"/>
        <w:jc w:val="both"/>
        <w:rPr>
          <w:rFonts w:ascii="Times New Roman" w:eastAsia="Times New Roman" w:hAnsi="Times New Roman" w:cs="Times New Roman"/>
          <w:sz w:val="16"/>
          <w:szCs w:val="16"/>
          <w:lang w:eastAsia="ru-RU"/>
        </w:rPr>
      </w:pPr>
      <w:r w:rsidRPr="00C87927">
        <w:rPr>
          <w:rFonts w:ascii="Times New Roman" w:eastAsia="Times New Roman" w:hAnsi="Times New Roman" w:cs="Times New Roman"/>
          <w:bCs/>
          <w:sz w:val="16"/>
          <w:szCs w:val="16"/>
          <w:lang w:eastAsia="ru-RU"/>
        </w:rPr>
        <w:t>2. Князеву И.А.</w:t>
      </w:r>
      <w:r w:rsidRPr="00C87927">
        <w:rPr>
          <w:rFonts w:ascii="Times New Roman" w:eastAsia="Times New Roman" w:hAnsi="Times New Roman" w:cs="Times New Roman"/>
          <w:sz w:val="16"/>
          <w:szCs w:val="16"/>
          <w:lang w:eastAsia="ru-RU"/>
        </w:rPr>
        <w:t xml:space="preserve"> управляющему делами</w:t>
      </w:r>
      <w:r w:rsidRPr="00C87927">
        <w:rPr>
          <w:rFonts w:ascii="Times New Roman" w:eastAsia="Times New Roman" w:hAnsi="Times New Roman" w:cs="Times New Roman"/>
          <w:color w:val="000000"/>
          <w:spacing w:val="3"/>
          <w:sz w:val="16"/>
          <w:szCs w:val="16"/>
          <w:lang w:eastAsia="ru-RU"/>
        </w:rPr>
        <w:t xml:space="preserve"> администрации Орловского района </w:t>
      </w:r>
      <w:r w:rsidRPr="00C87927">
        <w:rPr>
          <w:rFonts w:ascii="Times New Roman" w:eastAsia="Times New Roman" w:hAnsi="Times New Roman" w:cs="Times New Roman"/>
          <w:color w:val="000000"/>
          <w:spacing w:val="-3"/>
          <w:sz w:val="16"/>
          <w:szCs w:val="16"/>
          <w:lang w:eastAsia="ru-RU"/>
        </w:rPr>
        <w:t xml:space="preserve">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C87927">
        <w:rPr>
          <w:rFonts w:ascii="Times New Roman" w:eastAsia="Times New Roman" w:hAnsi="Times New Roman" w:cs="Times New Roman"/>
          <w:color w:val="000000"/>
          <w:spacing w:val="-7"/>
          <w:sz w:val="16"/>
          <w:szCs w:val="16"/>
          <w:lang w:eastAsia="ru-RU"/>
        </w:rPr>
        <w:t>области.</w:t>
      </w:r>
    </w:p>
    <w:p w:rsidR="00800C5D" w:rsidRPr="00C87927" w:rsidRDefault="00800C5D" w:rsidP="00800C5D">
      <w:pPr>
        <w:shd w:val="clear" w:color="auto" w:fill="FFFFFF"/>
        <w:tabs>
          <w:tab w:val="left" w:pos="828"/>
        </w:tabs>
        <w:spacing w:after="100" w:afterAutospacing="1" w:line="360" w:lineRule="auto"/>
        <w:ind w:firstLine="984"/>
        <w:jc w:val="both"/>
        <w:rPr>
          <w:rFonts w:ascii="Times New Roman" w:eastAsia="Times New Roman" w:hAnsi="Times New Roman" w:cs="Times New Roman"/>
          <w:color w:val="000000"/>
          <w:spacing w:val="-3"/>
          <w:sz w:val="16"/>
          <w:szCs w:val="16"/>
          <w:lang w:eastAsia="ru-RU"/>
        </w:rPr>
      </w:pPr>
      <w:r w:rsidRPr="00C87927">
        <w:rPr>
          <w:rFonts w:ascii="Times New Roman" w:eastAsia="Times New Roman" w:hAnsi="Times New Roman" w:cs="Times New Roman"/>
          <w:bCs/>
          <w:sz w:val="16"/>
          <w:szCs w:val="16"/>
          <w:lang w:eastAsia="ru-RU"/>
        </w:rPr>
        <w:t xml:space="preserve">3. </w:t>
      </w:r>
      <w:r w:rsidRPr="00C87927">
        <w:rPr>
          <w:rFonts w:ascii="Times New Roman" w:eastAsia="Times New Roman" w:hAnsi="Times New Roman" w:cs="Times New Roman"/>
          <w:color w:val="000000"/>
          <w:spacing w:val="-3"/>
          <w:sz w:val="16"/>
          <w:szCs w:val="16"/>
          <w:lang w:eastAsia="ru-RU"/>
        </w:rPr>
        <w:t>Постановление вступает в силу с момента его  опубликования.</w:t>
      </w:r>
    </w:p>
    <w:p w:rsidR="00800C5D" w:rsidRPr="00C87927" w:rsidRDefault="00800C5D" w:rsidP="00800C5D">
      <w:pPr>
        <w:shd w:val="clear" w:color="auto" w:fill="FFFFFF"/>
        <w:tabs>
          <w:tab w:val="left" w:pos="828"/>
        </w:tabs>
        <w:spacing w:after="0" w:line="240" w:lineRule="auto"/>
        <w:jc w:val="both"/>
        <w:rPr>
          <w:rFonts w:ascii="Times New Roman" w:eastAsia="Times New Roman" w:hAnsi="Times New Roman" w:cs="Times New Roman"/>
          <w:color w:val="000000"/>
          <w:spacing w:val="-3"/>
          <w:sz w:val="16"/>
          <w:szCs w:val="16"/>
          <w:lang w:eastAsia="ru-RU"/>
        </w:rPr>
      </w:pPr>
    </w:p>
    <w:p w:rsidR="00800C5D" w:rsidRPr="00C87927" w:rsidRDefault="00800C5D" w:rsidP="00800C5D">
      <w:pPr>
        <w:shd w:val="clear" w:color="auto" w:fill="FFFFFF"/>
        <w:tabs>
          <w:tab w:val="left" w:pos="828"/>
        </w:tabs>
        <w:spacing w:after="0" w:line="240" w:lineRule="auto"/>
        <w:jc w:val="both"/>
        <w:rPr>
          <w:rFonts w:ascii="Times New Roman" w:eastAsia="Times New Roman" w:hAnsi="Times New Roman" w:cs="Times New Roman"/>
          <w:color w:val="000000"/>
          <w:spacing w:val="-3"/>
          <w:sz w:val="16"/>
          <w:szCs w:val="16"/>
          <w:lang w:eastAsia="ru-RU"/>
        </w:rPr>
      </w:pPr>
      <w:r w:rsidRPr="00C87927">
        <w:rPr>
          <w:rFonts w:ascii="Times New Roman" w:eastAsia="Times New Roman" w:hAnsi="Times New Roman" w:cs="Times New Roman"/>
          <w:color w:val="000000"/>
          <w:spacing w:val="-3"/>
          <w:sz w:val="16"/>
          <w:szCs w:val="16"/>
          <w:lang w:eastAsia="ru-RU"/>
        </w:rPr>
        <w:t xml:space="preserve">Глава Орловского района                </w:t>
      </w:r>
      <w:proofErr w:type="spellStart"/>
      <w:r w:rsidRPr="00C87927">
        <w:rPr>
          <w:rFonts w:ascii="Times New Roman" w:eastAsia="Times New Roman" w:hAnsi="Times New Roman" w:cs="Times New Roman"/>
          <w:color w:val="000000"/>
          <w:spacing w:val="-3"/>
          <w:sz w:val="16"/>
          <w:szCs w:val="16"/>
          <w:lang w:eastAsia="ru-RU"/>
        </w:rPr>
        <w:t>С.С.Целищев</w:t>
      </w:r>
      <w:proofErr w:type="spellEnd"/>
    </w:p>
    <w:p w:rsidR="00800C5D" w:rsidRDefault="00800C5D" w:rsidP="00800C5D"/>
    <w:p w:rsidR="00800C5D" w:rsidRPr="00C87927" w:rsidRDefault="00800C5D" w:rsidP="00800C5D">
      <w:pPr>
        <w:spacing w:after="0" w:line="240" w:lineRule="auto"/>
        <w:jc w:val="center"/>
        <w:rPr>
          <w:rFonts w:ascii="Times New Roman" w:eastAsia="Times New Roman" w:hAnsi="Times New Roman" w:cs="Times New Roman"/>
          <w:sz w:val="16"/>
          <w:szCs w:val="16"/>
          <w:lang w:eastAsia="ru-RU"/>
        </w:rPr>
      </w:pPr>
      <w:r w:rsidRPr="00C87927">
        <w:rPr>
          <w:rFonts w:ascii="Times New Roman" w:eastAsia="Times New Roman" w:hAnsi="Times New Roman" w:cs="Times New Roman"/>
          <w:noProof/>
          <w:sz w:val="16"/>
          <w:szCs w:val="16"/>
          <w:lang w:eastAsia="ru-RU"/>
        </w:rPr>
        <w:drawing>
          <wp:inline distT="0" distB="0" distL="0" distR="0" wp14:anchorId="27CD7925" wp14:editId="10AD47C7">
            <wp:extent cx="504825" cy="619125"/>
            <wp:effectExtent l="0" t="0" r="9525" b="9525"/>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800C5D" w:rsidRPr="00C87927" w:rsidRDefault="00800C5D" w:rsidP="00800C5D">
      <w:pPr>
        <w:spacing w:after="0" w:line="240" w:lineRule="auto"/>
        <w:jc w:val="center"/>
        <w:rPr>
          <w:rFonts w:ascii="Times New Roman" w:eastAsia="Times New Roman" w:hAnsi="Times New Roman" w:cs="Times New Roman"/>
          <w:b/>
          <w:sz w:val="16"/>
          <w:szCs w:val="16"/>
          <w:lang w:eastAsia="ru-RU"/>
        </w:rPr>
      </w:pPr>
    </w:p>
    <w:p w:rsidR="00800C5D" w:rsidRPr="00C87927" w:rsidRDefault="00800C5D" w:rsidP="00800C5D">
      <w:pPr>
        <w:spacing w:after="0" w:line="240" w:lineRule="auto"/>
        <w:jc w:val="center"/>
        <w:rPr>
          <w:rFonts w:ascii="Times New Roman" w:eastAsia="Times New Roman" w:hAnsi="Times New Roman" w:cs="Times New Roman"/>
          <w:b/>
          <w:sz w:val="16"/>
          <w:szCs w:val="16"/>
          <w:lang w:eastAsia="ru-RU"/>
        </w:rPr>
      </w:pPr>
      <w:r w:rsidRPr="00C87927">
        <w:rPr>
          <w:rFonts w:ascii="Times New Roman" w:eastAsia="Times New Roman" w:hAnsi="Times New Roman" w:cs="Times New Roman"/>
          <w:b/>
          <w:sz w:val="16"/>
          <w:szCs w:val="16"/>
          <w:lang w:eastAsia="ru-RU"/>
        </w:rPr>
        <w:t>ГЛАВА ОРЛОВСКОГО РАЙОНА</w:t>
      </w:r>
    </w:p>
    <w:p w:rsidR="00800C5D" w:rsidRPr="00C87927" w:rsidRDefault="00800C5D" w:rsidP="00800C5D">
      <w:pPr>
        <w:spacing w:after="0" w:line="240" w:lineRule="auto"/>
        <w:jc w:val="center"/>
        <w:rPr>
          <w:rFonts w:ascii="Times New Roman" w:eastAsia="Times New Roman" w:hAnsi="Times New Roman" w:cs="Times New Roman"/>
          <w:sz w:val="16"/>
          <w:szCs w:val="16"/>
          <w:lang w:eastAsia="ru-RU"/>
        </w:rPr>
      </w:pPr>
      <w:r w:rsidRPr="00C87927">
        <w:rPr>
          <w:rFonts w:ascii="Times New Roman" w:eastAsia="Times New Roman" w:hAnsi="Times New Roman" w:cs="Times New Roman"/>
          <w:b/>
          <w:sz w:val="16"/>
          <w:szCs w:val="16"/>
          <w:lang w:eastAsia="ru-RU"/>
        </w:rPr>
        <w:t>КИРОВСКОЙ ОБЛАСТИ</w:t>
      </w:r>
    </w:p>
    <w:p w:rsidR="00800C5D" w:rsidRPr="00C87927"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C87927" w:rsidRDefault="00800C5D" w:rsidP="00800C5D">
      <w:pPr>
        <w:spacing w:after="0" w:line="240" w:lineRule="auto"/>
        <w:jc w:val="center"/>
        <w:rPr>
          <w:rFonts w:ascii="Times New Roman" w:eastAsia="Times New Roman" w:hAnsi="Times New Roman" w:cs="Times New Roman"/>
          <w:b/>
          <w:sz w:val="16"/>
          <w:szCs w:val="16"/>
          <w:lang w:eastAsia="ru-RU"/>
        </w:rPr>
      </w:pPr>
      <w:r w:rsidRPr="00C87927">
        <w:rPr>
          <w:rFonts w:ascii="Times New Roman" w:eastAsia="Times New Roman" w:hAnsi="Times New Roman" w:cs="Times New Roman"/>
          <w:b/>
          <w:sz w:val="16"/>
          <w:szCs w:val="16"/>
          <w:lang w:eastAsia="ru-RU"/>
        </w:rPr>
        <w:t>ПОСТАНОВЛЕНИЕ</w:t>
      </w:r>
    </w:p>
    <w:p w:rsidR="00800C5D" w:rsidRPr="00C87927" w:rsidRDefault="00800C5D" w:rsidP="00800C5D">
      <w:pPr>
        <w:spacing w:after="0" w:line="240" w:lineRule="auto"/>
        <w:jc w:val="center"/>
        <w:rPr>
          <w:rFonts w:ascii="Times New Roman" w:eastAsia="Times New Roman" w:hAnsi="Times New Roman" w:cs="Times New Roman"/>
          <w:sz w:val="16"/>
          <w:szCs w:val="16"/>
          <w:lang w:eastAsia="ru-RU"/>
        </w:rPr>
      </w:pPr>
      <w:r w:rsidRPr="00C87927">
        <w:rPr>
          <w:rFonts w:ascii="Times New Roman" w:eastAsia="Times New Roman" w:hAnsi="Times New Roman" w:cs="Times New Roman"/>
          <w:sz w:val="16"/>
          <w:szCs w:val="16"/>
          <w:lang w:eastAsia="ru-RU"/>
        </w:rPr>
        <w:t xml:space="preserve">                     </w:t>
      </w:r>
    </w:p>
    <w:p w:rsidR="00800C5D" w:rsidRPr="00C87927" w:rsidRDefault="00800C5D" w:rsidP="00800C5D">
      <w:pPr>
        <w:spacing w:after="0" w:line="240" w:lineRule="auto"/>
        <w:rPr>
          <w:rFonts w:ascii="Times New Roman" w:eastAsia="Times New Roman" w:hAnsi="Times New Roman" w:cs="Times New Roman"/>
          <w:b/>
          <w:sz w:val="16"/>
          <w:szCs w:val="16"/>
          <w:lang w:eastAsia="ru-RU"/>
        </w:rPr>
      </w:pPr>
      <w:r w:rsidRPr="00C87927">
        <w:rPr>
          <w:rFonts w:ascii="Times New Roman" w:eastAsia="Times New Roman" w:hAnsi="Times New Roman" w:cs="Times New Roman"/>
          <w:b/>
          <w:sz w:val="16"/>
          <w:szCs w:val="16"/>
          <w:lang w:eastAsia="ru-RU"/>
        </w:rPr>
        <w:t xml:space="preserve">09.11.2018                                                                                                </w:t>
      </w:r>
      <w:r>
        <w:rPr>
          <w:rFonts w:ascii="Times New Roman" w:eastAsia="Times New Roman" w:hAnsi="Times New Roman" w:cs="Times New Roman"/>
          <w:b/>
          <w:sz w:val="16"/>
          <w:szCs w:val="16"/>
          <w:lang w:eastAsia="ru-RU"/>
        </w:rPr>
        <w:t xml:space="preserve">                                                                              </w:t>
      </w:r>
      <w:r w:rsidRPr="00C87927">
        <w:rPr>
          <w:rFonts w:ascii="Times New Roman" w:eastAsia="Times New Roman" w:hAnsi="Times New Roman" w:cs="Times New Roman"/>
          <w:b/>
          <w:sz w:val="16"/>
          <w:szCs w:val="16"/>
          <w:lang w:eastAsia="ru-RU"/>
        </w:rPr>
        <w:t xml:space="preserve">  № 14-п-гр</w:t>
      </w:r>
    </w:p>
    <w:p w:rsidR="00800C5D" w:rsidRPr="00C87927" w:rsidRDefault="00800C5D" w:rsidP="00800C5D">
      <w:pPr>
        <w:spacing w:after="0" w:line="240" w:lineRule="auto"/>
        <w:jc w:val="center"/>
        <w:rPr>
          <w:rFonts w:ascii="Times New Roman" w:eastAsia="Times New Roman" w:hAnsi="Times New Roman" w:cs="Times New Roman"/>
          <w:b/>
          <w:sz w:val="16"/>
          <w:szCs w:val="16"/>
          <w:lang w:eastAsia="ru-RU"/>
        </w:rPr>
      </w:pPr>
      <w:r w:rsidRPr="00C87927">
        <w:rPr>
          <w:rFonts w:ascii="Times New Roman" w:eastAsia="Times New Roman" w:hAnsi="Times New Roman" w:cs="Times New Roman"/>
          <w:b/>
          <w:sz w:val="16"/>
          <w:szCs w:val="16"/>
          <w:lang w:eastAsia="ru-RU"/>
        </w:rPr>
        <w:t>г. Орлов</w:t>
      </w:r>
    </w:p>
    <w:p w:rsidR="00800C5D" w:rsidRPr="00C87927"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C87927"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C87927" w:rsidRDefault="00800C5D" w:rsidP="00800C5D">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C87927">
        <w:rPr>
          <w:rFonts w:ascii="Times New Roman" w:eastAsia="Times New Roman" w:hAnsi="Times New Roman" w:cs="Times New Roman"/>
          <w:b/>
          <w:bCs/>
          <w:sz w:val="16"/>
          <w:szCs w:val="16"/>
          <w:lang w:eastAsia="ru-RU"/>
        </w:rPr>
        <w:t xml:space="preserve">О внесении изменений в постановление </w:t>
      </w:r>
      <w:r w:rsidRPr="00C87927">
        <w:rPr>
          <w:rFonts w:ascii="Times New Roman" w:eastAsia="Times New Roman" w:hAnsi="Times New Roman" w:cs="Times New Roman"/>
          <w:b/>
          <w:sz w:val="16"/>
          <w:szCs w:val="16"/>
          <w:lang w:eastAsia="ru-RU"/>
        </w:rPr>
        <w:t>главы</w:t>
      </w:r>
      <w:r w:rsidRPr="00C87927">
        <w:rPr>
          <w:rFonts w:ascii="Times New Roman" w:eastAsia="Times New Roman" w:hAnsi="Times New Roman" w:cs="Times New Roman"/>
          <w:b/>
          <w:bCs/>
          <w:sz w:val="16"/>
          <w:szCs w:val="16"/>
          <w:lang w:eastAsia="ru-RU"/>
        </w:rPr>
        <w:t xml:space="preserve"> </w:t>
      </w:r>
    </w:p>
    <w:p w:rsidR="00800C5D" w:rsidRPr="00C87927" w:rsidRDefault="00800C5D" w:rsidP="00800C5D">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C87927">
        <w:rPr>
          <w:rFonts w:ascii="Times New Roman" w:eastAsia="Times New Roman" w:hAnsi="Times New Roman" w:cs="Times New Roman"/>
          <w:b/>
          <w:bCs/>
          <w:sz w:val="16"/>
          <w:szCs w:val="16"/>
          <w:lang w:eastAsia="ru-RU"/>
        </w:rPr>
        <w:t xml:space="preserve">Орловского района от </w:t>
      </w:r>
      <w:r w:rsidRPr="00C87927">
        <w:rPr>
          <w:rFonts w:ascii="Times New Roman" w:eastAsia="Times New Roman" w:hAnsi="Times New Roman" w:cs="Times New Roman"/>
          <w:b/>
          <w:sz w:val="16"/>
          <w:szCs w:val="16"/>
          <w:lang w:eastAsia="ru-RU"/>
        </w:rPr>
        <w:t xml:space="preserve">31.01.2014 </w:t>
      </w:r>
      <w:r w:rsidRPr="00C87927">
        <w:rPr>
          <w:rFonts w:ascii="Times New Roman" w:eastAsia="Times New Roman" w:hAnsi="Times New Roman" w:cs="Times New Roman"/>
          <w:b/>
          <w:bCs/>
          <w:sz w:val="16"/>
          <w:szCs w:val="16"/>
          <w:lang w:eastAsia="ru-RU"/>
        </w:rPr>
        <w:t xml:space="preserve">г. </w:t>
      </w:r>
      <w:r w:rsidRPr="00C87927">
        <w:rPr>
          <w:rFonts w:ascii="Times New Roman" w:eastAsia="Times New Roman" w:hAnsi="Times New Roman" w:cs="Times New Roman"/>
          <w:b/>
          <w:sz w:val="16"/>
          <w:szCs w:val="16"/>
          <w:lang w:eastAsia="ru-RU"/>
        </w:rPr>
        <w:t>№ 2-п-гр</w:t>
      </w:r>
    </w:p>
    <w:p w:rsidR="00800C5D" w:rsidRPr="00C87927" w:rsidRDefault="00800C5D" w:rsidP="00800C5D">
      <w:pPr>
        <w:spacing w:after="0" w:line="240" w:lineRule="auto"/>
        <w:ind w:firstLine="984"/>
        <w:jc w:val="both"/>
        <w:rPr>
          <w:rFonts w:ascii="Times New Roman" w:eastAsia="Times New Roman" w:hAnsi="Times New Roman" w:cs="Times New Roman"/>
          <w:bCs/>
          <w:sz w:val="16"/>
          <w:szCs w:val="16"/>
          <w:lang w:eastAsia="ru-RU"/>
        </w:rPr>
      </w:pPr>
    </w:p>
    <w:p w:rsidR="00800C5D" w:rsidRPr="00C87927" w:rsidRDefault="00800C5D" w:rsidP="00800C5D">
      <w:pPr>
        <w:spacing w:after="100" w:afterAutospacing="1" w:line="240" w:lineRule="auto"/>
        <w:ind w:firstLine="984"/>
        <w:jc w:val="both"/>
        <w:rPr>
          <w:rFonts w:ascii="Times New Roman" w:eastAsia="Times New Roman" w:hAnsi="Times New Roman" w:cs="Times New Roman"/>
          <w:sz w:val="16"/>
          <w:szCs w:val="16"/>
          <w:lang w:eastAsia="ru-RU"/>
        </w:rPr>
      </w:pPr>
      <w:r w:rsidRPr="00C87927">
        <w:rPr>
          <w:rFonts w:ascii="Times New Roman" w:eastAsia="Times New Roman" w:hAnsi="Times New Roman" w:cs="Times New Roman"/>
          <w:bCs/>
          <w:sz w:val="16"/>
          <w:szCs w:val="16"/>
          <w:lang w:eastAsia="ru-RU"/>
        </w:rPr>
        <w:t>В целях реализации Указа Президента Российской Федерации от 19.12.2012 № 1666 «О стратегии государственной национальной политики Российской Федерации на период до 2025 года», ПОСТАНОВЛЯЮ:</w:t>
      </w:r>
    </w:p>
    <w:p w:rsidR="00800C5D" w:rsidRPr="00C87927" w:rsidRDefault="00800C5D" w:rsidP="00800C5D">
      <w:pPr>
        <w:widowControl w:val="0"/>
        <w:autoSpaceDE w:val="0"/>
        <w:autoSpaceDN w:val="0"/>
        <w:adjustRightInd w:val="0"/>
        <w:spacing w:after="100" w:afterAutospacing="1" w:line="240" w:lineRule="auto"/>
        <w:ind w:firstLine="960"/>
        <w:jc w:val="both"/>
        <w:rPr>
          <w:rFonts w:ascii="Times New Roman" w:eastAsia="Times New Roman" w:hAnsi="Times New Roman" w:cs="Times New Roman"/>
          <w:sz w:val="16"/>
          <w:szCs w:val="16"/>
          <w:lang w:eastAsia="ru-RU"/>
        </w:rPr>
      </w:pPr>
      <w:r w:rsidRPr="00C87927">
        <w:rPr>
          <w:rFonts w:ascii="Times New Roman" w:eastAsia="Times New Roman" w:hAnsi="Times New Roman" w:cs="Times New Roman"/>
          <w:sz w:val="16"/>
          <w:szCs w:val="16"/>
          <w:lang w:eastAsia="ru-RU"/>
        </w:rPr>
        <w:t>1. Внести изменения в постановление главы Орловского района от 31.01.2014 г. № 2-п-гр «</w:t>
      </w:r>
      <w:r w:rsidRPr="00C87927">
        <w:rPr>
          <w:rFonts w:ascii="Times New Roman" w:eastAsia="Times New Roman" w:hAnsi="Times New Roman" w:cs="Times New Roman"/>
          <w:bCs/>
          <w:sz w:val="16"/>
          <w:szCs w:val="16"/>
          <w:lang w:eastAsia="ru-RU"/>
        </w:rPr>
        <w:t>О реализации Указа Президента Российской Федерации от 19 декабря 2012 № 1666 «О Стратегии государственной национальной политики Российской Федерации на период до 2025 года»</w:t>
      </w:r>
      <w:r w:rsidRPr="00C87927">
        <w:rPr>
          <w:rFonts w:ascii="Times New Roman" w:eastAsia="Times New Roman" w:hAnsi="Times New Roman" w:cs="Times New Roman"/>
          <w:sz w:val="16"/>
          <w:szCs w:val="16"/>
          <w:lang w:eastAsia="ru-RU"/>
        </w:rPr>
        <w:t>.</w:t>
      </w:r>
    </w:p>
    <w:p w:rsidR="00800C5D" w:rsidRPr="00C87927" w:rsidRDefault="00800C5D" w:rsidP="00800C5D">
      <w:pPr>
        <w:widowControl w:val="0"/>
        <w:autoSpaceDE w:val="0"/>
        <w:autoSpaceDN w:val="0"/>
        <w:adjustRightInd w:val="0"/>
        <w:spacing w:after="100" w:afterAutospacing="1" w:line="240" w:lineRule="auto"/>
        <w:ind w:firstLine="960"/>
        <w:jc w:val="both"/>
        <w:rPr>
          <w:rFonts w:ascii="Times New Roman" w:eastAsia="Times New Roman" w:hAnsi="Times New Roman" w:cs="Times New Roman"/>
          <w:sz w:val="16"/>
          <w:szCs w:val="16"/>
          <w:lang w:eastAsia="ru-RU"/>
        </w:rPr>
      </w:pPr>
      <w:r w:rsidRPr="00C87927">
        <w:rPr>
          <w:rFonts w:ascii="Times New Roman" w:eastAsia="Times New Roman" w:hAnsi="Times New Roman" w:cs="Times New Roman"/>
          <w:sz w:val="16"/>
          <w:szCs w:val="16"/>
          <w:lang w:eastAsia="ru-RU"/>
        </w:rPr>
        <w:lastRenderedPageBreak/>
        <w:t>1.1. Включить в состав консультативного совета по межнациональным и межконфессиональным отношениям в Орловском районе:</w:t>
      </w:r>
    </w:p>
    <w:p w:rsidR="00800C5D" w:rsidRPr="00C87927" w:rsidRDefault="00800C5D" w:rsidP="00800C5D">
      <w:pPr>
        <w:widowControl w:val="0"/>
        <w:autoSpaceDE w:val="0"/>
        <w:autoSpaceDN w:val="0"/>
        <w:adjustRightInd w:val="0"/>
        <w:spacing w:after="100" w:afterAutospacing="1" w:line="240" w:lineRule="auto"/>
        <w:ind w:firstLine="960"/>
        <w:jc w:val="both"/>
        <w:rPr>
          <w:rFonts w:ascii="Times New Roman" w:eastAsia="Times New Roman" w:hAnsi="Times New Roman" w:cs="Times New Roman"/>
          <w:b/>
          <w:sz w:val="16"/>
          <w:szCs w:val="16"/>
          <w:lang w:eastAsia="ru-RU"/>
        </w:rPr>
      </w:pPr>
      <w:r w:rsidRPr="00C87927">
        <w:rPr>
          <w:rFonts w:ascii="Times New Roman" w:eastAsia="Times New Roman" w:hAnsi="Times New Roman" w:cs="Times New Roman"/>
          <w:sz w:val="16"/>
          <w:szCs w:val="16"/>
          <w:lang w:eastAsia="ru-RU"/>
        </w:rPr>
        <w:t xml:space="preserve">- </w:t>
      </w:r>
      <w:proofErr w:type="spellStart"/>
      <w:r w:rsidRPr="00C87927">
        <w:rPr>
          <w:rFonts w:ascii="Times New Roman" w:eastAsia="Times New Roman" w:hAnsi="Times New Roman" w:cs="Times New Roman"/>
          <w:sz w:val="16"/>
          <w:szCs w:val="16"/>
          <w:lang w:eastAsia="ru-RU"/>
        </w:rPr>
        <w:t>Популькина</w:t>
      </w:r>
      <w:proofErr w:type="spellEnd"/>
      <w:r w:rsidRPr="00C87927">
        <w:rPr>
          <w:rFonts w:ascii="Times New Roman" w:eastAsia="Times New Roman" w:hAnsi="Times New Roman" w:cs="Times New Roman"/>
          <w:sz w:val="16"/>
          <w:szCs w:val="16"/>
          <w:lang w:eastAsia="ru-RU"/>
        </w:rPr>
        <w:t xml:space="preserve"> Сергея Николаевича – главу администрации Орловского городского поселения (по согласованию).</w:t>
      </w:r>
    </w:p>
    <w:p w:rsidR="00800C5D" w:rsidRPr="00C87927" w:rsidRDefault="00800C5D" w:rsidP="00800C5D">
      <w:pPr>
        <w:widowControl w:val="0"/>
        <w:autoSpaceDE w:val="0"/>
        <w:autoSpaceDN w:val="0"/>
        <w:adjustRightInd w:val="0"/>
        <w:spacing w:after="100" w:afterAutospacing="1" w:line="240" w:lineRule="auto"/>
        <w:ind w:firstLine="960"/>
        <w:jc w:val="both"/>
        <w:rPr>
          <w:rFonts w:ascii="Times New Roman" w:eastAsia="Times New Roman" w:hAnsi="Times New Roman" w:cs="Times New Roman"/>
          <w:sz w:val="16"/>
          <w:szCs w:val="16"/>
          <w:lang w:eastAsia="ru-RU"/>
        </w:rPr>
      </w:pPr>
      <w:r w:rsidRPr="00C87927">
        <w:rPr>
          <w:rFonts w:ascii="Times New Roman" w:eastAsia="Times New Roman" w:hAnsi="Times New Roman" w:cs="Times New Roman"/>
          <w:sz w:val="16"/>
          <w:szCs w:val="16"/>
          <w:lang w:eastAsia="ru-RU"/>
        </w:rPr>
        <w:t xml:space="preserve">1.2. </w:t>
      </w:r>
      <w:r w:rsidRPr="00C87927">
        <w:rPr>
          <w:rFonts w:ascii="Times New Roman" w:eastAsia="Times New Roman" w:hAnsi="Times New Roman" w:cs="Times New Roman"/>
          <w:bCs/>
          <w:sz w:val="16"/>
          <w:szCs w:val="16"/>
          <w:lang w:eastAsia="ru-RU"/>
        </w:rPr>
        <w:t xml:space="preserve">Исключить из </w:t>
      </w:r>
      <w:r w:rsidRPr="00C87927">
        <w:rPr>
          <w:rFonts w:ascii="Times New Roman" w:eastAsia="Times New Roman" w:hAnsi="Times New Roman" w:cs="Times New Roman"/>
          <w:sz w:val="16"/>
          <w:szCs w:val="16"/>
          <w:lang w:eastAsia="ru-RU"/>
        </w:rPr>
        <w:t>состава консультативного совета по межнациональным и межконфессиональным отношениям в Орловском районе Бушуева Алексея Николаевича.</w:t>
      </w:r>
    </w:p>
    <w:p w:rsidR="00800C5D" w:rsidRPr="00C87927" w:rsidRDefault="00800C5D" w:rsidP="00800C5D">
      <w:pPr>
        <w:shd w:val="clear" w:color="auto" w:fill="FFFFFF"/>
        <w:spacing w:after="100" w:afterAutospacing="1" w:line="240" w:lineRule="auto"/>
        <w:ind w:firstLine="960"/>
        <w:jc w:val="both"/>
        <w:rPr>
          <w:rFonts w:ascii="Times New Roman" w:eastAsia="Times New Roman" w:hAnsi="Times New Roman" w:cs="Times New Roman"/>
          <w:sz w:val="16"/>
          <w:szCs w:val="16"/>
          <w:lang w:eastAsia="ru-RU"/>
        </w:rPr>
      </w:pPr>
      <w:r w:rsidRPr="00C87927">
        <w:rPr>
          <w:rFonts w:ascii="Times New Roman" w:eastAsia="Times New Roman" w:hAnsi="Times New Roman" w:cs="Times New Roman"/>
          <w:bCs/>
          <w:sz w:val="16"/>
          <w:szCs w:val="16"/>
          <w:lang w:eastAsia="ru-RU"/>
        </w:rPr>
        <w:t xml:space="preserve">2. </w:t>
      </w:r>
      <w:r w:rsidRPr="00C87927">
        <w:rPr>
          <w:rFonts w:ascii="Times New Roman" w:eastAsia="Times New Roman" w:hAnsi="Times New Roman" w:cs="Times New Roman"/>
          <w:sz w:val="16"/>
          <w:szCs w:val="16"/>
          <w:lang w:eastAsia="ru-RU"/>
        </w:rPr>
        <w:t>И.А. Князеву управляющему делами</w:t>
      </w:r>
      <w:r w:rsidRPr="00C87927">
        <w:rPr>
          <w:rFonts w:ascii="Times New Roman" w:eastAsia="Times New Roman" w:hAnsi="Times New Roman" w:cs="Times New Roman"/>
          <w:color w:val="000000"/>
          <w:spacing w:val="3"/>
          <w:sz w:val="16"/>
          <w:szCs w:val="16"/>
          <w:lang w:eastAsia="ru-RU"/>
        </w:rPr>
        <w:t xml:space="preserve"> администрации Орловского района </w:t>
      </w:r>
      <w:r w:rsidRPr="00C87927">
        <w:rPr>
          <w:rFonts w:ascii="Times New Roman" w:eastAsia="Times New Roman" w:hAnsi="Times New Roman" w:cs="Times New Roman"/>
          <w:color w:val="000000"/>
          <w:spacing w:val="-3"/>
          <w:sz w:val="16"/>
          <w:szCs w:val="16"/>
          <w:lang w:eastAsia="ru-RU"/>
        </w:rPr>
        <w:t xml:space="preserve">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C87927">
        <w:rPr>
          <w:rFonts w:ascii="Times New Roman" w:eastAsia="Times New Roman" w:hAnsi="Times New Roman" w:cs="Times New Roman"/>
          <w:color w:val="000000"/>
          <w:spacing w:val="-7"/>
          <w:sz w:val="16"/>
          <w:szCs w:val="16"/>
          <w:lang w:eastAsia="ru-RU"/>
        </w:rPr>
        <w:t>области.</w:t>
      </w:r>
    </w:p>
    <w:p w:rsidR="00800C5D" w:rsidRPr="00C87927" w:rsidRDefault="00800C5D" w:rsidP="00800C5D">
      <w:pPr>
        <w:shd w:val="clear" w:color="auto" w:fill="FFFFFF"/>
        <w:tabs>
          <w:tab w:val="left" w:pos="828"/>
        </w:tabs>
        <w:spacing w:after="100" w:afterAutospacing="1" w:line="240" w:lineRule="auto"/>
        <w:ind w:firstLine="984"/>
        <w:jc w:val="both"/>
        <w:rPr>
          <w:rFonts w:ascii="Times New Roman" w:eastAsia="Times New Roman" w:hAnsi="Times New Roman" w:cs="Times New Roman"/>
          <w:color w:val="000000"/>
          <w:spacing w:val="-3"/>
          <w:sz w:val="16"/>
          <w:szCs w:val="16"/>
          <w:lang w:eastAsia="ru-RU"/>
        </w:rPr>
      </w:pPr>
      <w:r w:rsidRPr="00C87927">
        <w:rPr>
          <w:rFonts w:ascii="Times New Roman" w:eastAsia="Times New Roman" w:hAnsi="Times New Roman" w:cs="Times New Roman"/>
          <w:bCs/>
          <w:sz w:val="16"/>
          <w:szCs w:val="16"/>
          <w:lang w:eastAsia="ru-RU"/>
        </w:rPr>
        <w:t xml:space="preserve">3. </w:t>
      </w:r>
      <w:r w:rsidRPr="00C87927">
        <w:rPr>
          <w:rFonts w:ascii="Times New Roman" w:eastAsia="Times New Roman" w:hAnsi="Times New Roman" w:cs="Times New Roman"/>
          <w:color w:val="000000"/>
          <w:spacing w:val="-3"/>
          <w:sz w:val="16"/>
          <w:szCs w:val="16"/>
          <w:lang w:eastAsia="ru-RU"/>
        </w:rPr>
        <w:t>Постановление вступает в силу с момента его  опубликования.</w:t>
      </w:r>
    </w:p>
    <w:p w:rsidR="00800C5D" w:rsidRPr="00C87927" w:rsidRDefault="00800C5D" w:rsidP="00800C5D">
      <w:pPr>
        <w:shd w:val="clear" w:color="auto" w:fill="FFFFFF"/>
        <w:tabs>
          <w:tab w:val="left" w:pos="828"/>
        </w:tabs>
        <w:spacing w:after="100" w:afterAutospacing="1" w:line="240" w:lineRule="auto"/>
        <w:jc w:val="both"/>
        <w:rPr>
          <w:rFonts w:ascii="Times New Roman" w:eastAsia="Times New Roman" w:hAnsi="Times New Roman" w:cs="Times New Roman"/>
          <w:color w:val="000000"/>
          <w:spacing w:val="-3"/>
          <w:sz w:val="16"/>
          <w:szCs w:val="16"/>
          <w:lang w:eastAsia="ru-RU"/>
        </w:rPr>
      </w:pPr>
    </w:p>
    <w:p w:rsidR="00800C5D" w:rsidRDefault="00800C5D" w:rsidP="00800C5D">
      <w:pPr>
        <w:shd w:val="clear" w:color="auto" w:fill="FFFFFF"/>
        <w:tabs>
          <w:tab w:val="left" w:pos="828"/>
        </w:tabs>
        <w:spacing w:after="100" w:afterAutospacing="1" w:line="240" w:lineRule="auto"/>
        <w:jc w:val="both"/>
        <w:rPr>
          <w:rFonts w:ascii="Times New Roman" w:eastAsia="Times New Roman" w:hAnsi="Times New Roman" w:cs="Times New Roman"/>
          <w:color w:val="000000"/>
          <w:spacing w:val="-3"/>
          <w:sz w:val="16"/>
          <w:szCs w:val="16"/>
          <w:lang w:eastAsia="ru-RU"/>
        </w:rPr>
      </w:pPr>
      <w:r w:rsidRPr="00C87927">
        <w:rPr>
          <w:rFonts w:ascii="Times New Roman" w:eastAsia="Times New Roman" w:hAnsi="Times New Roman" w:cs="Times New Roman"/>
          <w:color w:val="000000"/>
          <w:spacing w:val="-3"/>
          <w:sz w:val="16"/>
          <w:szCs w:val="16"/>
          <w:lang w:eastAsia="ru-RU"/>
        </w:rPr>
        <w:t xml:space="preserve">Глава Орловского района              </w:t>
      </w:r>
      <w:proofErr w:type="spellStart"/>
      <w:r w:rsidRPr="00C87927">
        <w:rPr>
          <w:rFonts w:ascii="Times New Roman" w:eastAsia="Times New Roman" w:hAnsi="Times New Roman" w:cs="Times New Roman"/>
          <w:color w:val="000000"/>
          <w:spacing w:val="-3"/>
          <w:sz w:val="16"/>
          <w:szCs w:val="16"/>
          <w:lang w:eastAsia="ru-RU"/>
        </w:rPr>
        <w:t>С.С.Целищев</w:t>
      </w:r>
      <w:proofErr w:type="spellEnd"/>
    </w:p>
    <w:p w:rsidR="00800C5D" w:rsidRDefault="00800C5D" w:rsidP="00800C5D">
      <w:pPr>
        <w:shd w:val="clear" w:color="auto" w:fill="FFFFFF"/>
        <w:tabs>
          <w:tab w:val="left" w:pos="828"/>
        </w:tabs>
        <w:spacing w:after="100" w:afterAutospacing="1" w:line="240" w:lineRule="auto"/>
        <w:jc w:val="both"/>
        <w:rPr>
          <w:rFonts w:ascii="Times New Roman" w:eastAsia="Times New Roman" w:hAnsi="Times New Roman" w:cs="Times New Roman"/>
          <w:color w:val="000000"/>
          <w:spacing w:val="-3"/>
          <w:sz w:val="16"/>
          <w:szCs w:val="16"/>
          <w:lang w:eastAsia="ru-RU"/>
        </w:rPr>
      </w:pPr>
    </w:p>
    <w:p w:rsidR="00800C5D" w:rsidRPr="007D4472" w:rsidRDefault="00800C5D" w:rsidP="00800C5D">
      <w:pPr>
        <w:jc w:val="center"/>
        <w:rPr>
          <w:rFonts w:ascii="Times New Roman" w:hAnsi="Times New Roman" w:cs="Times New Roman"/>
          <w:b/>
          <w:sz w:val="16"/>
          <w:szCs w:val="16"/>
          <w:lang w:val="en-US"/>
        </w:rPr>
      </w:pPr>
      <w:r w:rsidRPr="007D4472">
        <w:rPr>
          <w:rFonts w:ascii="Times New Roman" w:hAnsi="Times New Roman" w:cs="Times New Roman"/>
          <w:b/>
          <w:noProof/>
          <w:sz w:val="16"/>
          <w:szCs w:val="16"/>
          <w:lang w:eastAsia="ru-RU"/>
        </w:rPr>
        <w:drawing>
          <wp:inline distT="0" distB="0" distL="0" distR="0" wp14:anchorId="3583D836" wp14:editId="1E0A66D6">
            <wp:extent cx="428625" cy="523875"/>
            <wp:effectExtent l="0" t="0" r="9525" b="9525"/>
            <wp:docPr id="8" name="Рисунок 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800C5D" w:rsidRPr="007D4472" w:rsidRDefault="00800C5D" w:rsidP="00800C5D">
      <w:pPr>
        <w:keepNext/>
        <w:spacing w:before="240" w:after="60"/>
        <w:jc w:val="center"/>
        <w:outlineLvl w:val="0"/>
        <w:rPr>
          <w:rFonts w:ascii="Times New Roman" w:hAnsi="Times New Roman" w:cs="Times New Roman"/>
          <w:b/>
          <w:bCs/>
          <w:kern w:val="32"/>
          <w:sz w:val="16"/>
          <w:szCs w:val="16"/>
        </w:rPr>
      </w:pPr>
      <w:r w:rsidRPr="007D4472">
        <w:rPr>
          <w:rFonts w:ascii="Times New Roman" w:hAnsi="Times New Roman" w:cs="Times New Roman"/>
          <w:b/>
          <w:bCs/>
          <w:kern w:val="32"/>
          <w:sz w:val="16"/>
          <w:szCs w:val="16"/>
        </w:rPr>
        <w:t>АДМИНИСТРАЦИЯ</w:t>
      </w:r>
      <w:r w:rsidRPr="007D4472">
        <w:rPr>
          <w:rFonts w:ascii="Times New Roman" w:hAnsi="Times New Roman" w:cs="Times New Roman"/>
          <w:sz w:val="16"/>
          <w:szCs w:val="16"/>
        </w:rPr>
        <w:t xml:space="preserve"> </w:t>
      </w:r>
      <w:r w:rsidRPr="007D4472">
        <w:rPr>
          <w:rFonts w:ascii="Times New Roman" w:hAnsi="Times New Roman" w:cs="Times New Roman"/>
          <w:b/>
          <w:bCs/>
          <w:kern w:val="32"/>
          <w:sz w:val="16"/>
          <w:szCs w:val="16"/>
        </w:rPr>
        <w:t>ОРЛОВСКОГО РАЙОНА</w:t>
      </w:r>
    </w:p>
    <w:p w:rsidR="00800C5D" w:rsidRPr="007D4472" w:rsidRDefault="00800C5D" w:rsidP="00800C5D">
      <w:pPr>
        <w:jc w:val="center"/>
        <w:rPr>
          <w:rFonts w:ascii="Times New Roman" w:hAnsi="Times New Roman" w:cs="Times New Roman"/>
          <w:b/>
          <w:sz w:val="16"/>
          <w:szCs w:val="16"/>
        </w:rPr>
      </w:pPr>
      <w:r w:rsidRPr="007D4472">
        <w:rPr>
          <w:rFonts w:ascii="Times New Roman" w:hAnsi="Times New Roman" w:cs="Times New Roman"/>
          <w:b/>
          <w:sz w:val="16"/>
          <w:szCs w:val="16"/>
        </w:rPr>
        <w:t>КИРОВСКОЙ ОБЛАСТИ</w:t>
      </w:r>
    </w:p>
    <w:p w:rsidR="00800C5D" w:rsidRPr="007D4472" w:rsidRDefault="00800C5D" w:rsidP="00800C5D">
      <w:pPr>
        <w:jc w:val="center"/>
        <w:rPr>
          <w:rFonts w:ascii="Times New Roman" w:hAnsi="Times New Roman" w:cs="Times New Roman"/>
          <w:b/>
          <w:sz w:val="16"/>
          <w:szCs w:val="16"/>
        </w:rPr>
      </w:pPr>
    </w:p>
    <w:p w:rsidR="00800C5D" w:rsidRPr="007D4472" w:rsidRDefault="00800C5D" w:rsidP="00800C5D">
      <w:pPr>
        <w:pStyle w:val="a7"/>
        <w:tabs>
          <w:tab w:val="left" w:pos="4536"/>
        </w:tabs>
        <w:spacing w:line="240" w:lineRule="auto"/>
        <w:rPr>
          <w:b/>
          <w:sz w:val="16"/>
          <w:szCs w:val="16"/>
        </w:rPr>
      </w:pPr>
      <w:r w:rsidRPr="007D4472">
        <w:rPr>
          <w:b/>
          <w:sz w:val="16"/>
          <w:szCs w:val="16"/>
        </w:rPr>
        <w:t>ПОСТАНОВЛЕНИЕ</w:t>
      </w:r>
    </w:p>
    <w:p w:rsidR="00800C5D" w:rsidRPr="007D4472" w:rsidRDefault="00800C5D" w:rsidP="00800C5D">
      <w:pPr>
        <w:tabs>
          <w:tab w:val="left" w:pos="4536"/>
        </w:tabs>
        <w:jc w:val="center"/>
        <w:rPr>
          <w:rFonts w:ascii="Times New Roman" w:hAnsi="Times New Roman" w:cs="Times New Roman"/>
          <w:sz w:val="16"/>
          <w:szCs w:val="16"/>
        </w:rPr>
      </w:pPr>
      <w:r w:rsidRPr="007D4472">
        <w:rPr>
          <w:rFonts w:ascii="Times New Roman" w:hAnsi="Times New Roman" w:cs="Times New Roman"/>
          <w:sz w:val="16"/>
          <w:szCs w:val="16"/>
        </w:rPr>
        <w:t>31.10.2018                                                                                          № 700-п</w:t>
      </w:r>
    </w:p>
    <w:p w:rsidR="00800C5D" w:rsidRPr="007D4472" w:rsidRDefault="00800C5D" w:rsidP="00800C5D">
      <w:pPr>
        <w:tabs>
          <w:tab w:val="left" w:pos="4536"/>
        </w:tabs>
        <w:jc w:val="center"/>
        <w:rPr>
          <w:rFonts w:ascii="Times New Roman" w:hAnsi="Times New Roman" w:cs="Times New Roman"/>
          <w:sz w:val="16"/>
          <w:szCs w:val="16"/>
        </w:rPr>
      </w:pPr>
      <w:r w:rsidRPr="007D4472">
        <w:rPr>
          <w:rFonts w:ascii="Times New Roman" w:hAnsi="Times New Roman" w:cs="Times New Roman"/>
          <w:sz w:val="16"/>
          <w:szCs w:val="16"/>
        </w:rPr>
        <w:t>г. Орлов</w:t>
      </w:r>
    </w:p>
    <w:p w:rsidR="00800C5D" w:rsidRPr="007D4472" w:rsidRDefault="00800C5D" w:rsidP="00800C5D">
      <w:pPr>
        <w:tabs>
          <w:tab w:val="left" w:pos="4536"/>
        </w:tabs>
        <w:jc w:val="center"/>
        <w:rPr>
          <w:rFonts w:ascii="Times New Roman" w:hAnsi="Times New Roman" w:cs="Times New Roman"/>
          <w:sz w:val="16"/>
          <w:szCs w:val="16"/>
        </w:rPr>
      </w:pPr>
    </w:p>
    <w:p w:rsidR="00800C5D" w:rsidRPr="007D4472" w:rsidRDefault="00800C5D" w:rsidP="00800C5D">
      <w:pPr>
        <w:pStyle w:val="22"/>
        <w:shd w:val="clear" w:color="auto" w:fill="auto"/>
        <w:spacing w:after="0" w:line="240" w:lineRule="auto"/>
        <w:ind w:firstLine="709"/>
        <w:rPr>
          <w:sz w:val="16"/>
          <w:szCs w:val="16"/>
        </w:rPr>
      </w:pPr>
      <w:r w:rsidRPr="007D4472">
        <w:rPr>
          <w:sz w:val="16"/>
          <w:szCs w:val="16"/>
        </w:rPr>
        <w:t>О формировании антитеррористической  комиссии в Орловском районе  Кировской области</w:t>
      </w:r>
    </w:p>
    <w:p w:rsidR="00800C5D" w:rsidRPr="007D4472" w:rsidRDefault="00800C5D" w:rsidP="00800C5D">
      <w:pPr>
        <w:pStyle w:val="ConsPlusTitle"/>
        <w:widowControl/>
        <w:ind w:firstLine="709"/>
        <w:jc w:val="both"/>
        <w:outlineLvl w:val="0"/>
        <w:rPr>
          <w:sz w:val="16"/>
          <w:szCs w:val="16"/>
        </w:rPr>
      </w:pPr>
    </w:p>
    <w:p w:rsidR="00800C5D" w:rsidRPr="007D4472" w:rsidRDefault="00800C5D" w:rsidP="00800C5D">
      <w:pPr>
        <w:pStyle w:val="12"/>
        <w:shd w:val="clear" w:color="auto" w:fill="auto"/>
        <w:spacing w:before="0" w:after="0" w:line="360" w:lineRule="auto"/>
        <w:ind w:firstLine="709"/>
        <w:jc w:val="both"/>
        <w:rPr>
          <w:sz w:val="16"/>
          <w:szCs w:val="16"/>
        </w:rPr>
      </w:pPr>
      <w:proofErr w:type="gramStart"/>
      <w:r w:rsidRPr="007D4472">
        <w:rPr>
          <w:sz w:val="16"/>
          <w:szCs w:val="16"/>
        </w:rPr>
        <w:t>В соответствии с Федеральным законом от 18.04.2018 № 82-ФЗ «О внесении изменений в статьи 5 и 5.1 Федерального закона от 06.03.2006 № 35-Ф3 «О противодействии терроризму», решения антитеррористической комиссии Кировской области от 23.08.2018 №01 «О формировании антитеррористических комиссий муниципальных образований Кировской области», в целях обеспечения координации деятельности укрепления взаимодействия органов местного самоуправления с территориальными органами федеральных органов исполнительной власти на территории Орловского</w:t>
      </w:r>
      <w:proofErr w:type="gramEnd"/>
      <w:r w:rsidRPr="007D4472">
        <w:rPr>
          <w:sz w:val="16"/>
          <w:szCs w:val="16"/>
        </w:rPr>
        <w:t xml:space="preserve"> района Кировской области по профилактике терроризма, а также по минимизации и (или) ликвидации последствий его проявлений в районе, администрация Орловского района ПОСТАНОВЛЯЕТ:</w:t>
      </w:r>
    </w:p>
    <w:p w:rsidR="00800C5D" w:rsidRPr="007D4472" w:rsidRDefault="00800C5D" w:rsidP="00800C5D">
      <w:pPr>
        <w:pStyle w:val="ConsPlusNormal"/>
        <w:spacing w:line="360" w:lineRule="auto"/>
        <w:ind w:firstLine="709"/>
        <w:jc w:val="both"/>
        <w:rPr>
          <w:rFonts w:ascii="Times New Roman" w:hAnsi="Times New Roman" w:cs="Times New Roman"/>
          <w:sz w:val="16"/>
          <w:szCs w:val="16"/>
        </w:rPr>
      </w:pPr>
      <w:r w:rsidRPr="007D4472">
        <w:rPr>
          <w:rFonts w:ascii="Times New Roman" w:hAnsi="Times New Roman" w:cs="Times New Roman"/>
          <w:sz w:val="16"/>
          <w:szCs w:val="16"/>
        </w:rPr>
        <w:t xml:space="preserve">1. Утвердить </w:t>
      </w:r>
      <w:hyperlink w:anchor="P89" w:history="1">
        <w:r w:rsidRPr="007D4472">
          <w:rPr>
            <w:rFonts w:ascii="Times New Roman" w:hAnsi="Times New Roman" w:cs="Times New Roman"/>
            <w:sz w:val="16"/>
            <w:szCs w:val="16"/>
          </w:rPr>
          <w:t>Положение</w:t>
        </w:r>
      </w:hyperlink>
      <w:r w:rsidRPr="007D4472">
        <w:rPr>
          <w:rFonts w:ascii="Times New Roman" w:hAnsi="Times New Roman" w:cs="Times New Roman"/>
          <w:sz w:val="16"/>
          <w:szCs w:val="16"/>
        </w:rPr>
        <w:t xml:space="preserve"> об антитеррористической комиссии Орловского  района Кировской области согласно приложению N 1.</w:t>
      </w:r>
    </w:p>
    <w:p w:rsidR="00800C5D" w:rsidRPr="007D4472" w:rsidRDefault="00800C5D" w:rsidP="00800C5D">
      <w:pPr>
        <w:pStyle w:val="ConsPlusNormal"/>
        <w:spacing w:line="360" w:lineRule="auto"/>
        <w:ind w:firstLine="709"/>
        <w:jc w:val="both"/>
        <w:rPr>
          <w:rFonts w:ascii="Times New Roman" w:hAnsi="Times New Roman" w:cs="Times New Roman"/>
          <w:sz w:val="16"/>
          <w:szCs w:val="16"/>
        </w:rPr>
      </w:pPr>
      <w:r w:rsidRPr="007D4472">
        <w:rPr>
          <w:rFonts w:ascii="Times New Roman" w:hAnsi="Times New Roman" w:cs="Times New Roman"/>
          <w:sz w:val="16"/>
          <w:szCs w:val="16"/>
        </w:rPr>
        <w:t xml:space="preserve">2. Утвердить </w:t>
      </w:r>
      <w:hyperlink w:anchor="P36" w:history="1">
        <w:r w:rsidRPr="007D4472">
          <w:rPr>
            <w:rFonts w:ascii="Times New Roman" w:hAnsi="Times New Roman" w:cs="Times New Roman"/>
            <w:sz w:val="16"/>
            <w:szCs w:val="16"/>
          </w:rPr>
          <w:t>состав</w:t>
        </w:r>
      </w:hyperlink>
      <w:r w:rsidRPr="007D4472">
        <w:rPr>
          <w:rFonts w:ascii="Times New Roman" w:hAnsi="Times New Roman" w:cs="Times New Roman"/>
          <w:sz w:val="16"/>
          <w:szCs w:val="16"/>
        </w:rPr>
        <w:t xml:space="preserve"> антитеррористической комиссии Орловского района Кировской области согласно приложению N 2.</w:t>
      </w:r>
    </w:p>
    <w:p w:rsidR="00800C5D" w:rsidRPr="007D4472" w:rsidRDefault="00800C5D" w:rsidP="00800C5D">
      <w:pPr>
        <w:pStyle w:val="ConsPlusNormal"/>
        <w:spacing w:line="360" w:lineRule="auto"/>
        <w:ind w:firstLine="709"/>
        <w:jc w:val="both"/>
        <w:rPr>
          <w:rFonts w:ascii="Times New Roman" w:hAnsi="Times New Roman" w:cs="Times New Roman"/>
          <w:sz w:val="16"/>
          <w:szCs w:val="16"/>
        </w:rPr>
      </w:pPr>
      <w:r w:rsidRPr="007D4472">
        <w:rPr>
          <w:rFonts w:ascii="Times New Roman" w:hAnsi="Times New Roman" w:cs="Times New Roman"/>
          <w:sz w:val="16"/>
          <w:szCs w:val="16"/>
        </w:rPr>
        <w:t xml:space="preserve">3. Утвердить </w:t>
      </w:r>
      <w:hyperlink w:anchor="P150" w:history="1">
        <w:r w:rsidRPr="007D4472">
          <w:rPr>
            <w:rFonts w:ascii="Times New Roman" w:hAnsi="Times New Roman" w:cs="Times New Roman"/>
            <w:sz w:val="16"/>
            <w:szCs w:val="16"/>
          </w:rPr>
          <w:t>Регламент</w:t>
        </w:r>
      </w:hyperlink>
      <w:r w:rsidRPr="007D4472">
        <w:rPr>
          <w:rFonts w:ascii="Times New Roman" w:hAnsi="Times New Roman" w:cs="Times New Roman"/>
          <w:sz w:val="16"/>
          <w:szCs w:val="16"/>
        </w:rPr>
        <w:t xml:space="preserve"> антитеррористической комиссии Орловского  района Кировской области согласно приложению N 3.</w:t>
      </w:r>
    </w:p>
    <w:p w:rsidR="00800C5D" w:rsidRPr="007D4472" w:rsidRDefault="00800C5D" w:rsidP="00800C5D">
      <w:pPr>
        <w:pStyle w:val="ConsPlusNormal"/>
        <w:spacing w:line="360" w:lineRule="auto"/>
        <w:ind w:firstLine="709"/>
        <w:jc w:val="both"/>
        <w:rPr>
          <w:rFonts w:ascii="Times New Roman" w:hAnsi="Times New Roman" w:cs="Times New Roman"/>
          <w:sz w:val="16"/>
          <w:szCs w:val="16"/>
        </w:rPr>
      </w:pPr>
      <w:r w:rsidRPr="007D4472">
        <w:rPr>
          <w:rFonts w:ascii="Times New Roman" w:hAnsi="Times New Roman" w:cs="Times New Roman"/>
          <w:sz w:val="16"/>
          <w:szCs w:val="16"/>
        </w:rPr>
        <w:t>4. Организационное и материально-техническое обеспечение деятельности антитеррористической комиссии Орловского  района возложить на сектор ГО и ЧС администрации Орловского района.</w:t>
      </w:r>
    </w:p>
    <w:p w:rsidR="00800C5D" w:rsidRPr="007D4472" w:rsidRDefault="00800C5D" w:rsidP="00800C5D">
      <w:pPr>
        <w:pStyle w:val="ConsPlusNormal"/>
        <w:spacing w:line="360" w:lineRule="auto"/>
        <w:ind w:firstLine="709"/>
        <w:jc w:val="both"/>
        <w:rPr>
          <w:rFonts w:ascii="Times New Roman" w:hAnsi="Times New Roman" w:cs="Times New Roman"/>
          <w:sz w:val="16"/>
          <w:szCs w:val="16"/>
        </w:rPr>
      </w:pPr>
      <w:r w:rsidRPr="007D4472">
        <w:rPr>
          <w:rFonts w:ascii="Times New Roman" w:hAnsi="Times New Roman" w:cs="Times New Roman"/>
          <w:sz w:val="16"/>
          <w:szCs w:val="16"/>
        </w:rPr>
        <w:t>5. Признать утратившим силу:</w:t>
      </w:r>
    </w:p>
    <w:p w:rsidR="00800C5D" w:rsidRPr="007D4472" w:rsidRDefault="00800C5D" w:rsidP="00800C5D">
      <w:pPr>
        <w:pStyle w:val="ConsPlusNormal"/>
        <w:spacing w:line="360" w:lineRule="auto"/>
        <w:ind w:firstLine="709"/>
        <w:jc w:val="both"/>
        <w:rPr>
          <w:rFonts w:ascii="Times New Roman" w:hAnsi="Times New Roman" w:cs="Times New Roman"/>
          <w:sz w:val="16"/>
          <w:szCs w:val="16"/>
        </w:rPr>
      </w:pPr>
      <w:r w:rsidRPr="007D4472">
        <w:rPr>
          <w:rFonts w:ascii="Times New Roman" w:hAnsi="Times New Roman" w:cs="Times New Roman"/>
          <w:sz w:val="16"/>
          <w:szCs w:val="16"/>
        </w:rPr>
        <w:t>5.1. Постановление администрации Орловского  района от 28.07.2017 N 507 "Об антитеррористической комиссии Орловского  района".</w:t>
      </w:r>
    </w:p>
    <w:p w:rsidR="00800C5D" w:rsidRPr="007D4472" w:rsidRDefault="00800C5D" w:rsidP="00800C5D">
      <w:pPr>
        <w:pStyle w:val="ConsPlusNormal"/>
        <w:spacing w:line="360" w:lineRule="auto"/>
        <w:ind w:firstLine="709"/>
        <w:jc w:val="both"/>
        <w:rPr>
          <w:rFonts w:ascii="Times New Roman" w:hAnsi="Times New Roman" w:cs="Times New Roman"/>
          <w:sz w:val="16"/>
          <w:szCs w:val="16"/>
        </w:rPr>
      </w:pPr>
      <w:r w:rsidRPr="007D4472">
        <w:rPr>
          <w:rFonts w:ascii="Times New Roman" w:hAnsi="Times New Roman" w:cs="Times New Roman"/>
          <w:sz w:val="16"/>
          <w:szCs w:val="16"/>
        </w:rPr>
        <w:t>5.2. Постановление администрации Орловского  района от 28.08.2017 N 573 «О внесении изменений в постановление администрации Орловского района Кировской области от 28.07.2017 N 507».</w:t>
      </w:r>
    </w:p>
    <w:p w:rsidR="00800C5D" w:rsidRPr="007D4472" w:rsidRDefault="00800C5D" w:rsidP="00800C5D">
      <w:pPr>
        <w:pStyle w:val="ConsPlusNormal"/>
        <w:spacing w:line="360" w:lineRule="auto"/>
        <w:ind w:firstLine="709"/>
        <w:jc w:val="both"/>
        <w:rPr>
          <w:rFonts w:ascii="Times New Roman" w:hAnsi="Times New Roman" w:cs="Times New Roman"/>
          <w:sz w:val="16"/>
          <w:szCs w:val="16"/>
        </w:rPr>
      </w:pPr>
      <w:r w:rsidRPr="007D4472">
        <w:rPr>
          <w:rFonts w:ascii="Times New Roman" w:hAnsi="Times New Roman" w:cs="Times New Roman"/>
          <w:sz w:val="16"/>
          <w:szCs w:val="16"/>
        </w:rPr>
        <w:t>5.3. Постановление администрации Орловского  района от 25.09.2017 № 638 «О внесении изменений в постановление администрации Орловского района Кировской области от 28.07.2017 N 507»</w:t>
      </w:r>
    </w:p>
    <w:p w:rsidR="00800C5D" w:rsidRPr="007D4472" w:rsidRDefault="00800C5D" w:rsidP="00800C5D">
      <w:pPr>
        <w:pStyle w:val="ConsPlusNormal"/>
        <w:spacing w:line="360" w:lineRule="auto"/>
        <w:ind w:firstLine="709"/>
        <w:jc w:val="both"/>
        <w:rPr>
          <w:rFonts w:ascii="Times New Roman" w:hAnsi="Times New Roman" w:cs="Times New Roman"/>
          <w:sz w:val="16"/>
          <w:szCs w:val="16"/>
        </w:rPr>
      </w:pPr>
      <w:r w:rsidRPr="007D4472">
        <w:rPr>
          <w:rFonts w:ascii="Times New Roman" w:hAnsi="Times New Roman" w:cs="Times New Roman"/>
          <w:sz w:val="16"/>
          <w:szCs w:val="16"/>
        </w:rPr>
        <w:t>5.4. Постановление администрации Орловского  района от 10.11.2017 № 781 «О внесении изменений в постановление администрации Орловского района Кировской области от 28.07.2017 N 507»</w:t>
      </w:r>
    </w:p>
    <w:p w:rsidR="00800C5D" w:rsidRPr="007D4472" w:rsidRDefault="00800C5D" w:rsidP="00800C5D">
      <w:pPr>
        <w:pStyle w:val="ConsPlusNormal"/>
        <w:spacing w:line="360" w:lineRule="auto"/>
        <w:ind w:firstLine="709"/>
        <w:jc w:val="both"/>
        <w:rPr>
          <w:rFonts w:ascii="Times New Roman" w:hAnsi="Times New Roman" w:cs="Times New Roman"/>
          <w:sz w:val="16"/>
          <w:szCs w:val="16"/>
        </w:rPr>
      </w:pPr>
      <w:r w:rsidRPr="007D4472">
        <w:rPr>
          <w:rFonts w:ascii="Times New Roman" w:hAnsi="Times New Roman" w:cs="Times New Roman"/>
          <w:sz w:val="16"/>
          <w:szCs w:val="16"/>
        </w:rPr>
        <w:t>5.5. Постановление администрации Орловского  района от 06.03.2018 № 142-п «О внесении изменений в постановление администрации Орловского района Кировской области от 28.07.2017 N 507»</w:t>
      </w:r>
    </w:p>
    <w:p w:rsidR="00800C5D" w:rsidRPr="007D4472" w:rsidRDefault="00800C5D" w:rsidP="00800C5D">
      <w:pPr>
        <w:shd w:val="clear" w:color="auto" w:fill="FFFFFF"/>
        <w:tabs>
          <w:tab w:val="left" w:pos="1003"/>
        </w:tabs>
        <w:spacing w:line="360" w:lineRule="auto"/>
        <w:ind w:firstLine="709"/>
        <w:jc w:val="both"/>
        <w:rPr>
          <w:rFonts w:ascii="Times New Roman" w:hAnsi="Times New Roman" w:cs="Times New Roman"/>
          <w:color w:val="000000"/>
          <w:sz w:val="16"/>
          <w:szCs w:val="16"/>
        </w:rPr>
      </w:pPr>
      <w:r w:rsidRPr="007D4472">
        <w:rPr>
          <w:rFonts w:ascii="Times New Roman" w:hAnsi="Times New Roman" w:cs="Times New Roman"/>
          <w:sz w:val="16"/>
          <w:szCs w:val="16"/>
        </w:rPr>
        <w:t>6. Опубликовать</w:t>
      </w:r>
      <w:r w:rsidRPr="007D4472">
        <w:rPr>
          <w:rFonts w:ascii="Times New Roman" w:hAnsi="Times New Roman" w:cs="Times New Roman"/>
          <w:b/>
          <w:sz w:val="16"/>
          <w:szCs w:val="16"/>
        </w:rPr>
        <w:t xml:space="preserve"> </w:t>
      </w:r>
      <w:r w:rsidRPr="007D4472">
        <w:rPr>
          <w:rFonts w:ascii="Times New Roman" w:hAnsi="Times New Roman" w:cs="Times New Roman"/>
          <w:color w:val="000000"/>
          <w:sz w:val="16"/>
          <w:szCs w:val="16"/>
        </w:rPr>
        <w:t>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800C5D" w:rsidRPr="007D4472" w:rsidRDefault="00800C5D" w:rsidP="00800C5D">
      <w:pPr>
        <w:shd w:val="clear" w:color="auto" w:fill="FFFFFF"/>
        <w:tabs>
          <w:tab w:val="left" w:pos="1003"/>
        </w:tabs>
        <w:spacing w:line="360" w:lineRule="auto"/>
        <w:ind w:firstLine="709"/>
        <w:jc w:val="both"/>
        <w:rPr>
          <w:rFonts w:ascii="Times New Roman" w:hAnsi="Times New Roman" w:cs="Times New Roman"/>
          <w:color w:val="000000"/>
          <w:sz w:val="16"/>
          <w:szCs w:val="16"/>
        </w:rPr>
      </w:pPr>
      <w:r w:rsidRPr="007D4472">
        <w:rPr>
          <w:rFonts w:ascii="Times New Roman" w:hAnsi="Times New Roman" w:cs="Times New Roman"/>
          <w:color w:val="000000"/>
          <w:sz w:val="16"/>
          <w:szCs w:val="16"/>
        </w:rPr>
        <w:lastRenderedPageBreak/>
        <w:t>7. Постановление вступает в силу с момента опубликования.</w:t>
      </w:r>
    </w:p>
    <w:p w:rsidR="00800C5D" w:rsidRPr="007D4472" w:rsidRDefault="00800C5D" w:rsidP="00800C5D">
      <w:pPr>
        <w:pStyle w:val="ConsPlusNormal"/>
        <w:spacing w:line="360" w:lineRule="auto"/>
        <w:ind w:firstLine="709"/>
        <w:jc w:val="both"/>
        <w:rPr>
          <w:rFonts w:ascii="Times New Roman" w:hAnsi="Times New Roman" w:cs="Times New Roman"/>
          <w:sz w:val="16"/>
          <w:szCs w:val="16"/>
        </w:rPr>
      </w:pPr>
      <w:r w:rsidRPr="007D4472">
        <w:rPr>
          <w:rFonts w:ascii="Times New Roman" w:hAnsi="Times New Roman" w:cs="Times New Roman"/>
          <w:sz w:val="16"/>
          <w:szCs w:val="16"/>
        </w:rPr>
        <w:t xml:space="preserve">8. </w:t>
      </w:r>
      <w:proofErr w:type="gramStart"/>
      <w:r w:rsidRPr="007D4472">
        <w:rPr>
          <w:rFonts w:ascii="Times New Roman" w:hAnsi="Times New Roman" w:cs="Times New Roman"/>
          <w:sz w:val="16"/>
          <w:szCs w:val="16"/>
        </w:rPr>
        <w:t>Контроль за</w:t>
      </w:r>
      <w:proofErr w:type="gramEnd"/>
      <w:r w:rsidRPr="007D4472">
        <w:rPr>
          <w:rFonts w:ascii="Times New Roman" w:hAnsi="Times New Roman" w:cs="Times New Roman"/>
          <w:sz w:val="16"/>
          <w:szCs w:val="16"/>
        </w:rPr>
        <w:t xml:space="preserve"> выполнением постановления оставляю за собой.</w:t>
      </w:r>
    </w:p>
    <w:p w:rsidR="00800C5D" w:rsidRPr="007D4472" w:rsidRDefault="00800C5D" w:rsidP="00800C5D">
      <w:pPr>
        <w:pStyle w:val="ConsPlusNormal"/>
        <w:jc w:val="both"/>
        <w:rPr>
          <w:rFonts w:ascii="Times New Roman" w:hAnsi="Times New Roman" w:cs="Times New Roman"/>
          <w:sz w:val="16"/>
          <w:szCs w:val="16"/>
        </w:rPr>
      </w:pPr>
    </w:p>
    <w:p w:rsidR="00800C5D" w:rsidRPr="007D4472" w:rsidRDefault="00800C5D" w:rsidP="00800C5D">
      <w:pPr>
        <w:pStyle w:val="ConsPlusNormal"/>
        <w:jc w:val="both"/>
        <w:rPr>
          <w:rFonts w:ascii="Times New Roman" w:hAnsi="Times New Roman" w:cs="Times New Roman"/>
          <w:sz w:val="16"/>
          <w:szCs w:val="16"/>
        </w:rPr>
      </w:pPr>
    </w:p>
    <w:p w:rsidR="00800C5D" w:rsidRPr="007D4472" w:rsidRDefault="00800C5D" w:rsidP="00800C5D">
      <w:pPr>
        <w:pStyle w:val="ConsPlusNormal"/>
        <w:jc w:val="both"/>
        <w:rPr>
          <w:rFonts w:ascii="Times New Roman" w:hAnsi="Times New Roman" w:cs="Times New Roman"/>
          <w:sz w:val="16"/>
          <w:szCs w:val="16"/>
        </w:rPr>
      </w:pPr>
      <w:r w:rsidRPr="007D4472">
        <w:rPr>
          <w:rFonts w:ascii="Times New Roman" w:hAnsi="Times New Roman" w:cs="Times New Roman"/>
          <w:sz w:val="16"/>
          <w:szCs w:val="16"/>
        </w:rPr>
        <w:t>Глава администрации</w:t>
      </w:r>
    </w:p>
    <w:p w:rsidR="00800C5D" w:rsidRPr="007D4472" w:rsidRDefault="00800C5D" w:rsidP="00800C5D">
      <w:pPr>
        <w:pStyle w:val="ConsPlusNormal"/>
        <w:jc w:val="both"/>
        <w:rPr>
          <w:rFonts w:ascii="Times New Roman" w:hAnsi="Times New Roman" w:cs="Times New Roman"/>
          <w:sz w:val="16"/>
          <w:szCs w:val="16"/>
        </w:rPr>
      </w:pPr>
      <w:r w:rsidRPr="007D4472">
        <w:rPr>
          <w:rFonts w:ascii="Times New Roman" w:hAnsi="Times New Roman" w:cs="Times New Roman"/>
          <w:sz w:val="16"/>
          <w:szCs w:val="16"/>
        </w:rPr>
        <w:t>Орловского района                С.С. Целищев</w:t>
      </w:r>
    </w:p>
    <w:p w:rsidR="00800C5D" w:rsidRPr="007D4472" w:rsidRDefault="00800C5D" w:rsidP="00800C5D">
      <w:pPr>
        <w:pStyle w:val="ConsPlusNormal"/>
        <w:jc w:val="both"/>
        <w:rPr>
          <w:rFonts w:ascii="Times New Roman" w:hAnsi="Times New Roman" w:cs="Times New Roman"/>
          <w:sz w:val="16"/>
          <w:szCs w:val="16"/>
        </w:rPr>
      </w:pPr>
    </w:p>
    <w:p w:rsidR="00800C5D" w:rsidRPr="007D4472" w:rsidRDefault="00800C5D" w:rsidP="00800C5D">
      <w:pPr>
        <w:jc w:val="right"/>
        <w:rPr>
          <w:rFonts w:ascii="Times New Roman" w:hAnsi="Times New Roman" w:cs="Times New Roman"/>
          <w:sz w:val="16"/>
          <w:szCs w:val="16"/>
        </w:rPr>
      </w:pPr>
      <w:r w:rsidRPr="007D4472">
        <w:rPr>
          <w:rFonts w:ascii="Times New Roman" w:hAnsi="Times New Roman" w:cs="Times New Roman"/>
          <w:sz w:val="16"/>
          <w:szCs w:val="16"/>
        </w:rPr>
        <w:t>Приложение №1</w:t>
      </w:r>
    </w:p>
    <w:p w:rsidR="00800C5D" w:rsidRPr="007D4472" w:rsidRDefault="00800C5D" w:rsidP="00800C5D">
      <w:pPr>
        <w:pStyle w:val="ConsPlusNormal"/>
        <w:ind w:firstLine="4962"/>
        <w:outlineLvl w:val="0"/>
        <w:rPr>
          <w:rFonts w:ascii="Times New Roman" w:hAnsi="Times New Roman" w:cs="Times New Roman"/>
          <w:sz w:val="16"/>
          <w:szCs w:val="16"/>
        </w:rPr>
      </w:pPr>
      <w:r w:rsidRPr="007D4472">
        <w:rPr>
          <w:rFonts w:ascii="Times New Roman" w:hAnsi="Times New Roman" w:cs="Times New Roman"/>
          <w:sz w:val="16"/>
          <w:szCs w:val="16"/>
        </w:rPr>
        <w:t>УТВЕРЖДЕНО</w:t>
      </w:r>
    </w:p>
    <w:p w:rsidR="00800C5D" w:rsidRPr="007D4472" w:rsidRDefault="00800C5D" w:rsidP="00800C5D">
      <w:pPr>
        <w:pStyle w:val="ConsPlusNormal"/>
        <w:ind w:firstLine="4962"/>
        <w:rPr>
          <w:rFonts w:ascii="Times New Roman" w:hAnsi="Times New Roman" w:cs="Times New Roman"/>
          <w:sz w:val="16"/>
          <w:szCs w:val="16"/>
        </w:rPr>
      </w:pPr>
      <w:r w:rsidRPr="007D4472">
        <w:rPr>
          <w:rFonts w:ascii="Times New Roman" w:hAnsi="Times New Roman" w:cs="Times New Roman"/>
          <w:sz w:val="16"/>
          <w:szCs w:val="16"/>
        </w:rPr>
        <w:t xml:space="preserve">постановлением администрации </w:t>
      </w:r>
    </w:p>
    <w:p w:rsidR="00800C5D" w:rsidRPr="007D4472" w:rsidRDefault="00800C5D" w:rsidP="00800C5D">
      <w:pPr>
        <w:pStyle w:val="ConsPlusNormal"/>
        <w:ind w:firstLine="4962"/>
        <w:rPr>
          <w:rFonts w:ascii="Times New Roman" w:hAnsi="Times New Roman" w:cs="Times New Roman"/>
          <w:sz w:val="16"/>
          <w:szCs w:val="16"/>
        </w:rPr>
      </w:pPr>
      <w:r w:rsidRPr="007D4472">
        <w:rPr>
          <w:rFonts w:ascii="Times New Roman" w:hAnsi="Times New Roman" w:cs="Times New Roman"/>
          <w:sz w:val="16"/>
          <w:szCs w:val="16"/>
        </w:rPr>
        <w:t xml:space="preserve"> Орловского района</w:t>
      </w:r>
    </w:p>
    <w:p w:rsidR="00800C5D" w:rsidRPr="007D4472" w:rsidRDefault="00800C5D" w:rsidP="00800C5D">
      <w:pPr>
        <w:pStyle w:val="ConsPlusNormal"/>
        <w:ind w:firstLine="4962"/>
        <w:rPr>
          <w:rFonts w:ascii="Times New Roman" w:hAnsi="Times New Roman" w:cs="Times New Roman"/>
          <w:sz w:val="16"/>
          <w:szCs w:val="16"/>
        </w:rPr>
      </w:pPr>
      <w:r w:rsidRPr="007D4472">
        <w:rPr>
          <w:rFonts w:ascii="Times New Roman" w:hAnsi="Times New Roman" w:cs="Times New Roman"/>
          <w:sz w:val="16"/>
          <w:szCs w:val="16"/>
        </w:rPr>
        <w:t>от 31.10.2018 № 700-п</w:t>
      </w:r>
    </w:p>
    <w:p w:rsidR="00800C5D" w:rsidRPr="007D4472" w:rsidRDefault="00800C5D" w:rsidP="00800C5D">
      <w:pPr>
        <w:pStyle w:val="ConsPlusNormal"/>
        <w:ind w:firstLine="5670"/>
        <w:jc w:val="both"/>
        <w:rPr>
          <w:rFonts w:ascii="Times New Roman" w:hAnsi="Times New Roman" w:cs="Times New Roman"/>
          <w:sz w:val="16"/>
          <w:szCs w:val="16"/>
        </w:rPr>
      </w:pPr>
    </w:p>
    <w:p w:rsidR="00800C5D" w:rsidRPr="007D4472" w:rsidRDefault="00800C5D" w:rsidP="00800C5D">
      <w:pPr>
        <w:pStyle w:val="ConsPlusTitle"/>
        <w:jc w:val="center"/>
        <w:rPr>
          <w:sz w:val="16"/>
          <w:szCs w:val="16"/>
        </w:rPr>
      </w:pPr>
      <w:bookmarkStart w:id="0" w:name="P71"/>
      <w:bookmarkEnd w:id="0"/>
    </w:p>
    <w:p w:rsidR="00800C5D" w:rsidRPr="007D4472" w:rsidRDefault="00800C5D" w:rsidP="00800C5D">
      <w:pPr>
        <w:pStyle w:val="ConsPlusTitle"/>
        <w:jc w:val="center"/>
        <w:rPr>
          <w:sz w:val="16"/>
          <w:szCs w:val="16"/>
        </w:rPr>
      </w:pPr>
      <w:r w:rsidRPr="007D4472">
        <w:rPr>
          <w:sz w:val="16"/>
          <w:szCs w:val="16"/>
        </w:rPr>
        <w:t>ПОЛОЖЕНИЕ</w:t>
      </w:r>
    </w:p>
    <w:p w:rsidR="00800C5D" w:rsidRPr="007D4472" w:rsidRDefault="00800C5D" w:rsidP="00800C5D">
      <w:pPr>
        <w:pStyle w:val="ConsPlusTitle"/>
        <w:jc w:val="center"/>
        <w:rPr>
          <w:sz w:val="16"/>
          <w:szCs w:val="16"/>
        </w:rPr>
      </w:pPr>
      <w:r w:rsidRPr="007D4472">
        <w:rPr>
          <w:sz w:val="16"/>
          <w:szCs w:val="16"/>
        </w:rPr>
        <w:t>ОБ АНТИТЕРРОРИСТИЧЕСКОЙ КОМИССИИ ОРЛОВСКОГО РАЙОНА</w:t>
      </w:r>
    </w:p>
    <w:p w:rsidR="00800C5D" w:rsidRPr="007D4472" w:rsidRDefault="00800C5D" w:rsidP="00800C5D">
      <w:pPr>
        <w:pStyle w:val="ConsPlusTitle"/>
        <w:jc w:val="center"/>
        <w:rPr>
          <w:sz w:val="16"/>
          <w:szCs w:val="16"/>
        </w:rPr>
      </w:pPr>
      <w:r w:rsidRPr="007D4472">
        <w:rPr>
          <w:sz w:val="16"/>
          <w:szCs w:val="16"/>
        </w:rPr>
        <w:t>КИРОВСКОЙ ОБЛАСТИ</w:t>
      </w:r>
    </w:p>
    <w:p w:rsidR="00800C5D" w:rsidRPr="007D4472" w:rsidRDefault="00800C5D" w:rsidP="00800C5D">
      <w:pPr>
        <w:pStyle w:val="ConsPlusTitle"/>
        <w:jc w:val="center"/>
        <w:rPr>
          <w:sz w:val="16"/>
          <w:szCs w:val="16"/>
        </w:rPr>
      </w:pPr>
    </w:p>
    <w:p w:rsidR="00800C5D" w:rsidRPr="007D4472" w:rsidRDefault="00800C5D" w:rsidP="00800C5D">
      <w:pPr>
        <w:pStyle w:val="23"/>
        <w:shd w:val="clear" w:color="auto" w:fill="auto"/>
        <w:tabs>
          <w:tab w:val="left" w:pos="1025"/>
        </w:tabs>
        <w:spacing w:after="0" w:line="360" w:lineRule="auto"/>
        <w:ind w:firstLine="709"/>
        <w:jc w:val="both"/>
        <w:rPr>
          <w:sz w:val="16"/>
          <w:szCs w:val="16"/>
        </w:rPr>
      </w:pPr>
      <w:r w:rsidRPr="007D4472">
        <w:rPr>
          <w:sz w:val="16"/>
          <w:szCs w:val="16"/>
        </w:rPr>
        <w:t xml:space="preserve">1. </w:t>
      </w:r>
      <w:proofErr w:type="gramStart"/>
      <w:r w:rsidRPr="007D4472">
        <w:rPr>
          <w:sz w:val="16"/>
          <w:szCs w:val="16"/>
        </w:rPr>
        <w:t>Антитеррористическая комиссия Орловского района Кировской области (далее – комиссия) является коллегиальным органом, сформированным для организации взаимодействия органов местного самоуправления с территориальными органами федеральных органов исполнительной власти на территории Орловского района Кировской области    по профилактике терроризма, а также по минимизации и (или) ликвидации последствий его проявлений и для реализации решений антитеррористической комиссии в Кировской области (далее АТК в Кировской области).</w:t>
      </w:r>
      <w:proofErr w:type="gramEnd"/>
    </w:p>
    <w:p w:rsidR="00800C5D" w:rsidRPr="007D4472" w:rsidRDefault="00800C5D" w:rsidP="00800C5D">
      <w:pPr>
        <w:pStyle w:val="23"/>
        <w:shd w:val="clear" w:color="auto" w:fill="auto"/>
        <w:tabs>
          <w:tab w:val="left" w:pos="1025"/>
        </w:tabs>
        <w:spacing w:after="0" w:line="360" w:lineRule="auto"/>
        <w:ind w:firstLine="709"/>
        <w:jc w:val="both"/>
        <w:rPr>
          <w:sz w:val="16"/>
          <w:szCs w:val="16"/>
        </w:rPr>
      </w:pPr>
      <w:r w:rsidRPr="007D4472">
        <w:rPr>
          <w:sz w:val="16"/>
          <w:szCs w:val="16"/>
        </w:rPr>
        <w:t>2. Комиссия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иными нормативными правовыми актами Кировской области, муниципальными правовыми актами, решениями Национального антитеррористического комитета и антитеррористической комиссии в Кировской области, а также настоящим Положением.</w:t>
      </w:r>
    </w:p>
    <w:p w:rsidR="00800C5D" w:rsidRPr="007D4472" w:rsidRDefault="00800C5D" w:rsidP="00800C5D">
      <w:pPr>
        <w:pStyle w:val="23"/>
        <w:shd w:val="clear" w:color="auto" w:fill="auto"/>
        <w:tabs>
          <w:tab w:val="left" w:pos="4782"/>
          <w:tab w:val="right" w:pos="9414"/>
        </w:tabs>
        <w:spacing w:after="0" w:line="360" w:lineRule="auto"/>
        <w:ind w:firstLine="709"/>
        <w:jc w:val="both"/>
        <w:rPr>
          <w:sz w:val="16"/>
          <w:szCs w:val="16"/>
        </w:rPr>
      </w:pPr>
      <w:r w:rsidRPr="007D4472">
        <w:rPr>
          <w:sz w:val="16"/>
          <w:szCs w:val="16"/>
        </w:rPr>
        <w:t>3. Руководителем Комиссии</w:t>
      </w:r>
      <w:r w:rsidRPr="007D4472">
        <w:rPr>
          <w:sz w:val="16"/>
          <w:szCs w:val="16"/>
        </w:rPr>
        <w:tab/>
        <w:t>по должности является глава администрации Орловского района (председатель Комиссии).</w:t>
      </w:r>
    </w:p>
    <w:p w:rsidR="00800C5D" w:rsidRPr="007D4472" w:rsidRDefault="00800C5D" w:rsidP="00800C5D">
      <w:pPr>
        <w:pStyle w:val="23"/>
        <w:shd w:val="clear" w:color="auto" w:fill="auto"/>
        <w:tabs>
          <w:tab w:val="left" w:pos="1025"/>
        </w:tabs>
        <w:spacing w:after="0" w:line="360" w:lineRule="auto"/>
        <w:ind w:firstLine="709"/>
        <w:jc w:val="both"/>
        <w:rPr>
          <w:sz w:val="16"/>
          <w:szCs w:val="16"/>
        </w:rPr>
      </w:pPr>
      <w:r w:rsidRPr="007D4472">
        <w:rPr>
          <w:sz w:val="16"/>
          <w:szCs w:val="16"/>
        </w:rPr>
        <w:t xml:space="preserve">4. </w:t>
      </w:r>
      <w:proofErr w:type="gramStart"/>
      <w:r w:rsidRPr="007D4472">
        <w:rPr>
          <w:sz w:val="16"/>
          <w:szCs w:val="16"/>
        </w:rPr>
        <w:t>Основной задачей Комиссии является организация взаимодействия органов местного самоуправления с территориальными органами федеральных органов исполнительной власти на территории Орловского района Кировской области, администраций городского и сельского поселений Орловского района по профилактике терроризма, а также по минимизации и (или) ликвидации последствий его проявлений и реализация решений АТК в Кировской области на территории муниципального образования.</w:t>
      </w:r>
      <w:proofErr w:type="gramEnd"/>
    </w:p>
    <w:p w:rsidR="00800C5D" w:rsidRPr="007D4472" w:rsidRDefault="00800C5D" w:rsidP="00800C5D">
      <w:pPr>
        <w:pStyle w:val="23"/>
        <w:shd w:val="clear" w:color="auto" w:fill="auto"/>
        <w:tabs>
          <w:tab w:val="left" w:pos="1043"/>
        </w:tabs>
        <w:spacing w:after="0" w:line="360" w:lineRule="auto"/>
        <w:ind w:firstLine="709"/>
        <w:jc w:val="both"/>
        <w:rPr>
          <w:sz w:val="16"/>
          <w:szCs w:val="16"/>
        </w:rPr>
      </w:pPr>
      <w:r w:rsidRPr="007D4472">
        <w:rPr>
          <w:sz w:val="16"/>
          <w:szCs w:val="16"/>
        </w:rPr>
        <w:t>5. Комиссия осуществляет следующие основные функции:</w:t>
      </w:r>
    </w:p>
    <w:p w:rsidR="00800C5D" w:rsidRPr="007D4472" w:rsidRDefault="00800C5D" w:rsidP="00800C5D">
      <w:pPr>
        <w:pStyle w:val="23"/>
        <w:shd w:val="clear" w:color="auto" w:fill="auto"/>
        <w:tabs>
          <w:tab w:val="left" w:pos="1326"/>
        </w:tabs>
        <w:spacing w:after="0" w:line="360" w:lineRule="auto"/>
        <w:ind w:firstLine="709"/>
        <w:jc w:val="both"/>
        <w:rPr>
          <w:sz w:val="16"/>
          <w:szCs w:val="16"/>
        </w:rPr>
      </w:pPr>
      <w:r w:rsidRPr="007D4472">
        <w:rPr>
          <w:sz w:val="16"/>
          <w:szCs w:val="16"/>
        </w:rPr>
        <w:t>а)</w:t>
      </w:r>
      <w:r w:rsidRPr="007D4472">
        <w:rPr>
          <w:sz w:val="16"/>
          <w:szCs w:val="16"/>
        </w:rPr>
        <w:tab/>
        <w:t>выработка мер по профилактике терроризма, а также по минимизации и (или) ликвидации последствий его проявлений на территории Орловского района;</w:t>
      </w:r>
    </w:p>
    <w:p w:rsidR="00800C5D" w:rsidRPr="007D4472" w:rsidRDefault="00800C5D" w:rsidP="00800C5D">
      <w:pPr>
        <w:pStyle w:val="23"/>
        <w:shd w:val="clear" w:color="auto" w:fill="auto"/>
        <w:tabs>
          <w:tab w:val="left" w:pos="1509"/>
        </w:tabs>
        <w:spacing w:after="0" w:line="360" w:lineRule="auto"/>
        <w:ind w:firstLine="709"/>
        <w:jc w:val="both"/>
        <w:rPr>
          <w:sz w:val="16"/>
          <w:szCs w:val="16"/>
        </w:rPr>
      </w:pPr>
      <w:r w:rsidRPr="007D4472">
        <w:rPr>
          <w:sz w:val="16"/>
          <w:szCs w:val="16"/>
        </w:rPr>
        <w:t>б)</w:t>
      </w:r>
      <w:r w:rsidRPr="007D4472">
        <w:rPr>
          <w:sz w:val="16"/>
          <w:szCs w:val="16"/>
        </w:rPr>
        <w:tab/>
        <w:t>обеспечение согласованности действий органов местного самоуправления с подразделениями  территориальных органов федеральных органов исполнительной власти, органами исполнительной власти Кировской области и в ходе:</w:t>
      </w:r>
    </w:p>
    <w:p w:rsidR="00800C5D" w:rsidRPr="007D4472" w:rsidRDefault="00800C5D" w:rsidP="00800C5D">
      <w:pPr>
        <w:pStyle w:val="23"/>
        <w:shd w:val="clear" w:color="auto" w:fill="auto"/>
        <w:spacing w:after="0" w:line="360" w:lineRule="auto"/>
        <w:ind w:firstLine="709"/>
        <w:jc w:val="both"/>
        <w:rPr>
          <w:sz w:val="16"/>
          <w:szCs w:val="16"/>
        </w:rPr>
      </w:pPr>
      <w:r w:rsidRPr="007D4472">
        <w:rPr>
          <w:sz w:val="16"/>
          <w:szCs w:val="16"/>
        </w:rPr>
        <w:t>разработки и реализации муниципальных программ в сфере профилактики терроризма, а также минимизации и (или) ликвидации последствий его проявлений;</w:t>
      </w:r>
    </w:p>
    <w:p w:rsidR="00800C5D" w:rsidRPr="007D4472" w:rsidRDefault="00800C5D" w:rsidP="00800C5D">
      <w:pPr>
        <w:pStyle w:val="23"/>
        <w:shd w:val="clear" w:color="auto" w:fill="auto"/>
        <w:spacing w:after="0" w:line="360" w:lineRule="auto"/>
        <w:ind w:firstLine="709"/>
        <w:jc w:val="both"/>
        <w:rPr>
          <w:sz w:val="16"/>
          <w:szCs w:val="16"/>
        </w:rPr>
      </w:pPr>
      <w:r w:rsidRPr="007D4472">
        <w:rPr>
          <w:sz w:val="16"/>
          <w:szCs w:val="16"/>
        </w:rPr>
        <w:t>проведения информационно-пропагандистских мероприятий по разъяснению сущности терроризма и его общественной опасности, а также по формированию у граждан неприятия идеологии терроризма;</w:t>
      </w:r>
    </w:p>
    <w:p w:rsidR="00800C5D" w:rsidRPr="007D4472" w:rsidRDefault="00800C5D" w:rsidP="00800C5D">
      <w:pPr>
        <w:pStyle w:val="23"/>
        <w:shd w:val="clear" w:color="auto" w:fill="auto"/>
        <w:tabs>
          <w:tab w:val="left" w:pos="1025"/>
        </w:tabs>
        <w:spacing w:after="0" w:line="360" w:lineRule="auto"/>
        <w:ind w:firstLine="709"/>
        <w:jc w:val="both"/>
        <w:rPr>
          <w:sz w:val="16"/>
          <w:szCs w:val="16"/>
        </w:rPr>
      </w:pPr>
      <w:r w:rsidRPr="007D4472">
        <w:rPr>
          <w:sz w:val="16"/>
          <w:szCs w:val="16"/>
        </w:rPr>
        <w:t>участия органов местного самоуправления в мероприятиях по профилактике терроризма, а также в минимизации (или) ликвидации последствий его проявлений, организуемых федеральными органами исполнительной власти и (или) органами исполнительной власти Кировской области;</w:t>
      </w:r>
    </w:p>
    <w:p w:rsidR="00800C5D" w:rsidRPr="007D4472" w:rsidRDefault="00800C5D" w:rsidP="00800C5D">
      <w:pPr>
        <w:pStyle w:val="23"/>
        <w:shd w:val="clear" w:color="auto" w:fill="auto"/>
        <w:tabs>
          <w:tab w:val="left" w:pos="1025"/>
        </w:tabs>
        <w:spacing w:after="0" w:line="360" w:lineRule="auto"/>
        <w:ind w:firstLine="709"/>
        <w:jc w:val="both"/>
        <w:rPr>
          <w:sz w:val="16"/>
          <w:szCs w:val="16"/>
        </w:rPr>
      </w:pPr>
      <w:r w:rsidRPr="007D4472">
        <w:rPr>
          <w:sz w:val="16"/>
          <w:szCs w:val="16"/>
        </w:rPr>
        <w:t>в)</w:t>
      </w:r>
      <w:r w:rsidRPr="007D4472">
        <w:rPr>
          <w:sz w:val="16"/>
          <w:szCs w:val="16"/>
        </w:rPr>
        <w:tab/>
        <w:t>выработка мер по обеспечению выполнения требований к антитеррористической защищенности объектов (территорий), находящихся в муниципальной собственности или в ведении органов местного самоуправления;</w:t>
      </w:r>
    </w:p>
    <w:p w:rsidR="00800C5D" w:rsidRPr="007D4472" w:rsidRDefault="00800C5D" w:rsidP="00800C5D">
      <w:pPr>
        <w:pStyle w:val="23"/>
        <w:shd w:val="clear" w:color="auto" w:fill="auto"/>
        <w:tabs>
          <w:tab w:val="left" w:pos="1036"/>
        </w:tabs>
        <w:spacing w:after="0" w:line="360" w:lineRule="auto"/>
        <w:ind w:firstLine="709"/>
        <w:jc w:val="both"/>
        <w:rPr>
          <w:sz w:val="16"/>
          <w:szCs w:val="16"/>
        </w:rPr>
      </w:pPr>
      <w:r w:rsidRPr="007D4472">
        <w:rPr>
          <w:sz w:val="16"/>
          <w:szCs w:val="16"/>
        </w:rPr>
        <w:t>г)</w:t>
      </w:r>
      <w:r w:rsidRPr="007D4472">
        <w:rPr>
          <w:sz w:val="16"/>
          <w:szCs w:val="16"/>
        </w:rPr>
        <w:tab/>
        <w:t>участие в мониторинге политических, социально-экономических и иных процессов, оказывающих влияние на ситуацию в области противодействия терроризму, осуществляемом АТК в Кировской области;</w:t>
      </w:r>
    </w:p>
    <w:p w:rsidR="00800C5D" w:rsidRPr="007D4472" w:rsidRDefault="00800C5D" w:rsidP="00800C5D">
      <w:pPr>
        <w:pStyle w:val="23"/>
        <w:shd w:val="clear" w:color="auto" w:fill="auto"/>
        <w:tabs>
          <w:tab w:val="left" w:pos="1036"/>
        </w:tabs>
        <w:spacing w:after="0" w:line="360" w:lineRule="auto"/>
        <w:ind w:firstLine="709"/>
        <w:jc w:val="both"/>
        <w:rPr>
          <w:sz w:val="16"/>
          <w:szCs w:val="16"/>
        </w:rPr>
      </w:pPr>
      <w:r w:rsidRPr="007D4472">
        <w:rPr>
          <w:sz w:val="16"/>
          <w:szCs w:val="16"/>
        </w:rPr>
        <w:t>д)</w:t>
      </w:r>
      <w:r w:rsidRPr="007D4472">
        <w:rPr>
          <w:sz w:val="16"/>
          <w:szCs w:val="16"/>
        </w:rPr>
        <w:tab/>
      </w:r>
      <w:proofErr w:type="gramStart"/>
      <w:r w:rsidRPr="007D4472">
        <w:rPr>
          <w:sz w:val="16"/>
          <w:szCs w:val="16"/>
        </w:rPr>
        <w:t>контроль за</w:t>
      </w:r>
      <w:proofErr w:type="gramEnd"/>
      <w:r w:rsidRPr="007D4472">
        <w:rPr>
          <w:sz w:val="16"/>
          <w:szCs w:val="16"/>
        </w:rPr>
        <w:t xml:space="preserve"> исполнением решений Комиссии;</w:t>
      </w:r>
    </w:p>
    <w:p w:rsidR="00800C5D" w:rsidRPr="007D4472" w:rsidRDefault="00800C5D" w:rsidP="00800C5D">
      <w:pPr>
        <w:pStyle w:val="23"/>
        <w:shd w:val="clear" w:color="auto" w:fill="auto"/>
        <w:tabs>
          <w:tab w:val="left" w:pos="1025"/>
        </w:tabs>
        <w:spacing w:after="0" w:line="360" w:lineRule="auto"/>
        <w:ind w:firstLine="709"/>
        <w:jc w:val="both"/>
        <w:rPr>
          <w:sz w:val="16"/>
          <w:szCs w:val="16"/>
        </w:rPr>
      </w:pPr>
      <w:r w:rsidRPr="007D4472">
        <w:rPr>
          <w:sz w:val="16"/>
          <w:szCs w:val="16"/>
        </w:rPr>
        <w:t>е)</w:t>
      </w:r>
      <w:r w:rsidRPr="007D4472">
        <w:rPr>
          <w:sz w:val="16"/>
          <w:szCs w:val="16"/>
        </w:rPr>
        <w:tab/>
        <w:t>организация исполнения органами местного самоуправления решений АТК в Кировской области.</w:t>
      </w:r>
    </w:p>
    <w:p w:rsidR="00800C5D" w:rsidRPr="007D4472" w:rsidRDefault="00800C5D" w:rsidP="00800C5D">
      <w:pPr>
        <w:pStyle w:val="23"/>
        <w:shd w:val="clear" w:color="auto" w:fill="auto"/>
        <w:tabs>
          <w:tab w:val="left" w:pos="1036"/>
        </w:tabs>
        <w:spacing w:after="0" w:line="360" w:lineRule="auto"/>
        <w:ind w:firstLine="709"/>
        <w:jc w:val="both"/>
        <w:rPr>
          <w:sz w:val="16"/>
          <w:szCs w:val="16"/>
        </w:rPr>
      </w:pPr>
      <w:r w:rsidRPr="007D4472">
        <w:rPr>
          <w:sz w:val="16"/>
          <w:szCs w:val="16"/>
        </w:rPr>
        <w:t>6. Комиссия для решения возложенной на нее задачи имеет право:</w:t>
      </w:r>
    </w:p>
    <w:p w:rsidR="00800C5D" w:rsidRPr="007D4472" w:rsidRDefault="00800C5D" w:rsidP="00800C5D">
      <w:pPr>
        <w:pStyle w:val="23"/>
        <w:shd w:val="clear" w:color="auto" w:fill="auto"/>
        <w:tabs>
          <w:tab w:val="left" w:pos="1036"/>
        </w:tabs>
        <w:spacing w:after="0" w:line="360" w:lineRule="auto"/>
        <w:ind w:firstLine="709"/>
        <w:jc w:val="both"/>
        <w:rPr>
          <w:sz w:val="16"/>
          <w:szCs w:val="16"/>
        </w:rPr>
      </w:pPr>
      <w:r w:rsidRPr="007D4472">
        <w:rPr>
          <w:sz w:val="16"/>
          <w:szCs w:val="16"/>
        </w:rPr>
        <w:t>а)</w:t>
      </w:r>
      <w:r w:rsidRPr="007D4472">
        <w:rPr>
          <w:sz w:val="16"/>
          <w:szCs w:val="16"/>
        </w:rPr>
        <w:tab/>
        <w:t>принимать решения по вопросам, отнесенным к ее компетенции;</w:t>
      </w:r>
    </w:p>
    <w:p w:rsidR="00800C5D" w:rsidRPr="007D4472" w:rsidRDefault="00800C5D" w:rsidP="00800C5D">
      <w:pPr>
        <w:pStyle w:val="23"/>
        <w:shd w:val="clear" w:color="auto" w:fill="auto"/>
        <w:tabs>
          <w:tab w:val="left" w:pos="1036"/>
        </w:tabs>
        <w:spacing w:after="0" w:line="360" w:lineRule="auto"/>
        <w:ind w:firstLine="709"/>
        <w:jc w:val="both"/>
        <w:rPr>
          <w:sz w:val="16"/>
          <w:szCs w:val="16"/>
        </w:rPr>
      </w:pPr>
      <w:r w:rsidRPr="007D4472">
        <w:rPr>
          <w:sz w:val="16"/>
          <w:szCs w:val="16"/>
        </w:rPr>
        <w:t>б)</w:t>
      </w:r>
      <w:r w:rsidRPr="007D4472">
        <w:rPr>
          <w:sz w:val="16"/>
          <w:szCs w:val="16"/>
        </w:rPr>
        <w:tab/>
        <w:t>запрашивать и получать в установленном порядке необходимые материалы и информацию от подразделений (представителей) территориальных органов федеральных органов исполнительной власти,  органов местного самоуправления, общественных объединений, организаций (независимо от форм собственности) и должностных лиц;</w:t>
      </w:r>
    </w:p>
    <w:p w:rsidR="00800C5D" w:rsidRPr="007D4472" w:rsidRDefault="00800C5D" w:rsidP="00800C5D">
      <w:pPr>
        <w:pStyle w:val="23"/>
        <w:shd w:val="clear" w:color="auto" w:fill="auto"/>
        <w:tabs>
          <w:tab w:val="left" w:pos="1036"/>
        </w:tabs>
        <w:spacing w:after="0" w:line="360" w:lineRule="auto"/>
        <w:ind w:firstLine="709"/>
        <w:jc w:val="both"/>
        <w:rPr>
          <w:sz w:val="16"/>
          <w:szCs w:val="16"/>
        </w:rPr>
      </w:pPr>
      <w:r w:rsidRPr="007D4472">
        <w:rPr>
          <w:sz w:val="16"/>
          <w:szCs w:val="16"/>
        </w:rPr>
        <w:t>в)</w:t>
      </w:r>
      <w:r w:rsidRPr="007D4472">
        <w:rPr>
          <w:sz w:val="16"/>
          <w:szCs w:val="16"/>
        </w:rPr>
        <w:tab/>
        <w:t>создавать рабочие группы для изучения вопросов, отнесенных к компетенции Комиссии;</w:t>
      </w:r>
    </w:p>
    <w:p w:rsidR="00800C5D" w:rsidRPr="007D4472" w:rsidRDefault="00800C5D" w:rsidP="00800C5D">
      <w:pPr>
        <w:pStyle w:val="23"/>
        <w:shd w:val="clear" w:color="auto" w:fill="auto"/>
        <w:tabs>
          <w:tab w:val="left" w:pos="1036"/>
        </w:tabs>
        <w:spacing w:after="0" w:line="360" w:lineRule="auto"/>
        <w:ind w:firstLine="709"/>
        <w:jc w:val="both"/>
        <w:rPr>
          <w:sz w:val="16"/>
          <w:szCs w:val="16"/>
        </w:rPr>
      </w:pPr>
      <w:r w:rsidRPr="007D4472">
        <w:rPr>
          <w:sz w:val="16"/>
          <w:szCs w:val="16"/>
        </w:rPr>
        <w:lastRenderedPageBreak/>
        <w:t>г)</w:t>
      </w:r>
      <w:r w:rsidRPr="007D4472">
        <w:rPr>
          <w:sz w:val="16"/>
          <w:szCs w:val="16"/>
        </w:rPr>
        <w:tab/>
        <w:t>привлекать для участия в работе Комиссии должностных лиц и специалистов подразделений территориальных органов федеральных органов исполнительной власти, органов местного самоуправления, а также представителей организаций и общественных объединений по согласованию с их руководителями;</w:t>
      </w:r>
    </w:p>
    <w:p w:rsidR="00800C5D" w:rsidRPr="007D4472" w:rsidRDefault="00800C5D" w:rsidP="00800C5D">
      <w:pPr>
        <w:pStyle w:val="23"/>
        <w:shd w:val="clear" w:color="auto" w:fill="auto"/>
        <w:tabs>
          <w:tab w:val="left" w:pos="1025"/>
        </w:tabs>
        <w:spacing w:after="0" w:line="360" w:lineRule="auto"/>
        <w:ind w:firstLine="709"/>
        <w:jc w:val="both"/>
        <w:rPr>
          <w:sz w:val="16"/>
          <w:szCs w:val="16"/>
        </w:rPr>
      </w:pPr>
      <w:r w:rsidRPr="007D4472">
        <w:rPr>
          <w:sz w:val="16"/>
          <w:szCs w:val="16"/>
        </w:rPr>
        <w:t>д)</w:t>
      </w:r>
      <w:r w:rsidRPr="007D4472">
        <w:rPr>
          <w:sz w:val="16"/>
          <w:szCs w:val="16"/>
        </w:rPr>
        <w:tab/>
        <w:t>вносить в установленном порядке предложения по вопросам, требующим решения АТК в Кировской области.</w:t>
      </w:r>
    </w:p>
    <w:p w:rsidR="00800C5D" w:rsidRPr="007D4472" w:rsidRDefault="00800C5D" w:rsidP="00800C5D">
      <w:pPr>
        <w:pStyle w:val="23"/>
        <w:shd w:val="clear" w:color="auto" w:fill="auto"/>
        <w:tabs>
          <w:tab w:val="left" w:pos="1025"/>
        </w:tabs>
        <w:spacing w:after="0" w:line="360" w:lineRule="auto"/>
        <w:ind w:firstLine="709"/>
        <w:jc w:val="both"/>
        <w:rPr>
          <w:sz w:val="16"/>
          <w:szCs w:val="16"/>
        </w:rPr>
      </w:pPr>
      <w:r w:rsidRPr="007D4472">
        <w:rPr>
          <w:sz w:val="16"/>
          <w:szCs w:val="16"/>
        </w:rPr>
        <w:t xml:space="preserve">7. Комиссия строит свою работу во взаимодействии с оперативной группой в Орловском районе,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образования. </w:t>
      </w:r>
    </w:p>
    <w:p w:rsidR="00800C5D" w:rsidRPr="007D4472" w:rsidRDefault="00800C5D" w:rsidP="00800C5D">
      <w:pPr>
        <w:pStyle w:val="23"/>
        <w:shd w:val="clear" w:color="auto" w:fill="auto"/>
        <w:tabs>
          <w:tab w:val="left" w:pos="1025"/>
        </w:tabs>
        <w:spacing w:after="0" w:line="360" w:lineRule="auto"/>
        <w:ind w:firstLine="709"/>
        <w:jc w:val="both"/>
        <w:rPr>
          <w:sz w:val="16"/>
          <w:szCs w:val="16"/>
        </w:rPr>
      </w:pPr>
      <w:r w:rsidRPr="007D4472">
        <w:rPr>
          <w:sz w:val="16"/>
          <w:szCs w:val="16"/>
        </w:rPr>
        <w:t>8. Комиссия осуществляет свою деятельность на плановой основе в соответствии с ее регламентом, утвержденным постановлением администрации  Орловского района.</w:t>
      </w:r>
    </w:p>
    <w:p w:rsidR="00800C5D" w:rsidRPr="007D4472" w:rsidRDefault="00800C5D" w:rsidP="00800C5D">
      <w:pPr>
        <w:pStyle w:val="23"/>
        <w:numPr>
          <w:ilvl w:val="0"/>
          <w:numId w:val="1"/>
        </w:numPr>
        <w:shd w:val="clear" w:color="auto" w:fill="auto"/>
        <w:tabs>
          <w:tab w:val="left" w:pos="1075"/>
        </w:tabs>
        <w:spacing w:after="0" w:line="360" w:lineRule="auto"/>
        <w:ind w:left="0" w:firstLine="709"/>
        <w:jc w:val="both"/>
        <w:rPr>
          <w:sz w:val="16"/>
          <w:szCs w:val="16"/>
        </w:rPr>
      </w:pPr>
      <w:r w:rsidRPr="007D4472">
        <w:rPr>
          <w:sz w:val="16"/>
          <w:szCs w:val="16"/>
        </w:rPr>
        <w:t>Комиссия информирует АТК в Кировской области по итогам своей деятельности не реже одного раза в полугодие, а также по итогам проведенных заседаний в порядке, установленном председателем АТК в Кировской области.</w:t>
      </w:r>
    </w:p>
    <w:p w:rsidR="00800C5D" w:rsidRPr="007D4472" w:rsidRDefault="00800C5D" w:rsidP="00800C5D">
      <w:pPr>
        <w:pStyle w:val="23"/>
        <w:numPr>
          <w:ilvl w:val="0"/>
          <w:numId w:val="1"/>
        </w:numPr>
        <w:shd w:val="clear" w:color="auto" w:fill="auto"/>
        <w:tabs>
          <w:tab w:val="left" w:pos="1075"/>
        </w:tabs>
        <w:spacing w:after="0" w:line="360" w:lineRule="auto"/>
        <w:ind w:left="0" w:firstLine="709"/>
        <w:jc w:val="both"/>
        <w:rPr>
          <w:sz w:val="16"/>
          <w:szCs w:val="16"/>
        </w:rPr>
      </w:pPr>
      <w:r w:rsidRPr="007D4472">
        <w:rPr>
          <w:sz w:val="16"/>
          <w:szCs w:val="16"/>
        </w:rPr>
        <w:t xml:space="preserve"> Для реализации решений Комиссии могут издаваться муниципальные правовые акты.</w:t>
      </w:r>
    </w:p>
    <w:p w:rsidR="00800C5D" w:rsidRPr="007D4472" w:rsidRDefault="00800C5D" w:rsidP="00800C5D">
      <w:pPr>
        <w:pStyle w:val="23"/>
        <w:shd w:val="clear" w:color="auto" w:fill="auto"/>
        <w:tabs>
          <w:tab w:val="left" w:pos="1025"/>
        </w:tabs>
        <w:spacing w:after="0" w:line="360" w:lineRule="auto"/>
        <w:ind w:firstLine="709"/>
        <w:jc w:val="both"/>
        <w:rPr>
          <w:sz w:val="16"/>
          <w:szCs w:val="16"/>
        </w:rPr>
      </w:pPr>
      <w:r w:rsidRPr="007D4472">
        <w:rPr>
          <w:sz w:val="16"/>
          <w:szCs w:val="16"/>
        </w:rPr>
        <w:t>11. Организационное и материально-техническое обеспечение деятельности Комиссии осуществляет администрация Орловского района и секретарь Комиссии.</w:t>
      </w:r>
    </w:p>
    <w:p w:rsidR="00800C5D" w:rsidRPr="007D4472" w:rsidRDefault="00800C5D" w:rsidP="00800C5D">
      <w:pPr>
        <w:pStyle w:val="23"/>
        <w:shd w:val="clear" w:color="auto" w:fill="auto"/>
        <w:tabs>
          <w:tab w:val="left" w:pos="1075"/>
        </w:tabs>
        <w:spacing w:after="0" w:line="360" w:lineRule="auto"/>
        <w:ind w:firstLine="709"/>
        <w:jc w:val="both"/>
        <w:rPr>
          <w:sz w:val="16"/>
          <w:szCs w:val="16"/>
        </w:rPr>
      </w:pPr>
      <w:r w:rsidRPr="007D4472">
        <w:rPr>
          <w:sz w:val="16"/>
          <w:szCs w:val="16"/>
        </w:rPr>
        <w:t>12. Секретарь Комиссии:</w:t>
      </w:r>
    </w:p>
    <w:p w:rsidR="00800C5D" w:rsidRPr="007D4472" w:rsidRDefault="00800C5D" w:rsidP="00800C5D">
      <w:pPr>
        <w:pStyle w:val="23"/>
        <w:shd w:val="clear" w:color="auto" w:fill="auto"/>
        <w:tabs>
          <w:tab w:val="left" w:pos="1075"/>
        </w:tabs>
        <w:spacing w:after="0" w:line="360" w:lineRule="auto"/>
        <w:ind w:firstLine="709"/>
        <w:jc w:val="both"/>
        <w:rPr>
          <w:sz w:val="16"/>
          <w:szCs w:val="16"/>
        </w:rPr>
      </w:pPr>
      <w:r w:rsidRPr="007D4472">
        <w:rPr>
          <w:sz w:val="16"/>
          <w:szCs w:val="16"/>
        </w:rPr>
        <w:t>а)</w:t>
      </w:r>
      <w:r w:rsidRPr="007D4472">
        <w:rPr>
          <w:sz w:val="16"/>
          <w:szCs w:val="16"/>
        </w:rPr>
        <w:tab/>
        <w:t>разрабатывает проекты планов работы Комиссии, решений Комиссии и отчетов о результатах деятельности Комиссии;</w:t>
      </w:r>
    </w:p>
    <w:p w:rsidR="00800C5D" w:rsidRPr="007D4472" w:rsidRDefault="00800C5D" w:rsidP="00800C5D">
      <w:pPr>
        <w:pStyle w:val="23"/>
        <w:shd w:val="clear" w:color="auto" w:fill="auto"/>
        <w:tabs>
          <w:tab w:val="left" w:pos="1075"/>
        </w:tabs>
        <w:spacing w:after="0" w:line="360" w:lineRule="auto"/>
        <w:ind w:firstLine="709"/>
        <w:jc w:val="both"/>
        <w:rPr>
          <w:sz w:val="16"/>
          <w:szCs w:val="16"/>
        </w:rPr>
      </w:pPr>
      <w:r w:rsidRPr="007D4472">
        <w:rPr>
          <w:sz w:val="16"/>
          <w:szCs w:val="16"/>
        </w:rPr>
        <w:t>б)</w:t>
      </w:r>
      <w:r w:rsidRPr="007D4472">
        <w:rPr>
          <w:sz w:val="16"/>
          <w:szCs w:val="16"/>
        </w:rPr>
        <w:tab/>
        <w:t>обеспечивает подготовку и проведение заседаний Комиссии;</w:t>
      </w:r>
    </w:p>
    <w:p w:rsidR="00800C5D" w:rsidRPr="007D4472" w:rsidRDefault="00800C5D" w:rsidP="00800C5D">
      <w:pPr>
        <w:pStyle w:val="23"/>
        <w:shd w:val="clear" w:color="auto" w:fill="auto"/>
        <w:tabs>
          <w:tab w:val="left" w:pos="1075"/>
        </w:tabs>
        <w:spacing w:after="0" w:line="360" w:lineRule="auto"/>
        <w:ind w:firstLine="709"/>
        <w:jc w:val="both"/>
        <w:rPr>
          <w:sz w:val="16"/>
          <w:szCs w:val="16"/>
        </w:rPr>
      </w:pPr>
      <w:r w:rsidRPr="007D4472">
        <w:rPr>
          <w:sz w:val="16"/>
          <w:szCs w:val="16"/>
        </w:rPr>
        <w:t>в)</w:t>
      </w:r>
      <w:r w:rsidRPr="007D4472">
        <w:rPr>
          <w:sz w:val="16"/>
          <w:szCs w:val="16"/>
        </w:rPr>
        <w:tab/>
        <w:t>осуществляет контроль исполнения поручений, содержащихся в решениях Комиссии;</w:t>
      </w:r>
    </w:p>
    <w:p w:rsidR="00800C5D" w:rsidRPr="007D4472" w:rsidRDefault="00800C5D" w:rsidP="00800C5D">
      <w:pPr>
        <w:pStyle w:val="23"/>
        <w:shd w:val="clear" w:color="auto" w:fill="auto"/>
        <w:tabs>
          <w:tab w:val="left" w:pos="1075"/>
        </w:tabs>
        <w:spacing w:after="0" w:line="360" w:lineRule="auto"/>
        <w:ind w:firstLine="709"/>
        <w:jc w:val="both"/>
        <w:rPr>
          <w:sz w:val="16"/>
          <w:szCs w:val="16"/>
        </w:rPr>
      </w:pPr>
      <w:r w:rsidRPr="007D4472">
        <w:rPr>
          <w:sz w:val="16"/>
          <w:szCs w:val="16"/>
        </w:rPr>
        <w:t>г)</w:t>
      </w:r>
      <w:r w:rsidRPr="007D4472">
        <w:rPr>
          <w:sz w:val="16"/>
          <w:szCs w:val="16"/>
        </w:rPr>
        <w:tab/>
        <w:t xml:space="preserve">организует работу по сбору, накоплению, обобщению и анализу информации, подготовке информационных материалов об </w:t>
      </w:r>
      <w:proofErr w:type="spellStart"/>
      <w:r w:rsidRPr="007D4472">
        <w:rPr>
          <w:sz w:val="16"/>
          <w:szCs w:val="16"/>
        </w:rPr>
        <w:t>общественно</w:t>
      </w:r>
      <w:r w:rsidRPr="007D4472">
        <w:rPr>
          <w:sz w:val="16"/>
          <w:szCs w:val="16"/>
        </w:rPr>
        <w:softHyphen/>
        <w:t>политических</w:t>
      </w:r>
      <w:proofErr w:type="spellEnd"/>
      <w:r w:rsidRPr="007D4472">
        <w:rPr>
          <w:sz w:val="16"/>
          <w:szCs w:val="16"/>
        </w:rPr>
        <w:t>, социально-экономических и иных процессах на территории муниципального образования, оказывающих влияние на развитие ситуации в сфере профилактики терроризма;</w:t>
      </w:r>
    </w:p>
    <w:p w:rsidR="00800C5D" w:rsidRPr="007D4472" w:rsidRDefault="00800C5D" w:rsidP="00800C5D">
      <w:pPr>
        <w:pStyle w:val="23"/>
        <w:shd w:val="clear" w:color="auto" w:fill="auto"/>
        <w:tabs>
          <w:tab w:val="left" w:pos="1075"/>
        </w:tabs>
        <w:spacing w:after="0" w:line="360" w:lineRule="auto"/>
        <w:ind w:firstLine="709"/>
        <w:jc w:val="both"/>
        <w:rPr>
          <w:sz w:val="16"/>
          <w:szCs w:val="16"/>
        </w:rPr>
      </w:pPr>
      <w:r w:rsidRPr="007D4472">
        <w:rPr>
          <w:sz w:val="16"/>
          <w:szCs w:val="16"/>
        </w:rPr>
        <w:t>д)</w:t>
      </w:r>
      <w:r w:rsidRPr="007D4472">
        <w:rPr>
          <w:sz w:val="16"/>
          <w:szCs w:val="16"/>
        </w:rPr>
        <w:tab/>
        <w:t>обеспечивает взаимодействие Комиссии с АТК в Кировской области и ее аппаратом;</w:t>
      </w:r>
    </w:p>
    <w:p w:rsidR="00800C5D" w:rsidRPr="007D4472" w:rsidRDefault="00800C5D" w:rsidP="00800C5D">
      <w:pPr>
        <w:pStyle w:val="23"/>
        <w:shd w:val="clear" w:color="auto" w:fill="auto"/>
        <w:tabs>
          <w:tab w:val="left" w:pos="1075"/>
        </w:tabs>
        <w:spacing w:after="0" w:line="360" w:lineRule="auto"/>
        <w:ind w:firstLine="709"/>
        <w:jc w:val="both"/>
        <w:rPr>
          <w:sz w:val="16"/>
          <w:szCs w:val="16"/>
        </w:rPr>
      </w:pPr>
      <w:r w:rsidRPr="007D4472">
        <w:rPr>
          <w:sz w:val="16"/>
          <w:szCs w:val="16"/>
        </w:rPr>
        <w:t>е)</w:t>
      </w:r>
      <w:r w:rsidRPr="007D4472">
        <w:rPr>
          <w:sz w:val="16"/>
          <w:szCs w:val="16"/>
        </w:rPr>
        <w:tab/>
        <w:t>обеспечивает деятельность рабочих групп Комиссии;</w:t>
      </w:r>
    </w:p>
    <w:p w:rsidR="00800C5D" w:rsidRPr="007D4472" w:rsidRDefault="00800C5D" w:rsidP="00800C5D">
      <w:pPr>
        <w:pStyle w:val="23"/>
        <w:shd w:val="clear" w:color="auto" w:fill="auto"/>
        <w:tabs>
          <w:tab w:val="left" w:pos="1075"/>
        </w:tabs>
        <w:spacing w:after="0" w:line="360" w:lineRule="auto"/>
        <w:ind w:firstLine="709"/>
        <w:jc w:val="both"/>
        <w:rPr>
          <w:sz w:val="16"/>
          <w:szCs w:val="16"/>
        </w:rPr>
      </w:pPr>
      <w:r w:rsidRPr="007D4472">
        <w:rPr>
          <w:sz w:val="16"/>
          <w:szCs w:val="16"/>
        </w:rPr>
        <w:t>ж)</w:t>
      </w:r>
      <w:r w:rsidRPr="007D4472">
        <w:rPr>
          <w:sz w:val="16"/>
          <w:szCs w:val="16"/>
        </w:rPr>
        <w:tab/>
        <w:t>организует делопроизводство Комиссии.</w:t>
      </w:r>
    </w:p>
    <w:p w:rsidR="00800C5D" w:rsidRPr="007D4472" w:rsidRDefault="00800C5D" w:rsidP="00800C5D">
      <w:pPr>
        <w:pStyle w:val="23"/>
        <w:shd w:val="clear" w:color="auto" w:fill="auto"/>
        <w:tabs>
          <w:tab w:val="left" w:pos="1075"/>
        </w:tabs>
        <w:spacing w:after="0" w:line="360" w:lineRule="auto"/>
        <w:ind w:firstLine="709"/>
        <w:jc w:val="both"/>
        <w:rPr>
          <w:sz w:val="16"/>
          <w:szCs w:val="16"/>
        </w:rPr>
      </w:pPr>
      <w:r w:rsidRPr="007D4472">
        <w:rPr>
          <w:sz w:val="16"/>
          <w:szCs w:val="16"/>
        </w:rPr>
        <w:t>13. Члены Комиссии обязаны:</w:t>
      </w:r>
    </w:p>
    <w:p w:rsidR="00800C5D" w:rsidRPr="007D4472" w:rsidRDefault="00800C5D" w:rsidP="00800C5D">
      <w:pPr>
        <w:pStyle w:val="23"/>
        <w:shd w:val="clear" w:color="auto" w:fill="auto"/>
        <w:spacing w:after="0" w:line="360" w:lineRule="auto"/>
        <w:ind w:firstLine="709"/>
        <w:jc w:val="both"/>
        <w:rPr>
          <w:sz w:val="16"/>
          <w:szCs w:val="16"/>
        </w:rPr>
      </w:pPr>
      <w:r w:rsidRPr="007D4472">
        <w:rPr>
          <w:sz w:val="16"/>
          <w:szCs w:val="16"/>
        </w:rPr>
        <w:t>организовывать подготовку вопросов, выносимых на рассмотрение Комиссии в соответствии с решениями Комиссии, председателя Комиссии или по предложениям членов Комиссии, утвержденным протокольным решением;</w:t>
      </w:r>
    </w:p>
    <w:p w:rsidR="00800C5D" w:rsidRPr="007D4472" w:rsidRDefault="00800C5D" w:rsidP="00800C5D">
      <w:pPr>
        <w:pStyle w:val="23"/>
        <w:shd w:val="clear" w:color="auto" w:fill="auto"/>
        <w:spacing w:after="0" w:line="360" w:lineRule="auto"/>
        <w:ind w:firstLine="709"/>
        <w:jc w:val="both"/>
        <w:rPr>
          <w:sz w:val="16"/>
          <w:szCs w:val="16"/>
        </w:rPr>
      </w:pPr>
      <w:r w:rsidRPr="007D4472">
        <w:rPr>
          <w:sz w:val="16"/>
          <w:szCs w:val="16"/>
        </w:rPr>
        <w:t>организовать в рамках своих должностных полномочий выполнение решений Комиссии;</w:t>
      </w:r>
    </w:p>
    <w:p w:rsidR="00800C5D" w:rsidRPr="007D4472" w:rsidRDefault="00800C5D" w:rsidP="00800C5D">
      <w:pPr>
        <w:pStyle w:val="23"/>
        <w:shd w:val="clear" w:color="auto" w:fill="auto"/>
        <w:tabs>
          <w:tab w:val="left" w:pos="1075"/>
        </w:tabs>
        <w:spacing w:after="0" w:line="360" w:lineRule="auto"/>
        <w:ind w:firstLine="709"/>
        <w:jc w:val="both"/>
        <w:rPr>
          <w:sz w:val="16"/>
          <w:szCs w:val="16"/>
        </w:rPr>
      </w:pPr>
      <w:r w:rsidRPr="007D4472">
        <w:rPr>
          <w:sz w:val="16"/>
          <w:szCs w:val="16"/>
        </w:rPr>
        <w:t>определять в пределах компетенции в органе, представителем которого он является, должностное лицо или подразделение, ответственное за организацию взаимодействия указанного органа с Комиссией и ее секретарем (аппаратом).</w:t>
      </w:r>
    </w:p>
    <w:p w:rsidR="00800C5D" w:rsidRPr="007D4472" w:rsidRDefault="00800C5D" w:rsidP="00800C5D">
      <w:pPr>
        <w:pStyle w:val="23"/>
        <w:shd w:val="clear" w:color="auto" w:fill="auto"/>
        <w:tabs>
          <w:tab w:val="left" w:pos="1136"/>
        </w:tabs>
        <w:spacing w:after="0" w:line="360" w:lineRule="auto"/>
        <w:ind w:firstLine="709"/>
        <w:jc w:val="both"/>
        <w:rPr>
          <w:sz w:val="16"/>
          <w:szCs w:val="16"/>
        </w:rPr>
      </w:pPr>
      <w:r w:rsidRPr="007D4472">
        <w:rPr>
          <w:sz w:val="16"/>
          <w:szCs w:val="16"/>
        </w:rPr>
        <w:t>14. Члены Комиссии имеют право:</w:t>
      </w:r>
    </w:p>
    <w:p w:rsidR="00800C5D" w:rsidRPr="007D4472" w:rsidRDefault="00800C5D" w:rsidP="00800C5D">
      <w:pPr>
        <w:pStyle w:val="23"/>
        <w:shd w:val="clear" w:color="auto" w:fill="auto"/>
        <w:spacing w:after="0" w:line="360" w:lineRule="auto"/>
        <w:ind w:firstLine="709"/>
        <w:jc w:val="both"/>
        <w:rPr>
          <w:sz w:val="16"/>
          <w:szCs w:val="16"/>
        </w:rPr>
      </w:pPr>
      <w:r w:rsidRPr="007D4472">
        <w:rPr>
          <w:sz w:val="16"/>
          <w:szCs w:val="16"/>
        </w:rPr>
        <w:t>знакомиться с документами и материалами Комиссии, непосредственно касающимися ее деятельности;</w:t>
      </w:r>
    </w:p>
    <w:p w:rsidR="00800C5D" w:rsidRPr="007D4472" w:rsidRDefault="00800C5D" w:rsidP="00800C5D">
      <w:pPr>
        <w:pStyle w:val="23"/>
        <w:shd w:val="clear" w:color="auto" w:fill="auto"/>
        <w:spacing w:after="0" w:line="360" w:lineRule="auto"/>
        <w:ind w:firstLine="709"/>
        <w:jc w:val="both"/>
        <w:rPr>
          <w:sz w:val="16"/>
          <w:szCs w:val="16"/>
        </w:rPr>
      </w:pPr>
      <w:r w:rsidRPr="007D4472">
        <w:rPr>
          <w:sz w:val="16"/>
          <w:szCs w:val="16"/>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p>
    <w:p w:rsidR="00800C5D" w:rsidRPr="007D4472" w:rsidRDefault="00800C5D" w:rsidP="00800C5D">
      <w:pPr>
        <w:pStyle w:val="23"/>
        <w:shd w:val="clear" w:color="auto" w:fill="auto"/>
        <w:spacing w:after="0" w:line="360" w:lineRule="auto"/>
        <w:ind w:firstLine="709"/>
        <w:jc w:val="both"/>
        <w:rPr>
          <w:sz w:val="16"/>
          <w:szCs w:val="16"/>
        </w:rPr>
      </w:pPr>
      <w:r w:rsidRPr="007D4472">
        <w:rPr>
          <w:sz w:val="16"/>
          <w:szCs w:val="16"/>
        </w:rPr>
        <w:t>излагать в случае несогласия с решением Комиссии в письменной форме особое мнение, которое подлежит отражению в протоколе заседания Комиссии и прилагается к его решению; голосовать на заседаниях Комиссии.</w:t>
      </w:r>
    </w:p>
    <w:p w:rsidR="00800C5D" w:rsidRPr="007D4472" w:rsidRDefault="00800C5D" w:rsidP="00800C5D">
      <w:pPr>
        <w:pStyle w:val="23"/>
        <w:shd w:val="clear" w:color="auto" w:fill="auto"/>
        <w:spacing w:after="0" w:line="360" w:lineRule="auto"/>
        <w:ind w:firstLine="709"/>
        <w:jc w:val="both"/>
        <w:rPr>
          <w:sz w:val="16"/>
          <w:szCs w:val="16"/>
        </w:rPr>
      </w:pPr>
      <w:r w:rsidRPr="007D4472">
        <w:rPr>
          <w:sz w:val="16"/>
          <w:szCs w:val="16"/>
        </w:rPr>
        <w:t>15. Комиссия име</w:t>
      </w:r>
      <w:r>
        <w:rPr>
          <w:sz w:val="16"/>
          <w:szCs w:val="16"/>
        </w:rPr>
        <w:t>ет бланк со своим наименованием.</w:t>
      </w:r>
    </w:p>
    <w:p w:rsidR="00800C5D" w:rsidRPr="007D4472" w:rsidRDefault="00800C5D" w:rsidP="00800C5D">
      <w:pPr>
        <w:jc w:val="right"/>
        <w:rPr>
          <w:rFonts w:ascii="Times New Roman" w:hAnsi="Times New Roman" w:cs="Times New Roman"/>
          <w:sz w:val="16"/>
          <w:szCs w:val="16"/>
        </w:rPr>
      </w:pPr>
      <w:r w:rsidRPr="007D4472">
        <w:rPr>
          <w:rFonts w:ascii="Times New Roman" w:hAnsi="Times New Roman" w:cs="Times New Roman"/>
          <w:sz w:val="16"/>
          <w:szCs w:val="16"/>
        </w:rPr>
        <w:t>Приложение №2</w:t>
      </w:r>
    </w:p>
    <w:p w:rsidR="00800C5D" w:rsidRPr="007D4472" w:rsidRDefault="00800C5D" w:rsidP="00800C5D">
      <w:pPr>
        <w:pStyle w:val="ConsPlusNormal"/>
        <w:ind w:firstLine="4962"/>
        <w:outlineLvl w:val="0"/>
        <w:rPr>
          <w:rFonts w:ascii="Times New Roman" w:hAnsi="Times New Roman" w:cs="Times New Roman"/>
          <w:sz w:val="16"/>
          <w:szCs w:val="16"/>
        </w:rPr>
      </w:pPr>
      <w:r w:rsidRPr="007D4472">
        <w:rPr>
          <w:rFonts w:ascii="Times New Roman" w:hAnsi="Times New Roman" w:cs="Times New Roman"/>
          <w:sz w:val="16"/>
          <w:szCs w:val="16"/>
        </w:rPr>
        <w:t>УТВЕРЖДЕНО</w:t>
      </w:r>
    </w:p>
    <w:p w:rsidR="00800C5D" w:rsidRPr="007D4472" w:rsidRDefault="00800C5D" w:rsidP="00800C5D">
      <w:pPr>
        <w:pStyle w:val="ConsPlusNormal"/>
        <w:ind w:firstLine="4962"/>
        <w:rPr>
          <w:rFonts w:ascii="Times New Roman" w:hAnsi="Times New Roman" w:cs="Times New Roman"/>
          <w:sz w:val="16"/>
          <w:szCs w:val="16"/>
        </w:rPr>
      </w:pPr>
      <w:r w:rsidRPr="007D4472">
        <w:rPr>
          <w:rFonts w:ascii="Times New Roman" w:hAnsi="Times New Roman" w:cs="Times New Roman"/>
          <w:sz w:val="16"/>
          <w:szCs w:val="16"/>
        </w:rPr>
        <w:t xml:space="preserve">постановлением администрации </w:t>
      </w:r>
    </w:p>
    <w:p w:rsidR="00800C5D" w:rsidRPr="007D4472" w:rsidRDefault="00800C5D" w:rsidP="00800C5D">
      <w:pPr>
        <w:pStyle w:val="ConsPlusNormal"/>
        <w:ind w:firstLine="4962"/>
        <w:rPr>
          <w:rFonts w:ascii="Times New Roman" w:hAnsi="Times New Roman" w:cs="Times New Roman"/>
          <w:sz w:val="16"/>
          <w:szCs w:val="16"/>
        </w:rPr>
      </w:pPr>
      <w:r w:rsidRPr="007D4472">
        <w:rPr>
          <w:rFonts w:ascii="Times New Roman" w:hAnsi="Times New Roman" w:cs="Times New Roman"/>
          <w:sz w:val="16"/>
          <w:szCs w:val="16"/>
        </w:rPr>
        <w:t>Орловского района</w:t>
      </w:r>
    </w:p>
    <w:p w:rsidR="00800C5D" w:rsidRPr="007D4472" w:rsidRDefault="00800C5D" w:rsidP="00800C5D">
      <w:pPr>
        <w:pStyle w:val="ConsPlusNormal"/>
        <w:ind w:firstLine="4962"/>
        <w:rPr>
          <w:rFonts w:ascii="Times New Roman" w:hAnsi="Times New Roman" w:cs="Times New Roman"/>
          <w:sz w:val="16"/>
          <w:szCs w:val="16"/>
        </w:rPr>
      </w:pPr>
      <w:r w:rsidRPr="007D4472">
        <w:rPr>
          <w:rFonts w:ascii="Times New Roman" w:hAnsi="Times New Roman" w:cs="Times New Roman"/>
          <w:sz w:val="16"/>
          <w:szCs w:val="16"/>
        </w:rPr>
        <w:t>от 31.10.2018 № 700-п</w:t>
      </w:r>
    </w:p>
    <w:p w:rsidR="00800C5D" w:rsidRPr="007D4472" w:rsidRDefault="00800C5D" w:rsidP="00800C5D">
      <w:pPr>
        <w:pStyle w:val="ConsPlusNormal"/>
        <w:ind w:firstLine="5670"/>
        <w:jc w:val="both"/>
        <w:rPr>
          <w:rFonts w:ascii="Times New Roman" w:hAnsi="Times New Roman" w:cs="Times New Roman"/>
          <w:sz w:val="16"/>
          <w:szCs w:val="16"/>
        </w:rPr>
      </w:pPr>
    </w:p>
    <w:p w:rsidR="00800C5D" w:rsidRPr="007D4472" w:rsidRDefault="00800C5D" w:rsidP="00800C5D">
      <w:pPr>
        <w:pStyle w:val="14"/>
        <w:keepNext/>
        <w:keepLines/>
        <w:shd w:val="clear" w:color="auto" w:fill="auto"/>
        <w:spacing w:before="0" w:after="0" w:line="240" w:lineRule="auto"/>
        <w:jc w:val="center"/>
        <w:rPr>
          <w:sz w:val="16"/>
          <w:szCs w:val="16"/>
        </w:rPr>
      </w:pPr>
      <w:bookmarkStart w:id="1" w:name="bookmark0"/>
      <w:r w:rsidRPr="007D4472">
        <w:rPr>
          <w:sz w:val="16"/>
          <w:szCs w:val="16"/>
        </w:rPr>
        <w:t xml:space="preserve">СОСТАВ </w:t>
      </w:r>
    </w:p>
    <w:p w:rsidR="00800C5D" w:rsidRPr="007D4472" w:rsidRDefault="00800C5D" w:rsidP="00800C5D">
      <w:pPr>
        <w:pStyle w:val="14"/>
        <w:keepNext/>
        <w:keepLines/>
        <w:shd w:val="clear" w:color="auto" w:fill="auto"/>
        <w:spacing w:before="0" w:after="0" w:line="240" w:lineRule="auto"/>
        <w:jc w:val="center"/>
        <w:rPr>
          <w:sz w:val="16"/>
          <w:szCs w:val="16"/>
        </w:rPr>
      </w:pPr>
      <w:r w:rsidRPr="007D4472">
        <w:rPr>
          <w:sz w:val="16"/>
          <w:szCs w:val="16"/>
        </w:rPr>
        <w:t>антитеррористической комиссии в Орловском районе</w:t>
      </w:r>
    </w:p>
    <w:p w:rsidR="00800C5D" w:rsidRPr="007D4472" w:rsidRDefault="00800C5D" w:rsidP="00800C5D">
      <w:pPr>
        <w:pStyle w:val="14"/>
        <w:keepNext/>
        <w:keepLines/>
        <w:shd w:val="clear" w:color="auto" w:fill="auto"/>
        <w:spacing w:before="0" w:after="0" w:line="240" w:lineRule="auto"/>
        <w:jc w:val="center"/>
        <w:rPr>
          <w:sz w:val="16"/>
          <w:szCs w:val="16"/>
        </w:rPr>
      </w:pPr>
      <w:r w:rsidRPr="007D4472">
        <w:rPr>
          <w:sz w:val="16"/>
          <w:szCs w:val="16"/>
        </w:rPr>
        <w:t xml:space="preserve"> Кировской области </w:t>
      </w:r>
      <w:bookmarkEnd w:id="1"/>
    </w:p>
    <w:p w:rsidR="00800C5D" w:rsidRPr="007D4472" w:rsidRDefault="00800C5D" w:rsidP="00800C5D">
      <w:pPr>
        <w:pStyle w:val="14"/>
        <w:keepNext/>
        <w:keepLines/>
        <w:shd w:val="clear" w:color="auto" w:fill="auto"/>
        <w:spacing w:before="0" w:after="0" w:line="240" w:lineRule="auto"/>
        <w:jc w:val="center"/>
        <w:rPr>
          <w:sz w:val="16"/>
          <w:szCs w:val="16"/>
        </w:rPr>
      </w:pPr>
    </w:p>
    <w:tbl>
      <w:tblPr>
        <w:tblW w:w="0" w:type="auto"/>
        <w:tblLook w:val="00A0" w:firstRow="1" w:lastRow="0" w:firstColumn="1" w:lastColumn="0" w:noHBand="0" w:noVBand="0"/>
      </w:tblPr>
      <w:tblGrid>
        <w:gridCol w:w="3733"/>
        <w:gridCol w:w="5837"/>
      </w:tblGrid>
      <w:tr w:rsidR="00800C5D" w:rsidRPr="007D4472" w:rsidTr="00800C5D">
        <w:tc>
          <w:tcPr>
            <w:tcW w:w="3733"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ЦЕЛИЩЕВ</w:t>
            </w:r>
          </w:p>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Сергей Сергеевич</w:t>
            </w:r>
          </w:p>
        </w:tc>
        <w:tc>
          <w:tcPr>
            <w:tcW w:w="5837"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 глава администрации Орловского района, председатель комиссии</w:t>
            </w:r>
          </w:p>
        </w:tc>
      </w:tr>
      <w:tr w:rsidR="00800C5D" w:rsidRPr="007D4472" w:rsidTr="00800C5D">
        <w:tc>
          <w:tcPr>
            <w:tcW w:w="3733"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АБОТУРОВ</w:t>
            </w:r>
          </w:p>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Андрей Валентинович</w:t>
            </w:r>
          </w:p>
        </w:tc>
        <w:tc>
          <w:tcPr>
            <w:tcW w:w="5837"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-первый заместитель главы администрации Орловского района, заместитель председателя комиссии</w:t>
            </w:r>
          </w:p>
        </w:tc>
      </w:tr>
      <w:tr w:rsidR="00800C5D" w:rsidRPr="007D4472" w:rsidTr="00800C5D">
        <w:tc>
          <w:tcPr>
            <w:tcW w:w="3733" w:type="dxa"/>
          </w:tcPr>
          <w:p w:rsidR="00800C5D" w:rsidRPr="007D4472" w:rsidRDefault="00800C5D" w:rsidP="00800C5D">
            <w:pPr>
              <w:spacing w:before="40" w:after="40"/>
              <w:rPr>
                <w:rFonts w:ascii="Times New Roman" w:hAnsi="Times New Roman" w:cs="Times New Roman"/>
                <w:sz w:val="16"/>
                <w:szCs w:val="16"/>
              </w:rPr>
            </w:pPr>
            <w:r w:rsidRPr="007D4472">
              <w:rPr>
                <w:rFonts w:ascii="Times New Roman" w:hAnsi="Times New Roman" w:cs="Times New Roman"/>
                <w:sz w:val="16"/>
                <w:szCs w:val="16"/>
              </w:rPr>
              <w:t xml:space="preserve">МИКОВОРОВ   </w:t>
            </w:r>
          </w:p>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Александр Витальевич</w:t>
            </w:r>
          </w:p>
        </w:tc>
        <w:tc>
          <w:tcPr>
            <w:tcW w:w="5837" w:type="dxa"/>
          </w:tcPr>
          <w:p w:rsidR="00800C5D" w:rsidRPr="007D4472" w:rsidRDefault="00800C5D" w:rsidP="00800C5D">
            <w:pPr>
              <w:spacing w:before="40" w:after="40"/>
              <w:rPr>
                <w:rFonts w:ascii="Times New Roman" w:hAnsi="Times New Roman" w:cs="Times New Roman"/>
                <w:sz w:val="16"/>
                <w:szCs w:val="16"/>
              </w:rPr>
            </w:pPr>
            <w:r w:rsidRPr="007D4472">
              <w:rPr>
                <w:rFonts w:ascii="Times New Roman" w:hAnsi="Times New Roman" w:cs="Times New Roman"/>
                <w:sz w:val="16"/>
                <w:szCs w:val="16"/>
              </w:rPr>
              <w:t>- сотрудник Федеральной Службы</w:t>
            </w:r>
          </w:p>
          <w:p w:rsidR="00800C5D" w:rsidRPr="007D4472" w:rsidRDefault="00800C5D" w:rsidP="00800C5D">
            <w:pPr>
              <w:spacing w:before="40" w:after="40"/>
              <w:rPr>
                <w:rFonts w:ascii="Times New Roman" w:hAnsi="Times New Roman" w:cs="Times New Roman"/>
                <w:sz w:val="16"/>
                <w:szCs w:val="16"/>
              </w:rPr>
            </w:pPr>
            <w:r w:rsidRPr="007D4472">
              <w:rPr>
                <w:rFonts w:ascii="Times New Roman" w:hAnsi="Times New Roman" w:cs="Times New Roman"/>
                <w:sz w:val="16"/>
                <w:szCs w:val="16"/>
              </w:rPr>
              <w:t>Безопасности (по согласованию), заместитель председателя комиссии</w:t>
            </w:r>
          </w:p>
        </w:tc>
      </w:tr>
      <w:tr w:rsidR="00800C5D" w:rsidRPr="007D4472" w:rsidTr="00800C5D">
        <w:tc>
          <w:tcPr>
            <w:tcW w:w="3733"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ИГНАТОВ</w:t>
            </w:r>
          </w:p>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Алексей Иванович</w:t>
            </w:r>
          </w:p>
        </w:tc>
        <w:tc>
          <w:tcPr>
            <w:tcW w:w="5837"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-заведующий сектором ГО ЧС администрации Орловского района, секретарь комиссии</w:t>
            </w:r>
          </w:p>
        </w:tc>
      </w:tr>
      <w:tr w:rsidR="00800C5D" w:rsidRPr="007D4472" w:rsidTr="00800C5D">
        <w:tc>
          <w:tcPr>
            <w:tcW w:w="3733"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Члены комиссии:</w:t>
            </w:r>
          </w:p>
        </w:tc>
        <w:tc>
          <w:tcPr>
            <w:tcW w:w="5837" w:type="dxa"/>
          </w:tcPr>
          <w:p w:rsidR="00800C5D" w:rsidRPr="007D4472" w:rsidRDefault="00800C5D" w:rsidP="00800C5D">
            <w:pPr>
              <w:pStyle w:val="14"/>
              <w:keepNext/>
              <w:keepLines/>
              <w:shd w:val="clear" w:color="auto" w:fill="auto"/>
              <w:spacing w:before="40" w:after="40" w:line="240" w:lineRule="auto"/>
              <w:rPr>
                <w:b w:val="0"/>
                <w:sz w:val="16"/>
                <w:szCs w:val="16"/>
              </w:rPr>
            </w:pPr>
          </w:p>
        </w:tc>
      </w:tr>
      <w:tr w:rsidR="00800C5D" w:rsidRPr="007D4472" w:rsidTr="00800C5D">
        <w:tc>
          <w:tcPr>
            <w:tcW w:w="3733" w:type="dxa"/>
          </w:tcPr>
          <w:p w:rsidR="00800C5D" w:rsidRPr="007D4472" w:rsidRDefault="00800C5D" w:rsidP="00800C5D">
            <w:pPr>
              <w:spacing w:before="40" w:after="40"/>
              <w:rPr>
                <w:rFonts w:ascii="Times New Roman" w:hAnsi="Times New Roman" w:cs="Times New Roman"/>
                <w:sz w:val="16"/>
                <w:szCs w:val="16"/>
              </w:rPr>
            </w:pPr>
            <w:r w:rsidRPr="007D4472">
              <w:rPr>
                <w:rFonts w:ascii="Times New Roman" w:hAnsi="Times New Roman" w:cs="Times New Roman"/>
                <w:sz w:val="16"/>
                <w:szCs w:val="16"/>
              </w:rPr>
              <w:t>ТАРАСОВ</w:t>
            </w:r>
          </w:p>
          <w:p w:rsidR="00800C5D" w:rsidRPr="007D4472" w:rsidRDefault="00800C5D" w:rsidP="00800C5D">
            <w:pPr>
              <w:spacing w:before="40" w:after="40"/>
              <w:rPr>
                <w:rFonts w:ascii="Times New Roman" w:hAnsi="Times New Roman" w:cs="Times New Roman"/>
                <w:sz w:val="16"/>
                <w:szCs w:val="16"/>
              </w:rPr>
            </w:pPr>
            <w:r w:rsidRPr="007D4472">
              <w:rPr>
                <w:rFonts w:ascii="Times New Roman" w:hAnsi="Times New Roman" w:cs="Times New Roman"/>
                <w:sz w:val="16"/>
                <w:szCs w:val="16"/>
              </w:rPr>
              <w:lastRenderedPageBreak/>
              <w:t>Григорий Михайлович</w:t>
            </w:r>
          </w:p>
        </w:tc>
        <w:tc>
          <w:tcPr>
            <w:tcW w:w="5837" w:type="dxa"/>
          </w:tcPr>
          <w:p w:rsidR="00800C5D" w:rsidRPr="007D4472" w:rsidRDefault="00800C5D" w:rsidP="00800C5D">
            <w:pPr>
              <w:spacing w:before="40" w:after="40"/>
              <w:rPr>
                <w:rFonts w:ascii="Times New Roman" w:hAnsi="Times New Roman" w:cs="Times New Roman"/>
                <w:sz w:val="16"/>
                <w:szCs w:val="16"/>
              </w:rPr>
            </w:pPr>
            <w:r w:rsidRPr="007D4472">
              <w:rPr>
                <w:rFonts w:ascii="Times New Roman" w:hAnsi="Times New Roman" w:cs="Times New Roman"/>
                <w:sz w:val="16"/>
                <w:szCs w:val="16"/>
              </w:rPr>
              <w:lastRenderedPageBreak/>
              <w:t>-   заместитель начальника ОП «Орловское»  МО МВД России «</w:t>
            </w:r>
            <w:proofErr w:type="spellStart"/>
            <w:r w:rsidRPr="007D4472">
              <w:rPr>
                <w:rFonts w:ascii="Times New Roman" w:hAnsi="Times New Roman" w:cs="Times New Roman"/>
                <w:sz w:val="16"/>
                <w:szCs w:val="16"/>
              </w:rPr>
              <w:t>Юрьянский</w:t>
            </w:r>
            <w:proofErr w:type="spellEnd"/>
            <w:r w:rsidRPr="007D4472">
              <w:rPr>
                <w:rFonts w:ascii="Times New Roman" w:hAnsi="Times New Roman" w:cs="Times New Roman"/>
                <w:sz w:val="16"/>
                <w:szCs w:val="16"/>
              </w:rPr>
              <w:t xml:space="preserve">» (по </w:t>
            </w:r>
            <w:r w:rsidRPr="007D4472">
              <w:rPr>
                <w:rFonts w:ascii="Times New Roman" w:hAnsi="Times New Roman" w:cs="Times New Roman"/>
                <w:sz w:val="16"/>
                <w:szCs w:val="16"/>
              </w:rPr>
              <w:lastRenderedPageBreak/>
              <w:t>согласованию)</w:t>
            </w:r>
          </w:p>
        </w:tc>
      </w:tr>
      <w:tr w:rsidR="00800C5D" w:rsidRPr="007D4472" w:rsidTr="00800C5D">
        <w:tc>
          <w:tcPr>
            <w:tcW w:w="3733"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lastRenderedPageBreak/>
              <w:t>СОРОКИН</w:t>
            </w:r>
          </w:p>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 xml:space="preserve"> Алексей Евгеньевич</w:t>
            </w:r>
          </w:p>
        </w:tc>
        <w:tc>
          <w:tcPr>
            <w:tcW w:w="5837"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sz w:val="16"/>
                <w:szCs w:val="16"/>
              </w:rPr>
              <w:t xml:space="preserve">- </w:t>
            </w:r>
            <w:r w:rsidRPr="007D4472">
              <w:rPr>
                <w:b w:val="0"/>
                <w:sz w:val="16"/>
                <w:szCs w:val="16"/>
              </w:rPr>
              <w:t xml:space="preserve">начальник военного  комиссариата </w:t>
            </w:r>
          </w:p>
          <w:p w:rsidR="00800C5D" w:rsidRPr="007D4472" w:rsidRDefault="00800C5D" w:rsidP="00800C5D">
            <w:pPr>
              <w:pStyle w:val="14"/>
              <w:keepNext/>
              <w:keepLines/>
              <w:shd w:val="clear" w:color="auto" w:fill="auto"/>
              <w:spacing w:before="40" w:after="40" w:line="240" w:lineRule="auto"/>
              <w:rPr>
                <w:sz w:val="16"/>
                <w:szCs w:val="16"/>
              </w:rPr>
            </w:pPr>
            <w:r w:rsidRPr="007D4472">
              <w:rPr>
                <w:b w:val="0"/>
                <w:sz w:val="16"/>
                <w:szCs w:val="16"/>
              </w:rPr>
              <w:t xml:space="preserve">г. Котельнич, </w:t>
            </w:r>
            <w:proofErr w:type="spellStart"/>
            <w:r w:rsidRPr="007D4472">
              <w:rPr>
                <w:b w:val="0"/>
                <w:sz w:val="16"/>
                <w:szCs w:val="16"/>
              </w:rPr>
              <w:t>Котельничского</w:t>
            </w:r>
            <w:proofErr w:type="spellEnd"/>
            <w:r w:rsidRPr="007D4472">
              <w:rPr>
                <w:b w:val="0"/>
                <w:sz w:val="16"/>
                <w:szCs w:val="16"/>
              </w:rPr>
              <w:t xml:space="preserve">, </w:t>
            </w:r>
            <w:proofErr w:type="spellStart"/>
            <w:r w:rsidRPr="007D4472">
              <w:rPr>
                <w:b w:val="0"/>
                <w:sz w:val="16"/>
                <w:szCs w:val="16"/>
              </w:rPr>
              <w:t>Арбажского</w:t>
            </w:r>
            <w:proofErr w:type="spellEnd"/>
            <w:r w:rsidRPr="007D4472">
              <w:rPr>
                <w:b w:val="0"/>
                <w:sz w:val="16"/>
                <w:szCs w:val="16"/>
              </w:rPr>
              <w:t>, Даровского и Орловского районов   Кировской области (по согласованию)</w:t>
            </w:r>
          </w:p>
        </w:tc>
      </w:tr>
      <w:tr w:rsidR="00800C5D" w:rsidRPr="007D4472" w:rsidTr="00800C5D">
        <w:tc>
          <w:tcPr>
            <w:tcW w:w="3733"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КОНОНОВ</w:t>
            </w:r>
          </w:p>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Владимир Александрович</w:t>
            </w:r>
          </w:p>
        </w:tc>
        <w:tc>
          <w:tcPr>
            <w:tcW w:w="5837"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 начальник  45 пожарной части ФГКУ «6 отряд ФПС по Кировской области», заместитель председателя комиссии (по согласованию)</w:t>
            </w:r>
          </w:p>
        </w:tc>
      </w:tr>
      <w:tr w:rsidR="00800C5D" w:rsidRPr="007D4472" w:rsidTr="00800C5D">
        <w:tc>
          <w:tcPr>
            <w:tcW w:w="3733" w:type="dxa"/>
          </w:tcPr>
          <w:p w:rsidR="00800C5D" w:rsidRPr="007D4472" w:rsidRDefault="00800C5D" w:rsidP="00800C5D">
            <w:pPr>
              <w:spacing w:before="40" w:after="40"/>
              <w:rPr>
                <w:rFonts w:ascii="Times New Roman" w:hAnsi="Times New Roman" w:cs="Times New Roman"/>
                <w:sz w:val="16"/>
                <w:szCs w:val="16"/>
              </w:rPr>
            </w:pPr>
            <w:r w:rsidRPr="007D4472">
              <w:rPr>
                <w:rFonts w:ascii="Times New Roman" w:hAnsi="Times New Roman" w:cs="Times New Roman"/>
                <w:sz w:val="16"/>
                <w:szCs w:val="16"/>
              </w:rPr>
              <w:t>СЕВРЮГИН</w:t>
            </w:r>
          </w:p>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Алексей Николаевич</w:t>
            </w:r>
          </w:p>
        </w:tc>
        <w:tc>
          <w:tcPr>
            <w:tcW w:w="5837"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 xml:space="preserve">- начальник отделения надзорной деятельности (ОНД и </w:t>
            </w:r>
            <w:proofErr w:type="gramStart"/>
            <w:r w:rsidRPr="007D4472">
              <w:rPr>
                <w:b w:val="0"/>
                <w:sz w:val="16"/>
                <w:szCs w:val="16"/>
              </w:rPr>
              <w:t>ПР</w:t>
            </w:r>
            <w:proofErr w:type="gramEnd"/>
            <w:r w:rsidRPr="007D4472">
              <w:rPr>
                <w:b w:val="0"/>
                <w:sz w:val="16"/>
                <w:szCs w:val="16"/>
              </w:rPr>
              <w:t>) Орловского района  (по согласованию)</w:t>
            </w:r>
          </w:p>
        </w:tc>
      </w:tr>
      <w:tr w:rsidR="00800C5D" w:rsidRPr="007D4472" w:rsidTr="00800C5D">
        <w:tc>
          <w:tcPr>
            <w:tcW w:w="3733"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 xml:space="preserve">АШИХМИНА </w:t>
            </w:r>
          </w:p>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Татьяна Ивановна</w:t>
            </w:r>
          </w:p>
        </w:tc>
        <w:tc>
          <w:tcPr>
            <w:tcW w:w="5837"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-заместитель главы администрации Орловского района по профилактике правонарушений, заведующая отделом культуры и социальной работы</w:t>
            </w:r>
          </w:p>
        </w:tc>
      </w:tr>
      <w:tr w:rsidR="00800C5D" w:rsidRPr="007D4472" w:rsidTr="00800C5D">
        <w:tc>
          <w:tcPr>
            <w:tcW w:w="3733"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СОРОКОЖЕРДЕВ</w:t>
            </w:r>
          </w:p>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Сергей Леонидович</w:t>
            </w:r>
          </w:p>
        </w:tc>
        <w:tc>
          <w:tcPr>
            <w:tcW w:w="5837" w:type="dxa"/>
          </w:tcPr>
          <w:p w:rsidR="00800C5D" w:rsidRPr="007D4472" w:rsidRDefault="00800C5D" w:rsidP="00800C5D">
            <w:pPr>
              <w:pStyle w:val="14"/>
              <w:keepNext/>
              <w:keepLines/>
              <w:shd w:val="clear" w:color="auto" w:fill="auto"/>
              <w:spacing w:before="40" w:after="40" w:line="240" w:lineRule="auto"/>
              <w:rPr>
                <w:b w:val="0"/>
                <w:sz w:val="16"/>
                <w:szCs w:val="16"/>
              </w:rPr>
            </w:pPr>
            <w:r w:rsidRPr="007D4472">
              <w:rPr>
                <w:b w:val="0"/>
                <w:sz w:val="16"/>
                <w:szCs w:val="16"/>
              </w:rPr>
              <w:t>- начальник  следственного отдела ОП «Орловское»  МО МВД России «</w:t>
            </w:r>
            <w:proofErr w:type="spellStart"/>
            <w:r w:rsidRPr="007D4472">
              <w:rPr>
                <w:b w:val="0"/>
                <w:sz w:val="16"/>
                <w:szCs w:val="16"/>
              </w:rPr>
              <w:t>Юрьянский</w:t>
            </w:r>
            <w:proofErr w:type="spellEnd"/>
            <w:r w:rsidRPr="007D4472">
              <w:rPr>
                <w:b w:val="0"/>
                <w:sz w:val="16"/>
                <w:szCs w:val="16"/>
              </w:rPr>
              <w:t>» (по согласованию)</w:t>
            </w:r>
          </w:p>
        </w:tc>
      </w:tr>
      <w:tr w:rsidR="00800C5D" w:rsidRPr="007D4472" w:rsidTr="00800C5D">
        <w:tc>
          <w:tcPr>
            <w:tcW w:w="3733" w:type="dxa"/>
          </w:tcPr>
          <w:p w:rsidR="00800C5D" w:rsidRPr="007D4472" w:rsidRDefault="00800C5D" w:rsidP="00800C5D">
            <w:pPr>
              <w:tabs>
                <w:tab w:val="left" w:pos="2955"/>
              </w:tabs>
              <w:spacing w:before="40" w:after="40"/>
              <w:rPr>
                <w:rFonts w:ascii="Times New Roman" w:hAnsi="Times New Roman" w:cs="Times New Roman"/>
                <w:bCs/>
                <w:sz w:val="16"/>
                <w:szCs w:val="16"/>
              </w:rPr>
            </w:pPr>
            <w:r w:rsidRPr="007D4472">
              <w:rPr>
                <w:rFonts w:ascii="Times New Roman" w:hAnsi="Times New Roman" w:cs="Times New Roman"/>
                <w:bCs/>
                <w:sz w:val="16"/>
                <w:szCs w:val="16"/>
              </w:rPr>
              <w:t>АШИХМИН</w:t>
            </w:r>
          </w:p>
          <w:p w:rsidR="00800C5D" w:rsidRPr="007D4472" w:rsidRDefault="00800C5D" w:rsidP="00800C5D">
            <w:pPr>
              <w:tabs>
                <w:tab w:val="left" w:pos="2955"/>
              </w:tabs>
              <w:spacing w:before="40" w:after="40"/>
              <w:rPr>
                <w:rFonts w:ascii="Times New Roman" w:hAnsi="Times New Roman" w:cs="Times New Roman"/>
                <w:sz w:val="16"/>
                <w:szCs w:val="16"/>
              </w:rPr>
            </w:pPr>
            <w:r w:rsidRPr="007D4472">
              <w:rPr>
                <w:rFonts w:ascii="Times New Roman" w:hAnsi="Times New Roman" w:cs="Times New Roman"/>
                <w:bCs/>
                <w:sz w:val="16"/>
                <w:szCs w:val="16"/>
              </w:rPr>
              <w:t>Александр Иванович</w:t>
            </w:r>
          </w:p>
        </w:tc>
        <w:tc>
          <w:tcPr>
            <w:tcW w:w="5837" w:type="dxa"/>
          </w:tcPr>
          <w:p w:rsidR="00800C5D" w:rsidRPr="007D4472" w:rsidRDefault="00800C5D" w:rsidP="00800C5D">
            <w:pPr>
              <w:spacing w:before="40" w:after="40"/>
              <w:rPr>
                <w:rFonts w:ascii="Times New Roman" w:hAnsi="Times New Roman" w:cs="Times New Roman"/>
                <w:sz w:val="16"/>
                <w:szCs w:val="16"/>
              </w:rPr>
            </w:pPr>
            <w:r w:rsidRPr="007D4472">
              <w:rPr>
                <w:rFonts w:ascii="Times New Roman" w:hAnsi="Times New Roman" w:cs="Times New Roman"/>
                <w:sz w:val="16"/>
                <w:szCs w:val="16"/>
              </w:rPr>
              <w:t>-</w:t>
            </w:r>
            <w:r w:rsidRPr="007D4472">
              <w:rPr>
                <w:rFonts w:ascii="Times New Roman" w:hAnsi="Times New Roman" w:cs="Times New Roman"/>
                <w:bCs/>
                <w:sz w:val="16"/>
                <w:szCs w:val="16"/>
              </w:rPr>
              <w:t xml:space="preserve"> начальник ПЦО (дислокация г. Орлов) </w:t>
            </w:r>
            <w:proofErr w:type="spellStart"/>
            <w:r w:rsidRPr="007D4472">
              <w:rPr>
                <w:rFonts w:ascii="Times New Roman" w:hAnsi="Times New Roman" w:cs="Times New Roman"/>
                <w:bCs/>
                <w:sz w:val="16"/>
                <w:szCs w:val="16"/>
              </w:rPr>
              <w:t>Юрьянского</w:t>
            </w:r>
            <w:proofErr w:type="spellEnd"/>
            <w:r w:rsidRPr="007D4472">
              <w:rPr>
                <w:rFonts w:ascii="Times New Roman" w:hAnsi="Times New Roman" w:cs="Times New Roman"/>
                <w:bCs/>
                <w:sz w:val="16"/>
                <w:szCs w:val="16"/>
              </w:rPr>
              <w:t xml:space="preserve"> МОВО – филиала ФГКУ «УВО ВНГ России по Кировской области» (по согласованию)</w:t>
            </w:r>
          </w:p>
        </w:tc>
      </w:tr>
      <w:tr w:rsidR="00800C5D" w:rsidRPr="007D4472" w:rsidTr="00800C5D">
        <w:tc>
          <w:tcPr>
            <w:tcW w:w="3733" w:type="dxa"/>
          </w:tcPr>
          <w:p w:rsidR="00800C5D" w:rsidRPr="007D4472" w:rsidRDefault="00800C5D" w:rsidP="00800C5D">
            <w:pPr>
              <w:tabs>
                <w:tab w:val="left" w:pos="2955"/>
              </w:tabs>
              <w:spacing w:before="40" w:after="40"/>
              <w:rPr>
                <w:rFonts w:ascii="Times New Roman" w:hAnsi="Times New Roman" w:cs="Times New Roman"/>
                <w:bCs/>
                <w:sz w:val="16"/>
                <w:szCs w:val="16"/>
              </w:rPr>
            </w:pPr>
            <w:r w:rsidRPr="007D4472">
              <w:rPr>
                <w:rFonts w:ascii="Times New Roman" w:hAnsi="Times New Roman" w:cs="Times New Roman"/>
                <w:bCs/>
                <w:sz w:val="16"/>
                <w:szCs w:val="16"/>
              </w:rPr>
              <w:t>БУШУЕВ</w:t>
            </w:r>
          </w:p>
          <w:p w:rsidR="00800C5D" w:rsidRPr="007D4472" w:rsidRDefault="00800C5D" w:rsidP="00800C5D">
            <w:pPr>
              <w:tabs>
                <w:tab w:val="left" w:pos="2955"/>
              </w:tabs>
              <w:spacing w:before="40" w:after="40"/>
              <w:rPr>
                <w:rFonts w:ascii="Times New Roman" w:hAnsi="Times New Roman" w:cs="Times New Roman"/>
                <w:bCs/>
                <w:sz w:val="16"/>
                <w:szCs w:val="16"/>
              </w:rPr>
            </w:pPr>
            <w:r w:rsidRPr="007D4472">
              <w:rPr>
                <w:rFonts w:ascii="Times New Roman" w:hAnsi="Times New Roman" w:cs="Times New Roman"/>
                <w:bCs/>
                <w:sz w:val="16"/>
                <w:szCs w:val="16"/>
              </w:rPr>
              <w:t>Алексей Николаевич</w:t>
            </w:r>
          </w:p>
        </w:tc>
        <w:tc>
          <w:tcPr>
            <w:tcW w:w="5837" w:type="dxa"/>
          </w:tcPr>
          <w:p w:rsidR="00800C5D" w:rsidRPr="007D4472" w:rsidRDefault="00800C5D" w:rsidP="00800C5D">
            <w:pPr>
              <w:spacing w:before="40" w:after="40"/>
              <w:rPr>
                <w:rFonts w:ascii="Times New Roman" w:hAnsi="Times New Roman" w:cs="Times New Roman"/>
                <w:sz w:val="16"/>
                <w:szCs w:val="16"/>
              </w:rPr>
            </w:pPr>
            <w:r w:rsidRPr="007D4472">
              <w:rPr>
                <w:rFonts w:ascii="Times New Roman" w:hAnsi="Times New Roman" w:cs="Times New Roman"/>
                <w:sz w:val="16"/>
                <w:szCs w:val="16"/>
              </w:rPr>
              <w:t>-</w:t>
            </w:r>
            <w:proofErr w:type="spellStart"/>
            <w:r w:rsidRPr="007D4472">
              <w:rPr>
                <w:rFonts w:ascii="Times New Roman" w:hAnsi="Times New Roman" w:cs="Times New Roman"/>
                <w:sz w:val="16"/>
                <w:szCs w:val="16"/>
              </w:rPr>
              <w:t>и.о</w:t>
            </w:r>
            <w:proofErr w:type="spellEnd"/>
            <w:r w:rsidRPr="007D4472">
              <w:rPr>
                <w:rFonts w:ascii="Times New Roman" w:hAnsi="Times New Roman" w:cs="Times New Roman"/>
                <w:sz w:val="16"/>
                <w:szCs w:val="16"/>
              </w:rPr>
              <w:t>. главы администрации Орловского городского поселения (по согласованию)</w:t>
            </w:r>
          </w:p>
        </w:tc>
      </w:tr>
      <w:tr w:rsidR="00800C5D" w:rsidRPr="007D4472" w:rsidTr="00800C5D">
        <w:tc>
          <w:tcPr>
            <w:tcW w:w="3733" w:type="dxa"/>
          </w:tcPr>
          <w:p w:rsidR="00800C5D" w:rsidRPr="007D4472" w:rsidRDefault="00800C5D" w:rsidP="00800C5D">
            <w:pPr>
              <w:tabs>
                <w:tab w:val="left" w:pos="2955"/>
              </w:tabs>
              <w:spacing w:before="40" w:after="40"/>
              <w:rPr>
                <w:rFonts w:ascii="Times New Roman" w:hAnsi="Times New Roman" w:cs="Times New Roman"/>
                <w:bCs/>
                <w:sz w:val="16"/>
                <w:szCs w:val="16"/>
              </w:rPr>
            </w:pPr>
            <w:r w:rsidRPr="007D4472">
              <w:rPr>
                <w:rFonts w:ascii="Times New Roman" w:hAnsi="Times New Roman" w:cs="Times New Roman"/>
                <w:bCs/>
                <w:sz w:val="16"/>
                <w:szCs w:val="16"/>
              </w:rPr>
              <w:t>ФОКИНА</w:t>
            </w:r>
          </w:p>
          <w:p w:rsidR="00800C5D" w:rsidRPr="007D4472" w:rsidRDefault="00800C5D" w:rsidP="00800C5D">
            <w:pPr>
              <w:tabs>
                <w:tab w:val="left" w:pos="2955"/>
              </w:tabs>
              <w:spacing w:before="40" w:after="40"/>
              <w:rPr>
                <w:rFonts w:ascii="Times New Roman" w:hAnsi="Times New Roman" w:cs="Times New Roman"/>
                <w:bCs/>
                <w:sz w:val="16"/>
                <w:szCs w:val="16"/>
              </w:rPr>
            </w:pPr>
            <w:r w:rsidRPr="007D4472">
              <w:rPr>
                <w:rFonts w:ascii="Times New Roman" w:hAnsi="Times New Roman" w:cs="Times New Roman"/>
                <w:bCs/>
                <w:sz w:val="16"/>
                <w:szCs w:val="16"/>
              </w:rPr>
              <w:t>Лариса Валерьевна</w:t>
            </w:r>
          </w:p>
        </w:tc>
        <w:tc>
          <w:tcPr>
            <w:tcW w:w="5837" w:type="dxa"/>
          </w:tcPr>
          <w:p w:rsidR="00800C5D" w:rsidRPr="007D4472" w:rsidRDefault="00800C5D" w:rsidP="00800C5D">
            <w:pPr>
              <w:spacing w:before="40" w:after="40"/>
              <w:rPr>
                <w:rFonts w:ascii="Times New Roman" w:hAnsi="Times New Roman" w:cs="Times New Roman"/>
                <w:sz w:val="16"/>
                <w:szCs w:val="16"/>
              </w:rPr>
            </w:pPr>
            <w:r w:rsidRPr="007D4472">
              <w:rPr>
                <w:rFonts w:ascii="Times New Roman" w:hAnsi="Times New Roman" w:cs="Times New Roman"/>
                <w:sz w:val="16"/>
                <w:szCs w:val="16"/>
              </w:rPr>
              <w:t>-глава администрации Орловского сельского поселения (по согласованию)</w:t>
            </w:r>
          </w:p>
        </w:tc>
      </w:tr>
      <w:tr w:rsidR="00800C5D" w:rsidRPr="007D4472" w:rsidTr="00800C5D">
        <w:tc>
          <w:tcPr>
            <w:tcW w:w="3733" w:type="dxa"/>
          </w:tcPr>
          <w:p w:rsidR="00800C5D" w:rsidRPr="007D4472" w:rsidRDefault="00800C5D" w:rsidP="00800C5D">
            <w:pPr>
              <w:spacing w:before="40" w:after="40"/>
              <w:rPr>
                <w:rFonts w:ascii="Times New Roman" w:hAnsi="Times New Roman" w:cs="Times New Roman"/>
                <w:sz w:val="16"/>
                <w:szCs w:val="16"/>
              </w:rPr>
            </w:pPr>
            <w:r w:rsidRPr="007D4472">
              <w:rPr>
                <w:rFonts w:ascii="Times New Roman" w:hAnsi="Times New Roman" w:cs="Times New Roman"/>
                <w:sz w:val="16"/>
                <w:szCs w:val="16"/>
              </w:rPr>
              <w:t>БЕЛЯВИНА</w:t>
            </w:r>
          </w:p>
          <w:p w:rsidR="00800C5D" w:rsidRPr="007D4472" w:rsidRDefault="00800C5D" w:rsidP="00800C5D">
            <w:pPr>
              <w:spacing w:before="40" w:after="40"/>
              <w:rPr>
                <w:rFonts w:ascii="Times New Roman" w:hAnsi="Times New Roman" w:cs="Times New Roman"/>
                <w:sz w:val="16"/>
                <w:szCs w:val="16"/>
              </w:rPr>
            </w:pPr>
            <w:r w:rsidRPr="007D4472">
              <w:rPr>
                <w:rFonts w:ascii="Times New Roman" w:hAnsi="Times New Roman" w:cs="Times New Roman"/>
                <w:sz w:val="16"/>
                <w:szCs w:val="16"/>
              </w:rPr>
              <w:t>Ольга Сергеевна</w:t>
            </w:r>
          </w:p>
        </w:tc>
        <w:tc>
          <w:tcPr>
            <w:tcW w:w="5837" w:type="dxa"/>
          </w:tcPr>
          <w:p w:rsidR="00800C5D" w:rsidRPr="007D4472" w:rsidRDefault="00800C5D" w:rsidP="00800C5D">
            <w:pPr>
              <w:pStyle w:val="aa"/>
              <w:spacing w:before="40" w:after="40"/>
              <w:jc w:val="left"/>
              <w:rPr>
                <w:sz w:val="16"/>
                <w:szCs w:val="16"/>
              </w:rPr>
            </w:pPr>
            <w:r w:rsidRPr="007D4472">
              <w:rPr>
                <w:sz w:val="16"/>
                <w:szCs w:val="16"/>
              </w:rPr>
              <w:t xml:space="preserve">-  </w:t>
            </w:r>
            <w:r w:rsidRPr="007D4472">
              <w:rPr>
                <w:b w:val="0"/>
                <w:sz w:val="16"/>
                <w:szCs w:val="16"/>
              </w:rPr>
              <w:t>заведующая юридическим отделом администрации Орловского района</w:t>
            </w:r>
          </w:p>
        </w:tc>
      </w:tr>
    </w:tbl>
    <w:p w:rsidR="00800C5D" w:rsidRPr="007D4472" w:rsidRDefault="00800C5D" w:rsidP="00800C5D">
      <w:pPr>
        <w:jc w:val="center"/>
        <w:rPr>
          <w:rFonts w:ascii="Times New Roman" w:hAnsi="Times New Roman" w:cs="Times New Roman"/>
          <w:sz w:val="16"/>
          <w:szCs w:val="16"/>
        </w:rPr>
      </w:pPr>
    </w:p>
    <w:p w:rsidR="00800C5D" w:rsidRPr="007D4472" w:rsidRDefault="00800C5D" w:rsidP="00800C5D">
      <w:pPr>
        <w:jc w:val="center"/>
        <w:rPr>
          <w:rFonts w:ascii="Times New Roman" w:hAnsi="Times New Roman" w:cs="Times New Roman"/>
          <w:sz w:val="16"/>
          <w:szCs w:val="16"/>
        </w:rPr>
      </w:pPr>
      <w:r w:rsidRPr="007D4472">
        <w:rPr>
          <w:rFonts w:ascii="Times New Roman" w:hAnsi="Times New Roman" w:cs="Times New Roman"/>
          <w:sz w:val="16"/>
          <w:szCs w:val="16"/>
        </w:rPr>
        <w:t>______________________________</w:t>
      </w:r>
    </w:p>
    <w:p w:rsidR="00800C5D" w:rsidRPr="007D4472" w:rsidRDefault="00800C5D" w:rsidP="00800C5D">
      <w:pPr>
        <w:pStyle w:val="ConsPlusNormal"/>
        <w:jc w:val="both"/>
        <w:rPr>
          <w:rFonts w:ascii="Times New Roman" w:hAnsi="Times New Roman" w:cs="Times New Roman"/>
          <w:sz w:val="16"/>
          <w:szCs w:val="16"/>
        </w:rPr>
      </w:pPr>
    </w:p>
    <w:p w:rsidR="00800C5D" w:rsidRPr="007D4472" w:rsidRDefault="00800C5D" w:rsidP="00800C5D">
      <w:pPr>
        <w:pStyle w:val="ConsPlusNormal"/>
        <w:jc w:val="both"/>
        <w:rPr>
          <w:rFonts w:ascii="Times New Roman" w:hAnsi="Times New Roman" w:cs="Times New Roman"/>
          <w:sz w:val="16"/>
          <w:szCs w:val="16"/>
        </w:rPr>
      </w:pPr>
    </w:p>
    <w:p w:rsidR="00800C5D" w:rsidRPr="007D4472" w:rsidRDefault="00800C5D" w:rsidP="00800C5D">
      <w:pPr>
        <w:jc w:val="right"/>
        <w:rPr>
          <w:rFonts w:ascii="Times New Roman" w:hAnsi="Times New Roman" w:cs="Times New Roman"/>
          <w:sz w:val="16"/>
          <w:szCs w:val="16"/>
        </w:rPr>
      </w:pPr>
      <w:r w:rsidRPr="007D4472">
        <w:rPr>
          <w:rFonts w:ascii="Times New Roman" w:hAnsi="Times New Roman" w:cs="Times New Roman"/>
          <w:sz w:val="16"/>
          <w:szCs w:val="16"/>
        </w:rPr>
        <w:t>Приложение №3</w:t>
      </w:r>
    </w:p>
    <w:p w:rsidR="00800C5D" w:rsidRPr="007D4472" w:rsidRDefault="00800C5D" w:rsidP="00800C5D">
      <w:pPr>
        <w:pStyle w:val="ConsPlusNormal"/>
        <w:ind w:firstLine="4962"/>
        <w:outlineLvl w:val="0"/>
        <w:rPr>
          <w:rFonts w:ascii="Times New Roman" w:hAnsi="Times New Roman" w:cs="Times New Roman"/>
          <w:sz w:val="16"/>
          <w:szCs w:val="16"/>
        </w:rPr>
      </w:pPr>
      <w:r w:rsidRPr="007D4472">
        <w:rPr>
          <w:rFonts w:ascii="Times New Roman" w:hAnsi="Times New Roman" w:cs="Times New Roman"/>
          <w:sz w:val="16"/>
          <w:szCs w:val="16"/>
        </w:rPr>
        <w:t>УТВЕРЖДЕНО</w:t>
      </w:r>
    </w:p>
    <w:p w:rsidR="00800C5D" w:rsidRPr="007D4472" w:rsidRDefault="00800C5D" w:rsidP="00800C5D">
      <w:pPr>
        <w:pStyle w:val="ConsPlusNormal"/>
        <w:ind w:firstLine="4962"/>
        <w:rPr>
          <w:rFonts w:ascii="Times New Roman" w:hAnsi="Times New Roman" w:cs="Times New Roman"/>
          <w:sz w:val="16"/>
          <w:szCs w:val="16"/>
        </w:rPr>
      </w:pPr>
      <w:r w:rsidRPr="007D4472">
        <w:rPr>
          <w:rFonts w:ascii="Times New Roman" w:hAnsi="Times New Roman" w:cs="Times New Roman"/>
          <w:sz w:val="16"/>
          <w:szCs w:val="16"/>
        </w:rPr>
        <w:t xml:space="preserve">постановлением администрации </w:t>
      </w:r>
    </w:p>
    <w:p w:rsidR="00800C5D" w:rsidRPr="007D4472" w:rsidRDefault="00800C5D" w:rsidP="00800C5D">
      <w:pPr>
        <w:pStyle w:val="ConsPlusNormal"/>
        <w:ind w:firstLine="4962"/>
        <w:rPr>
          <w:rFonts w:ascii="Times New Roman" w:hAnsi="Times New Roman" w:cs="Times New Roman"/>
          <w:sz w:val="16"/>
          <w:szCs w:val="16"/>
        </w:rPr>
      </w:pPr>
      <w:r w:rsidRPr="007D4472">
        <w:rPr>
          <w:rFonts w:ascii="Times New Roman" w:hAnsi="Times New Roman" w:cs="Times New Roman"/>
          <w:sz w:val="16"/>
          <w:szCs w:val="16"/>
        </w:rPr>
        <w:t xml:space="preserve"> Орловского района</w:t>
      </w:r>
    </w:p>
    <w:p w:rsidR="00800C5D" w:rsidRPr="007D4472" w:rsidRDefault="00800C5D" w:rsidP="00800C5D">
      <w:pPr>
        <w:pStyle w:val="ConsPlusNormal"/>
        <w:ind w:firstLine="4962"/>
        <w:rPr>
          <w:rFonts w:ascii="Times New Roman" w:hAnsi="Times New Roman" w:cs="Times New Roman"/>
          <w:sz w:val="16"/>
          <w:szCs w:val="16"/>
        </w:rPr>
      </w:pPr>
      <w:r w:rsidRPr="007D4472">
        <w:rPr>
          <w:rFonts w:ascii="Times New Roman" w:hAnsi="Times New Roman" w:cs="Times New Roman"/>
          <w:sz w:val="16"/>
          <w:szCs w:val="16"/>
        </w:rPr>
        <w:t>от 31.10.2018 № 700-п</w:t>
      </w:r>
    </w:p>
    <w:p w:rsidR="00800C5D" w:rsidRPr="007D4472" w:rsidRDefault="00800C5D" w:rsidP="00800C5D">
      <w:pPr>
        <w:pStyle w:val="ConsPlusNormal"/>
        <w:ind w:firstLine="5670"/>
        <w:jc w:val="both"/>
        <w:rPr>
          <w:rFonts w:ascii="Times New Roman" w:hAnsi="Times New Roman" w:cs="Times New Roman"/>
          <w:sz w:val="16"/>
          <w:szCs w:val="16"/>
        </w:rPr>
      </w:pPr>
    </w:p>
    <w:p w:rsidR="00800C5D" w:rsidRPr="007D4472" w:rsidRDefault="00800C5D" w:rsidP="00800C5D">
      <w:pPr>
        <w:pStyle w:val="ConsPlusTitle"/>
        <w:jc w:val="center"/>
        <w:rPr>
          <w:sz w:val="16"/>
          <w:szCs w:val="16"/>
        </w:rPr>
      </w:pPr>
    </w:p>
    <w:p w:rsidR="00800C5D" w:rsidRPr="007D4472" w:rsidRDefault="00800C5D" w:rsidP="00800C5D">
      <w:pPr>
        <w:jc w:val="center"/>
        <w:rPr>
          <w:rFonts w:ascii="Times New Roman" w:hAnsi="Times New Roman" w:cs="Times New Roman"/>
          <w:b/>
          <w:sz w:val="16"/>
          <w:szCs w:val="16"/>
        </w:rPr>
      </w:pPr>
      <w:r w:rsidRPr="007D4472">
        <w:rPr>
          <w:rFonts w:ascii="Times New Roman" w:hAnsi="Times New Roman" w:cs="Times New Roman"/>
          <w:b/>
          <w:sz w:val="16"/>
          <w:szCs w:val="16"/>
        </w:rPr>
        <w:t>Регламент</w:t>
      </w:r>
    </w:p>
    <w:p w:rsidR="00800C5D" w:rsidRPr="007D4472" w:rsidRDefault="00800C5D" w:rsidP="00800C5D">
      <w:pPr>
        <w:jc w:val="center"/>
        <w:rPr>
          <w:rFonts w:ascii="Times New Roman" w:hAnsi="Times New Roman" w:cs="Times New Roman"/>
          <w:b/>
          <w:sz w:val="16"/>
          <w:szCs w:val="16"/>
        </w:rPr>
      </w:pPr>
      <w:r w:rsidRPr="007D4472">
        <w:rPr>
          <w:rFonts w:ascii="Times New Roman" w:hAnsi="Times New Roman" w:cs="Times New Roman"/>
          <w:b/>
          <w:sz w:val="16"/>
          <w:szCs w:val="16"/>
        </w:rPr>
        <w:t xml:space="preserve"> антитеррористической комиссии Орловского района </w:t>
      </w:r>
    </w:p>
    <w:p w:rsidR="00800C5D" w:rsidRPr="007D4472" w:rsidRDefault="00800C5D" w:rsidP="00800C5D">
      <w:pPr>
        <w:jc w:val="center"/>
        <w:rPr>
          <w:rFonts w:ascii="Times New Roman" w:hAnsi="Times New Roman" w:cs="Times New Roman"/>
          <w:b/>
          <w:sz w:val="16"/>
          <w:szCs w:val="16"/>
        </w:rPr>
      </w:pPr>
      <w:r w:rsidRPr="007D4472">
        <w:rPr>
          <w:rFonts w:ascii="Times New Roman" w:hAnsi="Times New Roman" w:cs="Times New Roman"/>
          <w:b/>
          <w:sz w:val="16"/>
          <w:szCs w:val="16"/>
        </w:rPr>
        <w:t>Кировской области</w:t>
      </w:r>
    </w:p>
    <w:p w:rsidR="00800C5D" w:rsidRPr="007D4472" w:rsidRDefault="00800C5D" w:rsidP="00800C5D">
      <w:pPr>
        <w:jc w:val="center"/>
        <w:rPr>
          <w:rFonts w:ascii="Times New Roman" w:hAnsi="Times New Roman" w:cs="Times New Roman"/>
          <w:b/>
          <w:sz w:val="16"/>
          <w:szCs w:val="16"/>
        </w:rPr>
      </w:pPr>
    </w:p>
    <w:p w:rsidR="00800C5D" w:rsidRPr="007D4472" w:rsidRDefault="00800C5D" w:rsidP="00800C5D">
      <w:pPr>
        <w:pStyle w:val="22"/>
        <w:numPr>
          <w:ilvl w:val="0"/>
          <w:numId w:val="2"/>
        </w:numPr>
        <w:shd w:val="clear" w:color="auto" w:fill="auto"/>
        <w:tabs>
          <w:tab w:val="left" w:pos="3644"/>
        </w:tabs>
        <w:spacing w:after="0" w:line="240" w:lineRule="auto"/>
        <w:ind w:firstLine="3402"/>
        <w:jc w:val="both"/>
        <w:rPr>
          <w:sz w:val="16"/>
          <w:szCs w:val="16"/>
        </w:rPr>
      </w:pPr>
      <w:r w:rsidRPr="007D4472">
        <w:rPr>
          <w:sz w:val="16"/>
          <w:szCs w:val="16"/>
        </w:rPr>
        <w:t>Общие положения</w:t>
      </w:r>
    </w:p>
    <w:p w:rsidR="00800C5D" w:rsidRPr="007D4472" w:rsidRDefault="00800C5D" w:rsidP="00800C5D">
      <w:pPr>
        <w:pStyle w:val="22"/>
        <w:shd w:val="clear" w:color="auto" w:fill="auto"/>
        <w:tabs>
          <w:tab w:val="left" w:pos="3644"/>
        </w:tabs>
        <w:spacing w:after="0" w:line="240" w:lineRule="auto"/>
        <w:ind w:left="3402"/>
        <w:jc w:val="both"/>
        <w:rPr>
          <w:sz w:val="16"/>
          <w:szCs w:val="16"/>
        </w:rPr>
      </w:pPr>
    </w:p>
    <w:p w:rsidR="00800C5D" w:rsidRPr="007D4472" w:rsidRDefault="00800C5D" w:rsidP="00800C5D">
      <w:pPr>
        <w:pStyle w:val="12"/>
        <w:numPr>
          <w:ilvl w:val="0"/>
          <w:numId w:val="3"/>
        </w:numPr>
        <w:shd w:val="clear" w:color="auto" w:fill="auto"/>
        <w:tabs>
          <w:tab w:val="left" w:pos="1020"/>
        </w:tabs>
        <w:spacing w:before="0" w:after="0" w:line="240" w:lineRule="auto"/>
        <w:ind w:firstLine="1021"/>
        <w:jc w:val="both"/>
        <w:rPr>
          <w:sz w:val="16"/>
          <w:szCs w:val="16"/>
        </w:rPr>
      </w:pPr>
      <w:r w:rsidRPr="007D4472">
        <w:rPr>
          <w:sz w:val="16"/>
          <w:szCs w:val="16"/>
        </w:rPr>
        <w:t>Настоящий регламент устанавливает общие правила организации</w:t>
      </w:r>
    </w:p>
    <w:p w:rsidR="00800C5D" w:rsidRPr="007D4472" w:rsidRDefault="00800C5D" w:rsidP="00800C5D">
      <w:pPr>
        <w:pStyle w:val="12"/>
        <w:shd w:val="clear" w:color="auto" w:fill="auto"/>
        <w:spacing w:after="0" w:line="240" w:lineRule="auto"/>
        <w:jc w:val="both"/>
        <w:rPr>
          <w:sz w:val="16"/>
          <w:szCs w:val="16"/>
        </w:rPr>
      </w:pPr>
      <w:r w:rsidRPr="007D4472">
        <w:rPr>
          <w:sz w:val="16"/>
          <w:szCs w:val="16"/>
        </w:rPr>
        <w:t>деятельности антитеррористической комиссии Орловского района (далее -  Комиссия) по реализации ее полномочий, закрепленных в Положении о Комиссии.</w:t>
      </w:r>
    </w:p>
    <w:p w:rsidR="00800C5D" w:rsidRPr="007D4472" w:rsidRDefault="00800C5D" w:rsidP="00800C5D">
      <w:pPr>
        <w:pStyle w:val="12"/>
        <w:numPr>
          <w:ilvl w:val="0"/>
          <w:numId w:val="3"/>
        </w:numPr>
        <w:shd w:val="clear" w:color="auto" w:fill="auto"/>
        <w:tabs>
          <w:tab w:val="left" w:pos="1020"/>
        </w:tabs>
        <w:spacing w:before="0" w:after="0" w:line="240" w:lineRule="auto"/>
        <w:ind w:firstLine="1021"/>
        <w:jc w:val="both"/>
        <w:rPr>
          <w:sz w:val="16"/>
          <w:szCs w:val="16"/>
        </w:rPr>
      </w:pPr>
      <w:r w:rsidRPr="007D4472">
        <w:rPr>
          <w:sz w:val="16"/>
          <w:szCs w:val="16"/>
        </w:rPr>
        <w:t>Основная задача и функции Комиссии установлены Положением о Комиссии.</w:t>
      </w:r>
    </w:p>
    <w:p w:rsidR="00800C5D" w:rsidRPr="007D4472" w:rsidRDefault="00800C5D" w:rsidP="00800C5D">
      <w:pPr>
        <w:pStyle w:val="22"/>
        <w:numPr>
          <w:ilvl w:val="0"/>
          <w:numId w:val="2"/>
        </w:numPr>
        <w:shd w:val="clear" w:color="auto" w:fill="auto"/>
        <w:tabs>
          <w:tab w:val="left" w:pos="2185"/>
        </w:tabs>
        <w:spacing w:after="0" w:line="240" w:lineRule="auto"/>
        <w:ind w:firstLine="1843"/>
        <w:jc w:val="both"/>
        <w:rPr>
          <w:sz w:val="16"/>
          <w:szCs w:val="16"/>
        </w:rPr>
      </w:pPr>
      <w:r w:rsidRPr="007D4472">
        <w:rPr>
          <w:sz w:val="16"/>
          <w:szCs w:val="16"/>
        </w:rPr>
        <w:t>Планирование и организация работы Комиссии</w:t>
      </w:r>
    </w:p>
    <w:p w:rsidR="00800C5D" w:rsidRPr="007D4472" w:rsidRDefault="00800C5D" w:rsidP="00800C5D">
      <w:pPr>
        <w:pStyle w:val="22"/>
        <w:shd w:val="clear" w:color="auto" w:fill="auto"/>
        <w:tabs>
          <w:tab w:val="left" w:pos="2185"/>
        </w:tabs>
        <w:spacing w:after="0" w:line="240" w:lineRule="auto"/>
        <w:ind w:left="1843"/>
        <w:jc w:val="both"/>
        <w:rPr>
          <w:sz w:val="16"/>
          <w:szCs w:val="16"/>
        </w:rPr>
      </w:pPr>
    </w:p>
    <w:p w:rsidR="00800C5D" w:rsidRPr="007D4472" w:rsidRDefault="00800C5D" w:rsidP="00800C5D">
      <w:pPr>
        <w:pStyle w:val="12"/>
        <w:numPr>
          <w:ilvl w:val="0"/>
          <w:numId w:val="3"/>
        </w:numPr>
        <w:shd w:val="clear" w:color="auto" w:fill="auto"/>
        <w:tabs>
          <w:tab w:val="left" w:pos="1020"/>
        </w:tabs>
        <w:spacing w:before="0" w:after="0" w:line="240" w:lineRule="auto"/>
        <w:ind w:firstLine="1021"/>
        <w:jc w:val="both"/>
        <w:rPr>
          <w:sz w:val="16"/>
          <w:szCs w:val="16"/>
        </w:rPr>
      </w:pPr>
      <w:r w:rsidRPr="007D4472">
        <w:rPr>
          <w:sz w:val="16"/>
          <w:szCs w:val="16"/>
        </w:rPr>
        <w:t>Комиссия осуществляет свою деятельность в соответствии с планом работы Комиссии на год (далее – план работы Комиссии).</w:t>
      </w:r>
    </w:p>
    <w:p w:rsidR="00800C5D" w:rsidRPr="007D4472" w:rsidRDefault="00800C5D" w:rsidP="00800C5D">
      <w:pPr>
        <w:pStyle w:val="12"/>
        <w:numPr>
          <w:ilvl w:val="0"/>
          <w:numId w:val="3"/>
        </w:numPr>
        <w:shd w:val="clear" w:color="auto" w:fill="auto"/>
        <w:tabs>
          <w:tab w:val="left" w:pos="1020"/>
        </w:tabs>
        <w:spacing w:before="0" w:after="0" w:line="240" w:lineRule="auto"/>
        <w:ind w:left="40" w:firstLine="1021"/>
        <w:jc w:val="both"/>
        <w:rPr>
          <w:sz w:val="16"/>
          <w:szCs w:val="16"/>
        </w:rPr>
      </w:pPr>
      <w:r w:rsidRPr="007D4472">
        <w:rPr>
          <w:sz w:val="16"/>
          <w:szCs w:val="16"/>
        </w:rPr>
        <w:t>План работы Комиссии готовится исходя из складывающейся обстановки в области  профилактики терроризма в границах (на территории) Орловского района, с учетом рекомендаций аппарата  Национального</w:t>
      </w:r>
      <w:r w:rsidRPr="007D4472">
        <w:rPr>
          <w:sz w:val="16"/>
          <w:szCs w:val="16"/>
        </w:rPr>
        <w:tab/>
        <w:t>антитеррористического комитета и антитеррористической комиссии в Кировской области (далее — АТК в Кировской области) по планированию деятельности Комиссии, рассматривается на заседании Комиссии и утверждается председателем Комиссии.</w:t>
      </w:r>
    </w:p>
    <w:p w:rsidR="00800C5D" w:rsidRPr="007D4472" w:rsidRDefault="00800C5D" w:rsidP="00800C5D">
      <w:pPr>
        <w:pStyle w:val="12"/>
        <w:numPr>
          <w:ilvl w:val="0"/>
          <w:numId w:val="3"/>
        </w:numPr>
        <w:shd w:val="clear" w:color="auto" w:fill="auto"/>
        <w:tabs>
          <w:tab w:val="left" w:pos="1023"/>
        </w:tabs>
        <w:spacing w:before="0" w:after="0" w:line="240" w:lineRule="auto"/>
        <w:ind w:firstLine="1021"/>
        <w:jc w:val="both"/>
        <w:rPr>
          <w:sz w:val="16"/>
          <w:szCs w:val="16"/>
        </w:rPr>
      </w:pPr>
      <w:r w:rsidRPr="007D4472">
        <w:rPr>
          <w:sz w:val="16"/>
          <w:szCs w:val="16"/>
        </w:rPr>
        <w:t>Заседания Комиссии проводятся в соответствии с планом работы Комиссии не реже одного раза в квартал. В случае необходимости по решению председателя АТК в Кировской области или председателя Комиссии могут проводиться внеочередные заседания Комиссии.</w:t>
      </w:r>
    </w:p>
    <w:p w:rsidR="00800C5D" w:rsidRPr="007D4472" w:rsidRDefault="00800C5D" w:rsidP="00800C5D">
      <w:pPr>
        <w:pStyle w:val="12"/>
        <w:numPr>
          <w:ilvl w:val="0"/>
          <w:numId w:val="3"/>
        </w:numPr>
        <w:shd w:val="clear" w:color="auto" w:fill="auto"/>
        <w:tabs>
          <w:tab w:val="left" w:pos="1023"/>
        </w:tabs>
        <w:spacing w:before="0" w:after="0" w:line="240" w:lineRule="auto"/>
        <w:ind w:left="20" w:firstLine="1021"/>
        <w:jc w:val="both"/>
        <w:rPr>
          <w:sz w:val="16"/>
          <w:szCs w:val="16"/>
        </w:rPr>
      </w:pPr>
      <w:r w:rsidRPr="007D4472">
        <w:rPr>
          <w:sz w:val="16"/>
          <w:szCs w:val="16"/>
        </w:rPr>
        <w:t>Для выработки комплексных решений по вопросам профилактики терроризма на территории муниципального образования могут проводиться совместные заседания Комиссии с оперативной группой в Орловском муниципальном районе,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Орловского района.</w:t>
      </w:r>
    </w:p>
    <w:p w:rsidR="00800C5D" w:rsidRPr="007D4472" w:rsidRDefault="00800C5D" w:rsidP="00800C5D">
      <w:pPr>
        <w:pStyle w:val="12"/>
        <w:numPr>
          <w:ilvl w:val="0"/>
          <w:numId w:val="3"/>
        </w:numPr>
        <w:shd w:val="clear" w:color="auto" w:fill="auto"/>
        <w:tabs>
          <w:tab w:val="left" w:pos="1023"/>
        </w:tabs>
        <w:spacing w:before="0" w:after="0" w:line="240" w:lineRule="auto"/>
        <w:ind w:left="20" w:firstLine="1021"/>
        <w:jc w:val="both"/>
        <w:rPr>
          <w:sz w:val="16"/>
          <w:szCs w:val="16"/>
        </w:rPr>
      </w:pPr>
      <w:r w:rsidRPr="007D4472">
        <w:rPr>
          <w:sz w:val="16"/>
          <w:szCs w:val="16"/>
        </w:rPr>
        <w:t>Предложения в проект плана работы Комиссии вносятся в письменной форме председателю Комиссии не позднее, чем за два месяца до начала планируемого периода, либо в сроки, определенные председателем Комиссии.</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Предложения по рассмотрению вопросов на заседании Комиссии должны содержать:</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наименование вопроса и краткое обоснование необходимости его рассмотрения на заседании Комиссии;</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форму и содержание предлагаемого решения; наименование органа, ответственного за подготовку вопроса; перечень соисполнителей;</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предполагаемую дату рассмотрения на заседании Комиссии.</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lastRenderedPageBreak/>
        <w:t>В случае если в проект плана работы Комиссии предлагается включить рассмотрение на заседании Комиссии вопроса, решение которого не относится к компетенции органа, его предлагающего, инициатору предложения необходимо предварительно согласовать его с органом, к компетенции которого он относится.</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Предложения в проект плана работы Комиссии могут направляться председателем Комиссии для дополнительной проработки членам Комиссии.</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Заключения членов Комиссии и другие материалы по внесенным предложениям должны быть представлены председателю Комиссии не позднее одного месяца со дня их получения, если иное не оговорено в сопроводительном документе.</w:t>
      </w:r>
    </w:p>
    <w:p w:rsidR="00800C5D" w:rsidRPr="007D4472" w:rsidRDefault="00800C5D" w:rsidP="00800C5D">
      <w:pPr>
        <w:pStyle w:val="12"/>
        <w:numPr>
          <w:ilvl w:val="0"/>
          <w:numId w:val="3"/>
        </w:numPr>
        <w:shd w:val="clear" w:color="auto" w:fill="auto"/>
        <w:tabs>
          <w:tab w:val="left" w:pos="1119"/>
        </w:tabs>
        <w:spacing w:before="0" w:after="0" w:line="240" w:lineRule="auto"/>
        <w:ind w:firstLine="1021"/>
        <w:jc w:val="both"/>
        <w:rPr>
          <w:sz w:val="16"/>
          <w:szCs w:val="16"/>
        </w:rPr>
      </w:pPr>
      <w:r w:rsidRPr="007D4472">
        <w:rPr>
          <w:sz w:val="16"/>
          <w:szCs w:val="16"/>
        </w:rPr>
        <w:t>На основе предложений, поступивших председателю Комиссии, формируется проект плана работы Комиссии, который выносится для обсуждения и утверждения на последнем заседании Комиссии текущего года.</w:t>
      </w:r>
    </w:p>
    <w:p w:rsidR="00800C5D" w:rsidRPr="007D4472" w:rsidRDefault="00800C5D" w:rsidP="00800C5D">
      <w:pPr>
        <w:pStyle w:val="12"/>
        <w:numPr>
          <w:ilvl w:val="0"/>
          <w:numId w:val="3"/>
        </w:numPr>
        <w:shd w:val="clear" w:color="auto" w:fill="auto"/>
        <w:tabs>
          <w:tab w:val="left" w:pos="1119"/>
        </w:tabs>
        <w:spacing w:before="0" w:after="0" w:line="240" w:lineRule="auto"/>
        <w:ind w:firstLine="1021"/>
        <w:jc w:val="both"/>
        <w:rPr>
          <w:sz w:val="16"/>
          <w:szCs w:val="16"/>
        </w:rPr>
      </w:pPr>
      <w:r w:rsidRPr="007D4472">
        <w:rPr>
          <w:sz w:val="16"/>
          <w:szCs w:val="16"/>
        </w:rPr>
        <w:t>Утвержденный план работы Комиссии рассылается секретарем Комиссии членам Комиссии для исполнения и в аппарат АТК в Кировской области для организации оценки и внесения коррективов при необходимости.</w:t>
      </w:r>
    </w:p>
    <w:p w:rsidR="00800C5D" w:rsidRPr="007D4472" w:rsidRDefault="00800C5D" w:rsidP="00800C5D">
      <w:pPr>
        <w:pStyle w:val="12"/>
        <w:numPr>
          <w:ilvl w:val="0"/>
          <w:numId w:val="3"/>
        </w:numPr>
        <w:shd w:val="clear" w:color="auto" w:fill="auto"/>
        <w:tabs>
          <w:tab w:val="left" w:pos="1119"/>
        </w:tabs>
        <w:spacing w:before="0" w:after="0" w:line="240" w:lineRule="auto"/>
        <w:ind w:firstLine="1021"/>
        <w:jc w:val="both"/>
        <w:rPr>
          <w:sz w:val="16"/>
          <w:szCs w:val="16"/>
        </w:rPr>
      </w:pPr>
      <w:r w:rsidRPr="007D4472">
        <w:rPr>
          <w:sz w:val="16"/>
          <w:szCs w:val="16"/>
        </w:rPr>
        <w:t>Решение о внесении изменений в план работы Комиссии принимается председателем Комиссии по мотивированному письменному предложению члена Комиссии, ответственного за подготовку внесенного на рассмотрение вопроса.</w:t>
      </w:r>
    </w:p>
    <w:p w:rsidR="00800C5D" w:rsidRPr="007D4472" w:rsidRDefault="00800C5D" w:rsidP="00800C5D">
      <w:pPr>
        <w:pStyle w:val="12"/>
        <w:numPr>
          <w:ilvl w:val="0"/>
          <w:numId w:val="3"/>
        </w:numPr>
        <w:shd w:val="clear" w:color="auto" w:fill="auto"/>
        <w:tabs>
          <w:tab w:val="left" w:pos="1119"/>
        </w:tabs>
        <w:spacing w:before="0" w:after="0" w:line="240" w:lineRule="auto"/>
        <w:ind w:firstLine="1021"/>
        <w:jc w:val="both"/>
        <w:rPr>
          <w:sz w:val="16"/>
          <w:szCs w:val="16"/>
        </w:rPr>
      </w:pPr>
      <w:r w:rsidRPr="007D4472">
        <w:rPr>
          <w:sz w:val="16"/>
          <w:szCs w:val="16"/>
        </w:rPr>
        <w:t>Рассмотрение на заседаниях Комиссии дополнительных (внеплановых) вопросов осуществляется по решению председателя АТК в Кировской области или решению председателя Комиссии.</w:t>
      </w:r>
    </w:p>
    <w:p w:rsidR="00800C5D" w:rsidRPr="007D4472" w:rsidRDefault="00800C5D" w:rsidP="00800C5D">
      <w:pPr>
        <w:pStyle w:val="12"/>
        <w:shd w:val="clear" w:color="auto" w:fill="auto"/>
        <w:tabs>
          <w:tab w:val="left" w:pos="1119"/>
        </w:tabs>
        <w:spacing w:after="0" w:line="240" w:lineRule="auto"/>
        <w:ind w:left="1021"/>
        <w:jc w:val="both"/>
        <w:rPr>
          <w:sz w:val="16"/>
          <w:szCs w:val="16"/>
        </w:rPr>
      </w:pPr>
    </w:p>
    <w:p w:rsidR="00800C5D" w:rsidRPr="007D4472" w:rsidRDefault="00800C5D" w:rsidP="00800C5D">
      <w:pPr>
        <w:pStyle w:val="14"/>
        <w:keepNext/>
        <w:keepLines/>
        <w:shd w:val="clear" w:color="auto" w:fill="auto"/>
        <w:spacing w:before="0" w:after="0" w:line="240" w:lineRule="auto"/>
        <w:ind w:firstLine="1021"/>
        <w:jc w:val="center"/>
        <w:rPr>
          <w:sz w:val="16"/>
          <w:szCs w:val="16"/>
        </w:rPr>
      </w:pPr>
      <w:r w:rsidRPr="007D4472">
        <w:rPr>
          <w:sz w:val="16"/>
          <w:szCs w:val="16"/>
          <w:lang w:val="en-US"/>
        </w:rPr>
        <w:t>III</w:t>
      </w:r>
      <w:r w:rsidRPr="007D4472">
        <w:rPr>
          <w:sz w:val="16"/>
          <w:szCs w:val="16"/>
        </w:rPr>
        <w:t>. Порядок подготовки заседаний Комиссии</w:t>
      </w:r>
    </w:p>
    <w:p w:rsidR="00800C5D" w:rsidRPr="007D4472" w:rsidRDefault="00800C5D" w:rsidP="00800C5D">
      <w:pPr>
        <w:pStyle w:val="14"/>
        <w:keepNext/>
        <w:keepLines/>
        <w:shd w:val="clear" w:color="auto" w:fill="auto"/>
        <w:spacing w:before="0" w:after="0" w:line="240" w:lineRule="auto"/>
        <w:ind w:firstLine="1021"/>
        <w:jc w:val="both"/>
        <w:rPr>
          <w:sz w:val="16"/>
          <w:szCs w:val="16"/>
        </w:rPr>
      </w:pPr>
    </w:p>
    <w:p w:rsidR="00800C5D" w:rsidRPr="007D4472" w:rsidRDefault="00800C5D" w:rsidP="00800C5D">
      <w:pPr>
        <w:pStyle w:val="12"/>
        <w:numPr>
          <w:ilvl w:val="0"/>
          <w:numId w:val="3"/>
        </w:numPr>
        <w:shd w:val="clear" w:color="auto" w:fill="auto"/>
        <w:tabs>
          <w:tab w:val="left" w:pos="1119"/>
        </w:tabs>
        <w:spacing w:before="0" w:after="0" w:line="240" w:lineRule="auto"/>
        <w:ind w:firstLine="1021"/>
        <w:jc w:val="both"/>
        <w:rPr>
          <w:sz w:val="16"/>
          <w:szCs w:val="16"/>
        </w:rPr>
      </w:pPr>
      <w:proofErr w:type="gramStart"/>
      <w:r w:rsidRPr="007D4472">
        <w:rPr>
          <w:sz w:val="16"/>
          <w:szCs w:val="16"/>
        </w:rPr>
        <w:t>Члены Комиссии, представители подразделений территориальных органов федеральных органов исполнительной власти, органов исполнительной власти Кировской области, органов местного самоуправления, на которых возложена подготовка соответствующих материалов для рассмотрения на заседаниях Комиссии, принимают участие в подготовке этих заседаний в соответствии с планом работы Комиссии и несут персональную ответственность за качество и своевременность представления материалов.</w:t>
      </w:r>
      <w:proofErr w:type="gramEnd"/>
    </w:p>
    <w:p w:rsidR="00800C5D" w:rsidRPr="007D4472" w:rsidRDefault="00800C5D" w:rsidP="00800C5D">
      <w:pPr>
        <w:pStyle w:val="12"/>
        <w:numPr>
          <w:ilvl w:val="0"/>
          <w:numId w:val="3"/>
        </w:numPr>
        <w:shd w:val="clear" w:color="auto" w:fill="auto"/>
        <w:tabs>
          <w:tab w:val="left" w:pos="1162"/>
        </w:tabs>
        <w:spacing w:before="0" w:after="0" w:line="240" w:lineRule="auto"/>
        <w:ind w:firstLine="1021"/>
        <w:jc w:val="both"/>
        <w:rPr>
          <w:sz w:val="16"/>
          <w:szCs w:val="16"/>
        </w:rPr>
      </w:pPr>
      <w:r w:rsidRPr="007D4472">
        <w:rPr>
          <w:sz w:val="16"/>
          <w:szCs w:val="16"/>
        </w:rPr>
        <w:t>Секретарь Комиссии оказывает организационную и методическую помощь представителям подразделений территориальных органов федеральных органов исполнительной власти, органов исполнительной власти Кировской области, органов местного самоуправления, участвующим в подготовке материалов к заседанию Комиссии.</w:t>
      </w:r>
    </w:p>
    <w:p w:rsidR="00800C5D" w:rsidRPr="007D4472" w:rsidRDefault="00800C5D" w:rsidP="00800C5D">
      <w:pPr>
        <w:pStyle w:val="12"/>
        <w:numPr>
          <w:ilvl w:val="0"/>
          <w:numId w:val="3"/>
        </w:numPr>
        <w:shd w:val="clear" w:color="auto" w:fill="auto"/>
        <w:tabs>
          <w:tab w:val="left" w:pos="1162"/>
        </w:tabs>
        <w:spacing w:before="0" w:after="0" w:line="240" w:lineRule="auto"/>
        <w:ind w:firstLine="1021"/>
        <w:jc w:val="both"/>
        <w:rPr>
          <w:sz w:val="16"/>
          <w:szCs w:val="16"/>
        </w:rPr>
      </w:pPr>
      <w:r w:rsidRPr="007D4472">
        <w:rPr>
          <w:sz w:val="16"/>
          <w:szCs w:val="16"/>
        </w:rPr>
        <w:t>Проект повестки дня заседания Комиссии уточняется в процессе подготовки к очередному заседанию и согласовывается секретарем Комиссии с председателем Комиссии. Повестка дня заседания окончательно утверждается непосредственно на заседании решением Комиссии.</w:t>
      </w:r>
    </w:p>
    <w:p w:rsidR="00800C5D" w:rsidRPr="007D4472" w:rsidRDefault="00800C5D" w:rsidP="00800C5D">
      <w:pPr>
        <w:pStyle w:val="12"/>
        <w:numPr>
          <w:ilvl w:val="0"/>
          <w:numId w:val="3"/>
        </w:numPr>
        <w:shd w:val="clear" w:color="auto" w:fill="auto"/>
        <w:tabs>
          <w:tab w:val="left" w:pos="1162"/>
        </w:tabs>
        <w:spacing w:before="0" w:after="0" w:line="240" w:lineRule="auto"/>
        <w:ind w:firstLine="1021"/>
        <w:jc w:val="both"/>
        <w:rPr>
          <w:sz w:val="16"/>
          <w:szCs w:val="16"/>
        </w:rPr>
      </w:pPr>
      <w:r w:rsidRPr="007D4472">
        <w:rPr>
          <w:sz w:val="16"/>
          <w:szCs w:val="16"/>
        </w:rPr>
        <w:t>Для подготовки вопросов, вносимых на рассмотрение Комиссии, решением председателя Комиссии могут создаваться рабочие группы Комиссии из числа членов Комиссии, представителей заинтересованных подразделений территориальных органов федеральных органов исполнительной власти, органов местного самоуправления, секретаря  Комиссии, а также экспертов.</w:t>
      </w:r>
    </w:p>
    <w:p w:rsidR="00800C5D" w:rsidRPr="007D4472" w:rsidRDefault="00800C5D" w:rsidP="00800C5D">
      <w:pPr>
        <w:pStyle w:val="12"/>
        <w:numPr>
          <w:ilvl w:val="0"/>
          <w:numId w:val="3"/>
        </w:numPr>
        <w:shd w:val="clear" w:color="auto" w:fill="auto"/>
        <w:tabs>
          <w:tab w:val="left" w:pos="1162"/>
        </w:tabs>
        <w:spacing w:before="0" w:after="0" w:line="240" w:lineRule="auto"/>
        <w:ind w:firstLine="1021"/>
        <w:jc w:val="both"/>
        <w:rPr>
          <w:sz w:val="16"/>
          <w:szCs w:val="16"/>
        </w:rPr>
      </w:pPr>
      <w:r w:rsidRPr="007D4472">
        <w:rPr>
          <w:sz w:val="16"/>
          <w:szCs w:val="16"/>
        </w:rPr>
        <w:t>Материалы к заседанию Комиссии представляются председателю Комиссии не позднее, чем за 30 дней до даты проведения заседания и включают в себя:</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информационно-аналитическую справку по рассматриваемому вопросу;</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тезисы выступления основного докладчика;</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проект решения по рассматриваемому вопросу с указанием исполнителей пунктов решения и сроками их исполнения;</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материалы согласования проекта решения с заинтересованными органами;</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особые мнения по представленному проекту, если таковые имеются.</w:t>
      </w:r>
    </w:p>
    <w:p w:rsidR="00800C5D" w:rsidRPr="007D4472" w:rsidRDefault="00800C5D" w:rsidP="00800C5D">
      <w:pPr>
        <w:pStyle w:val="12"/>
        <w:numPr>
          <w:ilvl w:val="0"/>
          <w:numId w:val="3"/>
        </w:numPr>
        <w:shd w:val="clear" w:color="auto" w:fill="auto"/>
        <w:tabs>
          <w:tab w:val="left" w:pos="1178"/>
        </w:tabs>
        <w:spacing w:before="0" w:after="0" w:line="240" w:lineRule="auto"/>
        <w:ind w:firstLine="1021"/>
        <w:jc w:val="both"/>
        <w:rPr>
          <w:sz w:val="16"/>
          <w:szCs w:val="16"/>
        </w:rPr>
      </w:pPr>
      <w:proofErr w:type="gramStart"/>
      <w:r w:rsidRPr="007D4472">
        <w:rPr>
          <w:sz w:val="16"/>
          <w:szCs w:val="16"/>
        </w:rPr>
        <w:t>Контроль за</w:t>
      </w:r>
      <w:proofErr w:type="gramEnd"/>
      <w:r w:rsidRPr="007D4472">
        <w:rPr>
          <w:sz w:val="16"/>
          <w:szCs w:val="16"/>
        </w:rPr>
        <w:t xml:space="preserve"> своевременностью подготовки и представления материалов для рассмотрения на заседаниях Комиссии осуществляет секретарь Комиссии.</w:t>
      </w:r>
    </w:p>
    <w:p w:rsidR="00800C5D" w:rsidRPr="007D4472" w:rsidRDefault="00800C5D" w:rsidP="00800C5D">
      <w:pPr>
        <w:pStyle w:val="12"/>
        <w:numPr>
          <w:ilvl w:val="0"/>
          <w:numId w:val="3"/>
        </w:numPr>
        <w:shd w:val="clear" w:color="auto" w:fill="auto"/>
        <w:tabs>
          <w:tab w:val="left" w:pos="1178"/>
        </w:tabs>
        <w:spacing w:before="0" w:after="0" w:line="240" w:lineRule="auto"/>
        <w:ind w:firstLine="1021"/>
        <w:jc w:val="both"/>
        <w:rPr>
          <w:sz w:val="16"/>
          <w:szCs w:val="16"/>
        </w:rPr>
      </w:pPr>
      <w:r w:rsidRPr="007D4472">
        <w:rPr>
          <w:sz w:val="16"/>
          <w:szCs w:val="16"/>
        </w:rPr>
        <w:t>В случае непредставления материалов в установленный настоящим Регламентом срок или их представления с нарушением настоящего Регламента вопрос может быть снят с рассмотрения либо перенесен для рассмотрения на другом заседании по решению председателя Комиссии.</w:t>
      </w:r>
    </w:p>
    <w:p w:rsidR="00800C5D" w:rsidRPr="007D4472" w:rsidRDefault="00800C5D" w:rsidP="00800C5D">
      <w:pPr>
        <w:pStyle w:val="12"/>
        <w:numPr>
          <w:ilvl w:val="0"/>
          <w:numId w:val="3"/>
        </w:numPr>
        <w:shd w:val="clear" w:color="auto" w:fill="auto"/>
        <w:tabs>
          <w:tab w:val="left" w:pos="1178"/>
        </w:tabs>
        <w:spacing w:before="0" w:after="0" w:line="240" w:lineRule="auto"/>
        <w:ind w:firstLine="1021"/>
        <w:jc w:val="both"/>
        <w:rPr>
          <w:sz w:val="16"/>
          <w:szCs w:val="16"/>
        </w:rPr>
      </w:pPr>
      <w:r w:rsidRPr="007D4472">
        <w:rPr>
          <w:sz w:val="16"/>
          <w:szCs w:val="16"/>
        </w:rPr>
        <w:t>Повестка предстоящего заседания, проект протокола заседания Комиссии с соответствующими материалами докладываются секретарем Комиссии председателю Комиссии не позднее, чем за 7 рабочих дней до даты проведения заседания.</w:t>
      </w:r>
    </w:p>
    <w:p w:rsidR="00800C5D" w:rsidRPr="007D4472" w:rsidRDefault="00800C5D" w:rsidP="00800C5D">
      <w:pPr>
        <w:pStyle w:val="12"/>
        <w:numPr>
          <w:ilvl w:val="0"/>
          <w:numId w:val="3"/>
        </w:numPr>
        <w:shd w:val="clear" w:color="auto" w:fill="auto"/>
        <w:tabs>
          <w:tab w:val="left" w:pos="1178"/>
        </w:tabs>
        <w:spacing w:before="0" w:after="0" w:line="240" w:lineRule="auto"/>
        <w:ind w:firstLine="1021"/>
        <w:jc w:val="both"/>
        <w:rPr>
          <w:sz w:val="16"/>
          <w:szCs w:val="16"/>
        </w:rPr>
      </w:pPr>
      <w:r w:rsidRPr="007D4472">
        <w:rPr>
          <w:sz w:val="16"/>
          <w:szCs w:val="16"/>
        </w:rPr>
        <w:t>Одобренные председателем Комиссии повестка заседания, проект протокола заседания Комиссии и соответствующие материалы рассылаются членам Комиссии и участникам заседания не позднее, чем за 7 рабочих дней до даты проведения заседания.</w:t>
      </w:r>
    </w:p>
    <w:p w:rsidR="00800C5D" w:rsidRPr="007D4472" w:rsidRDefault="00800C5D" w:rsidP="00800C5D">
      <w:pPr>
        <w:pStyle w:val="12"/>
        <w:numPr>
          <w:ilvl w:val="0"/>
          <w:numId w:val="3"/>
        </w:numPr>
        <w:shd w:val="clear" w:color="auto" w:fill="auto"/>
        <w:tabs>
          <w:tab w:val="left" w:pos="1178"/>
        </w:tabs>
        <w:spacing w:before="0" w:after="0" w:line="240" w:lineRule="auto"/>
        <w:ind w:firstLine="1021"/>
        <w:jc w:val="both"/>
        <w:rPr>
          <w:sz w:val="16"/>
          <w:szCs w:val="16"/>
        </w:rPr>
      </w:pPr>
      <w:r w:rsidRPr="007D4472">
        <w:rPr>
          <w:sz w:val="16"/>
          <w:szCs w:val="16"/>
        </w:rPr>
        <w:t>Члены Комиссии и участники заседания, которым разосланы повестка заседания, проект протокола заседания Комиссии и соответствующие материалы, при наличии замечаний и предложений, не позднее, чем за 3 рабочих дня до даты проведения заседания представляют их в письменном виде секретарю Комиссии.</w:t>
      </w:r>
    </w:p>
    <w:p w:rsidR="00800C5D" w:rsidRPr="007D4472" w:rsidRDefault="00800C5D" w:rsidP="00800C5D">
      <w:pPr>
        <w:pStyle w:val="12"/>
        <w:numPr>
          <w:ilvl w:val="0"/>
          <w:numId w:val="3"/>
        </w:numPr>
        <w:shd w:val="clear" w:color="auto" w:fill="auto"/>
        <w:tabs>
          <w:tab w:val="left" w:pos="1178"/>
        </w:tabs>
        <w:spacing w:before="0" w:after="0" w:line="240" w:lineRule="auto"/>
        <w:ind w:firstLine="1021"/>
        <w:jc w:val="both"/>
        <w:rPr>
          <w:sz w:val="16"/>
          <w:szCs w:val="16"/>
        </w:rPr>
      </w:pPr>
      <w:r w:rsidRPr="007D4472">
        <w:rPr>
          <w:sz w:val="16"/>
          <w:szCs w:val="16"/>
        </w:rPr>
        <w:t>В случае если для реализации решений Комиссии требуется издание муниципального правового акта, одновременно с подготовкой материалов к заседанию Комиссии в установленном порядке разрабатываются и согласовываются соответствующие проекты муниципальных правовых актов.</w:t>
      </w:r>
    </w:p>
    <w:p w:rsidR="00800C5D" w:rsidRPr="007D4472" w:rsidRDefault="00800C5D" w:rsidP="00800C5D">
      <w:pPr>
        <w:pStyle w:val="12"/>
        <w:numPr>
          <w:ilvl w:val="0"/>
          <w:numId w:val="3"/>
        </w:numPr>
        <w:shd w:val="clear" w:color="auto" w:fill="auto"/>
        <w:tabs>
          <w:tab w:val="left" w:pos="1166"/>
        </w:tabs>
        <w:spacing w:before="0" w:after="0" w:line="240" w:lineRule="auto"/>
        <w:ind w:left="40" w:firstLine="1021"/>
        <w:jc w:val="both"/>
        <w:rPr>
          <w:sz w:val="16"/>
          <w:szCs w:val="16"/>
        </w:rPr>
      </w:pPr>
      <w:r w:rsidRPr="007D4472">
        <w:rPr>
          <w:sz w:val="16"/>
          <w:szCs w:val="16"/>
        </w:rPr>
        <w:t>Секретарь Комиссии не позднее, чем за 5 рабочих дней до даты проведения заседания информирует членов Комиссии и лиц, приглашенных на заседание, о дате, времени и месте проведения заседания Комиссии.</w:t>
      </w:r>
    </w:p>
    <w:p w:rsidR="00800C5D" w:rsidRPr="007D4472" w:rsidRDefault="00800C5D" w:rsidP="00800C5D">
      <w:pPr>
        <w:pStyle w:val="12"/>
        <w:numPr>
          <w:ilvl w:val="0"/>
          <w:numId w:val="3"/>
        </w:numPr>
        <w:shd w:val="clear" w:color="auto" w:fill="auto"/>
        <w:tabs>
          <w:tab w:val="left" w:pos="1166"/>
        </w:tabs>
        <w:spacing w:before="0" w:after="0" w:line="240" w:lineRule="auto"/>
        <w:ind w:left="40" w:firstLine="1021"/>
        <w:jc w:val="both"/>
        <w:rPr>
          <w:sz w:val="16"/>
          <w:szCs w:val="16"/>
        </w:rPr>
      </w:pPr>
      <w:r w:rsidRPr="007D4472">
        <w:rPr>
          <w:sz w:val="16"/>
          <w:szCs w:val="16"/>
        </w:rPr>
        <w:t>Члены Комиссии не позднее, чем за 2 рабочих дня до даты проведения заседания Комиссии информируют председателя Комиссии о своем участии или причинах отсутствия на заседании. Список членов Комиссии, отсутствующих по уважительным причинам (болезнь, командировка, отпуск), докладывается секретарем Комиссии председателю Комиссии.</w:t>
      </w:r>
    </w:p>
    <w:p w:rsidR="00800C5D" w:rsidRPr="007D4472" w:rsidRDefault="00800C5D" w:rsidP="00800C5D">
      <w:pPr>
        <w:pStyle w:val="12"/>
        <w:numPr>
          <w:ilvl w:val="0"/>
          <w:numId w:val="3"/>
        </w:numPr>
        <w:shd w:val="clear" w:color="auto" w:fill="auto"/>
        <w:tabs>
          <w:tab w:val="left" w:pos="1166"/>
        </w:tabs>
        <w:spacing w:before="0" w:after="0" w:line="240" w:lineRule="auto"/>
        <w:ind w:firstLine="1021"/>
        <w:jc w:val="both"/>
        <w:rPr>
          <w:sz w:val="16"/>
          <w:szCs w:val="16"/>
        </w:rPr>
      </w:pPr>
      <w:r w:rsidRPr="007D4472">
        <w:rPr>
          <w:sz w:val="16"/>
          <w:szCs w:val="16"/>
        </w:rPr>
        <w:t>На заседания Комиссии могут быть приглашены руководители подразделений территориальных органов федеральных органов исполнительной власти, органов местного самоуправления, а также руководители иных органов и организаций, имеющие непосредственное отношение к рассматриваемому вопросу.</w:t>
      </w:r>
    </w:p>
    <w:p w:rsidR="00800C5D" w:rsidRPr="007D4472" w:rsidRDefault="00800C5D" w:rsidP="00800C5D">
      <w:pPr>
        <w:pStyle w:val="12"/>
        <w:numPr>
          <w:ilvl w:val="0"/>
          <w:numId w:val="3"/>
        </w:numPr>
        <w:shd w:val="clear" w:color="auto" w:fill="auto"/>
        <w:tabs>
          <w:tab w:val="left" w:pos="1166"/>
        </w:tabs>
        <w:spacing w:before="0" w:after="0" w:line="240" w:lineRule="auto"/>
        <w:ind w:firstLine="1021"/>
        <w:jc w:val="both"/>
        <w:rPr>
          <w:sz w:val="16"/>
          <w:szCs w:val="16"/>
        </w:rPr>
      </w:pPr>
      <w:r w:rsidRPr="007D4472">
        <w:rPr>
          <w:sz w:val="16"/>
          <w:szCs w:val="16"/>
        </w:rPr>
        <w:t>Состав приглашаемых на заседание Комиссии лиц формируется секретарем Комиссии на основе предложений органов, ответственных за подготовку рассматриваемых вопросов, и докладывается председателю Комиссии заблаговременно вместе с пакетом документов к заседанию.</w:t>
      </w:r>
    </w:p>
    <w:p w:rsidR="00800C5D" w:rsidRPr="007D4472" w:rsidRDefault="00800C5D" w:rsidP="00800C5D">
      <w:pPr>
        <w:pStyle w:val="12"/>
        <w:shd w:val="clear" w:color="auto" w:fill="auto"/>
        <w:tabs>
          <w:tab w:val="left" w:pos="1166"/>
        </w:tabs>
        <w:spacing w:after="0" w:line="240" w:lineRule="auto"/>
        <w:ind w:left="1021"/>
        <w:jc w:val="both"/>
        <w:rPr>
          <w:sz w:val="16"/>
          <w:szCs w:val="16"/>
        </w:rPr>
      </w:pPr>
    </w:p>
    <w:p w:rsidR="00800C5D" w:rsidRPr="007D4472" w:rsidRDefault="00800C5D" w:rsidP="00800C5D">
      <w:pPr>
        <w:pStyle w:val="14"/>
        <w:keepNext/>
        <w:keepLines/>
        <w:numPr>
          <w:ilvl w:val="0"/>
          <w:numId w:val="4"/>
        </w:numPr>
        <w:shd w:val="clear" w:color="auto" w:fill="auto"/>
        <w:tabs>
          <w:tab w:val="left" w:pos="2631"/>
        </w:tabs>
        <w:spacing w:before="0" w:after="0" w:line="240" w:lineRule="auto"/>
        <w:ind w:left="432" w:hanging="432"/>
        <w:jc w:val="both"/>
        <w:rPr>
          <w:sz w:val="16"/>
          <w:szCs w:val="16"/>
        </w:rPr>
      </w:pPr>
      <w:bookmarkStart w:id="2" w:name="bookmark1"/>
      <w:r w:rsidRPr="007D4472">
        <w:rPr>
          <w:sz w:val="16"/>
          <w:szCs w:val="16"/>
        </w:rPr>
        <w:t>Порядок проведения заседаний Комиссии</w:t>
      </w:r>
      <w:bookmarkEnd w:id="2"/>
    </w:p>
    <w:p w:rsidR="00800C5D" w:rsidRPr="007D4472" w:rsidRDefault="00800C5D" w:rsidP="00800C5D">
      <w:pPr>
        <w:pStyle w:val="14"/>
        <w:keepNext/>
        <w:keepLines/>
        <w:shd w:val="clear" w:color="auto" w:fill="auto"/>
        <w:tabs>
          <w:tab w:val="left" w:pos="2631"/>
        </w:tabs>
        <w:spacing w:before="0" w:after="0" w:line="240" w:lineRule="auto"/>
        <w:ind w:left="1021"/>
        <w:jc w:val="both"/>
        <w:rPr>
          <w:sz w:val="16"/>
          <w:szCs w:val="16"/>
        </w:rPr>
      </w:pPr>
    </w:p>
    <w:p w:rsidR="00800C5D" w:rsidRPr="007D4472" w:rsidRDefault="00800C5D" w:rsidP="00800C5D">
      <w:pPr>
        <w:pStyle w:val="12"/>
        <w:numPr>
          <w:ilvl w:val="0"/>
          <w:numId w:val="3"/>
        </w:numPr>
        <w:shd w:val="clear" w:color="auto" w:fill="auto"/>
        <w:tabs>
          <w:tab w:val="left" w:pos="1166"/>
        </w:tabs>
        <w:spacing w:before="0" w:after="0" w:line="240" w:lineRule="auto"/>
        <w:ind w:firstLine="1021"/>
        <w:jc w:val="both"/>
        <w:rPr>
          <w:sz w:val="16"/>
          <w:szCs w:val="16"/>
        </w:rPr>
      </w:pPr>
      <w:r w:rsidRPr="007D4472">
        <w:rPr>
          <w:sz w:val="16"/>
          <w:szCs w:val="16"/>
        </w:rPr>
        <w:t>Заседания Комиссии созываются председателем Комиссии либо, по его поручению, секретарем Комиссии.</w:t>
      </w:r>
    </w:p>
    <w:p w:rsidR="00800C5D" w:rsidRPr="007D4472" w:rsidRDefault="00800C5D" w:rsidP="00800C5D">
      <w:pPr>
        <w:pStyle w:val="12"/>
        <w:numPr>
          <w:ilvl w:val="0"/>
          <w:numId w:val="3"/>
        </w:numPr>
        <w:shd w:val="clear" w:color="auto" w:fill="auto"/>
        <w:spacing w:before="0" w:after="0" w:line="240" w:lineRule="auto"/>
        <w:ind w:firstLine="1021"/>
        <w:jc w:val="both"/>
        <w:rPr>
          <w:sz w:val="16"/>
          <w:szCs w:val="16"/>
        </w:rPr>
      </w:pPr>
      <w:r w:rsidRPr="007D4472">
        <w:rPr>
          <w:sz w:val="16"/>
          <w:szCs w:val="16"/>
        </w:rPr>
        <w:t xml:space="preserve"> Лица, прибывшие для участия в заседаниях Комиссии, регистрируются секретарем Комиссии.</w:t>
      </w:r>
    </w:p>
    <w:p w:rsidR="00800C5D" w:rsidRPr="007D4472" w:rsidRDefault="00800C5D" w:rsidP="00800C5D">
      <w:pPr>
        <w:pStyle w:val="12"/>
        <w:numPr>
          <w:ilvl w:val="0"/>
          <w:numId w:val="3"/>
        </w:numPr>
        <w:shd w:val="clear" w:color="auto" w:fill="auto"/>
        <w:tabs>
          <w:tab w:val="left" w:pos="1166"/>
        </w:tabs>
        <w:spacing w:before="0" w:after="0" w:line="240" w:lineRule="auto"/>
        <w:ind w:firstLine="1021"/>
        <w:jc w:val="both"/>
        <w:rPr>
          <w:sz w:val="16"/>
          <w:szCs w:val="16"/>
        </w:rPr>
      </w:pPr>
      <w:r w:rsidRPr="007D4472">
        <w:rPr>
          <w:sz w:val="16"/>
          <w:szCs w:val="16"/>
        </w:rPr>
        <w:t>Присутствие членов Комиссии на заседаниях обязательно. Члены Комиссии не вправе делегировать свои полномочия иным лицам. В случае если член Комиссии не может присутствовать на заседании, он обязан согласовать с председателем Комиссии присутствие на заседании лица, временно исполняющего его обязанности.</w:t>
      </w:r>
    </w:p>
    <w:p w:rsidR="00800C5D" w:rsidRPr="007D4472" w:rsidRDefault="00800C5D" w:rsidP="00800C5D">
      <w:pPr>
        <w:pStyle w:val="12"/>
        <w:numPr>
          <w:ilvl w:val="0"/>
          <w:numId w:val="3"/>
        </w:numPr>
        <w:shd w:val="clear" w:color="auto" w:fill="auto"/>
        <w:tabs>
          <w:tab w:val="left" w:pos="1177"/>
        </w:tabs>
        <w:spacing w:before="0" w:after="0" w:line="240" w:lineRule="auto"/>
        <w:ind w:left="40" w:firstLine="1021"/>
        <w:jc w:val="both"/>
        <w:rPr>
          <w:sz w:val="16"/>
          <w:szCs w:val="16"/>
        </w:rPr>
      </w:pPr>
      <w:r w:rsidRPr="007D4472">
        <w:rPr>
          <w:sz w:val="16"/>
          <w:szCs w:val="16"/>
        </w:rPr>
        <w:t xml:space="preserve">Члены Комиссии обладают равными правами при обсуждении рассматриваемых на заседании вопросов. </w:t>
      </w:r>
    </w:p>
    <w:p w:rsidR="00800C5D" w:rsidRPr="007D4472" w:rsidRDefault="00800C5D" w:rsidP="00800C5D">
      <w:pPr>
        <w:pStyle w:val="12"/>
        <w:numPr>
          <w:ilvl w:val="0"/>
          <w:numId w:val="3"/>
        </w:numPr>
        <w:shd w:val="clear" w:color="auto" w:fill="auto"/>
        <w:tabs>
          <w:tab w:val="left" w:pos="1177"/>
        </w:tabs>
        <w:spacing w:before="0" w:after="0" w:line="240" w:lineRule="auto"/>
        <w:ind w:left="40" w:firstLine="1021"/>
        <w:jc w:val="both"/>
        <w:rPr>
          <w:sz w:val="16"/>
          <w:szCs w:val="16"/>
        </w:rPr>
      </w:pPr>
      <w:r w:rsidRPr="007D4472">
        <w:rPr>
          <w:sz w:val="16"/>
          <w:szCs w:val="16"/>
        </w:rPr>
        <w:t>Заседание Комиссии считается правомочным, если на нем присутствует более половины ее членов.</w:t>
      </w:r>
    </w:p>
    <w:p w:rsidR="00800C5D" w:rsidRPr="007D4472" w:rsidRDefault="00800C5D" w:rsidP="00800C5D">
      <w:pPr>
        <w:pStyle w:val="12"/>
        <w:numPr>
          <w:ilvl w:val="0"/>
          <w:numId w:val="3"/>
        </w:numPr>
        <w:shd w:val="clear" w:color="auto" w:fill="auto"/>
        <w:tabs>
          <w:tab w:val="left" w:pos="1177"/>
        </w:tabs>
        <w:spacing w:before="0" w:after="0" w:line="240" w:lineRule="auto"/>
        <w:ind w:firstLine="1021"/>
        <w:jc w:val="both"/>
        <w:rPr>
          <w:sz w:val="16"/>
          <w:szCs w:val="16"/>
        </w:rPr>
      </w:pPr>
      <w:r w:rsidRPr="007D4472">
        <w:rPr>
          <w:sz w:val="16"/>
          <w:szCs w:val="16"/>
        </w:rPr>
        <w:t>Заседания проходят под председательством председателя Комиссии.</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Председатель Комиссии:</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ведет заседание Комиссии;</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lastRenderedPageBreak/>
        <w:t xml:space="preserve">организует обсуждение </w:t>
      </w:r>
      <w:proofErr w:type="gramStart"/>
      <w:r w:rsidRPr="007D4472">
        <w:rPr>
          <w:sz w:val="16"/>
          <w:szCs w:val="16"/>
        </w:rPr>
        <w:t>вопросов повестки дня заседания Комиссии</w:t>
      </w:r>
      <w:proofErr w:type="gramEnd"/>
      <w:r w:rsidRPr="007D4472">
        <w:rPr>
          <w:sz w:val="16"/>
          <w:szCs w:val="16"/>
        </w:rPr>
        <w:t>;</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предоставляет слово для выступления членам Комиссии, а также приглашенным лицам;</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организует голосование и подсчет голосов, оглашает результаты голосования;</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обеспечивает соблюдение положений настоящего Регламента членами Комиссии и приглашенными лицами;</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участвуя в голосовании, голосует последним.</w:t>
      </w:r>
    </w:p>
    <w:p w:rsidR="00800C5D" w:rsidRPr="007D4472" w:rsidRDefault="00800C5D" w:rsidP="00800C5D">
      <w:pPr>
        <w:pStyle w:val="12"/>
        <w:numPr>
          <w:ilvl w:val="0"/>
          <w:numId w:val="3"/>
        </w:numPr>
        <w:shd w:val="clear" w:color="auto" w:fill="auto"/>
        <w:tabs>
          <w:tab w:val="left" w:pos="1177"/>
        </w:tabs>
        <w:spacing w:before="0" w:after="0" w:line="240" w:lineRule="auto"/>
        <w:ind w:firstLine="1021"/>
        <w:jc w:val="both"/>
        <w:rPr>
          <w:sz w:val="16"/>
          <w:szCs w:val="16"/>
        </w:rPr>
      </w:pPr>
      <w:r w:rsidRPr="007D4472">
        <w:rPr>
          <w:sz w:val="16"/>
          <w:szCs w:val="16"/>
        </w:rPr>
        <w:t>С докладами на заседаниях Комиссии по вопросам его повестки выступают члены Комиссии, приглашенные лица, либо в отдельных случаях, по согласованию с председателем Комиссии, лица, уполномоченные членами Комиссии.</w:t>
      </w:r>
    </w:p>
    <w:p w:rsidR="00800C5D" w:rsidRPr="007D4472" w:rsidRDefault="00800C5D" w:rsidP="00800C5D">
      <w:pPr>
        <w:pStyle w:val="12"/>
        <w:numPr>
          <w:ilvl w:val="0"/>
          <w:numId w:val="3"/>
        </w:numPr>
        <w:shd w:val="clear" w:color="auto" w:fill="auto"/>
        <w:tabs>
          <w:tab w:val="left" w:pos="1177"/>
        </w:tabs>
        <w:spacing w:before="0" w:after="0" w:line="240" w:lineRule="auto"/>
        <w:ind w:firstLine="1021"/>
        <w:jc w:val="both"/>
        <w:rPr>
          <w:sz w:val="16"/>
          <w:szCs w:val="16"/>
        </w:rPr>
      </w:pPr>
      <w:r w:rsidRPr="007D4472">
        <w:rPr>
          <w:sz w:val="16"/>
          <w:szCs w:val="16"/>
        </w:rPr>
        <w:t>При голосовании член Комиссии имеет один голос и голосует лично. Член Комиссии, не согласный с предлагаемым Комиссией решением, вправе на заседании Комиссии, на котором указанное решение принимается, довести до сведения членов Комиссии свое особое мнение, которое вносится в протокол. Особое мнение, изложенное в письменной форме, прилагается к протоколу заседания Комиссии.</w:t>
      </w:r>
    </w:p>
    <w:p w:rsidR="00800C5D" w:rsidRPr="007D4472" w:rsidRDefault="00800C5D" w:rsidP="00800C5D">
      <w:pPr>
        <w:pStyle w:val="12"/>
        <w:numPr>
          <w:ilvl w:val="0"/>
          <w:numId w:val="3"/>
        </w:numPr>
        <w:shd w:val="clear" w:color="auto" w:fill="auto"/>
        <w:tabs>
          <w:tab w:val="left" w:pos="1177"/>
        </w:tabs>
        <w:spacing w:before="0" w:after="0" w:line="240" w:lineRule="auto"/>
        <w:ind w:firstLine="1021"/>
        <w:jc w:val="both"/>
        <w:rPr>
          <w:sz w:val="16"/>
          <w:szCs w:val="16"/>
        </w:rPr>
      </w:pPr>
      <w:r w:rsidRPr="007D4472">
        <w:rPr>
          <w:sz w:val="16"/>
          <w:szCs w:val="16"/>
        </w:rPr>
        <w:t>Решения Комиссии принимаются большинством голосов присутствующих на заседании членов Комиссии (лиц, временно исполняющих их обязанности). При равенстве голосов решающим является голос председателя Комиссии.</w:t>
      </w:r>
    </w:p>
    <w:p w:rsidR="00800C5D" w:rsidRPr="007D4472" w:rsidRDefault="00800C5D" w:rsidP="00800C5D">
      <w:pPr>
        <w:pStyle w:val="12"/>
        <w:numPr>
          <w:ilvl w:val="0"/>
          <w:numId w:val="3"/>
        </w:numPr>
        <w:shd w:val="clear" w:color="auto" w:fill="auto"/>
        <w:tabs>
          <w:tab w:val="left" w:pos="1177"/>
        </w:tabs>
        <w:spacing w:before="0" w:after="0" w:line="240" w:lineRule="auto"/>
        <w:ind w:firstLine="1021"/>
        <w:jc w:val="both"/>
        <w:rPr>
          <w:sz w:val="16"/>
          <w:szCs w:val="16"/>
        </w:rPr>
      </w:pPr>
      <w:r w:rsidRPr="007D4472">
        <w:rPr>
          <w:sz w:val="16"/>
          <w:szCs w:val="16"/>
        </w:rPr>
        <w:t>Результаты голосования, оглашенные председателем Комиссии, вносятся в протокол.</w:t>
      </w:r>
    </w:p>
    <w:p w:rsidR="00800C5D" w:rsidRPr="007D4472" w:rsidRDefault="00800C5D" w:rsidP="00800C5D">
      <w:pPr>
        <w:pStyle w:val="12"/>
        <w:numPr>
          <w:ilvl w:val="0"/>
          <w:numId w:val="3"/>
        </w:numPr>
        <w:shd w:val="clear" w:color="auto" w:fill="auto"/>
        <w:tabs>
          <w:tab w:val="left" w:pos="1154"/>
        </w:tabs>
        <w:spacing w:before="0" w:after="0" w:line="240" w:lineRule="auto"/>
        <w:ind w:firstLine="1021"/>
        <w:jc w:val="both"/>
        <w:rPr>
          <w:sz w:val="16"/>
          <w:szCs w:val="16"/>
        </w:rPr>
      </w:pPr>
      <w:r w:rsidRPr="007D4472">
        <w:rPr>
          <w:sz w:val="16"/>
          <w:szCs w:val="16"/>
        </w:rPr>
        <w:t>При проведении закрытых заседаний Комиссии (закрытого обсуждения отдельных вопросов) подготовка материалов, допуск на заседания, стенографирование, оформление протоколов и принимаемых решений осуществляются с соблюдением требований по защите информации.</w:t>
      </w:r>
    </w:p>
    <w:p w:rsidR="00800C5D" w:rsidRPr="007D4472" w:rsidRDefault="00800C5D" w:rsidP="00800C5D">
      <w:pPr>
        <w:pStyle w:val="12"/>
        <w:numPr>
          <w:ilvl w:val="0"/>
          <w:numId w:val="3"/>
        </w:numPr>
        <w:shd w:val="clear" w:color="auto" w:fill="auto"/>
        <w:tabs>
          <w:tab w:val="left" w:pos="1154"/>
        </w:tabs>
        <w:spacing w:before="0" w:after="0" w:line="240" w:lineRule="auto"/>
        <w:ind w:firstLine="1021"/>
        <w:jc w:val="both"/>
        <w:rPr>
          <w:sz w:val="16"/>
          <w:szCs w:val="16"/>
        </w:rPr>
      </w:pPr>
      <w:r w:rsidRPr="007D4472">
        <w:rPr>
          <w:sz w:val="16"/>
          <w:szCs w:val="16"/>
        </w:rPr>
        <w:t>Материалы, содержащие информацию ограниченного распространения, вручаются членам Комиссии под роспись в реестре во время регистрации перед заседанием и подлежат возврату секретарю  Комиссии по окончании заседания.</w:t>
      </w:r>
    </w:p>
    <w:p w:rsidR="00800C5D" w:rsidRPr="007D4472" w:rsidRDefault="00800C5D" w:rsidP="00800C5D">
      <w:pPr>
        <w:pStyle w:val="12"/>
        <w:numPr>
          <w:ilvl w:val="0"/>
          <w:numId w:val="3"/>
        </w:numPr>
        <w:shd w:val="clear" w:color="auto" w:fill="auto"/>
        <w:tabs>
          <w:tab w:val="left" w:pos="1154"/>
        </w:tabs>
        <w:spacing w:before="0" w:after="0" w:line="240" w:lineRule="auto"/>
        <w:ind w:firstLine="1021"/>
        <w:jc w:val="both"/>
        <w:rPr>
          <w:sz w:val="16"/>
          <w:szCs w:val="16"/>
        </w:rPr>
      </w:pPr>
      <w:r w:rsidRPr="007D4472">
        <w:rPr>
          <w:sz w:val="16"/>
          <w:szCs w:val="16"/>
        </w:rPr>
        <w:t>Присутствие представителей средств массовой информации и проведение кино-, видео- и фотосъемок, а также звукозаписи на заседаниях Комиссии организуются в порядке, определяемом председателем Комиссии.</w:t>
      </w:r>
    </w:p>
    <w:p w:rsidR="00800C5D" w:rsidRPr="007D4472" w:rsidRDefault="00800C5D" w:rsidP="00800C5D">
      <w:pPr>
        <w:pStyle w:val="12"/>
        <w:numPr>
          <w:ilvl w:val="0"/>
          <w:numId w:val="3"/>
        </w:numPr>
        <w:shd w:val="clear" w:color="auto" w:fill="auto"/>
        <w:tabs>
          <w:tab w:val="left" w:pos="1154"/>
        </w:tabs>
        <w:spacing w:before="0" w:after="0" w:line="240" w:lineRule="auto"/>
        <w:ind w:firstLine="1021"/>
        <w:jc w:val="both"/>
        <w:rPr>
          <w:sz w:val="16"/>
          <w:szCs w:val="16"/>
        </w:rPr>
      </w:pPr>
      <w:r w:rsidRPr="007D4472">
        <w:rPr>
          <w:sz w:val="16"/>
          <w:szCs w:val="16"/>
        </w:rPr>
        <w:t>На заседаниях Комиссии по решению председателя Комиссии может осуществляться стенографическая запись и аудиозапись заседания.</w:t>
      </w:r>
    </w:p>
    <w:p w:rsidR="00800C5D" w:rsidRPr="007D4472" w:rsidRDefault="00800C5D" w:rsidP="00800C5D">
      <w:pPr>
        <w:pStyle w:val="12"/>
        <w:shd w:val="clear" w:color="auto" w:fill="auto"/>
        <w:tabs>
          <w:tab w:val="left" w:pos="1154"/>
        </w:tabs>
        <w:spacing w:after="0" w:line="240" w:lineRule="auto"/>
        <w:ind w:left="1021"/>
        <w:jc w:val="both"/>
        <w:rPr>
          <w:sz w:val="16"/>
          <w:szCs w:val="16"/>
        </w:rPr>
      </w:pPr>
    </w:p>
    <w:p w:rsidR="00800C5D" w:rsidRPr="007D4472" w:rsidRDefault="00800C5D" w:rsidP="00800C5D">
      <w:pPr>
        <w:pStyle w:val="14"/>
        <w:keepNext/>
        <w:keepLines/>
        <w:shd w:val="clear" w:color="auto" w:fill="auto"/>
        <w:tabs>
          <w:tab w:val="left" w:pos="1530"/>
        </w:tabs>
        <w:spacing w:before="0" w:after="0" w:line="240" w:lineRule="auto"/>
        <w:ind w:firstLine="1021"/>
        <w:jc w:val="both"/>
        <w:rPr>
          <w:sz w:val="16"/>
          <w:szCs w:val="16"/>
        </w:rPr>
      </w:pPr>
      <w:bookmarkStart w:id="3" w:name="bookmark2"/>
      <w:r w:rsidRPr="007D4472">
        <w:rPr>
          <w:sz w:val="16"/>
          <w:szCs w:val="16"/>
          <w:lang w:val="en-US"/>
        </w:rPr>
        <w:t>V</w:t>
      </w:r>
      <w:r w:rsidRPr="007D4472">
        <w:rPr>
          <w:sz w:val="16"/>
          <w:szCs w:val="16"/>
        </w:rPr>
        <w:t>.</w:t>
      </w:r>
      <w:r w:rsidRPr="007D4472">
        <w:rPr>
          <w:sz w:val="16"/>
          <w:szCs w:val="16"/>
        </w:rPr>
        <w:tab/>
        <w:t>Оформление решений, принятых на заседаниях Комиссии</w:t>
      </w:r>
      <w:bookmarkEnd w:id="3"/>
    </w:p>
    <w:p w:rsidR="00800C5D" w:rsidRPr="007D4472" w:rsidRDefault="00800C5D" w:rsidP="00800C5D">
      <w:pPr>
        <w:pStyle w:val="14"/>
        <w:keepNext/>
        <w:keepLines/>
        <w:shd w:val="clear" w:color="auto" w:fill="auto"/>
        <w:tabs>
          <w:tab w:val="left" w:pos="1530"/>
        </w:tabs>
        <w:spacing w:before="0" w:after="0" w:line="240" w:lineRule="auto"/>
        <w:ind w:firstLine="1021"/>
        <w:jc w:val="both"/>
        <w:rPr>
          <w:sz w:val="16"/>
          <w:szCs w:val="16"/>
        </w:rPr>
      </w:pPr>
    </w:p>
    <w:p w:rsidR="00800C5D" w:rsidRPr="007D4472" w:rsidRDefault="00800C5D" w:rsidP="00800C5D">
      <w:pPr>
        <w:pStyle w:val="12"/>
        <w:numPr>
          <w:ilvl w:val="0"/>
          <w:numId w:val="3"/>
        </w:numPr>
        <w:shd w:val="clear" w:color="auto" w:fill="auto"/>
        <w:tabs>
          <w:tab w:val="left" w:pos="1154"/>
        </w:tabs>
        <w:spacing w:before="0" w:after="0" w:line="240" w:lineRule="auto"/>
        <w:ind w:firstLine="1021"/>
        <w:jc w:val="both"/>
        <w:rPr>
          <w:sz w:val="16"/>
          <w:szCs w:val="16"/>
        </w:rPr>
      </w:pPr>
      <w:r w:rsidRPr="007D4472">
        <w:rPr>
          <w:sz w:val="16"/>
          <w:szCs w:val="16"/>
        </w:rPr>
        <w:t>Решения Комиссии оформляются протоколом, который в десятидневный срок после даты проведения заседания дорабатывается с учетом замечаний секретарем Комиссии и подписывается председателем Комиссии.</w:t>
      </w:r>
    </w:p>
    <w:p w:rsidR="00800C5D" w:rsidRPr="007D4472" w:rsidRDefault="00800C5D" w:rsidP="00800C5D">
      <w:pPr>
        <w:pStyle w:val="12"/>
        <w:numPr>
          <w:ilvl w:val="0"/>
          <w:numId w:val="3"/>
        </w:numPr>
        <w:shd w:val="clear" w:color="auto" w:fill="auto"/>
        <w:tabs>
          <w:tab w:val="left" w:pos="1154"/>
        </w:tabs>
        <w:spacing w:before="0" w:after="0" w:line="240" w:lineRule="auto"/>
        <w:ind w:firstLine="1021"/>
        <w:jc w:val="both"/>
        <w:rPr>
          <w:sz w:val="16"/>
          <w:szCs w:val="16"/>
        </w:rPr>
      </w:pPr>
      <w:r w:rsidRPr="007D4472">
        <w:rPr>
          <w:sz w:val="16"/>
          <w:szCs w:val="16"/>
        </w:rPr>
        <w:t>В решении Комиссии указываются: фамилии и инициалы лица, проводящего заседание Комиссии, и присутствующих на заседании членов Комиссии, приглашенных лиц, вопросы, рассмотренные в ходе заседания, принятые решения.</w:t>
      </w:r>
    </w:p>
    <w:p w:rsidR="00800C5D" w:rsidRPr="007D4472" w:rsidRDefault="00800C5D" w:rsidP="00800C5D">
      <w:pPr>
        <w:pStyle w:val="12"/>
        <w:numPr>
          <w:ilvl w:val="0"/>
          <w:numId w:val="3"/>
        </w:numPr>
        <w:shd w:val="clear" w:color="auto" w:fill="auto"/>
        <w:tabs>
          <w:tab w:val="left" w:pos="1154"/>
        </w:tabs>
        <w:spacing w:before="0" w:after="0" w:line="240" w:lineRule="auto"/>
        <w:ind w:firstLine="1021"/>
        <w:jc w:val="both"/>
        <w:rPr>
          <w:sz w:val="16"/>
          <w:szCs w:val="16"/>
        </w:rPr>
      </w:pPr>
      <w:r w:rsidRPr="007D4472">
        <w:rPr>
          <w:sz w:val="16"/>
          <w:szCs w:val="16"/>
        </w:rPr>
        <w:t>В случае необходимости доработки проектов рассмотренных на заседании Комиссии материалов, по которым высказаны предложения и замечания, в решении Комиссии отражается соответствующее поручение членам Комиссии.</w:t>
      </w:r>
    </w:p>
    <w:p w:rsidR="00800C5D" w:rsidRPr="007D4472" w:rsidRDefault="00800C5D" w:rsidP="00800C5D">
      <w:pPr>
        <w:pStyle w:val="12"/>
        <w:numPr>
          <w:ilvl w:val="0"/>
          <w:numId w:val="3"/>
        </w:numPr>
        <w:shd w:val="clear" w:color="auto" w:fill="auto"/>
        <w:tabs>
          <w:tab w:val="left" w:pos="1154"/>
        </w:tabs>
        <w:spacing w:before="0" w:after="0" w:line="240" w:lineRule="auto"/>
        <w:ind w:firstLine="1021"/>
        <w:jc w:val="both"/>
        <w:rPr>
          <w:sz w:val="16"/>
          <w:szCs w:val="16"/>
        </w:rPr>
      </w:pPr>
      <w:r w:rsidRPr="007D4472">
        <w:rPr>
          <w:sz w:val="16"/>
          <w:szCs w:val="16"/>
        </w:rPr>
        <w:t>Решения Комиссии (выписки из решений Комиссии) направляются в подразделения территориальных органов федеральных органов исполнительной власти, органов исполнительной власти субъекта Российской Федерации, иные государственные органы, органы местного самоуправления в части, их касающейся, а также доводятся до сведения общественных объединений и организаций в трехдневный срок после получения секретарем Комиссии подписанного решения АТК.</w:t>
      </w:r>
    </w:p>
    <w:p w:rsidR="00800C5D" w:rsidRPr="007D4472" w:rsidRDefault="00800C5D" w:rsidP="00800C5D">
      <w:pPr>
        <w:pStyle w:val="12"/>
        <w:numPr>
          <w:ilvl w:val="0"/>
          <w:numId w:val="3"/>
        </w:numPr>
        <w:shd w:val="clear" w:color="auto" w:fill="auto"/>
        <w:tabs>
          <w:tab w:val="left" w:pos="1153"/>
        </w:tabs>
        <w:spacing w:before="0" w:after="0" w:line="240" w:lineRule="auto"/>
        <w:ind w:firstLine="1021"/>
        <w:jc w:val="both"/>
        <w:rPr>
          <w:sz w:val="16"/>
          <w:szCs w:val="16"/>
        </w:rPr>
      </w:pPr>
      <w:proofErr w:type="gramStart"/>
      <w:r w:rsidRPr="007D4472">
        <w:rPr>
          <w:sz w:val="16"/>
          <w:szCs w:val="16"/>
        </w:rPr>
        <w:t>Контроль за</w:t>
      </w:r>
      <w:proofErr w:type="gramEnd"/>
      <w:r w:rsidRPr="007D4472">
        <w:rPr>
          <w:sz w:val="16"/>
          <w:szCs w:val="16"/>
        </w:rPr>
        <w:t xml:space="preserve"> исполнением поручений, содержащихся в решениях Комиссии, осуществляет секретарь  Комиссии.</w:t>
      </w:r>
    </w:p>
    <w:p w:rsidR="00800C5D" w:rsidRPr="007D4472" w:rsidRDefault="00800C5D" w:rsidP="00800C5D">
      <w:pPr>
        <w:pStyle w:val="12"/>
        <w:shd w:val="clear" w:color="auto" w:fill="auto"/>
        <w:spacing w:after="0" w:line="240" w:lineRule="auto"/>
        <w:ind w:firstLine="1021"/>
        <w:jc w:val="both"/>
        <w:rPr>
          <w:sz w:val="16"/>
          <w:szCs w:val="16"/>
        </w:rPr>
      </w:pPr>
      <w:r w:rsidRPr="007D4472">
        <w:rPr>
          <w:sz w:val="16"/>
          <w:szCs w:val="16"/>
        </w:rPr>
        <w:t>Секретарь  Комиссии ежеквартально информирует председателя Комиссии о результатах исполнения поручений, содержащихся в решениях Комиссии, а также о несвоевременном исполнении поручений.</w:t>
      </w:r>
    </w:p>
    <w:p w:rsidR="00800C5D" w:rsidRPr="007D4472" w:rsidRDefault="00800C5D" w:rsidP="00800C5D">
      <w:pPr>
        <w:pStyle w:val="12"/>
        <w:shd w:val="clear" w:color="auto" w:fill="auto"/>
        <w:spacing w:after="0" w:line="240" w:lineRule="auto"/>
        <w:ind w:firstLine="1021"/>
        <w:jc w:val="both"/>
        <w:rPr>
          <w:b/>
          <w:sz w:val="16"/>
          <w:szCs w:val="16"/>
        </w:rPr>
      </w:pPr>
      <w:r w:rsidRPr="007D4472">
        <w:rPr>
          <w:sz w:val="16"/>
          <w:szCs w:val="16"/>
        </w:rPr>
        <w:t>Основанием снятия поручения с контроля является решение председателя Комиссии, о чем секретарь Комиссии информирует исполнителей.</w:t>
      </w:r>
    </w:p>
    <w:p w:rsidR="00800C5D" w:rsidRPr="007D4472" w:rsidRDefault="00800C5D" w:rsidP="00800C5D">
      <w:pPr>
        <w:pStyle w:val="ConsPlusNormal"/>
        <w:jc w:val="both"/>
        <w:rPr>
          <w:rFonts w:ascii="Times New Roman" w:hAnsi="Times New Roman" w:cs="Times New Roman"/>
          <w:sz w:val="16"/>
          <w:szCs w:val="16"/>
        </w:rPr>
      </w:pPr>
    </w:p>
    <w:p w:rsidR="00800C5D" w:rsidRPr="00C87927" w:rsidRDefault="00800C5D" w:rsidP="00800C5D">
      <w:pPr>
        <w:shd w:val="clear" w:color="auto" w:fill="FFFFFF"/>
        <w:tabs>
          <w:tab w:val="left" w:pos="828"/>
        </w:tabs>
        <w:spacing w:after="100" w:afterAutospacing="1" w:line="240" w:lineRule="auto"/>
        <w:jc w:val="both"/>
        <w:rPr>
          <w:rFonts w:ascii="Times New Roman" w:eastAsia="Times New Roman" w:hAnsi="Times New Roman" w:cs="Times New Roman"/>
          <w:color w:val="000000"/>
          <w:spacing w:val="-3"/>
          <w:sz w:val="16"/>
          <w:szCs w:val="16"/>
          <w:lang w:eastAsia="ru-RU"/>
        </w:rPr>
      </w:pPr>
    </w:p>
    <w:p w:rsidR="00800C5D" w:rsidRPr="00B4443A" w:rsidRDefault="00800C5D" w:rsidP="00800C5D">
      <w:pPr>
        <w:overflowPunct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800C5D" w:rsidRPr="00B4443A" w:rsidRDefault="00800C5D" w:rsidP="00800C5D">
      <w:pPr>
        <w:overflowPunct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B4443A">
        <w:rPr>
          <w:rFonts w:ascii="Times New Roman" w:eastAsia="Times New Roman" w:hAnsi="Times New Roman" w:cs="Times New Roman"/>
          <w:b/>
          <w:noProof/>
          <w:sz w:val="16"/>
          <w:szCs w:val="16"/>
          <w:lang w:eastAsia="ru-RU"/>
        </w:rPr>
        <w:drawing>
          <wp:inline distT="0" distB="0" distL="0" distR="0" wp14:anchorId="690BDB7B" wp14:editId="06EFEBAF">
            <wp:extent cx="428625" cy="514350"/>
            <wp:effectExtent l="0" t="0" r="9525" b="0"/>
            <wp:docPr id="9" name="Рисунок 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 cy="514350"/>
                    </a:xfrm>
                    <a:prstGeom prst="rect">
                      <a:avLst/>
                    </a:prstGeom>
                    <a:noFill/>
                    <a:ln>
                      <a:noFill/>
                    </a:ln>
                  </pic:spPr>
                </pic:pic>
              </a:graphicData>
            </a:graphic>
          </wp:inline>
        </w:drawing>
      </w:r>
    </w:p>
    <w:p w:rsidR="00800C5D" w:rsidRPr="00B4443A" w:rsidRDefault="00800C5D" w:rsidP="00800C5D">
      <w:pPr>
        <w:spacing w:after="0" w:line="240" w:lineRule="auto"/>
        <w:jc w:val="center"/>
        <w:rPr>
          <w:rFonts w:ascii="Times New Roman" w:eastAsia="Times New Roman" w:hAnsi="Times New Roman" w:cs="Times New Roman"/>
          <w:b/>
          <w:sz w:val="16"/>
          <w:szCs w:val="16"/>
          <w:lang w:eastAsia="ru-RU"/>
        </w:rPr>
      </w:pPr>
    </w:p>
    <w:p w:rsidR="00800C5D" w:rsidRPr="00B4443A" w:rsidRDefault="00800C5D" w:rsidP="00800C5D">
      <w:pPr>
        <w:spacing w:after="0" w:line="240" w:lineRule="auto"/>
        <w:jc w:val="center"/>
        <w:rPr>
          <w:rFonts w:ascii="Times New Roman" w:eastAsia="Times New Roman" w:hAnsi="Times New Roman" w:cs="Times New Roman"/>
          <w:b/>
          <w:sz w:val="16"/>
          <w:szCs w:val="16"/>
          <w:lang w:eastAsia="ru-RU"/>
        </w:rPr>
      </w:pPr>
      <w:r w:rsidRPr="00B4443A">
        <w:rPr>
          <w:rFonts w:ascii="Times New Roman" w:eastAsia="Times New Roman" w:hAnsi="Times New Roman" w:cs="Times New Roman"/>
          <w:b/>
          <w:sz w:val="16"/>
          <w:szCs w:val="16"/>
          <w:lang w:eastAsia="ru-RU"/>
        </w:rPr>
        <w:t>АДМИНИСТРАЦИЯ ОРЛОВСКОГО РАЙОНА</w:t>
      </w:r>
    </w:p>
    <w:p w:rsidR="00800C5D" w:rsidRPr="00B4443A" w:rsidRDefault="00800C5D" w:rsidP="00800C5D">
      <w:pPr>
        <w:spacing w:after="0" w:line="240" w:lineRule="auto"/>
        <w:ind w:right="283"/>
        <w:jc w:val="center"/>
        <w:rPr>
          <w:rFonts w:ascii="Times New Roman" w:eastAsia="Times New Roman" w:hAnsi="Times New Roman" w:cs="Times New Roman"/>
          <w:b/>
          <w:sz w:val="16"/>
          <w:szCs w:val="16"/>
          <w:lang w:eastAsia="ru-RU"/>
        </w:rPr>
      </w:pPr>
      <w:r w:rsidRPr="00B4443A">
        <w:rPr>
          <w:rFonts w:ascii="Times New Roman" w:eastAsia="Times New Roman" w:hAnsi="Times New Roman" w:cs="Times New Roman"/>
          <w:b/>
          <w:sz w:val="16"/>
          <w:szCs w:val="16"/>
          <w:lang w:eastAsia="ru-RU"/>
        </w:rPr>
        <w:t>КИРОВСКОЙ ОБЛАСТИ</w:t>
      </w:r>
    </w:p>
    <w:p w:rsidR="00800C5D" w:rsidRPr="00B4443A" w:rsidRDefault="00800C5D" w:rsidP="00800C5D">
      <w:pPr>
        <w:spacing w:after="0" w:line="240" w:lineRule="auto"/>
        <w:ind w:right="283"/>
        <w:jc w:val="center"/>
        <w:rPr>
          <w:rFonts w:ascii="Times New Roman" w:eastAsia="Times New Roman" w:hAnsi="Times New Roman" w:cs="Times New Roman"/>
          <w:sz w:val="16"/>
          <w:szCs w:val="16"/>
          <w:lang w:eastAsia="ru-RU"/>
        </w:rPr>
      </w:pPr>
    </w:p>
    <w:p w:rsidR="00800C5D" w:rsidRPr="00B4443A" w:rsidRDefault="00800C5D" w:rsidP="00800C5D">
      <w:pPr>
        <w:tabs>
          <w:tab w:val="left" w:pos="9639"/>
        </w:tabs>
        <w:spacing w:after="0" w:line="240" w:lineRule="auto"/>
        <w:jc w:val="center"/>
        <w:rPr>
          <w:rFonts w:ascii="Times New Roman" w:eastAsia="Times New Roman" w:hAnsi="Times New Roman" w:cs="Times New Roman"/>
          <w:b/>
          <w:sz w:val="16"/>
          <w:szCs w:val="16"/>
          <w:lang w:eastAsia="ru-RU"/>
        </w:rPr>
      </w:pPr>
      <w:r w:rsidRPr="00B4443A">
        <w:rPr>
          <w:rFonts w:ascii="Times New Roman" w:eastAsia="Times New Roman" w:hAnsi="Times New Roman" w:cs="Times New Roman"/>
          <w:b/>
          <w:sz w:val="16"/>
          <w:szCs w:val="16"/>
          <w:lang w:eastAsia="ru-RU"/>
        </w:rPr>
        <w:t>ПОСТАНОВЛЕНИЕ</w:t>
      </w:r>
    </w:p>
    <w:p w:rsidR="00800C5D" w:rsidRPr="00B4443A" w:rsidRDefault="00800C5D" w:rsidP="00800C5D">
      <w:pPr>
        <w:tabs>
          <w:tab w:val="left" w:pos="9639"/>
        </w:tabs>
        <w:spacing w:after="0" w:line="240" w:lineRule="auto"/>
        <w:jc w:val="right"/>
        <w:rPr>
          <w:rFonts w:ascii="Times New Roman" w:eastAsia="Times New Roman" w:hAnsi="Times New Roman" w:cs="Times New Roman"/>
          <w:b/>
          <w:sz w:val="16"/>
          <w:szCs w:val="16"/>
          <w:lang w:eastAsia="ru-RU"/>
        </w:rPr>
      </w:pPr>
    </w:p>
    <w:p w:rsidR="00800C5D" w:rsidRPr="00B4443A" w:rsidRDefault="00800C5D" w:rsidP="00800C5D">
      <w:pPr>
        <w:tabs>
          <w:tab w:val="left" w:pos="750"/>
          <w:tab w:val="right" w:pos="9355"/>
          <w:tab w:val="left" w:pos="9639"/>
        </w:tabs>
        <w:spacing w:after="0" w:line="240" w:lineRule="auto"/>
        <w:rPr>
          <w:rFonts w:ascii="Times New Roman" w:eastAsia="Times New Roman" w:hAnsi="Times New Roman" w:cs="Times New Roman"/>
          <w:sz w:val="16"/>
          <w:szCs w:val="16"/>
          <w:lang w:eastAsia="ru-RU"/>
        </w:rPr>
      </w:pPr>
      <w:r w:rsidRPr="00B4443A">
        <w:rPr>
          <w:rFonts w:ascii="Times New Roman" w:eastAsia="Times New Roman" w:hAnsi="Times New Roman" w:cs="Times New Roman"/>
          <w:sz w:val="16"/>
          <w:szCs w:val="16"/>
          <w:lang w:eastAsia="ru-RU"/>
        </w:rPr>
        <w:tab/>
        <w:t xml:space="preserve">01.11.2018                                                                                     № </w:t>
      </w:r>
      <w:r w:rsidRPr="00B4443A">
        <w:rPr>
          <w:rFonts w:ascii="Times New Roman" w:eastAsia="Times New Roman" w:hAnsi="Times New Roman" w:cs="Times New Roman"/>
          <w:sz w:val="16"/>
          <w:szCs w:val="16"/>
          <w:u w:val="single"/>
          <w:lang w:eastAsia="ru-RU"/>
        </w:rPr>
        <w:t>703</w:t>
      </w:r>
      <w:r w:rsidRPr="00B4443A">
        <w:rPr>
          <w:rFonts w:ascii="Times New Roman" w:eastAsia="Times New Roman" w:hAnsi="Times New Roman" w:cs="Times New Roman"/>
          <w:sz w:val="16"/>
          <w:szCs w:val="16"/>
          <w:lang w:eastAsia="ru-RU"/>
        </w:rPr>
        <w:t>-п</w:t>
      </w:r>
    </w:p>
    <w:p w:rsidR="00800C5D" w:rsidRPr="00B4443A" w:rsidRDefault="00800C5D" w:rsidP="00800C5D">
      <w:pPr>
        <w:spacing w:after="0" w:line="240" w:lineRule="auto"/>
        <w:jc w:val="center"/>
        <w:rPr>
          <w:rFonts w:ascii="Times New Roman" w:eastAsia="Times New Roman" w:hAnsi="Times New Roman" w:cs="Times New Roman"/>
          <w:sz w:val="16"/>
          <w:szCs w:val="16"/>
          <w:lang w:eastAsia="ru-RU"/>
        </w:rPr>
      </w:pPr>
      <w:r w:rsidRPr="00B4443A">
        <w:rPr>
          <w:rFonts w:ascii="Times New Roman" w:eastAsia="Times New Roman" w:hAnsi="Times New Roman" w:cs="Times New Roman"/>
          <w:sz w:val="16"/>
          <w:szCs w:val="16"/>
          <w:lang w:eastAsia="ru-RU"/>
        </w:rPr>
        <w:t>г. Орлов</w:t>
      </w:r>
    </w:p>
    <w:p w:rsidR="00800C5D" w:rsidRPr="00B4443A"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B4443A" w:rsidRDefault="00800C5D" w:rsidP="00800C5D">
      <w:pPr>
        <w:spacing w:after="0" w:line="240" w:lineRule="auto"/>
        <w:jc w:val="center"/>
        <w:rPr>
          <w:rFonts w:ascii="Times New Roman" w:eastAsia="Times New Roman" w:hAnsi="Times New Roman" w:cs="Times New Roman"/>
          <w:b/>
          <w:sz w:val="16"/>
          <w:szCs w:val="16"/>
          <w:lang w:eastAsia="ru-RU"/>
        </w:rPr>
      </w:pPr>
      <w:r w:rsidRPr="00B4443A">
        <w:rPr>
          <w:rFonts w:ascii="Times New Roman" w:eastAsia="Times New Roman" w:hAnsi="Times New Roman" w:cs="Times New Roman"/>
          <w:b/>
          <w:sz w:val="16"/>
          <w:szCs w:val="16"/>
          <w:lang w:eastAsia="ru-RU"/>
        </w:rPr>
        <w:t>Об утверждении схемы размещения нестационарных торговых объектов на территории муниципального образования Орловский муниципальный район</w:t>
      </w:r>
    </w:p>
    <w:p w:rsidR="00800C5D" w:rsidRPr="00B4443A" w:rsidRDefault="00800C5D" w:rsidP="00800C5D">
      <w:pPr>
        <w:spacing w:after="0" w:line="240" w:lineRule="auto"/>
        <w:jc w:val="center"/>
        <w:rPr>
          <w:rFonts w:ascii="Times New Roman" w:eastAsia="Times New Roman" w:hAnsi="Times New Roman" w:cs="Times New Roman"/>
          <w:b/>
          <w:sz w:val="16"/>
          <w:szCs w:val="16"/>
          <w:lang w:eastAsia="ru-RU"/>
        </w:rPr>
      </w:pPr>
    </w:p>
    <w:p w:rsidR="00800C5D" w:rsidRPr="00B4443A" w:rsidRDefault="00800C5D" w:rsidP="00800C5D">
      <w:pPr>
        <w:spacing w:after="0" w:line="240" w:lineRule="auto"/>
        <w:ind w:left="-180" w:firstLine="720"/>
        <w:jc w:val="both"/>
        <w:rPr>
          <w:rFonts w:ascii="Times New Roman" w:eastAsia="Times New Roman" w:hAnsi="Times New Roman" w:cs="Times New Roman"/>
          <w:sz w:val="16"/>
          <w:szCs w:val="16"/>
          <w:lang w:eastAsia="ru-RU"/>
        </w:rPr>
      </w:pPr>
      <w:proofErr w:type="gramStart"/>
      <w:r w:rsidRPr="00B4443A">
        <w:rPr>
          <w:rFonts w:ascii="Times New Roman" w:eastAsia="Times New Roman" w:hAnsi="Times New Roman" w:cs="Times New Roman"/>
          <w:sz w:val="16"/>
          <w:szCs w:val="16"/>
          <w:lang w:eastAsia="ru-RU"/>
        </w:rPr>
        <w:t>В соответствии со статьями  10,17 Федерального закона от 28.12.2009 № 381-ФЗ «Об основах государственного регулирования торговой деятельности в Российской Федерации», частью 17 статьи 46 Градостроительного кодекса Российской Федерации и Федеральным законом от 06.10.2003 №131-ФЗ «Об общих принципах организации местного самоуправления в Российской Федерации», постановлением  администрации Орловского района № 64 от 03.02.2016 «Об утверждении порядка разработки и утверждения схемы размещения нестационарных торговых объектов</w:t>
      </w:r>
      <w:proofErr w:type="gramEnd"/>
      <w:r w:rsidRPr="00B4443A">
        <w:rPr>
          <w:rFonts w:ascii="Times New Roman" w:eastAsia="Times New Roman" w:hAnsi="Times New Roman" w:cs="Times New Roman"/>
          <w:sz w:val="16"/>
          <w:szCs w:val="16"/>
          <w:lang w:eastAsia="ru-RU"/>
        </w:rPr>
        <w:t xml:space="preserve"> на территории муниципального образования Орловский муниципальный район» администрация Орловского района ПОСТАНОВЛЯЕТ: </w:t>
      </w:r>
    </w:p>
    <w:p w:rsidR="00800C5D" w:rsidRPr="00B4443A" w:rsidRDefault="00800C5D" w:rsidP="00800C5D">
      <w:pPr>
        <w:spacing w:after="0" w:line="240" w:lineRule="auto"/>
        <w:ind w:firstLine="567"/>
        <w:jc w:val="both"/>
        <w:rPr>
          <w:rFonts w:ascii="Times New Roman" w:eastAsia="Times New Roman" w:hAnsi="Times New Roman" w:cs="Times New Roman"/>
          <w:sz w:val="16"/>
          <w:szCs w:val="16"/>
          <w:lang w:eastAsia="ru-RU"/>
        </w:rPr>
      </w:pPr>
      <w:r w:rsidRPr="00B4443A">
        <w:rPr>
          <w:rFonts w:ascii="Times New Roman" w:eastAsia="Times New Roman" w:hAnsi="Times New Roman" w:cs="Times New Roman"/>
          <w:sz w:val="16"/>
          <w:szCs w:val="16"/>
          <w:lang w:eastAsia="ru-RU"/>
        </w:rPr>
        <w:t xml:space="preserve"> 1.Утвердить на период с 01.01.2019 года по 31.12.2021 года:</w:t>
      </w:r>
    </w:p>
    <w:p w:rsidR="00800C5D" w:rsidRPr="00B4443A" w:rsidRDefault="00800C5D" w:rsidP="00800C5D">
      <w:pPr>
        <w:spacing w:after="0" w:line="240" w:lineRule="auto"/>
        <w:ind w:firstLine="567"/>
        <w:jc w:val="both"/>
        <w:rPr>
          <w:rFonts w:ascii="Times New Roman" w:eastAsia="Times New Roman" w:hAnsi="Times New Roman" w:cs="Times New Roman"/>
          <w:sz w:val="16"/>
          <w:szCs w:val="16"/>
          <w:lang w:eastAsia="ru-RU"/>
        </w:rPr>
      </w:pPr>
      <w:r w:rsidRPr="00B4443A">
        <w:rPr>
          <w:rFonts w:ascii="Times New Roman" w:eastAsia="Times New Roman" w:hAnsi="Times New Roman" w:cs="Times New Roman"/>
          <w:sz w:val="16"/>
          <w:szCs w:val="16"/>
          <w:lang w:eastAsia="ru-RU"/>
        </w:rPr>
        <w:t>1.1. Текстовую часть схемы размещения нестационарных торговых объектов на территории муниципального образования Орловский муниципальный район согласно приложению 1.</w:t>
      </w:r>
    </w:p>
    <w:p w:rsidR="00800C5D" w:rsidRPr="00B4443A" w:rsidRDefault="00800C5D" w:rsidP="00800C5D">
      <w:pPr>
        <w:spacing w:after="0" w:line="240" w:lineRule="auto"/>
        <w:ind w:firstLine="567"/>
        <w:jc w:val="both"/>
        <w:rPr>
          <w:rFonts w:ascii="Times New Roman" w:eastAsia="Times New Roman" w:hAnsi="Times New Roman" w:cs="Times New Roman"/>
          <w:sz w:val="16"/>
          <w:szCs w:val="16"/>
          <w:lang w:eastAsia="ru-RU"/>
        </w:rPr>
      </w:pPr>
      <w:r w:rsidRPr="00B4443A">
        <w:rPr>
          <w:rFonts w:ascii="Times New Roman" w:eastAsia="Times New Roman" w:hAnsi="Times New Roman" w:cs="Times New Roman"/>
          <w:sz w:val="16"/>
          <w:szCs w:val="16"/>
          <w:lang w:eastAsia="ru-RU"/>
        </w:rPr>
        <w:t>1.2. Графическую часть схемы размещения нестационарных торговых объектов на территории муниципального образования Орловский муниципальный район согласно приложению 2.</w:t>
      </w:r>
    </w:p>
    <w:p w:rsidR="00800C5D" w:rsidRPr="00B4443A" w:rsidRDefault="00800C5D" w:rsidP="00800C5D">
      <w:pPr>
        <w:spacing w:after="0" w:line="240" w:lineRule="auto"/>
        <w:ind w:firstLine="567"/>
        <w:jc w:val="both"/>
        <w:rPr>
          <w:rFonts w:ascii="Times New Roman" w:eastAsia="Times New Roman" w:hAnsi="Times New Roman" w:cs="Times New Roman"/>
          <w:sz w:val="16"/>
          <w:szCs w:val="16"/>
          <w:lang w:eastAsia="ru-RU"/>
        </w:rPr>
      </w:pPr>
      <w:r w:rsidRPr="00B4443A">
        <w:rPr>
          <w:rFonts w:ascii="Times New Roman" w:eastAsia="Times New Roman" w:hAnsi="Times New Roman" w:cs="Times New Roman"/>
          <w:sz w:val="16"/>
          <w:szCs w:val="16"/>
          <w:lang w:eastAsia="ru-RU"/>
        </w:rPr>
        <w:t>2. Признать утратившими силу:</w:t>
      </w:r>
    </w:p>
    <w:p w:rsidR="00800C5D" w:rsidRPr="00B4443A" w:rsidRDefault="00800C5D" w:rsidP="00800C5D">
      <w:pPr>
        <w:spacing w:after="0" w:line="240" w:lineRule="auto"/>
        <w:ind w:firstLine="567"/>
        <w:jc w:val="both"/>
        <w:rPr>
          <w:rFonts w:ascii="Times New Roman" w:eastAsia="Times New Roman" w:hAnsi="Times New Roman" w:cs="Times New Roman"/>
          <w:sz w:val="16"/>
          <w:szCs w:val="16"/>
          <w:lang w:eastAsia="ru-RU"/>
        </w:rPr>
      </w:pPr>
      <w:r w:rsidRPr="00B4443A">
        <w:rPr>
          <w:rFonts w:ascii="Times New Roman" w:eastAsia="Times New Roman" w:hAnsi="Times New Roman" w:cs="Times New Roman"/>
          <w:sz w:val="16"/>
          <w:szCs w:val="16"/>
          <w:lang w:eastAsia="ru-RU"/>
        </w:rPr>
        <w:t>2.1. Постановление администрации Орловского района № 155 от 16.03.2016 «Об утверждении схемы размещения нестационарных торговых объектов».</w:t>
      </w:r>
    </w:p>
    <w:p w:rsidR="00800C5D" w:rsidRPr="00B4443A" w:rsidRDefault="00800C5D" w:rsidP="00800C5D">
      <w:pPr>
        <w:spacing w:after="0" w:line="240" w:lineRule="auto"/>
        <w:ind w:firstLine="567"/>
        <w:jc w:val="both"/>
        <w:rPr>
          <w:rFonts w:ascii="Times New Roman" w:eastAsia="Times New Roman" w:hAnsi="Times New Roman" w:cs="Times New Roman"/>
          <w:sz w:val="16"/>
          <w:szCs w:val="16"/>
          <w:lang w:eastAsia="ru-RU"/>
        </w:rPr>
      </w:pPr>
      <w:r w:rsidRPr="00B4443A">
        <w:rPr>
          <w:rFonts w:ascii="Times New Roman" w:eastAsia="Times New Roman" w:hAnsi="Times New Roman" w:cs="Times New Roman"/>
          <w:sz w:val="16"/>
          <w:szCs w:val="16"/>
          <w:lang w:eastAsia="ru-RU"/>
        </w:rPr>
        <w:t>2.2. Постановление администрации Орловского района № 910 от 29.12.2017 «О внесении изменений в постановление администрации Орловского района от 16.03.2016 № 155».</w:t>
      </w:r>
    </w:p>
    <w:p w:rsidR="00800C5D" w:rsidRPr="00B4443A" w:rsidRDefault="00800C5D" w:rsidP="00800C5D">
      <w:pPr>
        <w:spacing w:after="0" w:line="240" w:lineRule="auto"/>
        <w:ind w:firstLine="567"/>
        <w:jc w:val="both"/>
        <w:rPr>
          <w:rFonts w:ascii="Times New Roman" w:eastAsia="Times New Roman" w:hAnsi="Times New Roman" w:cs="Times New Roman"/>
          <w:sz w:val="16"/>
          <w:szCs w:val="16"/>
          <w:lang w:eastAsia="ru-RU"/>
        </w:rPr>
      </w:pPr>
      <w:r w:rsidRPr="00B4443A">
        <w:rPr>
          <w:rFonts w:ascii="Times New Roman" w:eastAsia="Times New Roman" w:hAnsi="Times New Roman" w:cs="Times New Roman"/>
          <w:sz w:val="16"/>
          <w:szCs w:val="16"/>
          <w:lang w:eastAsia="ru-RU"/>
        </w:rPr>
        <w:t xml:space="preserve">3. </w:t>
      </w:r>
      <w:proofErr w:type="gramStart"/>
      <w:r w:rsidRPr="00B4443A">
        <w:rPr>
          <w:rFonts w:ascii="Times New Roman" w:eastAsia="Times New Roman" w:hAnsi="Times New Roman" w:cs="Times New Roman"/>
          <w:sz w:val="16"/>
          <w:szCs w:val="16"/>
          <w:lang w:eastAsia="ru-RU"/>
        </w:rPr>
        <w:t>Контроль за</w:t>
      </w:r>
      <w:proofErr w:type="gramEnd"/>
      <w:r w:rsidRPr="00B4443A">
        <w:rPr>
          <w:rFonts w:ascii="Times New Roman" w:eastAsia="Times New Roman" w:hAnsi="Times New Roman" w:cs="Times New Roman"/>
          <w:sz w:val="16"/>
          <w:szCs w:val="16"/>
          <w:lang w:eastAsia="ru-RU"/>
        </w:rPr>
        <w:t xml:space="preserve"> выполнением настоящего постановления оставляю за собой.</w:t>
      </w:r>
    </w:p>
    <w:p w:rsidR="00800C5D" w:rsidRPr="00B4443A" w:rsidRDefault="00800C5D" w:rsidP="00800C5D">
      <w:pPr>
        <w:spacing w:after="0" w:line="240" w:lineRule="auto"/>
        <w:ind w:firstLine="567"/>
        <w:jc w:val="both"/>
        <w:rPr>
          <w:rFonts w:ascii="Times New Roman" w:eastAsia="Times New Roman" w:hAnsi="Times New Roman" w:cs="Times New Roman"/>
          <w:sz w:val="16"/>
          <w:szCs w:val="16"/>
          <w:lang w:eastAsia="ru-RU"/>
        </w:rPr>
      </w:pPr>
      <w:r w:rsidRPr="00B4443A">
        <w:rPr>
          <w:rFonts w:ascii="Times New Roman" w:eastAsia="Times New Roman" w:hAnsi="Times New Roman" w:cs="Times New Roman"/>
          <w:sz w:val="16"/>
          <w:szCs w:val="16"/>
          <w:lang w:eastAsia="ru-RU"/>
        </w:rPr>
        <w:t xml:space="preserve">4.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800C5D" w:rsidRPr="00B4443A" w:rsidRDefault="00800C5D" w:rsidP="00800C5D">
      <w:pPr>
        <w:tabs>
          <w:tab w:val="left" w:pos="567"/>
        </w:tabs>
        <w:spacing w:after="0" w:line="240" w:lineRule="auto"/>
        <w:ind w:firstLine="567"/>
        <w:jc w:val="both"/>
        <w:rPr>
          <w:rFonts w:ascii="Times New Roman" w:eastAsia="Times New Roman" w:hAnsi="Times New Roman" w:cs="Times New Roman"/>
          <w:sz w:val="16"/>
          <w:szCs w:val="16"/>
          <w:lang w:eastAsia="ru-RU"/>
        </w:rPr>
      </w:pPr>
      <w:r w:rsidRPr="00B4443A">
        <w:rPr>
          <w:rFonts w:ascii="Times New Roman" w:eastAsia="Times New Roman" w:hAnsi="Times New Roman" w:cs="Times New Roman"/>
          <w:sz w:val="16"/>
          <w:szCs w:val="16"/>
          <w:lang w:eastAsia="ru-RU"/>
        </w:rPr>
        <w:lastRenderedPageBreak/>
        <w:t xml:space="preserve"> 5. Постановление вступает в силу с момента опубликования.</w:t>
      </w:r>
    </w:p>
    <w:p w:rsidR="00800C5D" w:rsidRPr="00B4443A"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B4443A"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B4443A" w:rsidRDefault="00800C5D" w:rsidP="00800C5D">
      <w:pPr>
        <w:spacing w:after="0" w:line="240" w:lineRule="auto"/>
        <w:jc w:val="both"/>
        <w:rPr>
          <w:rFonts w:ascii="Times New Roman" w:eastAsia="Times New Roman" w:hAnsi="Times New Roman" w:cs="Times New Roman"/>
          <w:sz w:val="16"/>
          <w:szCs w:val="16"/>
          <w:lang w:eastAsia="ru-RU"/>
        </w:rPr>
      </w:pPr>
      <w:r w:rsidRPr="00B4443A">
        <w:rPr>
          <w:rFonts w:ascii="Times New Roman" w:eastAsia="Times New Roman" w:hAnsi="Times New Roman" w:cs="Times New Roman"/>
          <w:sz w:val="16"/>
          <w:szCs w:val="16"/>
          <w:lang w:eastAsia="ru-RU"/>
        </w:rPr>
        <w:t>Глава администрации</w:t>
      </w:r>
    </w:p>
    <w:p w:rsidR="00800C5D" w:rsidRDefault="00800C5D" w:rsidP="00800C5D">
      <w:pPr>
        <w:spacing w:after="0" w:line="240" w:lineRule="auto"/>
        <w:jc w:val="both"/>
        <w:rPr>
          <w:rFonts w:ascii="Times New Roman" w:eastAsia="Times New Roman" w:hAnsi="Times New Roman" w:cs="Times New Roman"/>
          <w:sz w:val="16"/>
          <w:szCs w:val="16"/>
          <w:lang w:eastAsia="ru-RU"/>
        </w:rPr>
      </w:pPr>
      <w:r w:rsidRPr="00B4443A">
        <w:rPr>
          <w:rFonts w:ascii="Times New Roman" w:eastAsia="Times New Roman" w:hAnsi="Times New Roman" w:cs="Times New Roman"/>
          <w:sz w:val="16"/>
          <w:szCs w:val="16"/>
          <w:lang w:eastAsia="ru-RU"/>
        </w:rPr>
        <w:t>Орловского района                       С.С. Целищев</w:t>
      </w:r>
    </w:p>
    <w:p w:rsidR="00800C5D"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B4443A"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C87927" w:rsidRDefault="00800C5D" w:rsidP="00800C5D">
      <w:pPr>
        <w:shd w:val="clear" w:color="auto" w:fill="FFFFFF"/>
        <w:tabs>
          <w:tab w:val="left" w:pos="828"/>
        </w:tabs>
        <w:spacing w:after="100" w:afterAutospacing="1" w:line="240" w:lineRule="auto"/>
        <w:jc w:val="both"/>
        <w:rPr>
          <w:rFonts w:ascii="Times New Roman" w:eastAsia="Times New Roman" w:hAnsi="Times New Roman" w:cs="Times New Roman"/>
          <w:color w:val="000000"/>
          <w:spacing w:val="-3"/>
          <w:sz w:val="16"/>
          <w:szCs w:val="16"/>
          <w:lang w:eastAsia="ru-RU"/>
        </w:rPr>
      </w:pPr>
      <w:r>
        <w:rPr>
          <w:rFonts w:ascii="Arial Unicode MS" w:eastAsia="Arial Unicode MS" w:hAnsi="Arial Unicode MS" w:cs="Arial Unicode MS"/>
          <w:noProof/>
          <w:color w:val="000000"/>
          <w:sz w:val="24"/>
          <w:szCs w:val="24"/>
          <w:lang w:eastAsia="ru-RU"/>
        </w:rPr>
        <w:drawing>
          <wp:anchor distT="0" distB="0" distL="114935" distR="114935" simplePos="0" relativeHeight="251659264" behindDoc="1" locked="0" layoutInCell="1" allowOverlap="1" wp14:anchorId="7E06CFB1" wp14:editId="665AAA37">
            <wp:simplePos x="0" y="0"/>
            <wp:positionH relativeFrom="column">
              <wp:posOffset>2705100</wp:posOffset>
            </wp:positionH>
            <wp:positionV relativeFrom="paragraph">
              <wp:posOffset>85090</wp:posOffset>
            </wp:positionV>
            <wp:extent cx="553720" cy="663575"/>
            <wp:effectExtent l="0" t="0" r="0" b="3175"/>
            <wp:wrapTight wrapText="bothSides">
              <wp:wrapPolygon edited="0">
                <wp:start x="0" y="0"/>
                <wp:lineTo x="0" y="21083"/>
                <wp:lineTo x="20807" y="21083"/>
                <wp:lineTo x="2080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720" cy="663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800C5D" w:rsidRPr="003563A0" w:rsidRDefault="00800C5D" w:rsidP="00800C5D">
      <w:pPr>
        <w:suppressAutoHyphens/>
        <w:spacing w:after="0" w:line="240" w:lineRule="auto"/>
        <w:ind w:right="-22"/>
        <w:jc w:val="center"/>
        <w:rPr>
          <w:rFonts w:ascii="Times New Roman" w:eastAsia="Arial Unicode MS" w:hAnsi="Times New Roman" w:cs="Times New Roman"/>
          <w:b/>
          <w:sz w:val="23"/>
          <w:szCs w:val="23"/>
          <w:lang w:eastAsia="ar-SA"/>
        </w:rPr>
      </w:pPr>
    </w:p>
    <w:p w:rsidR="00800C5D" w:rsidRPr="00B4443A" w:rsidRDefault="00800C5D" w:rsidP="00800C5D">
      <w:pPr>
        <w:tabs>
          <w:tab w:val="left" w:pos="142"/>
        </w:tabs>
        <w:suppressAutoHyphens/>
        <w:spacing w:after="0" w:line="240" w:lineRule="auto"/>
        <w:jc w:val="both"/>
        <w:rPr>
          <w:rFonts w:ascii="Times New Roman" w:eastAsia="Arial Unicode MS" w:hAnsi="Times New Roman" w:cs="Times New Roman"/>
          <w:b/>
          <w:color w:val="000000"/>
          <w:sz w:val="27"/>
          <w:szCs w:val="27"/>
          <w:lang w:eastAsia="ar-SA"/>
        </w:rPr>
      </w:pPr>
      <w:r w:rsidRPr="00B4443A">
        <w:rPr>
          <w:rFonts w:ascii="Times New Roman" w:eastAsia="Arial Unicode MS" w:hAnsi="Times New Roman" w:cs="Times New Roman"/>
          <w:b/>
          <w:color w:val="000000"/>
          <w:sz w:val="27"/>
          <w:szCs w:val="27"/>
          <w:lang w:eastAsia="ar-SA"/>
        </w:rPr>
        <w:t xml:space="preserve"> </w:t>
      </w:r>
    </w:p>
    <w:p w:rsidR="00800C5D" w:rsidRPr="00B4443A" w:rsidRDefault="00800C5D" w:rsidP="00800C5D">
      <w:pPr>
        <w:widowControl w:val="0"/>
        <w:tabs>
          <w:tab w:val="left" w:pos="142"/>
        </w:tabs>
        <w:suppressAutoHyphens/>
        <w:autoSpaceDE w:val="0"/>
        <w:spacing w:after="0" w:line="240" w:lineRule="auto"/>
        <w:rPr>
          <w:rFonts w:ascii="Times New Roman" w:eastAsia="Calibri" w:hAnsi="Times New Roman" w:cs="Times New Roman"/>
          <w:color w:val="000000"/>
          <w:sz w:val="16"/>
          <w:szCs w:val="16"/>
          <w:lang w:eastAsia="ar-SA"/>
        </w:rPr>
      </w:pPr>
    </w:p>
    <w:p w:rsidR="00800C5D" w:rsidRPr="00B4443A" w:rsidRDefault="00800C5D" w:rsidP="00800C5D">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eastAsia="ar-SA"/>
        </w:rPr>
      </w:pPr>
    </w:p>
    <w:p w:rsidR="00800C5D" w:rsidRPr="00B4443A" w:rsidRDefault="00800C5D" w:rsidP="00800C5D">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 xml:space="preserve"> АДМИНИСТРАЦИЯ ОРЛОВСКОГО РАЙОНА</w:t>
      </w:r>
    </w:p>
    <w:p w:rsidR="00800C5D" w:rsidRPr="00B4443A" w:rsidRDefault="00800C5D" w:rsidP="00800C5D">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КИРОВСКОЙ ОБЛАСТИ</w:t>
      </w:r>
    </w:p>
    <w:p w:rsidR="00800C5D" w:rsidRPr="00B4443A" w:rsidRDefault="00800C5D" w:rsidP="00800C5D">
      <w:pPr>
        <w:tabs>
          <w:tab w:val="left" w:pos="24634"/>
        </w:tabs>
        <w:suppressAutoHyphens/>
        <w:spacing w:after="0" w:line="240" w:lineRule="auto"/>
        <w:ind w:left="4082" w:right="-22"/>
        <w:jc w:val="center"/>
        <w:rPr>
          <w:rFonts w:ascii="Times New Roman" w:eastAsia="Arial Unicode MS" w:hAnsi="Times New Roman" w:cs="Times New Roman"/>
          <w:color w:val="000000"/>
          <w:sz w:val="16"/>
          <w:szCs w:val="16"/>
          <w:lang w:eastAsia="ar-SA"/>
        </w:rPr>
      </w:pPr>
    </w:p>
    <w:p w:rsidR="00800C5D" w:rsidRPr="00B4443A" w:rsidRDefault="00800C5D" w:rsidP="00800C5D">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ПОСТАНОВЛЕНИЕ</w:t>
      </w:r>
    </w:p>
    <w:p w:rsidR="00800C5D" w:rsidRPr="00B4443A" w:rsidRDefault="00800C5D" w:rsidP="00800C5D">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eastAsia="ar-SA"/>
        </w:rPr>
      </w:pPr>
    </w:p>
    <w:p w:rsidR="00800C5D" w:rsidRPr="00B4443A" w:rsidRDefault="00800C5D" w:rsidP="00800C5D">
      <w:pPr>
        <w:keepNext/>
        <w:tabs>
          <w:tab w:val="left" w:pos="142"/>
        </w:tabs>
        <w:suppressAutoHyphens/>
        <w:spacing w:after="0" w:line="240" w:lineRule="auto"/>
        <w:ind w:right="-22"/>
        <w:jc w:val="both"/>
        <w:outlineLvl w:val="0"/>
        <w:rPr>
          <w:rFonts w:ascii="Times New Roman" w:eastAsia="Times New Roman" w:hAnsi="Times New Roman" w:cs="Times New Roman"/>
          <w:sz w:val="16"/>
          <w:szCs w:val="16"/>
          <w:lang w:eastAsia="ar-SA"/>
        </w:rPr>
      </w:pPr>
      <w:r w:rsidRPr="00B4443A">
        <w:rPr>
          <w:rFonts w:ascii="Times New Roman" w:eastAsia="Times New Roman" w:hAnsi="Times New Roman" w:cs="Times New Roman"/>
          <w:color w:val="000000"/>
          <w:sz w:val="16"/>
          <w:szCs w:val="16"/>
          <w:lang w:eastAsia="ar-SA"/>
        </w:rPr>
        <w:t>01.11.2018</w:t>
      </w:r>
      <w:r w:rsidRPr="00B4443A">
        <w:rPr>
          <w:rFonts w:ascii="Times New Roman" w:eastAsia="Times New Roman" w:hAnsi="Times New Roman" w:cs="Times New Roman"/>
          <w:sz w:val="16"/>
          <w:szCs w:val="16"/>
          <w:lang w:eastAsia="ar-SA"/>
        </w:rPr>
        <w:tab/>
        <w:t xml:space="preserve">                                                                                                № 704-п</w:t>
      </w:r>
    </w:p>
    <w:p w:rsidR="00800C5D" w:rsidRPr="00B4443A" w:rsidRDefault="00800C5D" w:rsidP="00800C5D">
      <w:pPr>
        <w:suppressAutoHyphens/>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г. Орлов</w:t>
      </w:r>
    </w:p>
    <w:p w:rsidR="00800C5D" w:rsidRPr="00B4443A" w:rsidRDefault="00800C5D" w:rsidP="00800C5D">
      <w:pPr>
        <w:widowControl w:val="0"/>
        <w:tabs>
          <w:tab w:val="left" w:pos="24634"/>
        </w:tabs>
        <w:suppressAutoHyphens/>
        <w:autoSpaceDE w:val="0"/>
        <w:spacing w:after="0" w:line="240" w:lineRule="auto"/>
        <w:ind w:left="4082" w:firstLine="513"/>
        <w:jc w:val="both"/>
        <w:rPr>
          <w:rFonts w:ascii="Times New Roman" w:eastAsia="Arial Unicode MS" w:hAnsi="Times New Roman" w:cs="Times New Roman"/>
          <w:bCs/>
          <w:sz w:val="16"/>
          <w:szCs w:val="16"/>
          <w:lang w:eastAsia="ar-SA"/>
        </w:rPr>
      </w:pPr>
    </w:p>
    <w:p w:rsidR="00800C5D" w:rsidRPr="00B4443A" w:rsidRDefault="00800C5D" w:rsidP="00800C5D">
      <w:pPr>
        <w:widowControl w:val="0"/>
        <w:tabs>
          <w:tab w:val="left" w:pos="0"/>
        </w:tabs>
        <w:suppressAutoHyphens/>
        <w:autoSpaceDE w:val="0"/>
        <w:spacing w:after="0" w:line="240" w:lineRule="auto"/>
        <w:jc w:val="center"/>
        <w:rPr>
          <w:rFonts w:ascii="Times New Roman" w:eastAsia="Arial Unicode MS" w:hAnsi="Times New Roman" w:cs="Times New Roman"/>
          <w:b/>
          <w:bCs/>
          <w:sz w:val="16"/>
          <w:szCs w:val="16"/>
          <w:lang w:eastAsia="ar-SA"/>
        </w:rPr>
      </w:pPr>
      <w:r w:rsidRPr="00B4443A">
        <w:rPr>
          <w:rFonts w:ascii="Times New Roman" w:eastAsia="Arial Unicode MS" w:hAnsi="Times New Roman" w:cs="Times New Roman"/>
          <w:b/>
          <w:bCs/>
          <w:sz w:val="16"/>
          <w:szCs w:val="16"/>
          <w:lang w:eastAsia="ar-SA"/>
        </w:rPr>
        <w:t>О внесении изменений в постановление администрации Орловского района от 07.11.2014 №699</w:t>
      </w:r>
    </w:p>
    <w:p w:rsidR="00800C5D" w:rsidRPr="00B4443A" w:rsidRDefault="00800C5D" w:rsidP="00800C5D">
      <w:pPr>
        <w:widowControl w:val="0"/>
        <w:tabs>
          <w:tab w:val="left" w:pos="142"/>
        </w:tabs>
        <w:suppressAutoHyphens/>
        <w:autoSpaceDE w:val="0"/>
        <w:spacing w:after="0" w:line="240" w:lineRule="auto"/>
        <w:ind w:firstLine="851"/>
        <w:jc w:val="center"/>
        <w:rPr>
          <w:rFonts w:ascii="Times New Roman" w:eastAsia="Arial Unicode MS" w:hAnsi="Times New Roman" w:cs="Times New Roman"/>
          <w:b/>
          <w:bCs/>
          <w:sz w:val="16"/>
          <w:szCs w:val="16"/>
          <w:lang w:eastAsia="ar-SA"/>
        </w:rPr>
      </w:pPr>
    </w:p>
    <w:p w:rsidR="00800C5D" w:rsidRPr="00B4443A" w:rsidRDefault="00800C5D" w:rsidP="00800C5D">
      <w:pPr>
        <w:widowControl w:val="0"/>
        <w:tabs>
          <w:tab w:val="left" w:pos="0"/>
        </w:tabs>
        <w:suppressAutoHyphens/>
        <w:autoSpaceDE w:val="0"/>
        <w:spacing w:after="0" w:line="240" w:lineRule="auto"/>
        <w:ind w:firstLine="709"/>
        <w:jc w:val="both"/>
        <w:rPr>
          <w:rFonts w:ascii="Times New Roman" w:eastAsia="Arial Unicode MS" w:hAnsi="Times New Roman" w:cs="Times New Roman"/>
          <w:bCs/>
          <w:sz w:val="16"/>
          <w:szCs w:val="16"/>
          <w:lang w:eastAsia="ar-SA"/>
        </w:rPr>
      </w:pPr>
      <w:r w:rsidRPr="00B4443A">
        <w:rPr>
          <w:rFonts w:ascii="Times New Roman" w:eastAsia="Arial Unicode MS" w:hAnsi="Times New Roman" w:cs="Times New Roman"/>
          <w:bCs/>
          <w:sz w:val="16"/>
          <w:szCs w:val="16"/>
          <w:lang w:eastAsia="ar-SA"/>
        </w:rPr>
        <w:t xml:space="preserve">  В целях приведения муниципальной программы «Развитие образования в Орловском районе Кировской области на 2014-2021 годы» в соответствии с действующим законодательством, администрация Орловского района ПОСТАНОВЛЯЕТ:</w:t>
      </w:r>
    </w:p>
    <w:p w:rsidR="00800C5D" w:rsidRPr="00B4443A" w:rsidRDefault="00800C5D" w:rsidP="00800C5D">
      <w:pPr>
        <w:widowControl w:val="0"/>
        <w:tabs>
          <w:tab w:val="left" w:pos="0"/>
          <w:tab w:val="left" w:pos="7408"/>
        </w:tabs>
        <w:suppressAutoHyphens/>
        <w:autoSpaceDE w:val="0"/>
        <w:spacing w:after="0" w:line="240" w:lineRule="auto"/>
        <w:ind w:firstLine="709"/>
        <w:jc w:val="both"/>
        <w:rPr>
          <w:rFonts w:ascii="Times New Roman" w:eastAsia="Arial Unicode MS" w:hAnsi="Times New Roman" w:cs="Times New Roman"/>
          <w:bCs/>
          <w:sz w:val="16"/>
          <w:szCs w:val="16"/>
          <w:lang w:eastAsia="ar-SA"/>
        </w:rPr>
      </w:pPr>
      <w:r w:rsidRPr="00B4443A">
        <w:rPr>
          <w:rFonts w:ascii="Times New Roman" w:eastAsia="Arial Unicode MS" w:hAnsi="Times New Roman" w:cs="Times New Roman"/>
          <w:bCs/>
          <w:sz w:val="16"/>
          <w:szCs w:val="16"/>
          <w:lang w:eastAsia="ar-SA"/>
        </w:rPr>
        <w:t xml:space="preserve">1. </w:t>
      </w:r>
      <w:proofErr w:type="gramStart"/>
      <w:r w:rsidRPr="00B4443A">
        <w:rPr>
          <w:rFonts w:ascii="Times New Roman" w:eastAsia="Arial Unicode MS" w:hAnsi="Times New Roman" w:cs="Times New Roman"/>
          <w:bCs/>
          <w:sz w:val="16"/>
          <w:szCs w:val="16"/>
          <w:lang w:eastAsia="ar-SA"/>
        </w:rPr>
        <w:t>Внести изменения в постановление администрации Орловского района от 07.11.2014 № 699 «Об утверждении муниципальной программы «Развитие образования в Орловском районе Кировской области» на 2014-2021 годы», утвердив подпрограмму 2 «Развитие системы общего образования детей Орловского района на 2014-2021 годы» муниципальной программы  «Развитие образования в Орловском районе Кировской области на 2014-2021 годы» в новой редакции согласно приложения № 1.</w:t>
      </w:r>
      <w:proofErr w:type="gramEnd"/>
    </w:p>
    <w:p w:rsidR="00800C5D" w:rsidRPr="00B4443A" w:rsidRDefault="00800C5D" w:rsidP="00800C5D">
      <w:pPr>
        <w:widowControl w:val="0"/>
        <w:tabs>
          <w:tab w:val="left" w:pos="0"/>
          <w:tab w:val="left" w:pos="7408"/>
        </w:tabs>
        <w:suppressAutoHyphens/>
        <w:autoSpaceDE w:val="0"/>
        <w:spacing w:after="0" w:line="240" w:lineRule="auto"/>
        <w:ind w:firstLine="709"/>
        <w:jc w:val="both"/>
        <w:rPr>
          <w:rFonts w:ascii="Times New Roman" w:eastAsia="Arial Unicode MS" w:hAnsi="Times New Roman" w:cs="Times New Roman"/>
          <w:bCs/>
          <w:sz w:val="16"/>
          <w:szCs w:val="16"/>
          <w:lang w:eastAsia="ar-SA"/>
        </w:rPr>
      </w:pPr>
      <w:r w:rsidRPr="00B4443A">
        <w:rPr>
          <w:rFonts w:ascii="Times New Roman" w:eastAsia="Arial Unicode MS" w:hAnsi="Times New Roman" w:cs="Times New Roman"/>
          <w:bCs/>
          <w:sz w:val="16"/>
          <w:szCs w:val="16"/>
          <w:lang w:eastAsia="ar-SA"/>
        </w:rPr>
        <w:t xml:space="preserve">2. </w:t>
      </w:r>
      <w:proofErr w:type="gramStart"/>
      <w:r w:rsidRPr="00B4443A">
        <w:rPr>
          <w:rFonts w:ascii="Times New Roman" w:eastAsia="Arial Unicode MS" w:hAnsi="Times New Roman" w:cs="Times New Roman"/>
          <w:bCs/>
          <w:sz w:val="16"/>
          <w:szCs w:val="16"/>
          <w:lang w:eastAsia="ar-SA"/>
        </w:rPr>
        <w:t>Контроль за</w:t>
      </w:r>
      <w:proofErr w:type="gramEnd"/>
      <w:r w:rsidRPr="00B4443A">
        <w:rPr>
          <w:rFonts w:ascii="Times New Roman" w:eastAsia="Arial Unicode MS" w:hAnsi="Times New Roman" w:cs="Times New Roman"/>
          <w:bCs/>
          <w:sz w:val="16"/>
          <w:szCs w:val="16"/>
          <w:lang w:eastAsia="ar-SA"/>
        </w:rPr>
        <w:t xml:space="preserve"> исполнением настоящего постановления возложить на начальника управления образования Орловского района Сучкову М.П.</w:t>
      </w:r>
    </w:p>
    <w:p w:rsidR="00800C5D" w:rsidRPr="00B4443A" w:rsidRDefault="00800C5D" w:rsidP="00800C5D">
      <w:pPr>
        <w:widowControl w:val="0"/>
        <w:tabs>
          <w:tab w:val="left" w:pos="0"/>
          <w:tab w:val="left" w:pos="7408"/>
        </w:tabs>
        <w:suppressAutoHyphens/>
        <w:autoSpaceDE w:val="0"/>
        <w:spacing w:after="0" w:line="240" w:lineRule="auto"/>
        <w:ind w:firstLine="709"/>
        <w:jc w:val="both"/>
        <w:rPr>
          <w:rFonts w:ascii="Times New Roman" w:eastAsia="Arial Unicode MS" w:hAnsi="Times New Roman" w:cs="Times New Roman"/>
          <w:sz w:val="16"/>
          <w:szCs w:val="16"/>
          <w:lang w:eastAsia="ar-SA"/>
        </w:rPr>
      </w:pPr>
      <w:r w:rsidRPr="00B4443A">
        <w:rPr>
          <w:rFonts w:ascii="Times New Roman" w:eastAsia="Arial Unicode MS" w:hAnsi="Times New Roman" w:cs="Times New Roman"/>
          <w:sz w:val="16"/>
          <w:szCs w:val="16"/>
          <w:lang w:eastAsia="ar-SA"/>
        </w:rPr>
        <w:t>3. Постановление вступает в силу с момента опубликования.</w:t>
      </w:r>
    </w:p>
    <w:p w:rsidR="00800C5D" w:rsidRPr="00B4443A" w:rsidRDefault="00800C5D" w:rsidP="00800C5D">
      <w:pPr>
        <w:widowControl w:val="0"/>
        <w:tabs>
          <w:tab w:val="left" w:pos="0"/>
          <w:tab w:val="left" w:pos="7408"/>
        </w:tabs>
        <w:suppressAutoHyphens/>
        <w:autoSpaceDE w:val="0"/>
        <w:spacing w:after="0" w:line="240" w:lineRule="auto"/>
        <w:jc w:val="both"/>
        <w:rPr>
          <w:rFonts w:ascii="Times New Roman" w:eastAsia="Arial Unicode MS" w:hAnsi="Times New Roman" w:cs="Times New Roman"/>
          <w:sz w:val="16"/>
          <w:szCs w:val="16"/>
          <w:lang w:eastAsia="ar-SA"/>
        </w:rPr>
      </w:pPr>
    </w:p>
    <w:p w:rsidR="00800C5D" w:rsidRPr="00B4443A" w:rsidRDefault="00800C5D" w:rsidP="00800C5D">
      <w:pPr>
        <w:widowControl w:val="0"/>
        <w:tabs>
          <w:tab w:val="left" w:pos="0"/>
          <w:tab w:val="left" w:pos="7408"/>
        </w:tabs>
        <w:suppressAutoHyphens/>
        <w:autoSpaceDE w:val="0"/>
        <w:spacing w:after="0" w:line="240" w:lineRule="auto"/>
        <w:jc w:val="both"/>
        <w:rPr>
          <w:rFonts w:ascii="Times New Roman" w:eastAsia="Arial Unicode MS" w:hAnsi="Times New Roman" w:cs="Times New Roman"/>
          <w:sz w:val="16"/>
          <w:szCs w:val="16"/>
          <w:lang w:eastAsia="ar-SA"/>
        </w:rPr>
      </w:pPr>
    </w:p>
    <w:p w:rsidR="00800C5D" w:rsidRPr="00B4443A" w:rsidRDefault="00800C5D" w:rsidP="00800C5D">
      <w:pPr>
        <w:widowControl w:val="0"/>
        <w:tabs>
          <w:tab w:val="left" w:pos="0"/>
          <w:tab w:val="left" w:pos="7408"/>
        </w:tabs>
        <w:suppressAutoHyphens/>
        <w:autoSpaceDE w:val="0"/>
        <w:spacing w:after="0" w:line="240" w:lineRule="auto"/>
        <w:jc w:val="both"/>
        <w:rPr>
          <w:rFonts w:ascii="Times New Roman" w:eastAsia="Arial Unicode MS" w:hAnsi="Times New Roman" w:cs="Times New Roman"/>
          <w:sz w:val="16"/>
          <w:szCs w:val="16"/>
          <w:lang w:eastAsia="ar-SA"/>
        </w:rPr>
      </w:pPr>
      <w:r w:rsidRPr="00B4443A">
        <w:rPr>
          <w:rFonts w:ascii="Times New Roman" w:eastAsia="Arial Unicode MS" w:hAnsi="Times New Roman" w:cs="Times New Roman"/>
          <w:sz w:val="16"/>
          <w:szCs w:val="16"/>
          <w:lang w:eastAsia="ar-SA"/>
        </w:rPr>
        <w:t>Глава администрации</w:t>
      </w:r>
    </w:p>
    <w:p w:rsidR="00800C5D" w:rsidRPr="00B4443A" w:rsidRDefault="00800C5D" w:rsidP="00800C5D">
      <w:pPr>
        <w:widowControl w:val="0"/>
        <w:tabs>
          <w:tab w:val="left" w:pos="0"/>
          <w:tab w:val="left" w:pos="7408"/>
        </w:tabs>
        <w:suppressAutoHyphens/>
        <w:autoSpaceDE w:val="0"/>
        <w:spacing w:after="0" w:line="240" w:lineRule="auto"/>
        <w:rPr>
          <w:rFonts w:ascii="Times New Roman" w:eastAsia="Arial Unicode MS" w:hAnsi="Times New Roman" w:cs="Times New Roman"/>
          <w:sz w:val="16"/>
          <w:szCs w:val="16"/>
          <w:lang w:eastAsia="ar-SA"/>
        </w:rPr>
      </w:pPr>
      <w:r w:rsidRPr="00B4443A">
        <w:rPr>
          <w:rFonts w:ascii="Times New Roman" w:eastAsia="Arial Unicode MS" w:hAnsi="Times New Roman" w:cs="Times New Roman"/>
          <w:sz w:val="16"/>
          <w:szCs w:val="16"/>
          <w:lang w:eastAsia="ar-SA"/>
        </w:rPr>
        <w:t xml:space="preserve">Орловского района             </w:t>
      </w:r>
      <w:proofErr w:type="spellStart"/>
      <w:r w:rsidRPr="00B4443A">
        <w:rPr>
          <w:rFonts w:ascii="Times New Roman" w:eastAsia="Arial Unicode MS" w:hAnsi="Times New Roman" w:cs="Times New Roman"/>
          <w:sz w:val="16"/>
          <w:szCs w:val="16"/>
          <w:lang w:eastAsia="ar-SA"/>
        </w:rPr>
        <w:t>С.С.Целищев</w:t>
      </w:r>
      <w:proofErr w:type="spellEnd"/>
    </w:p>
    <w:p w:rsidR="00800C5D" w:rsidRPr="00B4443A" w:rsidRDefault="00800C5D" w:rsidP="00800C5D">
      <w:pPr>
        <w:widowControl w:val="0"/>
        <w:tabs>
          <w:tab w:val="left" w:pos="0"/>
          <w:tab w:val="left" w:pos="7408"/>
        </w:tabs>
        <w:suppressAutoHyphens/>
        <w:autoSpaceDE w:val="0"/>
        <w:spacing w:after="0" w:line="240" w:lineRule="auto"/>
        <w:rPr>
          <w:rFonts w:ascii="Times New Roman" w:eastAsia="Arial Unicode MS" w:hAnsi="Times New Roman" w:cs="Times New Roman"/>
          <w:sz w:val="16"/>
          <w:szCs w:val="16"/>
          <w:lang w:eastAsia="ar-SA"/>
        </w:rPr>
      </w:pPr>
    </w:p>
    <w:p w:rsidR="00800C5D" w:rsidRPr="00B4443A" w:rsidRDefault="00800C5D" w:rsidP="00800C5D">
      <w:pPr>
        <w:widowControl w:val="0"/>
        <w:tabs>
          <w:tab w:val="left" w:pos="0"/>
          <w:tab w:val="left" w:pos="7408"/>
        </w:tabs>
        <w:suppressAutoHyphens/>
        <w:autoSpaceDE w:val="0"/>
        <w:spacing w:after="0" w:line="240" w:lineRule="auto"/>
        <w:rPr>
          <w:rFonts w:ascii="Times New Roman" w:eastAsia="Arial Unicode MS" w:hAnsi="Times New Roman" w:cs="Times New Roman"/>
          <w:sz w:val="16"/>
          <w:szCs w:val="16"/>
          <w:lang w:eastAsia="ar-SA"/>
        </w:rPr>
      </w:pPr>
    </w:p>
    <w:p w:rsidR="00800C5D" w:rsidRPr="00B4443A" w:rsidRDefault="00800C5D" w:rsidP="00800C5D">
      <w:pPr>
        <w:widowControl w:val="0"/>
        <w:tabs>
          <w:tab w:val="left" w:pos="0"/>
          <w:tab w:val="left" w:pos="7408"/>
        </w:tabs>
        <w:suppressAutoHyphens/>
        <w:autoSpaceDE w:val="0"/>
        <w:spacing w:after="0" w:line="240" w:lineRule="auto"/>
        <w:rPr>
          <w:rFonts w:ascii="Times New Roman" w:eastAsia="Arial Unicode MS" w:hAnsi="Times New Roman" w:cs="Times New Roman"/>
          <w:sz w:val="16"/>
          <w:szCs w:val="16"/>
          <w:lang w:eastAsia="ar-SA"/>
        </w:rPr>
      </w:pPr>
    </w:p>
    <w:p w:rsidR="00800C5D" w:rsidRPr="00B4443A" w:rsidRDefault="00800C5D" w:rsidP="00800C5D">
      <w:pPr>
        <w:widowControl w:val="0"/>
        <w:tabs>
          <w:tab w:val="left" w:pos="0"/>
          <w:tab w:val="left" w:pos="7408"/>
        </w:tabs>
        <w:suppressAutoHyphens/>
        <w:autoSpaceDE w:val="0"/>
        <w:spacing w:after="0" w:line="240" w:lineRule="auto"/>
        <w:rPr>
          <w:rFonts w:ascii="Times New Roman" w:eastAsia="Arial Unicode MS" w:hAnsi="Times New Roman" w:cs="Times New Roman"/>
          <w:sz w:val="16"/>
          <w:szCs w:val="16"/>
          <w:lang w:eastAsia="ar-SA"/>
        </w:rPr>
      </w:pPr>
    </w:p>
    <w:p w:rsidR="00800C5D" w:rsidRPr="00B4443A" w:rsidRDefault="00800C5D" w:rsidP="00800C5D">
      <w:pPr>
        <w:widowControl w:val="0"/>
        <w:tabs>
          <w:tab w:val="left" w:pos="0"/>
          <w:tab w:val="left" w:pos="7408"/>
        </w:tabs>
        <w:suppressAutoHyphens/>
        <w:autoSpaceDE w:val="0"/>
        <w:spacing w:after="0" w:line="240" w:lineRule="auto"/>
        <w:rPr>
          <w:rFonts w:ascii="Times New Roman" w:eastAsia="Arial Unicode MS" w:hAnsi="Times New Roman" w:cs="Times New Roman"/>
          <w:sz w:val="16"/>
          <w:szCs w:val="16"/>
          <w:lang w:eastAsia="ar-SA"/>
        </w:rPr>
      </w:pPr>
    </w:p>
    <w:p w:rsidR="00800C5D" w:rsidRPr="00B4443A" w:rsidRDefault="00800C5D" w:rsidP="00800C5D">
      <w:pPr>
        <w:widowControl w:val="0"/>
        <w:tabs>
          <w:tab w:val="left" w:pos="0"/>
          <w:tab w:val="left" w:pos="7408"/>
        </w:tabs>
        <w:suppressAutoHyphens/>
        <w:autoSpaceDE w:val="0"/>
        <w:spacing w:after="0" w:line="240" w:lineRule="auto"/>
        <w:rPr>
          <w:rFonts w:ascii="Times New Roman" w:eastAsia="Arial Unicode MS" w:hAnsi="Times New Roman" w:cs="Times New Roman"/>
          <w:sz w:val="16"/>
          <w:szCs w:val="16"/>
          <w:lang w:eastAsia="ar-SA"/>
        </w:rPr>
      </w:pPr>
    </w:p>
    <w:p w:rsidR="00800C5D" w:rsidRPr="00B4443A" w:rsidRDefault="00800C5D" w:rsidP="00800C5D">
      <w:pPr>
        <w:widowControl w:val="0"/>
        <w:tabs>
          <w:tab w:val="left" w:pos="0"/>
          <w:tab w:val="left" w:pos="7408"/>
        </w:tabs>
        <w:suppressAutoHyphens/>
        <w:autoSpaceDE w:val="0"/>
        <w:spacing w:after="0" w:line="240" w:lineRule="auto"/>
        <w:rPr>
          <w:rFonts w:ascii="Times New Roman" w:eastAsia="Arial Unicode MS" w:hAnsi="Times New Roman" w:cs="Times New Roman"/>
          <w:sz w:val="16"/>
          <w:szCs w:val="16"/>
          <w:lang w:eastAsia="ar-SA"/>
        </w:rPr>
      </w:pPr>
    </w:p>
    <w:p w:rsidR="00800C5D" w:rsidRPr="00B4443A" w:rsidRDefault="00800C5D" w:rsidP="00800C5D">
      <w:pPr>
        <w:widowControl w:val="0"/>
        <w:tabs>
          <w:tab w:val="left" w:pos="0"/>
          <w:tab w:val="left" w:pos="7408"/>
        </w:tabs>
        <w:suppressAutoHyphens/>
        <w:autoSpaceDE w:val="0"/>
        <w:spacing w:after="0" w:line="240" w:lineRule="auto"/>
        <w:rPr>
          <w:rFonts w:ascii="Times New Roman" w:eastAsia="Arial Unicode MS" w:hAnsi="Times New Roman" w:cs="Times New Roman"/>
          <w:sz w:val="16"/>
          <w:szCs w:val="16"/>
          <w:lang w:eastAsia="ar-SA"/>
        </w:rPr>
      </w:pPr>
    </w:p>
    <w:p w:rsidR="00800C5D" w:rsidRPr="00B4443A" w:rsidRDefault="00800C5D" w:rsidP="00800C5D">
      <w:pPr>
        <w:widowControl w:val="0"/>
        <w:tabs>
          <w:tab w:val="left" w:pos="0"/>
          <w:tab w:val="left" w:pos="7408"/>
        </w:tabs>
        <w:suppressAutoHyphens/>
        <w:autoSpaceDE w:val="0"/>
        <w:spacing w:after="0" w:line="240" w:lineRule="auto"/>
        <w:rPr>
          <w:rFonts w:ascii="Times New Roman" w:eastAsia="Arial Unicode MS" w:hAnsi="Times New Roman" w:cs="Times New Roman"/>
          <w:sz w:val="16"/>
          <w:szCs w:val="16"/>
          <w:lang w:eastAsia="ar-SA"/>
        </w:rPr>
      </w:pPr>
    </w:p>
    <w:p w:rsidR="00800C5D" w:rsidRPr="00B4443A" w:rsidRDefault="00800C5D" w:rsidP="00800C5D">
      <w:pPr>
        <w:widowControl w:val="0"/>
        <w:tabs>
          <w:tab w:val="left" w:pos="0"/>
          <w:tab w:val="left" w:pos="7408"/>
        </w:tabs>
        <w:suppressAutoHyphens/>
        <w:autoSpaceDE w:val="0"/>
        <w:spacing w:after="0" w:line="240" w:lineRule="auto"/>
        <w:rPr>
          <w:rFonts w:ascii="Times New Roman" w:eastAsia="Arial Unicode MS" w:hAnsi="Times New Roman" w:cs="Times New Roman"/>
          <w:sz w:val="16"/>
          <w:szCs w:val="16"/>
          <w:lang w:eastAsia="ar-SA"/>
        </w:rPr>
      </w:pPr>
    </w:p>
    <w:p w:rsidR="00800C5D" w:rsidRPr="00B4443A" w:rsidRDefault="00800C5D" w:rsidP="00800C5D">
      <w:pPr>
        <w:widowControl w:val="0"/>
        <w:tabs>
          <w:tab w:val="left" w:pos="0"/>
          <w:tab w:val="left" w:pos="7408"/>
        </w:tabs>
        <w:suppressAutoHyphens/>
        <w:autoSpaceDE w:val="0"/>
        <w:spacing w:after="0" w:line="240" w:lineRule="auto"/>
        <w:rPr>
          <w:rFonts w:ascii="Times New Roman" w:eastAsia="Arial Unicode MS" w:hAnsi="Times New Roman" w:cs="Times New Roman"/>
          <w:sz w:val="16"/>
          <w:szCs w:val="16"/>
          <w:lang w:eastAsia="ar-SA"/>
        </w:rPr>
      </w:pPr>
    </w:p>
    <w:p w:rsidR="00800C5D" w:rsidRPr="00B4443A" w:rsidRDefault="00800C5D" w:rsidP="00800C5D">
      <w:pPr>
        <w:suppressAutoHyphens/>
        <w:spacing w:after="0" w:line="240" w:lineRule="auto"/>
        <w:ind w:left="5760"/>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Приложение № 1</w:t>
      </w:r>
    </w:p>
    <w:p w:rsidR="00800C5D" w:rsidRPr="00B4443A" w:rsidRDefault="00800C5D" w:rsidP="00800C5D">
      <w:pPr>
        <w:suppressAutoHyphens/>
        <w:spacing w:after="0" w:line="240" w:lineRule="auto"/>
        <w:ind w:left="5760"/>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К постановлению администрации</w:t>
      </w:r>
    </w:p>
    <w:p w:rsidR="00800C5D" w:rsidRPr="00B4443A" w:rsidRDefault="00800C5D" w:rsidP="00800C5D">
      <w:pPr>
        <w:suppressAutoHyphens/>
        <w:spacing w:after="0" w:line="240" w:lineRule="auto"/>
        <w:ind w:left="5760"/>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Орловского района </w:t>
      </w:r>
    </w:p>
    <w:p w:rsidR="00800C5D" w:rsidRPr="00B4443A" w:rsidRDefault="00800C5D" w:rsidP="00800C5D">
      <w:pPr>
        <w:suppressAutoHyphens/>
        <w:spacing w:after="0" w:line="240" w:lineRule="auto"/>
        <w:ind w:left="5760"/>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от 01.11.2018 № 704-п</w:t>
      </w:r>
    </w:p>
    <w:p w:rsidR="00800C5D" w:rsidRPr="00B4443A" w:rsidRDefault="00800C5D" w:rsidP="00800C5D">
      <w:pPr>
        <w:suppressAutoHyphens/>
        <w:spacing w:after="0" w:line="240" w:lineRule="auto"/>
        <w:ind w:left="5760"/>
        <w:rPr>
          <w:rFonts w:ascii="Times New Roman" w:eastAsia="Arial Unicode MS" w:hAnsi="Times New Roman" w:cs="Times New Roman"/>
          <w:color w:val="000000"/>
          <w:sz w:val="16"/>
          <w:szCs w:val="16"/>
          <w:lang w:eastAsia="ar-SA"/>
        </w:rPr>
      </w:pPr>
    </w:p>
    <w:p w:rsidR="00800C5D" w:rsidRPr="00B4443A" w:rsidRDefault="00800C5D" w:rsidP="00800C5D">
      <w:pPr>
        <w:suppressAutoHyphens/>
        <w:spacing w:after="0" w:line="240"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Подпрограмма 2 «Развитие системы общего образования детей Орловского района на 2014-2021 годы»</w:t>
      </w:r>
    </w:p>
    <w:p w:rsidR="00800C5D" w:rsidRPr="00B4443A" w:rsidRDefault="00800C5D" w:rsidP="00800C5D">
      <w:pPr>
        <w:widowControl w:val="0"/>
        <w:suppressAutoHyphens/>
        <w:autoSpaceDE w:val="0"/>
        <w:spacing w:after="0" w:line="240" w:lineRule="auto"/>
        <w:jc w:val="center"/>
        <w:rPr>
          <w:rFonts w:ascii="Times New Roman" w:eastAsia="Times New Roman" w:hAnsi="Times New Roman" w:cs="Times New Roman"/>
          <w:sz w:val="16"/>
          <w:szCs w:val="16"/>
          <w:lang w:eastAsia="ar-SA"/>
        </w:rPr>
      </w:pPr>
    </w:p>
    <w:p w:rsidR="00800C5D" w:rsidRPr="00B4443A" w:rsidRDefault="00800C5D" w:rsidP="00800C5D">
      <w:pPr>
        <w:widowControl w:val="0"/>
        <w:suppressAutoHyphens/>
        <w:autoSpaceDE w:val="0"/>
        <w:spacing w:after="0" w:line="240" w:lineRule="auto"/>
        <w:jc w:val="center"/>
        <w:rPr>
          <w:rFonts w:ascii="Times New Roman" w:eastAsia="Times New Roman" w:hAnsi="Times New Roman" w:cs="Times New Roman"/>
          <w:b/>
          <w:sz w:val="16"/>
          <w:szCs w:val="16"/>
          <w:lang w:eastAsia="ar-SA"/>
        </w:rPr>
      </w:pPr>
      <w:r w:rsidRPr="00B4443A">
        <w:rPr>
          <w:rFonts w:ascii="Times New Roman" w:eastAsia="Times New Roman" w:hAnsi="Times New Roman" w:cs="Times New Roman"/>
          <w:b/>
          <w:sz w:val="16"/>
          <w:szCs w:val="16"/>
          <w:lang w:eastAsia="ar-SA"/>
        </w:rPr>
        <w:t>ПАСПОРТ</w:t>
      </w:r>
    </w:p>
    <w:p w:rsidR="00800C5D" w:rsidRPr="00B4443A" w:rsidRDefault="00800C5D" w:rsidP="00800C5D">
      <w:pPr>
        <w:widowControl w:val="0"/>
        <w:suppressAutoHyphens/>
        <w:autoSpaceDE w:val="0"/>
        <w:spacing w:after="0" w:line="240" w:lineRule="auto"/>
        <w:jc w:val="center"/>
        <w:rPr>
          <w:rFonts w:ascii="Times New Roman" w:eastAsia="Times New Roman" w:hAnsi="Times New Roman" w:cs="Times New Roman"/>
          <w:b/>
          <w:sz w:val="16"/>
          <w:szCs w:val="16"/>
          <w:lang w:eastAsia="ar-SA"/>
        </w:rPr>
      </w:pPr>
      <w:r w:rsidRPr="00B4443A">
        <w:rPr>
          <w:rFonts w:ascii="Times New Roman" w:eastAsia="Times New Roman" w:hAnsi="Times New Roman" w:cs="Times New Roman"/>
          <w:b/>
          <w:sz w:val="16"/>
          <w:szCs w:val="16"/>
          <w:lang w:eastAsia="ar-SA"/>
        </w:rPr>
        <w:t>Подпрограммы 2 «Развитие системы общего образования детей</w:t>
      </w:r>
    </w:p>
    <w:p w:rsidR="00800C5D" w:rsidRPr="00B4443A" w:rsidRDefault="00800C5D" w:rsidP="00800C5D">
      <w:pPr>
        <w:widowControl w:val="0"/>
        <w:suppressAutoHyphens/>
        <w:autoSpaceDE w:val="0"/>
        <w:spacing w:after="0" w:line="240" w:lineRule="auto"/>
        <w:jc w:val="center"/>
        <w:rPr>
          <w:rFonts w:ascii="Times New Roman" w:eastAsia="Times New Roman" w:hAnsi="Times New Roman" w:cs="Times New Roman"/>
          <w:b/>
          <w:sz w:val="16"/>
          <w:szCs w:val="16"/>
          <w:lang w:eastAsia="ar-SA"/>
        </w:rPr>
      </w:pPr>
      <w:r w:rsidRPr="00B4443A">
        <w:rPr>
          <w:rFonts w:ascii="Times New Roman" w:eastAsia="Times New Roman" w:hAnsi="Times New Roman" w:cs="Times New Roman"/>
          <w:b/>
          <w:sz w:val="16"/>
          <w:szCs w:val="16"/>
          <w:lang w:eastAsia="ar-SA"/>
        </w:rPr>
        <w:t>Орловского района на 2014-2021 годы»</w:t>
      </w:r>
    </w:p>
    <w:p w:rsidR="00800C5D" w:rsidRPr="00B4443A" w:rsidRDefault="00800C5D" w:rsidP="00800C5D">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p>
    <w:tbl>
      <w:tblPr>
        <w:tblW w:w="9720" w:type="dxa"/>
        <w:tblInd w:w="75" w:type="dxa"/>
        <w:tblLayout w:type="fixed"/>
        <w:tblCellMar>
          <w:top w:w="75" w:type="dxa"/>
          <w:left w:w="75" w:type="dxa"/>
          <w:bottom w:w="75" w:type="dxa"/>
          <w:right w:w="75" w:type="dxa"/>
        </w:tblCellMar>
        <w:tblLook w:val="0000" w:firstRow="0" w:lastRow="0" w:firstColumn="0" w:lastColumn="0" w:noHBand="0" w:noVBand="0"/>
      </w:tblPr>
      <w:tblGrid>
        <w:gridCol w:w="3240"/>
        <w:gridCol w:w="6480"/>
      </w:tblGrid>
      <w:tr w:rsidR="00800C5D" w:rsidRPr="00B4443A" w:rsidTr="00800C5D">
        <w:trPr>
          <w:trHeight w:val="400"/>
        </w:trPr>
        <w:tc>
          <w:tcPr>
            <w:tcW w:w="3240"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Ответственный исполнитель муниципальной программы                                </w:t>
            </w:r>
          </w:p>
        </w:tc>
        <w:tc>
          <w:tcPr>
            <w:tcW w:w="6480"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iCs/>
                <w:color w:val="000000"/>
                <w:sz w:val="16"/>
                <w:szCs w:val="16"/>
                <w:lang w:eastAsia="ar-SA"/>
              </w:rPr>
            </w:pPr>
            <w:r w:rsidRPr="00B4443A">
              <w:rPr>
                <w:rFonts w:ascii="Times New Roman" w:eastAsia="Arial Unicode MS" w:hAnsi="Times New Roman" w:cs="Times New Roman"/>
                <w:iCs/>
                <w:color w:val="000000"/>
                <w:sz w:val="16"/>
                <w:szCs w:val="16"/>
                <w:lang w:eastAsia="ar-SA"/>
              </w:rPr>
              <w:t>Управление образования Орловского района</w:t>
            </w:r>
          </w:p>
        </w:tc>
      </w:tr>
      <w:tr w:rsidR="00800C5D" w:rsidRPr="00B4443A" w:rsidTr="00800C5D">
        <w:tc>
          <w:tcPr>
            <w:tcW w:w="3240" w:type="dxa"/>
            <w:tcBorders>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Соисполнители муниципальной программы  </w:t>
            </w:r>
          </w:p>
        </w:tc>
        <w:tc>
          <w:tcPr>
            <w:tcW w:w="6480" w:type="dxa"/>
            <w:tcBorders>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МКОУ ООШ №1 им. Н.Ф. Зонова г. Орлова</w:t>
            </w:r>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МКОУ СОШ №2 г. Орлова</w:t>
            </w:r>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МКОУ СОШ д. Кузнецы</w:t>
            </w:r>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МКОУ ООШ с. </w:t>
            </w:r>
            <w:proofErr w:type="spellStart"/>
            <w:r w:rsidRPr="00B4443A">
              <w:rPr>
                <w:rFonts w:ascii="Times New Roman" w:eastAsia="Times New Roman" w:hAnsi="Times New Roman" w:cs="Times New Roman"/>
                <w:sz w:val="16"/>
                <w:szCs w:val="16"/>
                <w:lang w:eastAsia="ar-SA"/>
              </w:rPr>
              <w:t>Колково</w:t>
            </w:r>
            <w:proofErr w:type="spellEnd"/>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МКОУ СОШ с. </w:t>
            </w:r>
            <w:proofErr w:type="spellStart"/>
            <w:r w:rsidRPr="00B4443A">
              <w:rPr>
                <w:rFonts w:ascii="Times New Roman" w:eastAsia="Times New Roman" w:hAnsi="Times New Roman" w:cs="Times New Roman"/>
                <w:sz w:val="16"/>
                <w:szCs w:val="16"/>
                <w:lang w:eastAsia="ar-SA"/>
              </w:rPr>
              <w:t>Чудиново</w:t>
            </w:r>
            <w:proofErr w:type="spellEnd"/>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МКОУ ООШ д. </w:t>
            </w:r>
            <w:proofErr w:type="spellStart"/>
            <w:r w:rsidRPr="00B4443A">
              <w:rPr>
                <w:rFonts w:ascii="Times New Roman" w:eastAsia="Times New Roman" w:hAnsi="Times New Roman" w:cs="Times New Roman"/>
                <w:sz w:val="16"/>
                <w:szCs w:val="16"/>
                <w:lang w:eastAsia="ar-SA"/>
              </w:rPr>
              <w:t>Цепели</w:t>
            </w:r>
            <w:proofErr w:type="spellEnd"/>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МКОУ ООШ с. </w:t>
            </w:r>
            <w:proofErr w:type="spellStart"/>
            <w:r w:rsidRPr="00B4443A">
              <w:rPr>
                <w:rFonts w:ascii="Times New Roman" w:eastAsia="Times New Roman" w:hAnsi="Times New Roman" w:cs="Times New Roman"/>
                <w:sz w:val="16"/>
                <w:szCs w:val="16"/>
                <w:lang w:eastAsia="ar-SA"/>
              </w:rPr>
              <w:t>Тохтино</w:t>
            </w:r>
            <w:proofErr w:type="spellEnd"/>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МКОУ ООШ с. </w:t>
            </w:r>
            <w:proofErr w:type="spellStart"/>
            <w:r w:rsidRPr="00B4443A">
              <w:rPr>
                <w:rFonts w:ascii="Times New Roman" w:eastAsia="Times New Roman" w:hAnsi="Times New Roman" w:cs="Times New Roman"/>
                <w:sz w:val="16"/>
                <w:szCs w:val="16"/>
                <w:lang w:eastAsia="ar-SA"/>
              </w:rPr>
              <w:t>Русаново</w:t>
            </w:r>
            <w:proofErr w:type="spellEnd"/>
          </w:p>
        </w:tc>
      </w:tr>
      <w:tr w:rsidR="00800C5D" w:rsidRPr="00B4443A" w:rsidTr="00800C5D">
        <w:tc>
          <w:tcPr>
            <w:tcW w:w="3240" w:type="dxa"/>
            <w:tcBorders>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Наименование подпрограммы 2</w:t>
            </w:r>
          </w:p>
        </w:tc>
        <w:tc>
          <w:tcPr>
            <w:tcW w:w="6480" w:type="dxa"/>
            <w:tcBorders>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«Развитие системы общего образования детей Орловского района на 2014-2021 годы»</w:t>
            </w:r>
          </w:p>
        </w:tc>
      </w:tr>
      <w:tr w:rsidR="00800C5D" w:rsidRPr="00B4443A" w:rsidTr="00800C5D">
        <w:trPr>
          <w:trHeight w:val="400"/>
        </w:trPr>
        <w:tc>
          <w:tcPr>
            <w:tcW w:w="3240" w:type="dxa"/>
            <w:tcBorders>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Программно-целевые            инструменты подпрограммы 2               </w:t>
            </w:r>
          </w:p>
        </w:tc>
        <w:tc>
          <w:tcPr>
            <w:tcW w:w="6480" w:type="dxa"/>
            <w:tcBorders>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Не предусмотрены</w:t>
            </w:r>
          </w:p>
        </w:tc>
      </w:tr>
      <w:tr w:rsidR="00800C5D" w:rsidRPr="00B4443A" w:rsidTr="00800C5D">
        <w:tc>
          <w:tcPr>
            <w:tcW w:w="3240" w:type="dxa"/>
            <w:tcBorders>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Цель подпрограммы 2          </w:t>
            </w:r>
          </w:p>
        </w:tc>
        <w:tc>
          <w:tcPr>
            <w:tcW w:w="6480" w:type="dxa"/>
            <w:tcBorders>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Обеспечение комплекса мер, направленных на повышение качества общего образования, его доступности, </w:t>
            </w:r>
            <w:proofErr w:type="spellStart"/>
            <w:r w:rsidRPr="00B4443A">
              <w:rPr>
                <w:rFonts w:ascii="Times New Roman" w:eastAsia="Times New Roman" w:hAnsi="Times New Roman" w:cs="Times New Roman"/>
                <w:sz w:val="16"/>
                <w:szCs w:val="16"/>
                <w:lang w:eastAsia="ar-SA"/>
              </w:rPr>
              <w:t>инновационности</w:t>
            </w:r>
            <w:proofErr w:type="spellEnd"/>
            <w:r w:rsidRPr="00B4443A">
              <w:rPr>
                <w:rFonts w:ascii="Times New Roman" w:eastAsia="Times New Roman" w:hAnsi="Times New Roman" w:cs="Times New Roman"/>
                <w:sz w:val="16"/>
                <w:szCs w:val="16"/>
                <w:lang w:eastAsia="ar-SA"/>
              </w:rPr>
              <w:t xml:space="preserve">, фундаментальности, технологической оснащенности, </w:t>
            </w:r>
            <w:proofErr w:type="spellStart"/>
            <w:r w:rsidRPr="00B4443A">
              <w:rPr>
                <w:rFonts w:ascii="Times New Roman" w:eastAsia="Times New Roman" w:hAnsi="Times New Roman" w:cs="Times New Roman"/>
                <w:sz w:val="16"/>
                <w:szCs w:val="16"/>
                <w:lang w:eastAsia="ar-SA"/>
              </w:rPr>
              <w:t>здоровьесберегающей</w:t>
            </w:r>
            <w:proofErr w:type="spellEnd"/>
            <w:r w:rsidRPr="00B4443A">
              <w:rPr>
                <w:rFonts w:ascii="Times New Roman" w:eastAsia="Times New Roman" w:hAnsi="Times New Roman" w:cs="Times New Roman"/>
                <w:sz w:val="16"/>
                <w:szCs w:val="16"/>
                <w:lang w:eastAsia="ar-SA"/>
              </w:rPr>
              <w:t xml:space="preserve"> направленности в соответствии с требованиями современного развития экономики</w:t>
            </w:r>
          </w:p>
        </w:tc>
      </w:tr>
      <w:tr w:rsidR="00800C5D" w:rsidRPr="00B4443A" w:rsidTr="00800C5D">
        <w:tc>
          <w:tcPr>
            <w:tcW w:w="3240" w:type="dxa"/>
            <w:tcBorders>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lastRenderedPageBreak/>
              <w:t>Задачи подпрограммы  2</w:t>
            </w:r>
          </w:p>
        </w:tc>
        <w:tc>
          <w:tcPr>
            <w:tcW w:w="6480" w:type="dxa"/>
            <w:tcBorders>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создание в общеобразовательных учреждениях условий обучения, отвечающих требованиям современной экономики и запросам общества;</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выстраивание дифференцированной личностно-ориентированной системы образования, в том числе совершенствование профильного обучения;</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развитие форм общественного управления образованием;</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формирование здорового образа жизни и безопасных условий пребывания детей в общеобразовательных учреждениях;</w:t>
            </w:r>
          </w:p>
          <w:p w:rsidR="00800C5D" w:rsidRPr="00B4443A" w:rsidRDefault="00800C5D" w:rsidP="00800C5D">
            <w:pPr>
              <w:suppressAutoHyphens/>
              <w:spacing w:after="0" w:line="240" w:lineRule="auto"/>
              <w:jc w:val="both"/>
              <w:rPr>
                <w:rFonts w:ascii="Times New Roman" w:eastAsia="Arial Unicode MS" w:hAnsi="Times New Roman" w:cs="Times New Roman"/>
                <w:color w:val="000000"/>
                <w:sz w:val="16"/>
                <w:szCs w:val="16"/>
                <w:lang w:eastAsia="ar-SA"/>
              </w:rPr>
            </w:pPr>
            <w:r w:rsidRPr="00B4443A">
              <w:rPr>
                <w:rFonts w:ascii="Arial Unicode MS" w:eastAsia="Arial Unicode MS" w:hAnsi="Arial Unicode MS" w:cs="Arial Unicode MS"/>
                <w:color w:val="000000"/>
                <w:sz w:val="16"/>
                <w:szCs w:val="16"/>
                <w:lang w:eastAsia="ar-SA"/>
              </w:rPr>
              <w:t>-</w:t>
            </w:r>
            <w:r w:rsidRPr="00B4443A">
              <w:rPr>
                <w:rFonts w:ascii="Times New Roman" w:eastAsia="Arial Unicode MS" w:hAnsi="Times New Roman" w:cs="Times New Roman"/>
                <w:color w:val="000000"/>
                <w:sz w:val="16"/>
                <w:szCs w:val="16"/>
                <w:lang w:eastAsia="ar-SA"/>
              </w:rPr>
              <w:t>создание в общеобразовательных</w:t>
            </w:r>
            <w:r w:rsidRPr="00B4443A">
              <w:rPr>
                <w:rFonts w:ascii="Times New Roman" w:eastAsia="Arial Unicode MS" w:hAnsi="Times New Roman" w:cs="Times New Roman"/>
                <w:sz w:val="16"/>
                <w:szCs w:val="16"/>
                <w:lang w:eastAsia="ar-SA"/>
              </w:rPr>
              <w:br/>
            </w:r>
            <w:r w:rsidRPr="00B4443A">
              <w:rPr>
                <w:rFonts w:ascii="Times New Roman" w:eastAsia="Arial Unicode MS" w:hAnsi="Times New Roman" w:cs="Times New Roman"/>
                <w:color w:val="000000"/>
                <w:sz w:val="16"/>
                <w:szCs w:val="16"/>
                <w:lang w:eastAsia="ar-SA"/>
              </w:rPr>
              <w:t>организациях, расположенных в сельской местности, условий для занятия</w:t>
            </w:r>
            <w:r w:rsidRPr="00B4443A">
              <w:rPr>
                <w:rFonts w:ascii="Times New Roman" w:eastAsia="Arial Unicode MS" w:hAnsi="Times New Roman" w:cs="Times New Roman"/>
                <w:sz w:val="16"/>
                <w:szCs w:val="16"/>
                <w:lang w:eastAsia="ar-SA"/>
              </w:rPr>
              <w:br/>
            </w:r>
            <w:r w:rsidRPr="00B4443A">
              <w:rPr>
                <w:rFonts w:ascii="Times New Roman" w:eastAsia="Arial Unicode MS" w:hAnsi="Times New Roman" w:cs="Times New Roman"/>
                <w:color w:val="000000"/>
                <w:sz w:val="16"/>
                <w:szCs w:val="16"/>
                <w:lang w:eastAsia="ar-SA"/>
              </w:rPr>
              <w:t>физической культурой и спортом;</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внедрение инновационных педагогических технологий и формирование системы мониторинга деятельности общеобразовательных учреждений;</w:t>
            </w:r>
          </w:p>
          <w:p w:rsidR="00800C5D" w:rsidRPr="00B4443A" w:rsidRDefault="00800C5D" w:rsidP="00800C5D">
            <w:pPr>
              <w:suppressAutoHyphens/>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800C5D" w:rsidRPr="00B4443A" w:rsidRDefault="00800C5D" w:rsidP="00800C5D">
            <w:pPr>
              <w:suppressAutoHyphens/>
              <w:spacing w:after="0" w:line="240" w:lineRule="auto"/>
              <w:rPr>
                <w:rFonts w:ascii="Times New Roman" w:eastAsia="Times New Roman" w:hAnsi="Times New Roman" w:cs="Times New Roman"/>
                <w:iCs/>
                <w:sz w:val="16"/>
                <w:szCs w:val="16"/>
                <w:lang w:eastAsia="ar-SA"/>
              </w:rPr>
            </w:pPr>
            <w:r w:rsidRPr="00B4443A">
              <w:rPr>
                <w:rFonts w:ascii="Times New Roman" w:eastAsia="Times New Roman" w:hAnsi="Times New Roman" w:cs="Times New Roman"/>
                <w:sz w:val="16"/>
                <w:szCs w:val="16"/>
                <w:lang w:eastAsia="ar-SA"/>
              </w:rPr>
              <w:t xml:space="preserve">- </w:t>
            </w:r>
            <w:r w:rsidRPr="00B4443A">
              <w:rPr>
                <w:rFonts w:ascii="Times New Roman" w:eastAsia="Times New Roman" w:hAnsi="Times New Roman" w:cs="Times New Roman"/>
                <w:iCs/>
                <w:sz w:val="16"/>
                <w:szCs w:val="16"/>
                <w:lang w:eastAsia="ar-SA"/>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800C5D" w:rsidRPr="00B4443A" w:rsidRDefault="00800C5D" w:rsidP="00800C5D">
            <w:pPr>
              <w:suppressAutoHyphens/>
              <w:spacing w:after="0" w:line="240" w:lineRule="auto"/>
              <w:rPr>
                <w:rFonts w:ascii="Times New Roman" w:eastAsia="Times New Roman" w:hAnsi="Times New Roman" w:cs="Times New Roman"/>
                <w:iCs/>
                <w:sz w:val="16"/>
                <w:szCs w:val="16"/>
                <w:lang w:eastAsia="ar-SA"/>
              </w:rPr>
            </w:pPr>
            <w:r w:rsidRPr="00B4443A">
              <w:rPr>
                <w:rFonts w:ascii="Times New Roman" w:eastAsia="Times New Roman" w:hAnsi="Times New Roman" w:cs="Times New Roman"/>
                <w:iCs/>
                <w:sz w:val="16"/>
                <w:szCs w:val="16"/>
                <w:lang w:eastAsia="ar-SA"/>
              </w:rPr>
              <w:t>- обеспечение питания для широкого контингента школьников.</w:t>
            </w:r>
          </w:p>
          <w:p w:rsidR="00800C5D" w:rsidRPr="00B4443A" w:rsidRDefault="00800C5D" w:rsidP="00800C5D">
            <w:pPr>
              <w:suppressAutoHyphens/>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iCs/>
                <w:sz w:val="16"/>
                <w:szCs w:val="16"/>
                <w:lang w:eastAsia="ar-SA"/>
              </w:rPr>
              <w:t>- ф</w:t>
            </w:r>
            <w:r w:rsidRPr="00B4443A">
              <w:rPr>
                <w:rFonts w:ascii="Times New Roman" w:eastAsia="Times New Roman" w:hAnsi="Times New Roman" w:cs="Times New Roman"/>
                <w:sz w:val="16"/>
                <w:szCs w:val="16"/>
                <w:lang w:eastAsia="ar-SA"/>
              </w:rPr>
              <w:t>ормирование у учащихся устойчивых навыков соблюдения и выполнения Правил дорожного движения, закрепление знаний ПДД</w:t>
            </w:r>
          </w:p>
        </w:tc>
      </w:tr>
      <w:tr w:rsidR="00800C5D" w:rsidRPr="00B4443A" w:rsidTr="00800C5D">
        <w:trPr>
          <w:trHeight w:val="400"/>
        </w:trPr>
        <w:tc>
          <w:tcPr>
            <w:tcW w:w="3240" w:type="dxa"/>
            <w:tcBorders>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Целевые показатели    эффективности  реализации подпрограммы 2</w:t>
            </w:r>
          </w:p>
        </w:tc>
        <w:tc>
          <w:tcPr>
            <w:tcW w:w="6480" w:type="dxa"/>
            <w:tcBorders>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 Доля учащихся, имеющих высокое качество результатов обучения и воспитания, %</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2. Доля учащихся, не освоивших общеобразовательные программы, %</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3. Количество учащихся, не посещающих и систематически пропускающих учебные занятия, чел.</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4. Доля общеобразовательных учреждений, отвечающих современным требованиям к условиям осуществления образовательного процесса, %</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5. Удельный вес общеобразовательных учреждений, имеющих общественные формы управления, %</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6. Доля одаренных детей в районе</w:t>
            </w:r>
            <w:proofErr w:type="gramStart"/>
            <w:r w:rsidRPr="00B4443A">
              <w:rPr>
                <w:rFonts w:ascii="Times New Roman" w:eastAsia="Times New Roman" w:hAnsi="Times New Roman" w:cs="Times New Roman"/>
                <w:sz w:val="16"/>
                <w:szCs w:val="16"/>
                <w:lang w:eastAsia="ar-SA"/>
              </w:rPr>
              <w:t xml:space="preserve"> (%).</w:t>
            </w:r>
            <w:proofErr w:type="gramEnd"/>
          </w:p>
          <w:p w:rsidR="00800C5D" w:rsidRPr="00B4443A" w:rsidRDefault="00800C5D" w:rsidP="00800C5D">
            <w:pPr>
              <w:suppressAutoHyphens/>
              <w:spacing w:after="0" w:line="240" w:lineRule="auto"/>
              <w:jc w:val="both"/>
              <w:rPr>
                <w:rFonts w:ascii="Times New Roman" w:eastAsia="Times New Roman" w:hAnsi="Times New Roman" w:cs="Times New Roman"/>
                <w:iCs/>
                <w:sz w:val="16"/>
                <w:szCs w:val="16"/>
                <w:lang w:eastAsia="ar-SA"/>
              </w:rPr>
            </w:pPr>
            <w:r w:rsidRPr="00B4443A">
              <w:rPr>
                <w:rFonts w:ascii="Times New Roman" w:eastAsia="Times New Roman" w:hAnsi="Times New Roman" w:cs="Times New Roman"/>
                <w:sz w:val="16"/>
                <w:szCs w:val="16"/>
                <w:lang w:eastAsia="ar-SA"/>
              </w:rPr>
              <w:t xml:space="preserve">7. Доля детей </w:t>
            </w:r>
            <w:r w:rsidRPr="00B4443A">
              <w:rPr>
                <w:rFonts w:ascii="Times New Roman" w:eastAsia="Times New Roman" w:hAnsi="Times New Roman" w:cs="Times New Roman"/>
                <w:iCs/>
                <w:sz w:val="16"/>
                <w:szCs w:val="16"/>
                <w:lang w:eastAsia="ar-SA"/>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 (%).</w:t>
            </w:r>
          </w:p>
          <w:p w:rsidR="00800C5D" w:rsidRPr="00B4443A" w:rsidRDefault="00800C5D" w:rsidP="00800C5D">
            <w:pPr>
              <w:suppressAutoHyphens/>
              <w:spacing w:after="0" w:line="240" w:lineRule="auto"/>
              <w:jc w:val="both"/>
              <w:rPr>
                <w:rFonts w:ascii="Times New Roman" w:eastAsia="Times New Roman" w:hAnsi="Times New Roman" w:cs="Times New Roman"/>
                <w:iCs/>
                <w:sz w:val="16"/>
                <w:szCs w:val="16"/>
                <w:lang w:eastAsia="ar-SA"/>
              </w:rPr>
            </w:pPr>
            <w:r w:rsidRPr="00B4443A">
              <w:rPr>
                <w:rFonts w:ascii="Times New Roman" w:eastAsia="Times New Roman" w:hAnsi="Times New Roman" w:cs="Times New Roman"/>
                <w:iCs/>
                <w:sz w:val="16"/>
                <w:szCs w:val="16"/>
                <w:lang w:eastAsia="ar-SA"/>
              </w:rPr>
              <w:t>8. Количество учреждений района, расположенных в сельской местности, в которых отремонтированы спортивные залы (ед.).</w:t>
            </w:r>
          </w:p>
          <w:p w:rsidR="00800C5D" w:rsidRPr="00B4443A" w:rsidRDefault="00800C5D" w:rsidP="00800C5D">
            <w:pPr>
              <w:suppressAutoHyphens/>
              <w:spacing w:after="0" w:line="240" w:lineRule="auto"/>
              <w:jc w:val="both"/>
              <w:rPr>
                <w:rFonts w:ascii="Times New Roman" w:eastAsia="Times New Roman" w:hAnsi="Times New Roman" w:cs="Times New Roman"/>
                <w:iCs/>
                <w:sz w:val="16"/>
                <w:szCs w:val="16"/>
                <w:lang w:eastAsia="ar-SA"/>
              </w:rPr>
            </w:pPr>
            <w:r w:rsidRPr="00B4443A">
              <w:rPr>
                <w:rFonts w:ascii="Times New Roman" w:eastAsia="Times New Roman" w:hAnsi="Times New Roman" w:cs="Times New Roman"/>
                <w:iCs/>
                <w:sz w:val="16"/>
                <w:szCs w:val="16"/>
                <w:lang w:eastAsia="ar-SA"/>
              </w:rPr>
              <w:t>9. Доля учащихся, занимающихся физической культурой и спортом во внеурочное время (%).</w:t>
            </w:r>
          </w:p>
          <w:p w:rsidR="00800C5D" w:rsidRPr="00B4443A" w:rsidRDefault="00800C5D" w:rsidP="00800C5D">
            <w:pPr>
              <w:suppressAutoHyphens/>
              <w:spacing w:after="0" w:line="240" w:lineRule="auto"/>
              <w:jc w:val="both"/>
              <w:rPr>
                <w:rFonts w:ascii="Times New Roman" w:eastAsia="Times New Roman" w:hAnsi="Times New Roman" w:cs="Times New Roman"/>
                <w:iCs/>
                <w:sz w:val="16"/>
                <w:szCs w:val="16"/>
                <w:lang w:eastAsia="ar-SA"/>
              </w:rPr>
            </w:pPr>
            <w:r w:rsidRPr="00B4443A">
              <w:rPr>
                <w:rFonts w:ascii="Times New Roman" w:eastAsia="Times New Roman" w:hAnsi="Times New Roman" w:cs="Times New Roman"/>
                <w:iCs/>
                <w:sz w:val="16"/>
                <w:szCs w:val="16"/>
                <w:lang w:eastAsia="ar-SA"/>
              </w:rPr>
              <w:t xml:space="preserve">10. Количество муниципальных образовательных </w:t>
            </w:r>
            <w:proofErr w:type="gramStart"/>
            <w:r w:rsidRPr="00B4443A">
              <w:rPr>
                <w:rFonts w:ascii="Times New Roman" w:eastAsia="Times New Roman" w:hAnsi="Times New Roman" w:cs="Times New Roman"/>
                <w:iCs/>
                <w:sz w:val="16"/>
                <w:szCs w:val="16"/>
                <w:lang w:eastAsia="ar-SA"/>
              </w:rPr>
              <w:t>организациях</w:t>
            </w:r>
            <w:proofErr w:type="gramEnd"/>
            <w:r w:rsidRPr="00B4443A">
              <w:rPr>
                <w:rFonts w:ascii="Times New Roman" w:eastAsia="Times New Roman" w:hAnsi="Times New Roman" w:cs="Times New Roman"/>
                <w:iCs/>
                <w:sz w:val="16"/>
                <w:szCs w:val="16"/>
                <w:lang w:eastAsia="ar-SA"/>
              </w:rPr>
              <w:t>,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-1 ед.</w:t>
            </w:r>
          </w:p>
        </w:tc>
      </w:tr>
      <w:tr w:rsidR="00800C5D" w:rsidRPr="00B4443A" w:rsidTr="00800C5D">
        <w:trPr>
          <w:trHeight w:val="400"/>
        </w:trPr>
        <w:tc>
          <w:tcPr>
            <w:tcW w:w="3240" w:type="dxa"/>
            <w:tcBorders>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Сроки и этапы реализации подпрограммы 2                             </w:t>
            </w:r>
          </w:p>
        </w:tc>
        <w:tc>
          <w:tcPr>
            <w:tcW w:w="6480" w:type="dxa"/>
            <w:tcBorders>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 Срок реализации подпрограммы 2 - 2014-2021 годы:</w:t>
            </w:r>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val="en-US" w:eastAsia="ar-SA"/>
              </w:rPr>
              <w:t>I</w:t>
            </w:r>
            <w:r w:rsidRPr="00B4443A">
              <w:rPr>
                <w:rFonts w:ascii="Times New Roman" w:eastAsia="Times New Roman" w:hAnsi="Times New Roman" w:cs="Times New Roman"/>
                <w:sz w:val="16"/>
                <w:szCs w:val="16"/>
                <w:lang w:eastAsia="ar-SA"/>
              </w:rPr>
              <w:t xml:space="preserve"> этап – 2014-</w:t>
            </w:r>
            <w:smartTag w:uri="urn:schemas-microsoft-com:office:smarttags" w:element="metricconverter">
              <w:smartTagPr>
                <w:attr w:name="ProductID" w:val="2015 г"/>
              </w:smartTagPr>
              <w:r w:rsidRPr="00B4443A">
                <w:rPr>
                  <w:rFonts w:ascii="Times New Roman" w:eastAsia="Times New Roman" w:hAnsi="Times New Roman" w:cs="Times New Roman"/>
                  <w:sz w:val="16"/>
                  <w:szCs w:val="16"/>
                  <w:lang w:eastAsia="ar-SA"/>
                </w:rPr>
                <w:t>2015 г</w:t>
              </w:r>
            </w:smartTag>
            <w:r w:rsidRPr="00B4443A">
              <w:rPr>
                <w:rFonts w:ascii="Times New Roman" w:eastAsia="Times New Roman" w:hAnsi="Times New Roman" w:cs="Times New Roman"/>
                <w:sz w:val="16"/>
                <w:szCs w:val="16"/>
                <w:lang w:eastAsia="ar-SA"/>
              </w:rPr>
              <w:t>.</w:t>
            </w:r>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val="en-US" w:eastAsia="ar-SA"/>
              </w:rPr>
              <w:t>II</w:t>
            </w:r>
            <w:r w:rsidRPr="00B4443A">
              <w:rPr>
                <w:rFonts w:ascii="Times New Roman" w:eastAsia="Times New Roman" w:hAnsi="Times New Roman" w:cs="Times New Roman"/>
                <w:sz w:val="16"/>
                <w:szCs w:val="16"/>
                <w:lang w:eastAsia="ar-SA"/>
              </w:rPr>
              <w:t xml:space="preserve"> этап – 2015-</w:t>
            </w:r>
            <w:smartTag w:uri="urn:schemas-microsoft-com:office:smarttags" w:element="metricconverter">
              <w:smartTagPr>
                <w:attr w:name="ProductID" w:val="2016 г"/>
              </w:smartTagPr>
              <w:r w:rsidRPr="00B4443A">
                <w:rPr>
                  <w:rFonts w:ascii="Times New Roman" w:eastAsia="Times New Roman" w:hAnsi="Times New Roman" w:cs="Times New Roman"/>
                  <w:sz w:val="16"/>
                  <w:szCs w:val="16"/>
                  <w:lang w:eastAsia="ar-SA"/>
                </w:rPr>
                <w:t>2016 г</w:t>
              </w:r>
            </w:smartTag>
            <w:r w:rsidRPr="00B4443A">
              <w:rPr>
                <w:rFonts w:ascii="Times New Roman" w:eastAsia="Times New Roman" w:hAnsi="Times New Roman" w:cs="Times New Roman"/>
                <w:sz w:val="16"/>
                <w:szCs w:val="16"/>
                <w:lang w:eastAsia="ar-SA"/>
              </w:rPr>
              <w:t>.</w:t>
            </w:r>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val="en-US" w:eastAsia="ar-SA"/>
              </w:rPr>
              <w:t>III</w:t>
            </w:r>
            <w:r w:rsidRPr="00B4443A">
              <w:rPr>
                <w:rFonts w:ascii="Times New Roman" w:eastAsia="Times New Roman" w:hAnsi="Times New Roman" w:cs="Times New Roman"/>
                <w:sz w:val="16"/>
                <w:szCs w:val="16"/>
                <w:lang w:eastAsia="ar-SA"/>
              </w:rPr>
              <w:t xml:space="preserve"> этап – 2016-</w:t>
            </w:r>
            <w:smartTag w:uri="urn:schemas-microsoft-com:office:smarttags" w:element="metricconverter">
              <w:smartTagPr>
                <w:attr w:name="ProductID" w:val="2017 г"/>
              </w:smartTagPr>
              <w:r w:rsidRPr="00B4443A">
                <w:rPr>
                  <w:rFonts w:ascii="Times New Roman" w:eastAsia="Times New Roman" w:hAnsi="Times New Roman" w:cs="Times New Roman"/>
                  <w:sz w:val="16"/>
                  <w:szCs w:val="16"/>
                  <w:lang w:eastAsia="ar-SA"/>
                </w:rPr>
                <w:t>2017 г</w:t>
              </w:r>
            </w:smartTag>
            <w:r w:rsidRPr="00B4443A">
              <w:rPr>
                <w:rFonts w:ascii="Times New Roman" w:eastAsia="Times New Roman" w:hAnsi="Times New Roman" w:cs="Times New Roman"/>
                <w:sz w:val="16"/>
                <w:szCs w:val="16"/>
                <w:lang w:eastAsia="ar-SA"/>
              </w:rPr>
              <w:t>.</w:t>
            </w:r>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val="en-US" w:eastAsia="ar-SA"/>
              </w:rPr>
              <w:t>IV</w:t>
            </w:r>
            <w:r w:rsidRPr="00B4443A">
              <w:rPr>
                <w:rFonts w:ascii="Times New Roman" w:eastAsia="Times New Roman" w:hAnsi="Times New Roman" w:cs="Times New Roman"/>
                <w:sz w:val="16"/>
                <w:szCs w:val="16"/>
                <w:lang w:eastAsia="ar-SA"/>
              </w:rPr>
              <w:t xml:space="preserve"> этап – 2017-</w:t>
            </w:r>
            <w:smartTag w:uri="urn:schemas-microsoft-com:office:smarttags" w:element="metricconverter">
              <w:smartTagPr>
                <w:attr w:name="ProductID" w:val="2018 г"/>
              </w:smartTagPr>
              <w:r w:rsidRPr="00B4443A">
                <w:rPr>
                  <w:rFonts w:ascii="Times New Roman" w:eastAsia="Times New Roman" w:hAnsi="Times New Roman" w:cs="Times New Roman"/>
                  <w:sz w:val="16"/>
                  <w:szCs w:val="16"/>
                  <w:lang w:eastAsia="ar-SA"/>
                </w:rPr>
                <w:t>2018 г</w:t>
              </w:r>
            </w:smartTag>
            <w:r w:rsidRPr="00B4443A">
              <w:rPr>
                <w:rFonts w:ascii="Times New Roman" w:eastAsia="Times New Roman" w:hAnsi="Times New Roman" w:cs="Times New Roman"/>
                <w:sz w:val="16"/>
                <w:szCs w:val="16"/>
                <w:lang w:eastAsia="ar-SA"/>
              </w:rPr>
              <w:t>.</w:t>
            </w:r>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val="en-US" w:eastAsia="ar-SA"/>
              </w:rPr>
              <w:t>V</w:t>
            </w:r>
            <w:r w:rsidRPr="00B4443A">
              <w:rPr>
                <w:rFonts w:ascii="Times New Roman" w:eastAsia="Times New Roman" w:hAnsi="Times New Roman" w:cs="Times New Roman"/>
                <w:sz w:val="16"/>
                <w:szCs w:val="16"/>
                <w:lang w:eastAsia="ar-SA"/>
              </w:rPr>
              <w:t xml:space="preserve"> этап – 2018-</w:t>
            </w:r>
            <w:smartTag w:uri="urn:schemas-microsoft-com:office:smarttags" w:element="metricconverter">
              <w:smartTagPr>
                <w:attr w:name="ProductID" w:val="2019 г"/>
              </w:smartTagPr>
              <w:r w:rsidRPr="00B4443A">
                <w:rPr>
                  <w:rFonts w:ascii="Times New Roman" w:eastAsia="Times New Roman" w:hAnsi="Times New Roman" w:cs="Times New Roman"/>
                  <w:sz w:val="16"/>
                  <w:szCs w:val="16"/>
                  <w:lang w:eastAsia="ar-SA"/>
                </w:rPr>
                <w:t>2019 г</w:t>
              </w:r>
            </w:smartTag>
            <w:r w:rsidRPr="00B4443A">
              <w:rPr>
                <w:rFonts w:ascii="Times New Roman" w:eastAsia="Times New Roman" w:hAnsi="Times New Roman" w:cs="Times New Roman"/>
                <w:sz w:val="16"/>
                <w:szCs w:val="16"/>
                <w:lang w:eastAsia="ar-SA"/>
              </w:rPr>
              <w:t>.</w:t>
            </w:r>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val="en-US" w:eastAsia="ar-SA"/>
              </w:rPr>
              <w:t>VI</w:t>
            </w:r>
            <w:r w:rsidRPr="00B4443A">
              <w:rPr>
                <w:rFonts w:ascii="Times New Roman" w:eastAsia="Times New Roman" w:hAnsi="Times New Roman" w:cs="Times New Roman"/>
                <w:sz w:val="16"/>
                <w:szCs w:val="16"/>
                <w:lang w:eastAsia="ar-SA"/>
              </w:rPr>
              <w:t xml:space="preserve"> этап — 2019-</w:t>
            </w:r>
            <w:smartTag w:uri="urn:schemas-microsoft-com:office:smarttags" w:element="metricconverter">
              <w:smartTagPr>
                <w:attr w:name="ProductID" w:val="2020 г"/>
              </w:smartTagPr>
              <w:r w:rsidRPr="00B4443A">
                <w:rPr>
                  <w:rFonts w:ascii="Times New Roman" w:eastAsia="Times New Roman" w:hAnsi="Times New Roman" w:cs="Times New Roman"/>
                  <w:sz w:val="16"/>
                  <w:szCs w:val="16"/>
                  <w:lang w:eastAsia="ar-SA"/>
                </w:rPr>
                <w:t>2020 г</w:t>
              </w:r>
            </w:smartTag>
            <w:r w:rsidRPr="00B4443A">
              <w:rPr>
                <w:rFonts w:ascii="Times New Roman" w:eastAsia="Times New Roman" w:hAnsi="Times New Roman" w:cs="Times New Roman"/>
                <w:sz w:val="16"/>
                <w:szCs w:val="16"/>
                <w:lang w:eastAsia="ar-SA"/>
              </w:rPr>
              <w:t>.</w:t>
            </w:r>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val="en-US" w:eastAsia="ar-SA"/>
              </w:rPr>
              <w:t>VII</w:t>
            </w:r>
            <w:r w:rsidRPr="00B4443A">
              <w:rPr>
                <w:rFonts w:ascii="Times New Roman" w:eastAsia="Times New Roman" w:hAnsi="Times New Roman" w:cs="Times New Roman"/>
                <w:sz w:val="16"/>
                <w:szCs w:val="16"/>
                <w:lang w:eastAsia="ar-SA"/>
              </w:rPr>
              <w:t xml:space="preserve"> этап – 2020 – </w:t>
            </w:r>
            <w:smartTag w:uri="urn:schemas-microsoft-com:office:smarttags" w:element="metricconverter">
              <w:smartTagPr>
                <w:attr w:name="ProductID" w:val="2021 г"/>
              </w:smartTagPr>
              <w:r w:rsidRPr="00B4443A">
                <w:rPr>
                  <w:rFonts w:ascii="Times New Roman" w:eastAsia="Times New Roman" w:hAnsi="Times New Roman" w:cs="Times New Roman"/>
                  <w:sz w:val="16"/>
                  <w:szCs w:val="16"/>
                  <w:lang w:eastAsia="ar-SA"/>
                </w:rPr>
                <w:t>2021 г</w:t>
              </w:r>
            </w:smartTag>
            <w:r w:rsidRPr="00B4443A">
              <w:rPr>
                <w:rFonts w:ascii="Times New Roman" w:eastAsia="Times New Roman" w:hAnsi="Times New Roman" w:cs="Times New Roman"/>
                <w:sz w:val="16"/>
                <w:szCs w:val="16"/>
                <w:lang w:eastAsia="ar-SA"/>
              </w:rPr>
              <w:t>.</w:t>
            </w:r>
          </w:p>
        </w:tc>
      </w:tr>
      <w:tr w:rsidR="00800C5D" w:rsidRPr="00B4443A" w:rsidTr="00800C5D">
        <w:trPr>
          <w:trHeight w:val="400"/>
        </w:trPr>
        <w:tc>
          <w:tcPr>
            <w:tcW w:w="3240" w:type="dxa"/>
            <w:tcBorders>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Объемы  бюджетных  ассигнований   </w:t>
            </w:r>
            <w:r w:rsidRPr="00B4443A">
              <w:rPr>
                <w:rFonts w:ascii="Times New Roman" w:eastAsia="Times New Roman" w:hAnsi="Times New Roman" w:cs="Times New Roman"/>
                <w:sz w:val="16"/>
                <w:szCs w:val="16"/>
                <w:lang w:eastAsia="ar-SA"/>
              </w:rPr>
              <w:br/>
              <w:t xml:space="preserve">подпрограммы  2                               </w:t>
            </w:r>
          </w:p>
        </w:tc>
        <w:tc>
          <w:tcPr>
            <w:tcW w:w="6480" w:type="dxa"/>
            <w:tcBorders>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b/>
                <w:bCs/>
                <w:sz w:val="16"/>
                <w:szCs w:val="16"/>
                <w:shd w:val="clear" w:color="auto" w:fill="FFFFFF"/>
                <w:lang w:eastAsia="ar-SA"/>
              </w:rPr>
            </w:pPr>
            <w:r w:rsidRPr="00B4443A">
              <w:rPr>
                <w:rFonts w:ascii="Times New Roman" w:eastAsia="Times New Roman" w:hAnsi="Times New Roman" w:cs="Times New Roman"/>
                <w:b/>
                <w:bCs/>
                <w:sz w:val="16"/>
                <w:szCs w:val="16"/>
                <w:lang w:eastAsia="ar-SA"/>
              </w:rPr>
              <w:t xml:space="preserve">Источники финансирования, тыс. руб.  </w:t>
            </w:r>
            <w:r w:rsidRPr="00B4443A">
              <w:rPr>
                <w:rFonts w:ascii="Times New Roman" w:eastAsia="Times New Roman" w:hAnsi="Times New Roman" w:cs="Times New Roman"/>
                <w:b/>
                <w:bCs/>
                <w:sz w:val="16"/>
                <w:szCs w:val="16"/>
                <w:shd w:val="clear" w:color="auto" w:fill="FFFFFF"/>
                <w:lang w:eastAsia="ar-SA"/>
              </w:rPr>
              <w:t xml:space="preserve"> 2016 год </w:t>
            </w:r>
          </w:p>
          <w:p w:rsidR="00800C5D" w:rsidRPr="00B4443A" w:rsidRDefault="00800C5D" w:rsidP="00800C5D">
            <w:pPr>
              <w:suppressAutoHyphens/>
              <w:autoSpaceDE w:val="0"/>
              <w:spacing w:after="0" w:line="240" w:lineRule="auto"/>
              <w:jc w:val="both"/>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федеральный бюджет – 1 079,80 тыс. руб.;</w:t>
            </w:r>
          </w:p>
          <w:p w:rsidR="00800C5D" w:rsidRPr="00B4443A" w:rsidRDefault="00800C5D" w:rsidP="00800C5D">
            <w:pPr>
              <w:suppressAutoHyphens/>
              <w:autoSpaceDE w:val="0"/>
              <w:spacing w:after="0" w:line="240" w:lineRule="auto"/>
              <w:jc w:val="both"/>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областной бюджет – 59 419,50 тыс. руб.;</w:t>
            </w:r>
          </w:p>
          <w:p w:rsidR="00800C5D" w:rsidRPr="00B4443A" w:rsidRDefault="00800C5D" w:rsidP="00800C5D">
            <w:pPr>
              <w:suppressAutoHyphens/>
              <w:autoSpaceDE w:val="0"/>
              <w:spacing w:after="0" w:line="240" w:lineRule="auto"/>
              <w:jc w:val="both"/>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местный бюджет – 21 225,51 тыс. руб.;</w:t>
            </w:r>
          </w:p>
          <w:p w:rsidR="00800C5D" w:rsidRPr="00B4443A" w:rsidRDefault="00800C5D" w:rsidP="00800C5D">
            <w:pPr>
              <w:suppressAutoHyphens/>
              <w:autoSpaceDE w:val="0"/>
              <w:spacing w:after="0" w:line="240" w:lineRule="auto"/>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ИТОГО: 81 724,81тыс. руб.</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b/>
                <w:bCs/>
                <w:sz w:val="16"/>
                <w:szCs w:val="16"/>
                <w:shd w:val="clear" w:color="auto" w:fill="FFFFFF"/>
                <w:lang w:eastAsia="ar-SA"/>
              </w:rPr>
            </w:pPr>
            <w:r w:rsidRPr="00B4443A">
              <w:rPr>
                <w:rFonts w:ascii="Times New Roman" w:eastAsia="Times New Roman" w:hAnsi="Times New Roman" w:cs="Times New Roman"/>
                <w:b/>
                <w:bCs/>
                <w:sz w:val="16"/>
                <w:szCs w:val="16"/>
                <w:shd w:val="clear" w:color="auto" w:fill="FFFFFF"/>
                <w:lang w:eastAsia="ar-SA"/>
              </w:rPr>
              <w:t>Источники финансирования, тыс. руб. 2017 год</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Областной бюджет – 66 679,07</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Местный бюджет – 20 284,74</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ИТОГО: 86 963,81</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b/>
                <w:bCs/>
                <w:sz w:val="16"/>
                <w:szCs w:val="16"/>
                <w:shd w:val="clear" w:color="auto" w:fill="FFFFFF"/>
                <w:lang w:eastAsia="ar-SA"/>
              </w:rPr>
            </w:pPr>
            <w:r w:rsidRPr="00B4443A">
              <w:rPr>
                <w:rFonts w:ascii="Times New Roman" w:eastAsia="Times New Roman" w:hAnsi="Times New Roman" w:cs="Times New Roman"/>
                <w:b/>
                <w:bCs/>
                <w:sz w:val="16"/>
                <w:szCs w:val="16"/>
                <w:shd w:val="clear" w:color="auto" w:fill="FFFFFF"/>
                <w:lang w:eastAsia="ar-SA"/>
              </w:rPr>
              <w:t xml:space="preserve">Источники финансирования, </w:t>
            </w:r>
            <w:proofErr w:type="spellStart"/>
            <w:r w:rsidRPr="00B4443A">
              <w:rPr>
                <w:rFonts w:ascii="Times New Roman" w:eastAsia="Times New Roman" w:hAnsi="Times New Roman" w:cs="Times New Roman"/>
                <w:b/>
                <w:bCs/>
                <w:sz w:val="16"/>
                <w:szCs w:val="16"/>
                <w:shd w:val="clear" w:color="auto" w:fill="FFFFFF"/>
                <w:lang w:eastAsia="ar-SA"/>
              </w:rPr>
              <w:t>тыс</w:t>
            </w:r>
            <w:proofErr w:type="gramStart"/>
            <w:r w:rsidRPr="00B4443A">
              <w:rPr>
                <w:rFonts w:ascii="Times New Roman" w:eastAsia="Times New Roman" w:hAnsi="Times New Roman" w:cs="Times New Roman"/>
                <w:b/>
                <w:bCs/>
                <w:sz w:val="16"/>
                <w:szCs w:val="16"/>
                <w:shd w:val="clear" w:color="auto" w:fill="FFFFFF"/>
                <w:lang w:eastAsia="ar-SA"/>
              </w:rPr>
              <w:t>.р</w:t>
            </w:r>
            <w:proofErr w:type="gramEnd"/>
            <w:r w:rsidRPr="00B4443A">
              <w:rPr>
                <w:rFonts w:ascii="Times New Roman" w:eastAsia="Times New Roman" w:hAnsi="Times New Roman" w:cs="Times New Roman"/>
                <w:b/>
                <w:bCs/>
                <w:sz w:val="16"/>
                <w:szCs w:val="16"/>
                <w:shd w:val="clear" w:color="auto" w:fill="FFFFFF"/>
                <w:lang w:eastAsia="ar-SA"/>
              </w:rPr>
              <w:t>уб</w:t>
            </w:r>
            <w:proofErr w:type="spellEnd"/>
            <w:r w:rsidRPr="00B4443A">
              <w:rPr>
                <w:rFonts w:ascii="Times New Roman" w:eastAsia="Times New Roman" w:hAnsi="Times New Roman" w:cs="Times New Roman"/>
                <w:b/>
                <w:bCs/>
                <w:sz w:val="16"/>
                <w:szCs w:val="16"/>
                <w:shd w:val="clear" w:color="auto" w:fill="FFFFFF"/>
                <w:lang w:eastAsia="ar-SA"/>
              </w:rPr>
              <w:t>. 2018 год</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Областной бюджет – 50 831,63</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Местный бюджет – 15 927,15</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ИТОГО: 66 758,78</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b/>
                <w:bCs/>
                <w:color w:val="000000"/>
                <w:sz w:val="16"/>
                <w:szCs w:val="16"/>
                <w:shd w:val="clear" w:color="auto" w:fill="FFFFFF"/>
                <w:lang w:eastAsia="ar-SA"/>
              </w:rPr>
            </w:pPr>
            <w:r w:rsidRPr="00B4443A">
              <w:rPr>
                <w:rFonts w:ascii="Times New Roman" w:eastAsia="Times New Roman" w:hAnsi="Times New Roman" w:cs="Times New Roman"/>
                <w:b/>
                <w:bCs/>
                <w:color w:val="000000"/>
                <w:sz w:val="16"/>
                <w:szCs w:val="16"/>
                <w:shd w:val="clear" w:color="auto" w:fill="FFFFFF"/>
                <w:lang w:eastAsia="ar-SA"/>
              </w:rPr>
              <w:t xml:space="preserve">Источники финансирования, </w:t>
            </w:r>
            <w:proofErr w:type="spellStart"/>
            <w:r w:rsidRPr="00B4443A">
              <w:rPr>
                <w:rFonts w:ascii="Times New Roman" w:eastAsia="Times New Roman" w:hAnsi="Times New Roman" w:cs="Times New Roman"/>
                <w:b/>
                <w:bCs/>
                <w:color w:val="000000"/>
                <w:sz w:val="16"/>
                <w:szCs w:val="16"/>
                <w:shd w:val="clear" w:color="auto" w:fill="FFFFFF"/>
                <w:lang w:eastAsia="ar-SA"/>
              </w:rPr>
              <w:t>тыс</w:t>
            </w:r>
            <w:proofErr w:type="gramStart"/>
            <w:r w:rsidRPr="00B4443A">
              <w:rPr>
                <w:rFonts w:ascii="Times New Roman" w:eastAsia="Times New Roman" w:hAnsi="Times New Roman" w:cs="Times New Roman"/>
                <w:b/>
                <w:bCs/>
                <w:color w:val="000000"/>
                <w:sz w:val="16"/>
                <w:szCs w:val="16"/>
                <w:shd w:val="clear" w:color="auto" w:fill="FFFFFF"/>
                <w:lang w:eastAsia="ar-SA"/>
              </w:rPr>
              <w:t>.р</w:t>
            </w:r>
            <w:proofErr w:type="gramEnd"/>
            <w:r w:rsidRPr="00B4443A">
              <w:rPr>
                <w:rFonts w:ascii="Times New Roman" w:eastAsia="Times New Roman" w:hAnsi="Times New Roman" w:cs="Times New Roman"/>
                <w:b/>
                <w:bCs/>
                <w:color w:val="000000"/>
                <w:sz w:val="16"/>
                <w:szCs w:val="16"/>
                <w:shd w:val="clear" w:color="auto" w:fill="FFFFFF"/>
                <w:lang w:eastAsia="ar-SA"/>
              </w:rPr>
              <w:t>уб</w:t>
            </w:r>
            <w:proofErr w:type="spellEnd"/>
            <w:r w:rsidRPr="00B4443A">
              <w:rPr>
                <w:rFonts w:ascii="Times New Roman" w:eastAsia="Times New Roman" w:hAnsi="Times New Roman" w:cs="Times New Roman"/>
                <w:b/>
                <w:bCs/>
                <w:color w:val="000000"/>
                <w:sz w:val="16"/>
                <w:szCs w:val="16"/>
                <w:shd w:val="clear" w:color="auto" w:fill="FFFFFF"/>
                <w:lang w:eastAsia="ar-SA"/>
              </w:rPr>
              <w:t>. 2019 год</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Областной бюджет – 48471,52</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Местный бюджет – 13959,28</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ИТОГО: 62 430,80</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b/>
                <w:bCs/>
                <w:color w:val="000000"/>
                <w:sz w:val="16"/>
                <w:szCs w:val="16"/>
                <w:shd w:val="clear" w:color="auto" w:fill="FFFFFF"/>
                <w:lang w:eastAsia="ar-SA"/>
              </w:rPr>
            </w:pPr>
            <w:r w:rsidRPr="00B4443A">
              <w:rPr>
                <w:rFonts w:ascii="Times New Roman" w:eastAsia="Times New Roman" w:hAnsi="Times New Roman" w:cs="Times New Roman"/>
                <w:b/>
                <w:bCs/>
                <w:color w:val="000000"/>
                <w:sz w:val="16"/>
                <w:szCs w:val="16"/>
                <w:shd w:val="clear" w:color="auto" w:fill="FFFFFF"/>
                <w:lang w:eastAsia="ar-SA"/>
              </w:rPr>
              <w:t xml:space="preserve">Источники финансирования, </w:t>
            </w:r>
            <w:proofErr w:type="spellStart"/>
            <w:r w:rsidRPr="00B4443A">
              <w:rPr>
                <w:rFonts w:ascii="Times New Roman" w:eastAsia="Times New Roman" w:hAnsi="Times New Roman" w:cs="Times New Roman"/>
                <w:b/>
                <w:bCs/>
                <w:color w:val="000000"/>
                <w:sz w:val="16"/>
                <w:szCs w:val="16"/>
                <w:shd w:val="clear" w:color="auto" w:fill="FFFFFF"/>
                <w:lang w:eastAsia="ar-SA"/>
              </w:rPr>
              <w:t>тыс</w:t>
            </w:r>
            <w:proofErr w:type="gramStart"/>
            <w:r w:rsidRPr="00B4443A">
              <w:rPr>
                <w:rFonts w:ascii="Times New Roman" w:eastAsia="Times New Roman" w:hAnsi="Times New Roman" w:cs="Times New Roman"/>
                <w:b/>
                <w:bCs/>
                <w:color w:val="000000"/>
                <w:sz w:val="16"/>
                <w:szCs w:val="16"/>
                <w:shd w:val="clear" w:color="auto" w:fill="FFFFFF"/>
                <w:lang w:eastAsia="ar-SA"/>
              </w:rPr>
              <w:t>.р</w:t>
            </w:r>
            <w:proofErr w:type="gramEnd"/>
            <w:r w:rsidRPr="00B4443A">
              <w:rPr>
                <w:rFonts w:ascii="Times New Roman" w:eastAsia="Times New Roman" w:hAnsi="Times New Roman" w:cs="Times New Roman"/>
                <w:b/>
                <w:bCs/>
                <w:color w:val="000000"/>
                <w:sz w:val="16"/>
                <w:szCs w:val="16"/>
                <w:shd w:val="clear" w:color="auto" w:fill="FFFFFF"/>
                <w:lang w:eastAsia="ar-SA"/>
              </w:rPr>
              <w:t>уб</w:t>
            </w:r>
            <w:proofErr w:type="spellEnd"/>
            <w:r w:rsidRPr="00B4443A">
              <w:rPr>
                <w:rFonts w:ascii="Times New Roman" w:eastAsia="Times New Roman" w:hAnsi="Times New Roman" w:cs="Times New Roman"/>
                <w:b/>
                <w:bCs/>
                <w:color w:val="000000"/>
                <w:sz w:val="16"/>
                <w:szCs w:val="16"/>
                <w:shd w:val="clear" w:color="auto" w:fill="FFFFFF"/>
                <w:lang w:eastAsia="ar-SA"/>
              </w:rPr>
              <w:t>. 2020 год</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Областной бюджет – 48839,42</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Местный бюджет – 14016,88</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ИТОГО: 62856,30</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b/>
                <w:bCs/>
                <w:color w:val="000000"/>
                <w:sz w:val="16"/>
                <w:szCs w:val="16"/>
                <w:shd w:val="clear" w:color="auto" w:fill="FFFFFF"/>
                <w:lang w:eastAsia="ar-SA"/>
              </w:rPr>
            </w:pPr>
            <w:r w:rsidRPr="00B4443A">
              <w:rPr>
                <w:rFonts w:ascii="Times New Roman" w:eastAsia="Times New Roman" w:hAnsi="Times New Roman" w:cs="Times New Roman"/>
                <w:b/>
                <w:bCs/>
                <w:color w:val="000000"/>
                <w:sz w:val="16"/>
                <w:szCs w:val="16"/>
                <w:shd w:val="clear" w:color="auto" w:fill="FFFFFF"/>
                <w:lang w:eastAsia="ar-SA"/>
              </w:rPr>
              <w:t xml:space="preserve">Источники финансирования, </w:t>
            </w:r>
            <w:proofErr w:type="spellStart"/>
            <w:r w:rsidRPr="00B4443A">
              <w:rPr>
                <w:rFonts w:ascii="Times New Roman" w:eastAsia="Times New Roman" w:hAnsi="Times New Roman" w:cs="Times New Roman"/>
                <w:b/>
                <w:bCs/>
                <w:color w:val="000000"/>
                <w:sz w:val="16"/>
                <w:szCs w:val="16"/>
                <w:shd w:val="clear" w:color="auto" w:fill="FFFFFF"/>
                <w:lang w:eastAsia="ar-SA"/>
              </w:rPr>
              <w:t>тыс</w:t>
            </w:r>
            <w:proofErr w:type="gramStart"/>
            <w:r w:rsidRPr="00B4443A">
              <w:rPr>
                <w:rFonts w:ascii="Times New Roman" w:eastAsia="Times New Roman" w:hAnsi="Times New Roman" w:cs="Times New Roman"/>
                <w:b/>
                <w:bCs/>
                <w:color w:val="000000"/>
                <w:sz w:val="16"/>
                <w:szCs w:val="16"/>
                <w:shd w:val="clear" w:color="auto" w:fill="FFFFFF"/>
                <w:lang w:eastAsia="ar-SA"/>
              </w:rPr>
              <w:t>.р</w:t>
            </w:r>
            <w:proofErr w:type="gramEnd"/>
            <w:r w:rsidRPr="00B4443A">
              <w:rPr>
                <w:rFonts w:ascii="Times New Roman" w:eastAsia="Times New Roman" w:hAnsi="Times New Roman" w:cs="Times New Roman"/>
                <w:b/>
                <w:bCs/>
                <w:color w:val="000000"/>
                <w:sz w:val="16"/>
                <w:szCs w:val="16"/>
                <w:shd w:val="clear" w:color="auto" w:fill="FFFFFF"/>
                <w:lang w:eastAsia="ar-SA"/>
              </w:rPr>
              <w:t>уб</w:t>
            </w:r>
            <w:proofErr w:type="spellEnd"/>
            <w:r w:rsidRPr="00B4443A">
              <w:rPr>
                <w:rFonts w:ascii="Times New Roman" w:eastAsia="Times New Roman" w:hAnsi="Times New Roman" w:cs="Times New Roman"/>
                <w:b/>
                <w:bCs/>
                <w:color w:val="000000"/>
                <w:sz w:val="16"/>
                <w:szCs w:val="16"/>
                <w:shd w:val="clear" w:color="auto" w:fill="FFFFFF"/>
                <w:lang w:eastAsia="ar-SA"/>
              </w:rPr>
              <w:t>. 2021 год</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Областной бюджет – 48839,42</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Местный бюджет – 14016,88</w:t>
            </w:r>
          </w:p>
          <w:p w:rsidR="00800C5D" w:rsidRPr="00B4443A" w:rsidRDefault="00800C5D" w:rsidP="00800C5D">
            <w:pPr>
              <w:shd w:val="clear" w:color="auto" w:fill="FFFFFF"/>
              <w:suppressAutoHyphens/>
              <w:autoSpaceDE w:val="0"/>
              <w:spacing w:after="0" w:line="240" w:lineRule="auto"/>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ИТОГО: 62856,30</w:t>
            </w:r>
          </w:p>
        </w:tc>
      </w:tr>
      <w:tr w:rsidR="00800C5D" w:rsidRPr="00B4443A" w:rsidTr="00800C5D">
        <w:trPr>
          <w:trHeight w:val="400"/>
        </w:trPr>
        <w:tc>
          <w:tcPr>
            <w:tcW w:w="3240" w:type="dxa"/>
            <w:tcBorders>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Ожидаемые результаты  реализации</w:t>
            </w:r>
            <w:r w:rsidRPr="00B4443A">
              <w:rPr>
                <w:rFonts w:ascii="Times New Roman" w:eastAsia="Times New Roman" w:hAnsi="Times New Roman" w:cs="Times New Roman"/>
                <w:sz w:val="16"/>
                <w:szCs w:val="16"/>
                <w:lang w:eastAsia="ar-SA"/>
              </w:rPr>
              <w:br/>
              <w:t>программы 2</w:t>
            </w:r>
          </w:p>
        </w:tc>
        <w:tc>
          <w:tcPr>
            <w:tcW w:w="6480" w:type="dxa"/>
            <w:tcBorders>
              <w:left w:val="single" w:sz="4" w:space="0" w:color="000000"/>
              <w:bottom w:val="single" w:sz="4" w:space="0" w:color="000000"/>
              <w:right w:val="single" w:sz="4" w:space="0" w:color="000000"/>
            </w:tcBorders>
          </w:tcPr>
          <w:p w:rsidR="00800C5D" w:rsidRPr="00B4443A" w:rsidRDefault="00800C5D" w:rsidP="00800C5D">
            <w:pPr>
              <w:tabs>
                <w:tab w:val="left" w:pos="372"/>
              </w:tabs>
              <w:suppressAutoHyphens/>
              <w:snapToGrid w:val="0"/>
              <w:spacing w:after="0" w:line="240" w:lineRule="auto"/>
              <w:jc w:val="both"/>
              <w:rPr>
                <w:rFonts w:ascii="Times New Roman" w:eastAsia="Arial Unicode MS" w:hAnsi="Times New Roman" w:cs="Times New Roman"/>
                <w:iCs/>
                <w:color w:val="000000"/>
                <w:sz w:val="16"/>
                <w:szCs w:val="16"/>
                <w:lang w:eastAsia="ar-SA"/>
              </w:rPr>
            </w:pPr>
            <w:r w:rsidRPr="00B4443A">
              <w:rPr>
                <w:rFonts w:ascii="Times New Roman" w:eastAsia="Arial Unicode MS" w:hAnsi="Times New Roman" w:cs="Times New Roman"/>
                <w:iCs/>
                <w:color w:val="000000"/>
                <w:sz w:val="16"/>
                <w:szCs w:val="16"/>
                <w:lang w:eastAsia="ar-SA"/>
              </w:rPr>
              <w:t>К 2019 году:</w:t>
            </w:r>
          </w:p>
          <w:p w:rsidR="00800C5D" w:rsidRPr="00B4443A" w:rsidRDefault="00800C5D" w:rsidP="00800C5D">
            <w:pPr>
              <w:tabs>
                <w:tab w:val="left" w:pos="372"/>
              </w:tabs>
              <w:suppressAutoHyphens/>
              <w:spacing w:after="0" w:line="240" w:lineRule="auto"/>
              <w:jc w:val="both"/>
              <w:rPr>
                <w:rFonts w:ascii="Times New Roman" w:eastAsia="Arial Unicode MS" w:hAnsi="Times New Roman" w:cs="Times New Roman"/>
                <w:iCs/>
                <w:color w:val="000000"/>
                <w:sz w:val="16"/>
                <w:szCs w:val="16"/>
                <w:lang w:eastAsia="ar-SA"/>
              </w:rPr>
            </w:pPr>
            <w:r w:rsidRPr="00B4443A">
              <w:rPr>
                <w:rFonts w:ascii="Times New Roman" w:eastAsia="Arial Unicode MS" w:hAnsi="Times New Roman" w:cs="Times New Roman"/>
                <w:iCs/>
                <w:color w:val="000000"/>
                <w:sz w:val="16"/>
                <w:szCs w:val="16"/>
                <w:lang w:eastAsia="ar-SA"/>
              </w:rPr>
              <w:t>1. Увеличение доли учащихся, имеющих высокое качество результатов обучения и воспитания учащихся, до 100%.</w:t>
            </w:r>
          </w:p>
          <w:p w:rsidR="00800C5D" w:rsidRPr="00B4443A" w:rsidRDefault="00800C5D" w:rsidP="00800C5D">
            <w:pPr>
              <w:tabs>
                <w:tab w:val="left" w:pos="372"/>
              </w:tabs>
              <w:suppressAutoHyphens/>
              <w:spacing w:after="0" w:line="240" w:lineRule="auto"/>
              <w:jc w:val="both"/>
              <w:rPr>
                <w:rFonts w:ascii="Times New Roman" w:eastAsia="Arial Unicode MS" w:hAnsi="Times New Roman" w:cs="Times New Roman"/>
                <w:iCs/>
                <w:color w:val="000000"/>
                <w:sz w:val="16"/>
                <w:szCs w:val="16"/>
                <w:lang w:eastAsia="ar-SA"/>
              </w:rPr>
            </w:pPr>
            <w:r w:rsidRPr="00B4443A">
              <w:rPr>
                <w:rFonts w:ascii="Times New Roman" w:eastAsia="Arial Unicode MS" w:hAnsi="Times New Roman" w:cs="Times New Roman"/>
                <w:iCs/>
                <w:color w:val="000000"/>
                <w:sz w:val="16"/>
                <w:szCs w:val="16"/>
                <w:lang w:eastAsia="ar-SA"/>
              </w:rPr>
              <w:lastRenderedPageBreak/>
              <w:t>2. Уменьшение доли учащихся, не освоивших образовательные программы, до 0,7%.</w:t>
            </w:r>
          </w:p>
          <w:p w:rsidR="00800C5D" w:rsidRPr="00B4443A" w:rsidRDefault="00800C5D" w:rsidP="00800C5D">
            <w:pPr>
              <w:tabs>
                <w:tab w:val="left" w:pos="372"/>
              </w:tabs>
              <w:suppressAutoHyphens/>
              <w:spacing w:after="0" w:line="240" w:lineRule="auto"/>
              <w:jc w:val="both"/>
              <w:rPr>
                <w:rFonts w:ascii="Times New Roman" w:eastAsia="Arial Unicode MS" w:hAnsi="Times New Roman" w:cs="Times New Roman"/>
                <w:iCs/>
                <w:color w:val="000000"/>
                <w:sz w:val="16"/>
                <w:szCs w:val="16"/>
                <w:lang w:eastAsia="ar-SA"/>
              </w:rPr>
            </w:pPr>
            <w:r w:rsidRPr="00B4443A">
              <w:rPr>
                <w:rFonts w:ascii="Times New Roman" w:eastAsia="Arial Unicode MS" w:hAnsi="Times New Roman" w:cs="Times New Roman"/>
                <w:iCs/>
                <w:color w:val="000000"/>
                <w:sz w:val="16"/>
                <w:szCs w:val="16"/>
                <w:lang w:eastAsia="ar-SA"/>
              </w:rPr>
              <w:t>3. Уменьшение количества учащихся, не посещающих и систематически пропускающих учебные занятия, 0,1% от общей численности обучающихся.</w:t>
            </w:r>
          </w:p>
          <w:p w:rsidR="00800C5D" w:rsidRPr="00B4443A" w:rsidRDefault="00800C5D" w:rsidP="00800C5D">
            <w:pPr>
              <w:tabs>
                <w:tab w:val="left" w:pos="372"/>
              </w:tabs>
              <w:suppressAutoHyphens/>
              <w:spacing w:after="0" w:line="240" w:lineRule="auto"/>
              <w:jc w:val="both"/>
              <w:rPr>
                <w:rFonts w:ascii="Times New Roman" w:eastAsia="Arial Unicode MS" w:hAnsi="Times New Roman" w:cs="Times New Roman"/>
                <w:iCs/>
                <w:color w:val="000000"/>
                <w:sz w:val="16"/>
                <w:szCs w:val="16"/>
                <w:lang w:eastAsia="ar-SA"/>
              </w:rPr>
            </w:pPr>
            <w:r w:rsidRPr="00B4443A">
              <w:rPr>
                <w:rFonts w:ascii="Times New Roman" w:eastAsia="Arial Unicode MS" w:hAnsi="Times New Roman" w:cs="Times New Roman"/>
                <w:iCs/>
                <w:color w:val="000000"/>
                <w:sz w:val="16"/>
                <w:szCs w:val="16"/>
                <w:lang w:eastAsia="ar-SA"/>
              </w:rPr>
              <w:t>4. Увеличение доли общеобразовательных учреждений, отвечающих современным требованиям осуществления образовательного процесса, до 40%.</w:t>
            </w:r>
          </w:p>
          <w:p w:rsidR="00800C5D" w:rsidRPr="00B4443A" w:rsidRDefault="00800C5D" w:rsidP="00800C5D">
            <w:pPr>
              <w:tabs>
                <w:tab w:val="left" w:pos="372"/>
              </w:tabs>
              <w:suppressAutoHyphens/>
              <w:spacing w:after="0" w:line="240" w:lineRule="auto"/>
              <w:jc w:val="both"/>
              <w:rPr>
                <w:rFonts w:ascii="Times New Roman" w:eastAsia="Arial Unicode MS" w:hAnsi="Times New Roman" w:cs="Times New Roman"/>
                <w:iCs/>
                <w:color w:val="000000"/>
                <w:sz w:val="16"/>
                <w:szCs w:val="16"/>
                <w:lang w:eastAsia="ar-SA"/>
              </w:rPr>
            </w:pPr>
            <w:r w:rsidRPr="00B4443A">
              <w:rPr>
                <w:rFonts w:ascii="Times New Roman" w:eastAsia="Arial Unicode MS" w:hAnsi="Times New Roman" w:cs="Times New Roman"/>
                <w:iCs/>
                <w:color w:val="000000"/>
                <w:sz w:val="16"/>
                <w:szCs w:val="16"/>
                <w:lang w:eastAsia="ar-SA"/>
              </w:rPr>
              <w:t>5. Увеличение доли образовательных учреждений, имеющих форму общественного управления, до 100%.</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6.  Увеличение доли одаренных детей до 43%.</w:t>
            </w:r>
          </w:p>
          <w:p w:rsidR="00800C5D" w:rsidRPr="00B4443A" w:rsidRDefault="00800C5D" w:rsidP="00800C5D">
            <w:pPr>
              <w:suppressAutoHyphens/>
              <w:spacing w:after="0" w:line="240" w:lineRule="auto"/>
              <w:jc w:val="both"/>
              <w:rPr>
                <w:rFonts w:ascii="Times New Roman" w:eastAsia="Times New Roman" w:hAnsi="Times New Roman" w:cs="Times New Roman"/>
                <w:iCs/>
                <w:sz w:val="16"/>
                <w:szCs w:val="16"/>
                <w:lang w:eastAsia="ar-SA"/>
              </w:rPr>
            </w:pPr>
            <w:r w:rsidRPr="00B4443A">
              <w:rPr>
                <w:rFonts w:ascii="Times New Roman" w:eastAsia="Times New Roman" w:hAnsi="Times New Roman" w:cs="Times New Roman"/>
                <w:sz w:val="16"/>
                <w:szCs w:val="16"/>
                <w:lang w:eastAsia="ar-SA"/>
              </w:rPr>
              <w:t xml:space="preserve">7. </w:t>
            </w:r>
            <w:r w:rsidRPr="00B4443A">
              <w:rPr>
                <w:rFonts w:ascii="Times New Roman" w:eastAsia="Times New Roman" w:hAnsi="Times New Roman" w:cs="Times New Roman"/>
                <w:iCs/>
                <w:sz w:val="16"/>
                <w:szCs w:val="16"/>
                <w:lang w:eastAsia="ar-SA"/>
              </w:rPr>
              <w:t>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iCs/>
                <w:sz w:val="16"/>
                <w:szCs w:val="16"/>
                <w:lang w:eastAsia="ar-SA"/>
              </w:rPr>
              <w:t xml:space="preserve">8. </w:t>
            </w:r>
            <w:r w:rsidRPr="00B4443A">
              <w:rPr>
                <w:rFonts w:ascii="Times New Roman" w:eastAsia="Times New Roman" w:hAnsi="Times New Roman" w:cs="Times New Roman"/>
                <w:sz w:val="16"/>
                <w:szCs w:val="16"/>
                <w:lang w:eastAsia="ar-SA"/>
              </w:rPr>
              <w:t>Формирование у обучающихся устойчивых навыков соблюдения и выполнения Правил дорожного движения.</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9. Повышение социального статуса педагога и престижа педагогических профессий.</w:t>
            </w:r>
          </w:p>
          <w:p w:rsidR="00800C5D" w:rsidRPr="00B4443A" w:rsidRDefault="00800C5D" w:rsidP="00800C5D">
            <w:pPr>
              <w:suppressAutoHyphens/>
              <w:spacing w:after="0" w:line="240" w:lineRule="auto"/>
              <w:jc w:val="both"/>
              <w:rPr>
                <w:rFonts w:ascii="Times New Roman" w:eastAsia="Times New Roman" w:hAnsi="Times New Roman" w:cs="Times New Roman"/>
                <w:iCs/>
                <w:sz w:val="16"/>
                <w:szCs w:val="16"/>
                <w:lang w:eastAsia="ar-SA"/>
              </w:rPr>
            </w:pPr>
            <w:r w:rsidRPr="00B4443A">
              <w:rPr>
                <w:rFonts w:ascii="Times New Roman" w:eastAsia="Times New Roman" w:hAnsi="Times New Roman" w:cs="Times New Roman"/>
                <w:iCs/>
                <w:sz w:val="16"/>
                <w:szCs w:val="16"/>
                <w:lang w:eastAsia="ar-SA"/>
              </w:rPr>
              <w:t xml:space="preserve">10.Увеличение доли учащихся, занимающихся, физической культурой и спортом во внеурочное время.  </w:t>
            </w:r>
          </w:p>
          <w:p w:rsidR="00800C5D" w:rsidRPr="00B4443A" w:rsidRDefault="00800C5D" w:rsidP="00800C5D">
            <w:pPr>
              <w:suppressAutoHyphens/>
              <w:spacing w:after="0" w:line="240" w:lineRule="auto"/>
              <w:jc w:val="both"/>
              <w:rPr>
                <w:rFonts w:ascii="Times New Roman" w:eastAsia="Times New Roman" w:hAnsi="Times New Roman" w:cs="Times New Roman"/>
                <w:iCs/>
                <w:sz w:val="16"/>
                <w:szCs w:val="16"/>
                <w:lang w:eastAsia="ar-SA"/>
              </w:rPr>
            </w:pPr>
            <w:r w:rsidRPr="00B4443A">
              <w:rPr>
                <w:rFonts w:ascii="Times New Roman" w:eastAsia="Times New Roman" w:hAnsi="Times New Roman" w:cs="Times New Roman"/>
                <w:iCs/>
                <w:sz w:val="16"/>
                <w:szCs w:val="16"/>
                <w:lang w:eastAsia="ar-SA"/>
              </w:rPr>
              <w:t>11. Увеличение количества общеобразовательных организаций, расположенных в сельской местности, в которых отремонтированы спортивные залы.</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iCs/>
                <w:sz w:val="16"/>
                <w:szCs w:val="16"/>
                <w:lang w:eastAsia="ar-SA"/>
              </w:rPr>
              <w:t xml:space="preserve">12. Количество муниципальных общеобразовательных организаций,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 1 ед. </w:t>
            </w:r>
          </w:p>
        </w:tc>
      </w:tr>
    </w:tbl>
    <w:p w:rsidR="00800C5D" w:rsidRPr="00B4443A" w:rsidRDefault="00800C5D" w:rsidP="00800C5D">
      <w:pPr>
        <w:suppressAutoHyphens/>
        <w:spacing w:after="0" w:line="240" w:lineRule="auto"/>
        <w:jc w:val="center"/>
        <w:rPr>
          <w:rFonts w:ascii="Arial Unicode MS" w:eastAsia="Arial Unicode MS" w:hAnsi="Arial Unicode MS" w:cs="Arial Unicode MS"/>
          <w:color w:val="000000"/>
          <w:sz w:val="16"/>
          <w:szCs w:val="16"/>
          <w:lang w:eastAsia="ar-SA"/>
        </w:rPr>
      </w:pPr>
    </w:p>
    <w:p w:rsidR="00800C5D" w:rsidRPr="00B4443A" w:rsidRDefault="00800C5D" w:rsidP="00800C5D">
      <w:pPr>
        <w:widowControl w:val="0"/>
        <w:suppressAutoHyphens/>
        <w:autoSpaceDE w:val="0"/>
        <w:spacing w:after="0" w:line="240" w:lineRule="auto"/>
        <w:jc w:val="both"/>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2.1. Общая характеристика сферы реализации подпрограммы 2 «Развитие системы общего образования детей Орловского района на 2014-2021 годы», в том числе формулировки основных проблем в указанной сфере и прогноз ее развития.</w:t>
      </w:r>
    </w:p>
    <w:p w:rsidR="00800C5D" w:rsidRPr="00B4443A" w:rsidRDefault="00800C5D" w:rsidP="00800C5D">
      <w:pPr>
        <w:widowControl w:val="0"/>
        <w:suppressAutoHyphens/>
        <w:autoSpaceDE w:val="0"/>
        <w:spacing w:after="0" w:line="240" w:lineRule="auto"/>
        <w:jc w:val="both"/>
        <w:rPr>
          <w:rFonts w:ascii="Times New Roman" w:eastAsia="Arial Unicode MS" w:hAnsi="Times New Roman" w:cs="Times New Roman"/>
          <w:b/>
          <w:color w:val="000000"/>
          <w:sz w:val="16"/>
          <w:szCs w:val="16"/>
          <w:lang w:eastAsia="ar-SA"/>
        </w:rPr>
      </w:pPr>
    </w:p>
    <w:p w:rsidR="00800C5D" w:rsidRPr="00B4443A" w:rsidRDefault="00800C5D" w:rsidP="00800C5D">
      <w:pPr>
        <w:suppressAutoHyphens/>
        <w:spacing w:after="0"/>
        <w:ind w:firstLine="709"/>
        <w:jc w:val="both"/>
        <w:rPr>
          <w:rFonts w:ascii="Times New Roman" w:eastAsia="Times New Roman" w:hAnsi="Times New Roman" w:cs="Times New Roman"/>
          <w:color w:val="1D1B11"/>
          <w:sz w:val="16"/>
          <w:szCs w:val="16"/>
          <w:lang w:eastAsia="ar-SA"/>
        </w:rPr>
      </w:pPr>
      <w:r w:rsidRPr="00B4443A">
        <w:rPr>
          <w:rFonts w:ascii="Times New Roman" w:eastAsia="Times New Roman" w:hAnsi="Times New Roman" w:cs="Times New Roman"/>
          <w:color w:val="1D1B11"/>
          <w:sz w:val="16"/>
          <w:szCs w:val="16"/>
          <w:lang w:eastAsia="ar-SA"/>
        </w:rPr>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800C5D" w:rsidRPr="00B4443A" w:rsidRDefault="00800C5D" w:rsidP="00800C5D">
      <w:pPr>
        <w:suppressAutoHyphens/>
        <w:spacing w:after="0"/>
        <w:ind w:firstLine="709"/>
        <w:jc w:val="both"/>
        <w:rPr>
          <w:rFonts w:ascii="Times New Roman" w:eastAsia="Times New Roman" w:hAnsi="Times New Roman" w:cs="Times New Roman"/>
          <w:sz w:val="16"/>
          <w:szCs w:val="16"/>
          <w:lang w:eastAsia="ar-SA"/>
        </w:rPr>
      </w:pPr>
      <w:proofErr w:type="gramStart"/>
      <w:r w:rsidRPr="00B4443A">
        <w:rPr>
          <w:rFonts w:ascii="Times New Roman" w:eastAsia="Times New Roman" w:hAnsi="Times New Roman" w:cs="Times New Roman"/>
          <w:sz w:val="16"/>
          <w:szCs w:val="16"/>
          <w:lang w:eastAsia="ar-SA"/>
        </w:rPr>
        <w:t xml:space="preserve">В настоящее время в Орловском районе Кировской области в сеть муниципальных общеобразовательных учреждений (далее – МОУ) входят 8 муниципальных общеобразовательных учреждений: 3 средних (МКОУ СОШ №2 г. Орлова, МКОУ СОШ д. Кузнецы, МКОУ СОШ с. </w:t>
      </w:r>
      <w:proofErr w:type="spellStart"/>
      <w:r w:rsidRPr="00B4443A">
        <w:rPr>
          <w:rFonts w:ascii="Times New Roman" w:eastAsia="Times New Roman" w:hAnsi="Times New Roman" w:cs="Times New Roman"/>
          <w:sz w:val="16"/>
          <w:szCs w:val="16"/>
          <w:lang w:eastAsia="ar-SA"/>
        </w:rPr>
        <w:t>Чудиново</w:t>
      </w:r>
      <w:proofErr w:type="spellEnd"/>
      <w:r w:rsidRPr="00B4443A">
        <w:rPr>
          <w:rFonts w:ascii="Times New Roman" w:eastAsia="Times New Roman" w:hAnsi="Times New Roman" w:cs="Times New Roman"/>
          <w:sz w:val="16"/>
          <w:szCs w:val="16"/>
          <w:lang w:eastAsia="ar-SA"/>
        </w:rPr>
        <w:t xml:space="preserve">), 6 основных (МКОУ ООШ №1 им. Н.Ф. Зонова г. Орлова, МКОУ ООШ с. </w:t>
      </w:r>
      <w:proofErr w:type="spellStart"/>
      <w:r w:rsidRPr="00B4443A">
        <w:rPr>
          <w:rFonts w:ascii="Times New Roman" w:eastAsia="Times New Roman" w:hAnsi="Times New Roman" w:cs="Times New Roman"/>
          <w:sz w:val="16"/>
          <w:szCs w:val="16"/>
          <w:lang w:eastAsia="ar-SA"/>
        </w:rPr>
        <w:t>Колково</w:t>
      </w:r>
      <w:proofErr w:type="spellEnd"/>
      <w:r w:rsidRPr="00B4443A">
        <w:rPr>
          <w:rFonts w:ascii="Times New Roman" w:eastAsia="Times New Roman" w:hAnsi="Times New Roman" w:cs="Times New Roman"/>
          <w:sz w:val="16"/>
          <w:szCs w:val="16"/>
          <w:lang w:eastAsia="ar-SA"/>
        </w:rPr>
        <w:t xml:space="preserve">, МКОУ ООШ с. </w:t>
      </w:r>
      <w:proofErr w:type="spellStart"/>
      <w:r w:rsidRPr="00B4443A">
        <w:rPr>
          <w:rFonts w:ascii="Times New Roman" w:eastAsia="Times New Roman" w:hAnsi="Times New Roman" w:cs="Times New Roman"/>
          <w:sz w:val="16"/>
          <w:szCs w:val="16"/>
          <w:lang w:eastAsia="ar-SA"/>
        </w:rPr>
        <w:t>Тохтино</w:t>
      </w:r>
      <w:proofErr w:type="spellEnd"/>
      <w:r w:rsidRPr="00B4443A">
        <w:rPr>
          <w:rFonts w:ascii="Times New Roman" w:eastAsia="Times New Roman" w:hAnsi="Times New Roman" w:cs="Times New Roman"/>
          <w:sz w:val="16"/>
          <w:szCs w:val="16"/>
          <w:lang w:eastAsia="ar-SA"/>
        </w:rPr>
        <w:t xml:space="preserve">, МКОУ ООШ с. </w:t>
      </w:r>
      <w:proofErr w:type="spellStart"/>
      <w:r w:rsidRPr="00B4443A">
        <w:rPr>
          <w:rFonts w:ascii="Times New Roman" w:eastAsia="Times New Roman" w:hAnsi="Times New Roman" w:cs="Times New Roman"/>
          <w:sz w:val="16"/>
          <w:szCs w:val="16"/>
          <w:lang w:eastAsia="ar-SA"/>
        </w:rPr>
        <w:t>Русаново</w:t>
      </w:r>
      <w:proofErr w:type="spellEnd"/>
      <w:r w:rsidRPr="00B4443A">
        <w:rPr>
          <w:rFonts w:ascii="Times New Roman" w:eastAsia="Times New Roman" w:hAnsi="Times New Roman" w:cs="Times New Roman"/>
          <w:sz w:val="16"/>
          <w:szCs w:val="16"/>
          <w:lang w:eastAsia="ar-SA"/>
        </w:rPr>
        <w:t>, МКОУ ООШ</w:t>
      </w:r>
      <w:proofErr w:type="gramEnd"/>
      <w:r w:rsidRPr="00B4443A">
        <w:rPr>
          <w:rFonts w:ascii="Times New Roman" w:eastAsia="Times New Roman" w:hAnsi="Times New Roman" w:cs="Times New Roman"/>
          <w:sz w:val="16"/>
          <w:szCs w:val="16"/>
          <w:lang w:eastAsia="ar-SA"/>
        </w:rPr>
        <w:t xml:space="preserve"> д. </w:t>
      </w:r>
      <w:proofErr w:type="spellStart"/>
      <w:r w:rsidRPr="00B4443A">
        <w:rPr>
          <w:rFonts w:ascii="Times New Roman" w:eastAsia="Times New Roman" w:hAnsi="Times New Roman" w:cs="Times New Roman"/>
          <w:sz w:val="16"/>
          <w:szCs w:val="16"/>
          <w:lang w:eastAsia="ar-SA"/>
        </w:rPr>
        <w:t>Цепели</w:t>
      </w:r>
      <w:proofErr w:type="spellEnd"/>
      <w:r w:rsidRPr="00B4443A">
        <w:rPr>
          <w:rFonts w:ascii="Times New Roman" w:eastAsia="Times New Roman" w:hAnsi="Times New Roman" w:cs="Times New Roman"/>
          <w:sz w:val="16"/>
          <w:szCs w:val="16"/>
          <w:lang w:eastAsia="ar-SA"/>
        </w:rPr>
        <w:t xml:space="preserve">,), в </w:t>
      </w:r>
      <w:proofErr w:type="gramStart"/>
      <w:r w:rsidRPr="00B4443A">
        <w:rPr>
          <w:rFonts w:ascii="Times New Roman" w:eastAsia="Times New Roman" w:hAnsi="Times New Roman" w:cs="Times New Roman"/>
          <w:sz w:val="16"/>
          <w:szCs w:val="16"/>
          <w:lang w:eastAsia="ar-SA"/>
        </w:rPr>
        <w:t>которых</w:t>
      </w:r>
      <w:proofErr w:type="gramEnd"/>
      <w:r w:rsidRPr="00B4443A">
        <w:rPr>
          <w:rFonts w:ascii="Times New Roman" w:eastAsia="Times New Roman" w:hAnsi="Times New Roman" w:cs="Times New Roman"/>
          <w:sz w:val="16"/>
          <w:szCs w:val="16"/>
          <w:lang w:eastAsia="ar-SA"/>
        </w:rPr>
        <w:t xml:space="preserve"> обучаются 1043 ученика. </w:t>
      </w:r>
    </w:p>
    <w:p w:rsidR="00800C5D" w:rsidRPr="00B4443A" w:rsidRDefault="00800C5D" w:rsidP="00800C5D">
      <w:pPr>
        <w:suppressAutoHyphens/>
        <w:spacing w:after="0" w:line="240" w:lineRule="auto"/>
        <w:ind w:firstLine="567"/>
        <w:jc w:val="both"/>
        <w:rPr>
          <w:rFonts w:ascii="Times New Roman" w:eastAsia="Times New Roman" w:hAnsi="Times New Roman" w:cs="Times New Roman"/>
          <w:sz w:val="16"/>
          <w:szCs w:val="16"/>
          <w:lang w:eastAsia="ar-SA"/>
        </w:rPr>
      </w:pPr>
      <w:proofErr w:type="gramStart"/>
      <w:r w:rsidRPr="00B4443A">
        <w:rPr>
          <w:rFonts w:ascii="Times New Roman" w:eastAsia="Times New Roman" w:hAnsi="Times New Roman" w:cs="Times New Roman"/>
          <w:sz w:val="16"/>
          <w:szCs w:val="16"/>
          <w:lang w:eastAsia="ar-SA"/>
        </w:rPr>
        <w:t xml:space="preserve">На 1  сентября  2016 г общеобразовательных учреждений останется 8.  3 средних школы (№2 г. Орлова, д. Кузнецы, с. </w:t>
      </w:r>
      <w:proofErr w:type="spellStart"/>
      <w:r w:rsidRPr="00B4443A">
        <w:rPr>
          <w:rFonts w:ascii="Times New Roman" w:eastAsia="Times New Roman" w:hAnsi="Times New Roman" w:cs="Times New Roman"/>
          <w:sz w:val="16"/>
          <w:szCs w:val="16"/>
          <w:lang w:eastAsia="ar-SA"/>
        </w:rPr>
        <w:t>Чудиново</w:t>
      </w:r>
      <w:proofErr w:type="spellEnd"/>
      <w:r w:rsidRPr="00B4443A">
        <w:rPr>
          <w:rFonts w:ascii="Times New Roman" w:eastAsia="Times New Roman" w:hAnsi="Times New Roman" w:cs="Times New Roman"/>
          <w:sz w:val="16"/>
          <w:szCs w:val="16"/>
          <w:lang w:eastAsia="ar-SA"/>
        </w:rPr>
        <w:t xml:space="preserve">), 5 основных (№1.г. Орлова, с. </w:t>
      </w:r>
      <w:proofErr w:type="spellStart"/>
      <w:r w:rsidRPr="00B4443A">
        <w:rPr>
          <w:rFonts w:ascii="Times New Roman" w:eastAsia="Times New Roman" w:hAnsi="Times New Roman" w:cs="Times New Roman"/>
          <w:sz w:val="16"/>
          <w:szCs w:val="16"/>
          <w:lang w:eastAsia="ar-SA"/>
        </w:rPr>
        <w:t>Тохтино</w:t>
      </w:r>
      <w:proofErr w:type="spellEnd"/>
      <w:r w:rsidRPr="00B4443A">
        <w:rPr>
          <w:rFonts w:ascii="Times New Roman" w:eastAsia="Times New Roman" w:hAnsi="Times New Roman" w:cs="Times New Roman"/>
          <w:sz w:val="16"/>
          <w:szCs w:val="16"/>
          <w:lang w:eastAsia="ar-SA"/>
        </w:rPr>
        <w:t xml:space="preserve">, с. </w:t>
      </w:r>
      <w:proofErr w:type="spellStart"/>
      <w:r w:rsidRPr="00B4443A">
        <w:rPr>
          <w:rFonts w:ascii="Times New Roman" w:eastAsia="Times New Roman" w:hAnsi="Times New Roman" w:cs="Times New Roman"/>
          <w:sz w:val="16"/>
          <w:szCs w:val="16"/>
          <w:lang w:eastAsia="ar-SA"/>
        </w:rPr>
        <w:t>Колково</w:t>
      </w:r>
      <w:proofErr w:type="spellEnd"/>
      <w:r w:rsidRPr="00B4443A">
        <w:rPr>
          <w:rFonts w:ascii="Times New Roman" w:eastAsia="Times New Roman" w:hAnsi="Times New Roman" w:cs="Times New Roman"/>
          <w:sz w:val="16"/>
          <w:szCs w:val="16"/>
          <w:lang w:eastAsia="ar-SA"/>
        </w:rPr>
        <w:t xml:space="preserve">, с. </w:t>
      </w:r>
      <w:proofErr w:type="spellStart"/>
      <w:r w:rsidRPr="00B4443A">
        <w:rPr>
          <w:rFonts w:ascii="Times New Roman" w:eastAsia="Times New Roman" w:hAnsi="Times New Roman" w:cs="Times New Roman"/>
          <w:sz w:val="16"/>
          <w:szCs w:val="16"/>
          <w:lang w:eastAsia="ar-SA"/>
        </w:rPr>
        <w:t>Русаново</w:t>
      </w:r>
      <w:proofErr w:type="spellEnd"/>
      <w:r w:rsidRPr="00B4443A">
        <w:rPr>
          <w:rFonts w:ascii="Times New Roman" w:eastAsia="Times New Roman" w:hAnsi="Times New Roman" w:cs="Times New Roman"/>
          <w:sz w:val="16"/>
          <w:szCs w:val="16"/>
          <w:lang w:eastAsia="ar-SA"/>
        </w:rPr>
        <w:t xml:space="preserve">, д. </w:t>
      </w:r>
      <w:proofErr w:type="spellStart"/>
      <w:r w:rsidRPr="00B4443A">
        <w:rPr>
          <w:rFonts w:ascii="Times New Roman" w:eastAsia="Times New Roman" w:hAnsi="Times New Roman" w:cs="Times New Roman"/>
          <w:sz w:val="16"/>
          <w:szCs w:val="16"/>
          <w:lang w:eastAsia="ar-SA"/>
        </w:rPr>
        <w:t>Цепели</w:t>
      </w:r>
      <w:proofErr w:type="spellEnd"/>
      <w:r w:rsidRPr="00B4443A">
        <w:rPr>
          <w:rFonts w:ascii="Times New Roman" w:eastAsia="Times New Roman" w:hAnsi="Times New Roman" w:cs="Times New Roman"/>
          <w:sz w:val="16"/>
          <w:szCs w:val="16"/>
          <w:lang w:eastAsia="ar-SA"/>
        </w:rPr>
        <w:t>).</w:t>
      </w:r>
      <w:proofErr w:type="gramEnd"/>
      <w:r w:rsidRPr="00B4443A">
        <w:rPr>
          <w:rFonts w:ascii="Times New Roman" w:eastAsia="Times New Roman" w:hAnsi="Times New Roman" w:cs="Times New Roman"/>
          <w:sz w:val="16"/>
          <w:szCs w:val="16"/>
          <w:lang w:eastAsia="ar-SA"/>
        </w:rPr>
        <w:t xml:space="preserve"> Из них 4 школы с дошкольными группами (с. </w:t>
      </w:r>
      <w:proofErr w:type="spellStart"/>
      <w:r w:rsidRPr="00B4443A">
        <w:rPr>
          <w:rFonts w:ascii="Times New Roman" w:eastAsia="Times New Roman" w:hAnsi="Times New Roman" w:cs="Times New Roman"/>
          <w:sz w:val="16"/>
          <w:szCs w:val="16"/>
          <w:lang w:eastAsia="ar-SA"/>
        </w:rPr>
        <w:t>Колково</w:t>
      </w:r>
      <w:proofErr w:type="spellEnd"/>
      <w:r w:rsidRPr="00B4443A">
        <w:rPr>
          <w:rFonts w:ascii="Times New Roman" w:eastAsia="Times New Roman" w:hAnsi="Times New Roman" w:cs="Times New Roman"/>
          <w:sz w:val="16"/>
          <w:szCs w:val="16"/>
          <w:lang w:eastAsia="ar-SA"/>
        </w:rPr>
        <w:t xml:space="preserve">, с. </w:t>
      </w:r>
      <w:proofErr w:type="spellStart"/>
      <w:r w:rsidRPr="00B4443A">
        <w:rPr>
          <w:rFonts w:ascii="Times New Roman" w:eastAsia="Times New Roman" w:hAnsi="Times New Roman" w:cs="Times New Roman"/>
          <w:sz w:val="16"/>
          <w:szCs w:val="16"/>
          <w:lang w:eastAsia="ar-SA"/>
        </w:rPr>
        <w:t>Тохтино</w:t>
      </w:r>
      <w:proofErr w:type="spellEnd"/>
      <w:r w:rsidRPr="00B4443A">
        <w:rPr>
          <w:rFonts w:ascii="Times New Roman" w:eastAsia="Times New Roman" w:hAnsi="Times New Roman" w:cs="Times New Roman"/>
          <w:sz w:val="16"/>
          <w:szCs w:val="16"/>
          <w:lang w:eastAsia="ar-SA"/>
        </w:rPr>
        <w:t xml:space="preserve">, с. </w:t>
      </w:r>
      <w:proofErr w:type="spellStart"/>
      <w:r w:rsidRPr="00B4443A">
        <w:rPr>
          <w:rFonts w:ascii="Times New Roman" w:eastAsia="Times New Roman" w:hAnsi="Times New Roman" w:cs="Times New Roman"/>
          <w:sz w:val="16"/>
          <w:szCs w:val="16"/>
          <w:lang w:eastAsia="ar-SA"/>
        </w:rPr>
        <w:t>Чудиново</w:t>
      </w:r>
      <w:proofErr w:type="spellEnd"/>
      <w:r w:rsidRPr="00B4443A">
        <w:rPr>
          <w:rFonts w:ascii="Times New Roman" w:eastAsia="Times New Roman" w:hAnsi="Times New Roman" w:cs="Times New Roman"/>
          <w:sz w:val="16"/>
          <w:szCs w:val="16"/>
          <w:lang w:eastAsia="ar-SA"/>
        </w:rPr>
        <w:t xml:space="preserve">, д. </w:t>
      </w:r>
      <w:proofErr w:type="spellStart"/>
      <w:r w:rsidRPr="00B4443A">
        <w:rPr>
          <w:rFonts w:ascii="Times New Roman" w:eastAsia="Times New Roman" w:hAnsi="Times New Roman" w:cs="Times New Roman"/>
          <w:sz w:val="16"/>
          <w:szCs w:val="16"/>
          <w:lang w:eastAsia="ar-SA"/>
        </w:rPr>
        <w:t>Цепели</w:t>
      </w:r>
      <w:proofErr w:type="spellEnd"/>
      <w:r w:rsidRPr="00B4443A">
        <w:rPr>
          <w:rFonts w:ascii="Times New Roman" w:eastAsia="Times New Roman" w:hAnsi="Times New Roman" w:cs="Times New Roman"/>
          <w:sz w:val="16"/>
          <w:szCs w:val="16"/>
          <w:lang w:eastAsia="ar-SA"/>
        </w:rPr>
        <w:t xml:space="preserve">) и 1 основная школа с группой кратковременного пребывания (с. </w:t>
      </w:r>
      <w:proofErr w:type="spellStart"/>
      <w:r w:rsidRPr="00B4443A">
        <w:rPr>
          <w:rFonts w:ascii="Times New Roman" w:eastAsia="Times New Roman" w:hAnsi="Times New Roman" w:cs="Times New Roman"/>
          <w:sz w:val="16"/>
          <w:szCs w:val="16"/>
          <w:lang w:eastAsia="ar-SA"/>
        </w:rPr>
        <w:t>Русаново</w:t>
      </w:r>
      <w:proofErr w:type="spellEnd"/>
      <w:r w:rsidRPr="00B4443A">
        <w:rPr>
          <w:rFonts w:ascii="Times New Roman" w:eastAsia="Times New Roman" w:hAnsi="Times New Roman" w:cs="Times New Roman"/>
          <w:sz w:val="16"/>
          <w:szCs w:val="16"/>
          <w:lang w:eastAsia="ar-SA"/>
        </w:rPr>
        <w:t>).</w:t>
      </w:r>
    </w:p>
    <w:p w:rsidR="00800C5D" w:rsidRPr="00B4443A" w:rsidRDefault="00800C5D" w:rsidP="00800C5D">
      <w:pPr>
        <w:suppressAutoHyphens/>
        <w:spacing w:after="0" w:line="240" w:lineRule="auto"/>
        <w:ind w:firstLine="567"/>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Ученики 10-11 классов имеют возможность изучать предметы не только на базовом уровне, но и расширять знания через 78 факультативов и 43 предметных кружков. </w:t>
      </w:r>
      <w:proofErr w:type="spellStart"/>
      <w:r w:rsidRPr="00B4443A">
        <w:rPr>
          <w:rFonts w:ascii="Times New Roman" w:eastAsia="Times New Roman" w:hAnsi="Times New Roman" w:cs="Times New Roman"/>
          <w:sz w:val="16"/>
          <w:szCs w:val="16"/>
          <w:lang w:eastAsia="ar-SA"/>
        </w:rPr>
        <w:t>Предпрофильная</w:t>
      </w:r>
      <w:proofErr w:type="spellEnd"/>
      <w:r w:rsidRPr="00B4443A">
        <w:rPr>
          <w:rFonts w:ascii="Times New Roman" w:eastAsia="Times New Roman" w:hAnsi="Times New Roman" w:cs="Times New Roman"/>
          <w:sz w:val="16"/>
          <w:szCs w:val="16"/>
          <w:lang w:eastAsia="ar-SA"/>
        </w:rPr>
        <w:t xml:space="preserve"> подготовка осуществляется во всех 9 классах школ района.</w:t>
      </w:r>
    </w:p>
    <w:p w:rsidR="00800C5D" w:rsidRPr="00B4443A" w:rsidRDefault="00800C5D" w:rsidP="00800C5D">
      <w:pPr>
        <w:suppressAutoHyphens/>
        <w:spacing w:after="0" w:line="240" w:lineRule="auto"/>
        <w:ind w:firstLine="567"/>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Успеваемость по району по итогам 2016-2017 г. составляет 99,5%. На «4» и «5» закончили  учебный год 434учащихся (46,3%).</w:t>
      </w:r>
      <w:proofErr w:type="gramStart"/>
      <w:r w:rsidRPr="00B4443A">
        <w:rPr>
          <w:rFonts w:ascii="Times New Roman" w:eastAsia="Times New Roman" w:hAnsi="Times New Roman" w:cs="Times New Roman"/>
          <w:sz w:val="16"/>
          <w:szCs w:val="16"/>
          <w:lang w:eastAsia="ar-SA"/>
        </w:rPr>
        <w:t xml:space="preserve">( </w:t>
      </w:r>
      <w:proofErr w:type="gramEnd"/>
      <w:r w:rsidRPr="00B4443A">
        <w:rPr>
          <w:rFonts w:ascii="Times New Roman" w:eastAsia="Times New Roman" w:hAnsi="Times New Roman" w:cs="Times New Roman"/>
          <w:sz w:val="16"/>
          <w:szCs w:val="16"/>
          <w:lang w:eastAsia="ar-SA"/>
        </w:rPr>
        <w:t xml:space="preserve">2015-2016 учебном году составляет 46,7%). </w:t>
      </w:r>
    </w:p>
    <w:p w:rsidR="00800C5D" w:rsidRPr="00B4443A" w:rsidRDefault="00800C5D" w:rsidP="00800C5D">
      <w:pPr>
        <w:suppressAutoHyphens/>
        <w:spacing w:after="0" w:line="240" w:lineRule="auto"/>
        <w:ind w:firstLine="567"/>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В 2017 году участвовал в ЕГЭ 41 выпускник общеобразовательных организаций Орловского района, которые сдавали экзамены по 9 предметам из 14 возможных. 100 % выпускников района справились с обязательными экзаменами.</w:t>
      </w:r>
    </w:p>
    <w:p w:rsidR="00800C5D" w:rsidRPr="00B4443A" w:rsidRDefault="00800C5D" w:rsidP="00800C5D">
      <w:pPr>
        <w:suppressAutoHyphens/>
        <w:spacing w:after="0" w:line="240" w:lineRule="auto"/>
        <w:ind w:firstLine="567"/>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По итогам учебного года 5 выпускников школы №2 г. Орлова поощрены ученическими медалями «За особые успехи в учении», 4 получили медаль федерального уровня вместе с аттестатом с отличием, 1 – медаль регионального уровня.</w:t>
      </w:r>
    </w:p>
    <w:p w:rsidR="00800C5D" w:rsidRPr="00B4443A" w:rsidRDefault="00800C5D" w:rsidP="00800C5D">
      <w:pPr>
        <w:suppressAutoHyphens/>
        <w:spacing w:after="0" w:line="240" w:lineRule="auto"/>
        <w:ind w:firstLine="567"/>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По итогам прохождения государственной итоговой аттестации за курс основной общеобразовательной школы 98 выпускников успешно сдали экзамены и получили аттестат об основном общем образовании. 4 из них с отличием: 3 учащихся из средней школы №2 г. Орлова, из школы №1 - одна. Ежегодно учащиеся Орловского района поступают в ВУЗы не только в г. Кирове, но и в городах Москва, Санкт-Петербург, Нижний Новгород, Ухта, Рязань.</w:t>
      </w:r>
    </w:p>
    <w:p w:rsidR="00800C5D" w:rsidRPr="00B4443A" w:rsidRDefault="00800C5D" w:rsidP="00800C5D">
      <w:pPr>
        <w:suppressAutoHyphens/>
        <w:spacing w:after="0" w:line="240" w:lineRule="auto"/>
        <w:ind w:firstLine="567"/>
        <w:jc w:val="both"/>
        <w:rPr>
          <w:rFonts w:ascii="Times New Roman" w:eastAsia="Arial Unicode MS" w:hAnsi="Times New Roman" w:cs="Times New Roman"/>
          <w:color w:val="1D1B11"/>
          <w:sz w:val="16"/>
          <w:szCs w:val="16"/>
          <w:lang w:eastAsia="ar-SA"/>
        </w:rPr>
      </w:pPr>
      <w:r w:rsidRPr="00B4443A">
        <w:rPr>
          <w:rFonts w:ascii="Times New Roman" w:eastAsia="Arial Unicode MS" w:hAnsi="Times New Roman" w:cs="Times New Roman"/>
          <w:color w:val="1D1B11"/>
          <w:sz w:val="16"/>
          <w:szCs w:val="16"/>
          <w:lang w:eastAsia="ar-SA"/>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800C5D" w:rsidRPr="00B4443A" w:rsidRDefault="00800C5D" w:rsidP="00800C5D">
      <w:pPr>
        <w:suppressAutoHyphens/>
        <w:spacing w:after="0" w:line="240" w:lineRule="auto"/>
        <w:ind w:firstLine="567"/>
        <w:jc w:val="both"/>
        <w:rPr>
          <w:rFonts w:ascii="Times New Roman" w:eastAsia="Arial Unicode MS" w:hAnsi="Times New Roman" w:cs="Times New Roman"/>
          <w:color w:val="1D1B11"/>
          <w:sz w:val="16"/>
          <w:szCs w:val="16"/>
          <w:lang w:eastAsia="ar-SA"/>
        </w:rPr>
      </w:pPr>
      <w:r w:rsidRPr="00B4443A">
        <w:rPr>
          <w:rFonts w:ascii="Times New Roman" w:eastAsia="Arial Unicode MS" w:hAnsi="Times New Roman" w:cs="Times New Roman"/>
          <w:color w:val="1D1B11"/>
          <w:sz w:val="16"/>
          <w:szCs w:val="16"/>
          <w:lang w:eastAsia="ar-SA"/>
        </w:rPr>
        <w:t xml:space="preserve">Орловский район Кировской области, </w:t>
      </w:r>
      <w:proofErr w:type="gramStart"/>
      <w:r w:rsidRPr="00B4443A">
        <w:rPr>
          <w:rFonts w:ascii="Times New Roman" w:eastAsia="Arial Unicode MS" w:hAnsi="Times New Roman" w:cs="Times New Roman"/>
          <w:color w:val="1D1B11"/>
          <w:sz w:val="16"/>
          <w:szCs w:val="16"/>
          <w:lang w:eastAsia="ar-SA"/>
        </w:rPr>
        <w:t>начиная с 2015 года участвует в программе</w:t>
      </w:r>
      <w:proofErr w:type="gramEnd"/>
      <w:r w:rsidRPr="00B4443A">
        <w:rPr>
          <w:rFonts w:ascii="Times New Roman" w:eastAsia="Arial Unicode MS" w:hAnsi="Times New Roman" w:cs="Times New Roman"/>
          <w:color w:val="1D1B11"/>
          <w:sz w:val="16"/>
          <w:szCs w:val="16"/>
          <w:lang w:eastAsia="ar-SA"/>
        </w:rPr>
        <w:t xml:space="preserve"> по ремонту спортивных залов в общеобразовательных организациях, расположенных в сельской местности, на улучшение условий для занятия физической культурой и спортом. Источником финансирования данной программы является субсидия на создание в общеобразовательных организациях, расположенных в сельской местности, условий для занятия физической культурой и спортом, а так же средства местного бюджета. Целевым показателем мероприятия является увеличение доли учащихся занимающихся физкультурой и спортом во внеурочное время. В 2015 году отремонтирован спортивный зал МКОУ СОШ д. Кузнецы, прирост численности занимающихся физкультурой и спортом в результате реализации перечня мероприятий в организации составил 17 человек. В 2016 году провели ремонт спортивного зала МКОУ ООШ д. </w:t>
      </w:r>
      <w:proofErr w:type="spellStart"/>
      <w:r w:rsidRPr="00B4443A">
        <w:rPr>
          <w:rFonts w:ascii="Times New Roman" w:eastAsia="Arial Unicode MS" w:hAnsi="Times New Roman" w:cs="Times New Roman"/>
          <w:color w:val="1D1B11"/>
          <w:sz w:val="16"/>
          <w:szCs w:val="16"/>
          <w:lang w:eastAsia="ar-SA"/>
        </w:rPr>
        <w:t>Цепели</w:t>
      </w:r>
      <w:proofErr w:type="spellEnd"/>
      <w:r w:rsidRPr="00B4443A">
        <w:rPr>
          <w:rFonts w:ascii="Times New Roman" w:eastAsia="Arial Unicode MS" w:hAnsi="Times New Roman" w:cs="Times New Roman"/>
          <w:color w:val="1D1B11"/>
          <w:sz w:val="16"/>
          <w:szCs w:val="16"/>
          <w:lang w:eastAsia="ar-SA"/>
        </w:rPr>
        <w:t xml:space="preserve">. </w:t>
      </w:r>
    </w:p>
    <w:p w:rsidR="00800C5D" w:rsidRPr="00B4443A" w:rsidRDefault="00800C5D" w:rsidP="00800C5D">
      <w:pPr>
        <w:suppressAutoHyphens/>
        <w:spacing w:after="0" w:line="240" w:lineRule="auto"/>
        <w:ind w:firstLine="567"/>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развитие профессиональных классов и групп на третьей ступени обучения</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реструктуризация сети образовательных учреждений в районе с учетом демографических факторов.</w:t>
      </w:r>
    </w:p>
    <w:p w:rsidR="00800C5D" w:rsidRPr="00B4443A" w:rsidRDefault="00800C5D" w:rsidP="00800C5D">
      <w:pPr>
        <w:suppressAutoHyphens/>
        <w:spacing w:after="0" w:line="240" w:lineRule="auto"/>
        <w:ind w:firstLine="567"/>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Одна из главных проблем, существующих в системе общего образования района, заключается в наличии малочисленных общеобразовательных учреждений. Средняя наполняемость по классам составляет 12,4 человека. </w:t>
      </w:r>
    </w:p>
    <w:p w:rsidR="00800C5D" w:rsidRPr="00B4443A" w:rsidRDefault="00800C5D" w:rsidP="00800C5D">
      <w:pPr>
        <w:suppressAutoHyphens/>
        <w:spacing w:after="0" w:line="240" w:lineRule="auto"/>
        <w:ind w:firstLine="567"/>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Создание образовательных центров на базе средних школ №2 г. Орлова, </w:t>
      </w:r>
      <w:proofErr w:type="spellStart"/>
      <w:r w:rsidRPr="00B4443A">
        <w:rPr>
          <w:rFonts w:ascii="Times New Roman" w:eastAsia="Times New Roman" w:hAnsi="Times New Roman" w:cs="Times New Roman"/>
          <w:sz w:val="16"/>
          <w:szCs w:val="16"/>
          <w:lang w:eastAsia="ar-SA"/>
        </w:rPr>
        <w:t>Кузнецовской</w:t>
      </w:r>
      <w:proofErr w:type="spellEnd"/>
      <w:r w:rsidRPr="00B4443A">
        <w:rPr>
          <w:rFonts w:ascii="Times New Roman" w:eastAsia="Times New Roman" w:hAnsi="Times New Roman" w:cs="Times New Roman"/>
          <w:sz w:val="16"/>
          <w:szCs w:val="16"/>
          <w:lang w:eastAsia="ar-SA"/>
        </w:rPr>
        <w:t xml:space="preserve"> и </w:t>
      </w:r>
      <w:proofErr w:type="spellStart"/>
      <w:r w:rsidRPr="00B4443A">
        <w:rPr>
          <w:rFonts w:ascii="Times New Roman" w:eastAsia="Times New Roman" w:hAnsi="Times New Roman" w:cs="Times New Roman"/>
          <w:sz w:val="16"/>
          <w:szCs w:val="16"/>
          <w:lang w:eastAsia="ar-SA"/>
        </w:rPr>
        <w:t>Чудиновской</w:t>
      </w:r>
      <w:proofErr w:type="spellEnd"/>
      <w:r w:rsidRPr="00B4443A">
        <w:rPr>
          <w:rFonts w:ascii="Times New Roman" w:eastAsia="Times New Roman" w:hAnsi="Times New Roman" w:cs="Times New Roman"/>
          <w:sz w:val="16"/>
          <w:szCs w:val="16"/>
          <w:lang w:eastAsia="ar-SA"/>
        </w:rPr>
        <w:t>, позволит сконцентрировать финансы, кадры, материально-техническую базу, что позволит, в свою очередь, старшеклассникам получать качественное образование на 3 ступени и быть конкурентоспособными на рынке труда.</w:t>
      </w:r>
    </w:p>
    <w:p w:rsidR="00800C5D" w:rsidRPr="00B4443A" w:rsidRDefault="00800C5D" w:rsidP="00800C5D">
      <w:pPr>
        <w:suppressAutoHyphens/>
        <w:spacing w:after="0" w:line="240" w:lineRule="auto"/>
        <w:ind w:firstLine="567"/>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Определяющее влияние на развитие образования оказывают демографические тенденции. </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Анализ состояния системы общего образования выявил ряд основных проблем, требующих решения:</w:t>
      </w:r>
    </w:p>
    <w:p w:rsidR="00800C5D" w:rsidRPr="00B4443A" w:rsidRDefault="00800C5D" w:rsidP="00800C5D">
      <w:pPr>
        <w:numPr>
          <w:ilvl w:val="3"/>
          <w:numId w:val="6"/>
        </w:numPr>
        <w:suppressAutoHyphens/>
        <w:spacing w:after="0" w:line="240" w:lineRule="auto"/>
        <w:ind w:firstLine="567"/>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Недостаток финансирования на выполнение предписаний надзорных органов и текущие расходы.</w:t>
      </w:r>
    </w:p>
    <w:p w:rsidR="00800C5D" w:rsidRPr="00B4443A" w:rsidRDefault="00800C5D" w:rsidP="00800C5D">
      <w:pPr>
        <w:numPr>
          <w:ilvl w:val="3"/>
          <w:numId w:val="6"/>
        </w:numPr>
        <w:suppressAutoHyphens/>
        <w:spacing w:after="0" w:line="240" w:lineRule="auto"/>
        <w:ind w:firstLine="567"/>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Только одно учреждение общего образования оснащено современным оборудованием медицинского кабинета.</w:t>
      </w:r>
    </w:p>
    <w:p w:rsidR="00800C5D" w:rsidRPr="00B4443A" w:rsidRDefault="00800C5D" w:rsidP="00800C5D">
      <w:pPr>
        <w:numPr>
          <w:ilvl w:val="3"/>
          <w:numId w:val="6"/>
        </w:numPr>
        <w:suppressAutoHyphens/>
        <w:spacing w:after="0" w:line="240" w:lineRule="auto"/>
        <w:ind w:firstLine="567"/>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 Образовательный процесс недостаточно обеспечен учителями в соответствии со специальностью. Не хватает учителей английского языка.</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lastRenderedPageBreak/>
        <w:t>В течение последних трех лет наблюдается рост педагогов, владеющих информационно-коммуникационными технологиями, с 62% до 91%. При этом активно внедряют новые технологии в своей деятельности лишь 70% из них. В немалой степени способствует этому процесс старения педагогических кадров. Средний возраст школьного учителя превышает 40 лет. В школы необходимо привлечение молодых специалистов.</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    4.  Требуется оптимизация профильного обучения, создание сети профориентации, социального партнерства.</w:t>
      </w:r>
    </w:p>
    <w:p w:rsidR="00800C5D" w:rsidRPr="00B4443A" w:rsidRDefault="00800C5D" w:rsidP="00800C5D">
      <w:pPr>
        <w:suppressAutoHyphens/>
        <w:spacing w:after="0" w:line="240" w:lineRule="auto"/>
        <w:ind w:firstLine="567"/>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В целях устранения указанных причин  реализуется Программа, направленная на сохранение и развитие системы общего образования; формирование общей культуры личности обучающихся на основе усвоения обязательного минимума содержания общеобразовательных программ; адаптация детей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sz w:val="16"/>
          <w:szCs w:val="16"/>
          <w:lang w:eastAsia="ar-SA"/>
        </w:rPr>
      </w:pPr>
      <w:r w:rsidRPr="00B4443A">
        <w:rPr>
          <w:rFonts w:ascii="Times New Roman" w:eastAsia="Arial Unicode MS" w:hAnsi="Times New Roman" w:cs="Times New Roman"/>
          <w:color w:val="000000"/>
          <w:sz w:val="16"/>
          <w:szCs w:val="16"/>
          <w:lang w:eastAsia="ar-SA"/>
        </w:rPr>
        <w:t xml:space="preserve">В 2017 году Правительство Кировской области подготовило постановление «О распределении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организациях в 2017 году». Также подготовлено постановление Правительства Кировской области «О внесении изменений в постановление Правительства Кировской области от 10.09.2013 №226/595», предусматривающее реализацию мероприятий,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общественных организациях. Данным проектом утверждены условия </w:t>
      </w:r>
      <w:proofErr w:type="gramStart"/>
      <w:r w:rsidRPr="00B4443A">
        <w:rPr>
          <w:rFonts w:ascii="Times New Roman" w:eastAsia="Arial Unicode MS" w:hAnsi="Times New Roman" w:cs="Times New Roman"/>
          <w:color w:val="000000"/>
          <w:sz w:val="16"/>
          <w:szCs w:val="16"/>
          <w:lang w:eastAsia="ar-SA"/>
        </w:rPr>
        <w:t>предоставления</w:t>
      </w:r>
      <w:proofErr w:type="gramEnd"/>
      <w:r w:rsidRPr="00B4443A">
        <w:rPr>
          <w:rFonts w:ascii="Times New Roman" w:eastAsia="Arial Unicode MS" w:hAnsi="Times New Roman" w:cs="Times New Roman"/>
          <w:color w:val="000000"/>
          <w:sz w:val="16"/>
          <w:szCs w:val="16"/>
          <w:lang w:eastAsia="ar-SA"/>
        </w:rPr>
        <w:t xml:space="preserve"> и методика расчета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соответствии с требованиями, предъявляемыми к безопасности в процессе эксплуатации, в муниципальных общеобразовательных организациях и Перечень  муниципальных общеобразовательных  организаций, в которых будут выполнены предписания надзорных органов, осуществляющих государственный санитарно-эпидемиологический надзор и государственный пожарный надзор в 2017 году. </w:t>
      </w:r>
    </w:p>
    <w:p w:rsidR="00800C5D" w:rsidRPr="00B4443A" w:rsidRDefault="00800C5D" w:rsidP="00800C5D">
      <w:pPr>
        <w:suppressAutoHyphens/>
        <w:spacing w:after="0" w:line="240" w:lineRule="auto"/>
        <w:ind w:firstLine="425"/>
        <w:jc w:val="both"/>
        <w:rPr>
          <w:rFonts w:ascii="Times New Roman" w:eastAsia="Arial Unicode MS" w:hAnsi="Times New Roman" w:cs="Times New Roman"/>
          <w:sz w:val="16"/>
          <w:szCs w:val="16"/>
          <w:lang w:eastAsia="ar-SA"/>
        </w:rPr>
      </w:pPr>
      <w:r w:rsidRPr="00B4443A">
        <w:rPr>
          <w:rFonts w:ascii="Times New Roman" w:eastAsia="Arial Unicode MS" w:hAnsi="Times New Roman" w:cs="Times New Roman"/>
          <w:sz w:val="16"/>
          <w:szCs w:val="16"/>
          <w:lang w:eastAsia="ar-SA"/>
        </w:rPr>
        <w:t xml:space="preserve">Среднемесячная заработная плата педагогических работников муниципальных образовательных организаций общего образования за 2017 год 22 159,7 руб. плановый показатель по соглашению с министерством образования по «дорожной карте» составляет 21 818,руб. (по методике министерства образования  в расчет среднемесячной заработной платы включены отпускные, компенсация льгот </w:t>
      </w:r>
      <w:proofErr w:type="spellStart"/>
      <w:r w:rsidRPr="00B4443A">
        <w:rPr>
          <w:rFonts w:ascii="Times New Roman" w:eastAsia="Arial Unicode MS" w:hAnsi="Times New Roman" w:cs="Times New Roman"/>
          <w:sz w:val="16"/>
          <w:szCs w:val="16"/>
          <w:lang w:eastAsia="ar-SA"/>
        </w:rPr>
        <w:t>жкх</w:t>
      </w:r>
      <w:proofErr w:type="spellEnd"/>
      <w:r w:rsidRPr="00B4443A">
        <w:rPr>
          <w:rFonts w:ascii="Times New Roman" w:eastAsia="Arial Unicode MS" w:hAnsi="Times New Roman" w:cs="Times New Roman"/>
          <w:sz w:val="16"/>
          <w:szCs w:val="16"/>
          <w:lang w:eastAsia="ar-SA"/>
        </w:rPr>
        <w:t>). Соглашение с Министерством образования было  выполнено.</w:t>
      </w:r>
    </w:p>
    <w:p w:rsidR="00800C5D" w:rsidRPr="00B4443A" w:rsidRDefault="00800C5D" w:rsidP="00800C5D">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autoSpaceDE w:val="0"/>
        <w:spacing w:after="0" w:line="240" w:lineRule="auto"/>
        <w:jc w:val="both"/>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 xml:space="preserve"> 2.2.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 2 «Развитие системы общего образования детей Орловского района  на 2014-2021 годы».</w:t>
      </w:r>
    </w:p>
    <w:p w:rsidR="00800C5D" w:rsidRPr="00B4443A" w:rsidRDefault="00800C5D" w:rsidP="00800C5D">
      <w:pPr>
        <w:widowControl w:val="0"/>
        <w:suppressAutoHyphens/>
        <w:autoSpaceDE w:val="0"/>
        <w:spacing w:after="0" w:line="240" w:lineRule="auto"/>
        <w:jc w:val="both"/>
        <w:rPr>
          <w:rFonts w:ascii="Times New Roman" w:eastAsia="Arial Unicode MS" w:hAnsi="Times New Roman" w:cs="Times New Roman"/>
          <w:b/>
          <w:color w:val="000000"/>
          <w:sz w:val="16"/>
          <w:szCs w:val="16"/>
          <w:lang w:eastAsia="ar-SA"/>
        </w:rPr>
      </w:pP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Приоритеты муниципальной политики в сфере образования на период до 2021 года сформированы с учетом  целей и задач, представленных в следующих стратегических документах:</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План действий по модернизации общего образования на 2011 - 2021 годы (утвержден распоряжением Правительства Российской Федерации от 7 сентября 2010 г. № 1507-р «О реализации национальной образовательной  инициативы «Наша новая школа»);</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Федеральная целевая программа развития образования на 2011 – 2021 годы (утверждена постановлением Правительства Российской Федерации от 7 февраля 2011 г. № 61);</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Государственная программа Российской Федерации «Развитие образования» на 2013-2021 годы (утверждена Распоряжением Правительства РФ от 15.05.2013 № 792-р);</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Указ Президента Российской Федерации от 7 мая 2012 г. № 599 «О мерах по реализации государственной политики в области образования и науки»;</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Системным приоритетом муниципальной политики на данном этапе развития общего образования является обеспечение условий для всестороннего удовлетворения образовательных потребностей жителей Орловского района. Для этого сфера общего образования должна обеспечить доступность качественных образовательных услуг. Повышение качества и доступности общего образования напрямую связано с ресурсным обеспечением общеобразовательных учреждений, в том числе и квалифицированными кадрами. Современное качество и гибкость образования могут достигаться только в условиях повышения социальной активности общеобразовательных учреждений. Потенциал развития муниципальной системы образования заключается так же в развитии сетевого взаимодействия общеобразовательных учреждений.</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Другим системным приоритетом является обеспечение безопасных условий для детей и работающего персонала общеобразовательных учреждений. Необходимо продолжить работы по приведению в соответствие с действующими противопожарными и 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общеобразовательных учреждений к действиям в чрезвычайных ситуациях, проведению антитеррористических и противодиверсионных мероприятий.</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Цель подпрограммы сформулирована с учетом целей, определенных в государственной программе Российской Федерации «Развитие образования» на 2013-2021 годы и государственной программе Кировской области «Развитие образования» на 2013-2021 годы. </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Целью подпрограммы является Обеспечение комплекса мер, направленных на повышение качества общего образования, его доступности, </w:t>
      </w:r>
      <w:proofErr w:type="spellStart"/>
      <w:r w:rsidRPr="00B4443A">
        <w:rPr>
          <w:rFonts w:ascii="Times New Roman" w:eastAsia="Arial Unicode MS" w:hAnsi="Times New Roman" w:cs="Times New Roman"/>
          <w:color w:val="000000"/>
          <w:sz w:val="16"/>
          <w:szCs w:val="16"/>
          <w:lang w:eastAsia="ar-SA"/>
        </w:rPr>
        <w:t>инновационности</w:t>
      </w:r>
      <w:proofErr w:type="spellEnd"/>
      <w:r w:rsidRPr="00B4443A">
        <w:rPr>
          <w:rFonts w:ascii="Times New Roman" w:eastAsia="Arial Unicode MS" w:hAnsi="Times New Roman" w:cs="Times New Roman"/>
          <w:color w:val="000000"/>
          <w:sz w:val="16"/>
          <w:szCs w:val="16"/>
          <w:lang w:eastAsia="ar-SA"/>
        </w:rPr>
        <w:t xml:space="preserve">, фундаментальности, технологической оснащенности, </w:t>
      </w:r>
      <w:proofErr w:type="spellStart"/>
      <w:r w:rsidRPr="00B4443A">
        <w:rPr>
          <w:rFonts w:ascii="Times New Roman" w:eastAsia="Arial Unicode MS" w:hAnsi="Times New Roman" w:cs="Times New Roman"/>
          <w:color w:val="000000"/>
          <w:sz w:val="16"/>
          <w:szCs w:val="16"/>
          <w:lang w:eastAsia="ar-SA"/>
        </w:rPr>
        <w:t>здоровьесберегающей</w:t>
      </w:r>
      <w:proofErr w:type="spellEnd"/>
      <w:r w:rsidRPr="00B4443A">
        <w:rPr>
          <w:rFonts w:ascii="Times New Roman" w:eastAsia="Arial Unicode MS" w:hAnsi="Times New Roman" w:cs="Times New Roman"/>
          <w:color w:val="000000"/>
          <w:sz w:val="16"/>
          <w:szCs w:val="16"/>
          <w:lang w:eastAsia="ar-SA"/>
        </w:rPr>
        <w:t xml:space="preserve"> направленности в соответствии с требованиями современного развития экономики.</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Задачи подпрограммы:</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создание в общеобразовательных учреждениях условий обучения, отвечающих требованиям современной экономики и запросам общества;</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Выстраивание дифференцированной личностно-ориентированной системы образования, в том числе совершенствование профильного обучения;</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Развитие форм общественного управления образованием;</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формирование здорового образа жизни и безопасных условий пребывания детей в общеобразовательных учреждениях;</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Внедрение инновационных педагогических технологий и формирование системы мониторинга деятельности общеобразовательных учреждений;</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Сведения о целевых показателях эффективности реализации муниципальной подпрограммы в таблице 1.</w:t>
      </w:r>
    </w:p>
    <w:p w:rsidR="00800C5D" w:rsidRPr="00B4443A" w:rsidRDefault="00800C5D" w:rsidP="00800C5D">
      <w:pPr>
        <w:suppressAutoHyphens/>
        <w:autoSpaceDE w:val="0"/>
        <w:spacing w:after="0" w:line="240" w:lineRule="auto"/>
        <w:jc w:val="right"/>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Таблица 1.</w:t>
      </w:r>
    </w:p>
    <w:tbl>
      <w:tblPr>
        <w:tblW w:w="10136" w:type="dxa"/>
        <w:tblInd w:w="37" w:type="dxa"/>
        <w:tblLayout w:type="fixed"/>
        <w:tblLook w:val="0000" w:firstRow="0" w:lastRow="0" w:firstColumn="0" w:lastColumn="0" w:noHBand="0" w:noVBand="0"/>
      </w:tblPr>
      <w:tblGrid>
        <w:gridCol w:w="555"/>
        <w:gridCol w:w="2985"/>
        <w:gridCol w:w="2805"/>
        <w:gridCol w:w="3791"/>
      </w:tblGrid>
      <w:tr w:rsidR="00800C5D" w:rsidRPr="00B4443A" w:rsidTr="00800C5D">
        <w:tc>
          <w:tcPr>
            <w:tcW w:w="55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b/>
                <w:bCs/>
                <w:color w:val="000000"/>
                <w:sz w:val="16"/>
                <w:szCs w:val="16"/>
                <w:lang w:eastAsia="ar-SA"/>
              </w:rPr>
            </w:pPr>
            <w:r w:rsidRPr="00B4443A">
              <w:rPr>
                <w:rFonts w:ascii="Times New Roman" w:eastAsia="Arial Unicode MS" w:hAnsi="Times New Roman" w:cs="Times New Roman"/>
                <w:b/>
                <w:bCs/>
                <w:color w:val="000000"/>
                <w:sz w:val="16"/>
                <w:szCs w:val="16"/>
                <w:lang w:eastAsia="ar-SA"/>
              </w:rPr>
              <w:t>№</w:t>
            </w:r>
          </w:p>
        </w:tc>
        <w:tc>
          <w:tcPr>
            <w:tcW w:w="29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b/>
                <w:bCs/>
                <w:color w:val="000000"/>
                <w:sz w:val="16"/>
                <w:szCs w:val="16"/>
                <w:lang w:eastAsia="ar-SA"/>
              </w:rPr>
            </w:pPr>
            <w:r w:rsidRPr="00B4443A">
              <w:rPr>
                <w:rFonts w:ascii="Times New Roman" w:eastAsia="Arial Unicode MS" w:hAnsi="Times New Roman" w:cs="Times New Roman"/>
                <w:b/>
                <w:bCs/>
                <w:color w:val="000000"/>
                <w:sz w:val="16"/>
                <w:szCs w:val="16"/>
                <w:lang w:eastAsia="ar-SA"/>
              </w:rPr>
              <w:t>Наименование показателя</w:t>
            </w:r>
          </w:p>
        </w:tc>
        <w:tc>
          <w:tcPr>
            <w:tcW w:w="280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b/>
                <w:bCs/>
                <w:color w:val="000000"/>
                <w:sz w:val="16"/>
                <w:szCs w:val="16"/>
                <w:lang w:eastAsia="ar-SA"/>
              </w:rPr>
            </w:pPr>
            <w:r w:rsidRPr="00B4443A">
              <w:rPr>
                <w:rFonts w:ascii="Times New Roman" w:eastAsia="Arial Unicode MS" w:hAnsi="Times New Roman" w:cs="Times New Roman"/>
                <w:b/>
                <w:bCs/>
                <w:color w:val="000000"/>
                <w:sz w:val="16"/>
                <w:szCs w:val="16"/>
                <w:lang w:eastAsia="ar-SA"/>
              </w:rPr>
              <w:t>Характеристика показателя</w:t>
            </w:r>
          </w:p>
        </w:tc>
        <w:tc>
          <w:tcPr>
            <w:tcW w:w="3791"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b/>
                <w:bCs/>
                <w:color w:val="000000"/>
                <w:sz w:val="16"/>
                <w:szCs w:val="16"/>
                <w:lang w:eastAsia="ar-SA"/>
              </w:rPr>
            </w:pPr>
            <w:r w:rsidRPr="00B4443A">
              <w:rPr>
                <w:rFonts w:ascii="Times New Roman" w:eastAsia="Arial Unicode MS" w:hAnsi="Times New Roman" w:cs="Times New Roman"/>
                <w:b/>
                <w:bCs/>
                <w:color w:val="000000"/>
                <w:sz w:val="16"/>
                <w:szCs w:val="16"/>
                <w:lang w:eastAsia="ar-SA"/>
              </w:rPr>
              <w:t>Методика расчета показателя</w:t>
            </w:r>
          </w:p>
        </w:tc>
      </w:tr>
      <w:tr w:rsidR="00800C5D" w:rsidRPr="00B4443A" w:rsidTr="00800C5D">
        <w:tc>
          <w:tcPr>
            <w:tcW w:w="55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w:t>
            </w:r>
          </w:p>
        </w:tc>
        <w:tc>
          <w:tcPr>
            <w:tcW w:w="298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Доля учащихся, имеющих высокое качество результатов обучения и воспитания, %</w:t>
            </w:r>
          </w:p>
        </w:tc>
        <w:tc>
          <w:tcPr>
            <w:tcW w:w="280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Отражает доступность образования</w:t>
            </w:r>
          </w:p>
        </w:tc>
        <w:tc>
          <w:tcPr>
            <w:tcW w:w="3791"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proofErr w:type="spellStart"/>
            <w:proofErr w:type="gramStart"/>
            <w:r w:rsidRPr="00B4443A">
              <w:rPr>
                <w:rFonts w:ascii="Times New Roman" w:eastAsia="Arial Unicode MS" w:hAnsi="Times New Roman" w:cs="Times New Roman"/>
                <w:color w:val="000000"/>
                <w:sz w:val="16"/>
                <w:szCs w:val="16"/>
                <w:lang w:eastAsia="ar-SA"/>
              </w:rPr>
              <w:t>Ду</w:t>
            </w:r>
            <w:proofErr w:type="spellEnd"/>
            <w:proofErr w:type="gramEnd"/>
            <w:r w:rsidRPr="00B4443A">
              <w:rPr>
                <w:rFonts w:ascii="Times New Roman" w:eastAsia="Arial Unicode MS" w:hAnsi="Times New Roman" w:cs="Times New Roman"/>
                <w:color w:val="000000"/>
                <w:sz w:val="16"/>
                <w:szCs w:val="16"/>
                <w:lang w:eastAsia="ar-SA"/>
              </w:rPr>
              <w:t>=Чу/</w:t>
            </w:r>
            <w:proofErr w:type="spellStart"/>
            <w:r w:rsidRPr="00B4443A">
              <w:rPr>
                <w:rFonts w:ascii="Times New Roman" w:eastAsia="Arial Unicode MS" w:hAnsi="Times New Roman" w:cs="Times New Roman"/>
                <w:color w:val="000000"/>
                <w:sz w:val="16"/>
                <w:szCs w:val="16"/>
                <w:lang w:eastAsia="ar-SA"/>
              </w:rPr>
              <w:t>Очу</w:t>
            </w:r>
            <w:proofErr w:type="spellEnd"/>
            <w:r w:rsidRPr="00B4443A">
              <w:rPr>
                <w:rFonts w:ascii="Times New Roman" w:eastAsia="Arial Unicode MS" w:hAnsi="Times New Roman" w:cs="Times New Roman"/>
                <w:color w:val="000000"/>
                <w:sz w:val="16"/>
                <w:szCs w:val="16"/>
                <w:lang w:eastAsia="ar-SA"/>
              </w:rPr>
              <w:t>*100%, где</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color w:val="000000"/>
                <w:sz w:val="16"/>
                <w:szCs w:val="16"/>
                <w:lang w:eastAsia="ar-SA"/>
              </w:rPr>
              <w:t>Ду</w:t>
            </w:r>
            <w:proofErr w:type="spellEnd"/>
            <w:r w:rsidRPr="00B4443A">
              <w:rPr>
                <w:rFonts w:ascii="Times New Roman" w:eastAsia="Arial Unicode MS" w:hAnsi="Times New Roman" w:cs="Times New Roman"/>
                <w:color w:val="000000"/>
                <w:sz w:val="16"/>
                <w:szCs w:val="16"/>
                <w:lang w:eastAsia="ar-SA"/>
              </w:rPr>
              <w:t xml:space="preserve"> – доля учащихся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Чу – численность учащихся, получающих </w:t>
            </w:r>
            <w:r w:rsidRPr="00B4443A">
              <w:rPr>
                <w:rFonts w:ascii="Times New Roman" w:eastAsia="Arial Unicode MS" w:hAnsi="Times New Roman" w:cs="Times New Roman"/>
                <w:color w:val="000000"/>
                <w:sz w:val="16"/>
                <w:szCs w:val="16"/>
                <w:lang w:eastAsia="ar-SA"/>
              </w:rPr>
              <w:lastRenderedPageBreak/>
              <w:t>бесплатное образование</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color w:val="000000"/>
                <w:sz w:val="16"/>
                <w:szCs w:val="16"/>
                <w:lang w:eastAsia="ar-SA"/>
              </w:rPr>
              <w:t>Очу</w:t>
            </w:r>
            <w:proofErr w:type="spellEnd"/>
            <w:r w:rsidRPr="00B4443A">
              <w:rPr>
                <w:rFonts w:ascii="Times New Roman" w:eastAsia="Arial Unicode MS" w:hAnsi="Times New Roman" w:cs="Times New Roman"/>
                <w:color w:val="000000"/>
                <w:sz w:val="16"/>
                <w:szCs w:val="16"/>
                <w:lang w:eastAsia="ar-SA"/>
              </w:rPr>
              <w:t xml:space="preserve"> – общая численность учащихся в районе</w:t>
            </w:r>
          </w:p>
        </w:tc>
      </w:tr>
      <w:tr w:rsidR="00800C5D" w:rsidRPr="00B4443A" w:rsidTr="00800C5D">
        <w:trPr>
          <w:trHeight w:val="2475"/>
        </w:trPr>
        <w:tc>
          <w:tcPr>
            <w:tcW w:w="55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lastRenderedPageBreak/>
              <w:t>2</w:t>
            </w:r>
          </w:p>
        </w:tc>
        <w:tc>
          <w:tcPr>
            <w:tcW w:w="298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Доля учащихся, не освоивших общеобразовательные программы, %</w:t>
            </w:r>
          </w:p>
          <w:p w:rsidR="00800C5D" w:rsidRPr="00B4443A" w:rsidRDefault="00800C5D" w:rsidP="00800C5D">
            <w:pPr>
              <w:suppressAutoHyphens/>
              <w:spacing w:after="0" w:line="240" w:lineRule="auto"/>
              <w:rPr>
                <w:rFonts w:ascii="Times New Roman" w:eastAsia="Times New Roman" w:hAnsi="Times New Roman" w:cs="Times New Roman"/>
                <w:sz w:val="16"/>
                <w:szCs w:val="16"/>
                <w:lang w:eastAsia="ar-SA"/>
              </w:rPr>
            </w:pPr>
          </w:p>
        </w:tc>
        <w:tc>
          <w:tcPr>
            <w:tcW w:w="280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proofErr w:type="gramStart"/>
            <w:r w:rsidRPr="00B4443A">
              <w:rPr>
                <w:rFonts w:ascii="Times New Roman" w:eastAsia="Arial Unicode MS" w:hAnsi="Times New Roman" w:cs="Times New Roman"/>
                <w:color w:val="000000"/>
                <w:sz w:val="16"/>
                <w:szCs w:val="16"/>
                <w:lang w:eastAsia="ar-SA"/>
              </w:rPr>
              <w:t>Определен</w:t>
            </w:r>
            <w:proofErr w:type="gramEnd"/>
            <w:r w:rsidRPr="00B4443A">
              <w:rPr>
                <w:rFonts w:ascii="Times New Roman" w:eastAsia="Arial Unicode MS" w:hAnsi="Times New Roman" w:cs="Times New Roman"/>
                <w:color w:val="000000"/>
                <w:sz w:val="16"/>
                <w:szCs w:val="16"/>
                <w:lang w:eastAsia="ar-SA"/>
              </w:rPr>
              <w:t xml:space="preserve"> Указом</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Президента Россий-</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color w:val="000000"/>
                <w:sz w:val="16"/>
                <w:szCs w:val="16"/>
                <w:lang w:eastAsia="ar-SA"/>
              </w:rPr>
              <w:t>Ской</w:t>
            </w:r>
            <w:proofErr w:type="spellEnd"/>
            <w:r w:rsidRPr="00B4443A">
              <w:rPr>
                <w:rFonts w:ascii="Times New Roman" w:eastAsia="Arial Unicode MS" w:hAnsi="Times New Roman" w:cs="Times New Roman"/>
                <w:color w:val="000000"/>
                <w:sz w:val="16"/>
                <w:szCs w:val="16"/>
                <w:lang w:eastAsia="ar-SA"/>
              </w:rPr>
              <w:t xml:space="preserve"> Федерации </w:t>
            </w:r>
            <w:proofErr w:type="gramStart"/>
            <w:r w:rsidRPr="00B4443A">
              <w:rPr>
                <w:rFonts w:ascii="Times New Roman" w:eastAsia="Arial Unicode MS" w:hAnsi="Times New Roman" w:cs="Times New Roman"/>
                <w:color w:val="000000"/>
                <w:sz w:val="16"/>
                <w:szCs w:val="16"/>
                <w:lang w:eastAsia="ar-SA"/>
              </w:rPr>
              <w:t>от</w:t>
            </w:r>
            <w:proofErr w:type="gramEnd"/>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28.04.2008 № 607 «Об</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Оценке эффективности</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деятельности органов</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местного самоуправления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городских округов и</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муниципальных</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районов».</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Характеризует темпы</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роста </w:t>
            </w:r>
            <w:proofErr w:type="gramStart"/>
            <w:r w:rsidRPr="00B4443A">
              <w:rPr>
                <w:rFonts w:ascii="Times New Roman" w:eastAsia="Arial Unicode MS" w:hAnsi="Times New Roman" w:cs="Times New Roman"/>
                <w:color w:val="000000"/>
                <w:sz w:val="16"/>
                <w:szCs w:val="16"/>
                <w:lang w:eastAsia="ar-SA"/>
              </w:rPr>
              <w:t>среднемесячной</w:t>
            </w:r>
            <w:proofErr w:type="gramEnd"/>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заработной платы</w:t>
            </w:r>
          </w:p>
        </w:tc>
        <w:tc>
          <w:tcPr>
            <w:tcW w:w="3791"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proofErr w:type="spellStart"/>
            <w:proofErr w:type="gramStart"/>
            <w:r w:rsidRPr="00B4443A">
              <w:rPr>
                <w:rFonts w:ascii="Times New Roman" w:eastAsia="Arial Unicode MS" w:hAnsi="Times New Roman" w:cs="Times New Roman"/>
                <w:color w:val="000000"/>
                <w:sz w:val="16"/>
                <w:szCs w:val="16"/>
                <w:lang w:eastAsia="ar-SA"/>
              </w:rPr>
              <w:t>Ду</w:t>
            </w:r>
            <w:proofErr w:type="spellEnd"/>
            <w:proofErr w:type="gramEnd"/>
            <w:r w:rsidRPr="00B4443A">
              <w:rPr>
                <w:rFonts w:ascii="Times New Roman" w:eastAsia="Arial Unicode MS" w:hAnsi="Times New Roman" w:cs="Times New Roman"/>
                <w:color w:val="000000"/>
                <w:sz w:val="16"/>
                <w:szCs w:val="16"/>
                <w:lang w:eastAsia="ar-SA"/>
              </w:rPr>
              <w:t>=Чу/</w:t>
            </w:r>
            <w:proofErr w:type="spellStart"/>
            <w:r w:rsidRPr="00B4443A">
              <w:rPr>
                <w:rFonts w:ascii="Times New Roman" w:eastAsia="Arial Unicode MS" w:hAnsi="Times New Roman" w:cs="Times New Roman"/>
                <w:color w:val="000000"/>
                <w:sz w:val="16"/>
                <w:szCs w:val="16"/>
                <w:lang w:eastAsia="ar-SA"/>
              </w:rPr>
              <w:t>Очу</w:t>
            </w:r>
            <w:proofErr w:type="spellEnd"/>
            <w:r w:rsidRPr="00B4443A">
              <w:rPr>
                <w:rFonts w:ascii="Times New Roman" w:eastAsia="Arial Unicode MS" w:hAnsi="Times New Roman" w:cs="Times New Roman"/>
                <w:color w:val="000000"/>
                <w:sz w:val="16"/>
                <w:szCs w:val="16"/>
                <w:lang w:eastAsia="ar-SA"/>
              </w:rPr>
              <w:t>*100%, где</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color w:val="000000"/>
                <w:sz w:val="16"/>
                <w:szCs w:val="16"/>
                <w:lang w:eastAsia="ar-SA"/>
              </w:rPr>
              <w:t>Ду</w:t>
            </w:r>
            <w:proofErr w:type="spellEnd"/>
            <w:r w:rsidRPr="00B4443A">
              <w:rPr>
                <w:rFonts w:ascii="Times New Roman" w:eastAsia="Arial Unicode MS" w:hAnsi="Times New Roman" w:cs="Times New Roman"/>
                <w:color w:val="000000"/>
                <w:sz w:val="16"/>
                <w:szCs w:val="16"/>
                <w:lang w:eastAsia="ar-SA"/>
              </w:rPr>
              <w:t xml:space="preserve"> – доля учащихся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Чу – численность учащихся, оставшихся на повторное обучение, либо не </w:t>
            </w:r>
            <w:proofErr w:type="gramStart"/>
            <w:r w:rsidRPr="00B4443A">
              <w:rPr>
                <w:rFonts w:ascii="Times New Roman" w:eastAsia="Arial Unicode MS" w:hAnsi="Times New Roman" w:cs="Times New Roman"/>
                <w:color w:val="000000"/>
                <w:sz w:val="16"/>
                <w:szCs w:val="16"/>
                <w:lang w:eastAsia="ar-SA"/>
              </w:rPr>
              <w:t>получившие</w:t>
            </w:r>
            <w:proofErr w:type="gramEnd"/>
            <w:r w:rsidRPr="00B4443A">
              <w:rPr>
                <w:rFonts w:ascii="Times New Roman" w:eastAsia="Arial Unicode MS" w:hAnsi="Times New Roman" w:cs="Times New Roman"/>
                <w:color w:val="000000"/>
                <w:sz w:val="16"/>
                <w:szCs w:val="16"/>
                <w:lang w:eastAsia="ar-SA"/>
              </w:rPr>
              <w:t xml:space="preserve"> документ об образовании</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proofErr w:type="gramStart"/>
            <w:r w:rsidRPr="00B4443A">
              <w:rPr>
                <w:rFonts w:ascii="Times New Roman" w:eastAsia="Arial Unicode MS" w:hAnsi="Times New Roman" w:cs="Times New Roman"/>
                <w:color w:val="000000"/>
                <w:sz w:val="16"/>
                <w:szCs w:val="16"/>
                <w:lang w:eastAsia="ar-SA"/>
              </w:rPr>
              <w:t>Очу</w:t>
            </w:r>
            <w:proofErr w:type="spellEnd"/>
            <w:r w:rsidRPr="00B4443A">
              <w:rPr>
                <w:rFonts w:ascii="Times New Roman" w:eastAsia="Arial Unicode MS" w:hAnsi="Times New Roman" w:cs="Times New Roman"/>
                <w:color w:val="000000"/>
                <w:sz w:val="16"/>
                <w:szCs w:val="16"/>
                <w:lang w:eastAsia="ar-SA"/>
              </w:rPr>
              <w:t xml:space="preserve"> – общая численность учащихся в районе)</w:t>
            </w:r>
            <w:proofErr w:type="gramEnd"/>
          </w:p>
        </w:tc>
      </w:tr>
      <w:tr w:rsidR="00800C5D" w:rsidRPr="00B4443A" w:rsidTr="00800C5D">
        <w:trPr>
          <w:trHeight w:val="840"/>
        </w:trPr>
        <w:tc>
          <w:tcPr>
            <w:tcW w:w="55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3</w:t>
            </w:r>
          </w:p>
        </w:tc>
        <w:tc>
          <w:tcPr>
            <w:tcW w:w="298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Количество учащихся, не посещающих и систематически пропускающих учебные занятия, %.</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p>
        </w:tc>
        <w:tc>
          <w:tcPr>
            <w:tcW w:w="280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 </w:t>
            </w:r>
            <w:proofErr w:type="gramStart"/>
            <w:r w:rsidRPr="00B4443A">
              <w:rPr>
                <w:rFonts w:ascii="Times New Roman" w:eastAsia="Arial Unicode MS" w:hAnsi="Times New Roman" w:cs="Times New Roman"/>
                <w:color w:val="000000"/>
                <w:sz w:val="16"/>
                <w:szCs w:val="16"/>
                <w:lang w:eastAsia="ar-SA"/>
              </w:rPr>
              <w:t>Определен</w:t>
            </w:r>
            <w:proofErr w:type="gramEnd"/>
            <w:r w:rsidRPr="00B4443A">
              <w:rPr>
                <w:rFonts w:ascii="Times New Roman" w:eastAsia="Arial Unicode MS" w:hAnsi="Times New Roman" w:cs="Times New Roman"/>
                <w:color w:val="000000"/>
                <w:sz w:val="16"/>
                <w:szCs w:val="16"/>
                <w:lang w:eastAsia="ar-SA"/>
              </w:rPr>
              <w:t xml:space="preserve"> Указом</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Президента </w:t>
            </w:r>
            <w:proofErr w:type="gramStart"/>
            <w:r w:rsidRPr="00B4443A">
              <w:rPr>
                <w:rFonts w:ascii="Times New Roman" w:eastAsia="Arial Unicode MS" w:hAnsi="Times New Roman" w:cs="Times New Roman"/>
                <w:color w:val="000000"/>
                <w:sz w:val="16"/>
                <w:szCs w:val="16"/>
                <w:lang w:eastAsia="ar-SA"/>
              </w:rPr>
              <w:t>Российской</w:t>
            </w:r>
            <w:proofErr w:type="gramEnd"/>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Федерации от 28.04.2008 № 607 «Об оценке</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эффективности</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деятельности органов</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местного </w:t>
            </w:r>
            <w:proofErr w:type="spellStart"/>
            <w:r w:rsidRPr="00B4443A">
              <w:rPr>
                <w:rFonts w:ascii="Times New Roman" w:eastAsia="Arial Unicode MS" w:hAnsi="Times New Roman" w:cs="Times New Roman"/>
                <w:color w:val="000000"/>
                <w:sz w:val="16"/>
                <w:szCs w:val="16"/>
                <w:lang w:eastAsia="ar-SA"/>
              </w:rPr>
              <w:t>самоу</w:t>
            </w:r>
            <w:proofErr w:type="gramStart"/>
            <w:r w:rsidRPr="00B4443A">
              <w:rPr>
                <w:rFonts w:ascii="Times New Roman" w:eastAsia="Arial Unicode MS" w:hAnsi="Times New Roman" w:cs="Times New Roman"/>
                <w:color w:val="000000"/>
                <w:sz w:val="16"/>
                <w:szCs w:val="16"/>
                <w:lang w:eastAsia="ar-SA"/>
              </w:rPr>
              <w:t>п</w:t>
            </w:r>
            <w:proofErr w:type="spellEnd"/>
            <w:r w:rsidRPr="00B4443A">
              <w:rPr>
                <w:rFonts w:ascii="Times New Roman" w:eastAsia="Arial Unicode MS" w:hAnsi="Times New Roman" w:cs="Times New Roman"/>
                <w:color w:val="000000"/>
                <w:sz w:val="16"/>
                <w:szCs w:val="16"/>
                <w:lang w:eastAsia="ar-SA"/>
              </w:rPr>
              <w:t>-</w:t>
            </w:r>
            <w:proofErr w:type="gramEnd"/>
            <w:r w:rsidRPr="00B4443A">
              <w:rPr>
                <w:rFonts w:ascii="Times New Roman" w:eastAsia="Arial Unicode MS" w:hAnsi="Times New Roman" w:cs="Times New Roman"/>
                <w:color w:val="000000"/>
                <w:sz w:val="16"/>
                <w:szCs w:val="16"/>
                <w:lang w:eastAsia="ar-SA"/>
              </w:rPr>
              <w:t xml:space="preserve"> </w:t>
            </w:r>
            <w:proofErr w:type="spellStart"/>
            <w:r w:rsidRPr="00B4443A">
              <w:rPr>
                <w:rFonts w:ascii="Times New Roman" w:eastAsia="Arial Unicode MS" w:hAnsi="Times New Roman" w:cs="Times New Roman"/>
                <w:color w:val="000000"/>
                <w:sz w:val="16"/>
                <w:szCs w:val="16"/>
                <w:lang w:eastAsia="ar-SA"/>
              </w:rPr>
              <w:t>равления</w:t>
            </w:r>
            <w:proofErr w:type="spellEnd"/>
            <w:r w:rsidRPr="00B4443A">
              <w:rPr>
                <w:rFonts w:ascii="Times New Roman" w:eastAsia="Arial Unicode MS" w:hAnsi="Times New Roman" w:cs="Times New Roman"/>
                <w:color w:val="000000"/>
                <w:sz w:val="16"/>
                <w:szCs w:val="16"/>
                <w:lang w:eastAsia="ar-SA"/>
              </w:rPr>
              <w:t xml:space="preserve"> городских округов и </w:t>
            </w:r>
            <w:proofErr w:type="spellStart"/>
            <w:r w:rsidRPr="00B4443A">
              <w:rPr>
                <w:rFonts w:ascii="Times New Roman" w:eastAsia="Arial Unicode MS" w:hAnsi="Times New Roman" w:cs="Times New Roman"/>
                <w:color w:val="000000"/>
                <w:sz w:val="16"/>
                <w:szCs w:val="16"/>
                <w:lang w:eastAsia="ar-SA"/>
              </w:rPr>
              <w:t>муници</w:t>
            </w:r>
            <w:proofErr w:type="spellEnd"/>
            <w:r w:rsidRPr="00B4443A">
              <w:rPr>
                <w:rFonts w:ascii="Times New Roman" w:eastAsia="Arial Unicode MS" w:hAnsi="Times New Roman" w:cs="Times New Roman"/>
                <w:color w:val="000000"/>
                <w:sz w:val="16"/>
                <w:szCs w:val="16"/>
                <w:lang w:eastAsia="ar-SA"/>
              </w:rPr>
              <w:t xml:space="preserve">- </w:t>
            </w:r>
            <w:proofErr w:type="spellStart"/>
            <w:r w:rsidRPr="00B4443A">
              <w:rPr>
                <w:rFonts w:ascii="Times New Roman" w:eastAsia="Arial Unicode MS" w:hAnsi="Times New Roman" w:cs="Times New Roman"/>
                <w:color w:val="000000"/>
                <w:sz w:val="16"/>
                <w:szCs w:val="16"/>
                <w:lang w:eastAsia="ar-SA"/>
              </w:rPr>
              <w:t>пальных</w:t>
            </w:r>
            <w:proofErr w:type="spellEnd"/>
            <w:r w:rsidRPr="00B4443A">
              <w:rPr>
                <w:rFonts w:ascii="Times New Roman" w:eastAsia="Arial Unicode MS" w:hAnsi="Times New Roman" w:cs="Times New Roman"/>
                <w:color w:val="000000"/>
                <w:sz w:val="16"/>
                <w:szCs w:val="16"/>
                <w:lang w:eastAsia="ar-SA"/>
              </w:rPr>
              <w:t xml:space="preserve"> районов».</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Характеризует качество</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предоставления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образовательных услуг </w:t>
            </w:r>
            <w:proofErr w:type="gramStart"/>
            <w:r w:rsidRPr="00B4443A">
              <w:rPr>
                <w:rFonts w:ascii="Times New Roman" w:eastAsia="Arial Unicode MS" w:hAnsi="Times New Roman" w:cs="Times New Roman"/>
                <w:color w:val="000000"/>
                <w:sz w:val="16"/>
                <w:szCs w:val="16"/>
                <w:lang w:eastAsia="ar-SA"/>
              </w:rPr>
              <w:t>в</w:t>
            </w:r>
            <w:proofErr w:type="gramEnd"/>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общеобразовательных</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gramStart"/>
            <w:r w:rsidRPr="00B4443A">
              <w:rPr>
                <w:rFonts w:ascii="Times New Roman" w:eastAsia="Arial Unicode MS" w:hAnsi="Times New Roman" w:cs="Times New Roman"/>
                <w:color w:val="000000"/>
                <w:sz w:val="16"/>
                <w:szCs w:val="16"/>
                <w:lang w:eastAsia="ar-SA"/>
              </w:rPr>
              <w:t>учреждениях</w:t>
            </w:r>
            <w:proofErr w:type="gramEnd"/>
          </w:p>
        </w:tc>
        <w:tc>
          <w:tcPr>
            <w:tcW w:w="3791"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i/>
                <w:iCs/>
                <w:color w:val="000000"/>
                <w:sz w:val="16"/>
                <w:szCs w:val="16"/>
                <w:lang w:eastAsia="ar-SA"/>
              </w:rPr>
              <w:t xml:space="preserve">Ку= </w:t>
            </w:r>
            <w:proofErr w:type="spellStart"/>
            <w:r w:rsidRPr="00B4443A">
              <w:rPr>
                <w:rFonts w:ascii="Times New Roman" w:eastAsia="Arial Unicode MS" w:hAnsi="Times New Roman" w:cs="Times New Roman"/>
                <w:i/>
                <w:iCs/>
                <w:color w:val="000000"/>
                <w:sz w:val="16"/>
                <w:szCs w:val="16"/>
                <w:lang w:eastAsia="ar-SA"/>
              </w:rPr>
              <w:t>Купуз</w:t>
            </w:r>
            <w:proofErr w:type="spellEnd"/>
            <w:r w:rsidRPr="00B4443A">
              <w:rPr>
                <w:rFonts w:ascii="Times New Roman" w:eastAsia="Arial Unicode MS" w:hAnsi="Times New Roman" w:cs="Times New Roman"/>
                <w:i/>
                <w:iCs/>
                <w:color w:val="000000"/>
                <w:sz w:val="16"/>
                <w:szCs w:val="16"/>
                <w:lang w:eastAsia="ar-SA"/>
              </w:rPr>
              <w:t xml:space="preserve">/ </w:t>
            </w:r>
            <w:proofErr w:type="spellStart"/>
            <w:r w:rsidRPr="00B4443A">
              <w:rPr>
                <w:rFonts w:ascii="Times New Roman" w:eastAsia="Arial Unicode MS" w:hAnsi="Times New Roman" w:cs="Times New Roman"/>
                <w:i/>
                <w:iCs/>
                <w:color w:val="000000"/>
                <w:sz w:val="16"/>
                <w:szCs w:val="16"/>
                <w:lang w:eastAsia="ar-SA"/>
              </w:rPr>
              <w:t>Очу</w:t>
            </w:r>
            <w:proofErr w:type="spellEnd"/>
            <w:r w:rsidRPr="00B4443A">
              <w:rPr>
                <w:rFonts w:ascii="Times New Roman" w:eastAsia="Arial Unicode MS" w:hAnsi="Times New Roman" w:cs="Times New Roman"/>
                <w:iCs/>
                <w:color w:val="000000"/>
                <w:sz w:val="16"/>
                <w:szCs w:val="16"/>
                <w:lang w:eastAsia="ar-SA"/>
              </w:rPr>
              <w:t>*100%</w:t>
            </w:r>
            <w:r w:rsidRPr="00B4443A">
              <w:rPr>
                <w:rFonts w:ascii="Times New Roman" w:eastAsia="Arial Unicode MS" w:hAnsi="Times New Roman" w:cs="Times New Roman"/>
                <w:color w:val="000000"/>
                <w:sz w:val="16"/>
                <w:szCs w:val="16"/>
                <w:lang w:eastAsia="ar-SA"/>
              </w:rPr>
              <w:t>, где:</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i/>
                <w:iCs/>
                <w:color w:val="000000"/>
                <w:sz w:val="16"/>
                <w:szCs w:val="16"/>
                <w:lang w:eastAsia="ar-SA"/>
              </w:rPr>
              <w:t>К</w:t>
            </w:r>
            <w:proofErr w:type="gramStart"/>
            <w:r w:rsidRPr="00B4443A">
              <w:rPr>
                <w:rFonts w:ascii="Times New Roman" w:eastAsia="Arial Unicode MS" w:hAnsi="Times New Roman" w:cs="Times New Roman"/>
                <w:i/>
                <w:iCs/>
                <w:color w:val="000000"/>
                <w:sz w:val="16"/>
                <w:szCs w:val="16"/>
                <w:lang w:eastAsia="ar-SA"/>
              </w:rPr>
              <w:t>у</w:t>
            </w:r>
            <w:r w:rsidRPr="00B4443A">
              <w:rPr>
                <w:rFonts w:ascii="Times New Roman" w:eastAsia="Arial Unicode MS" w:hAnsi="Times New Roman" w:cs="Times New Roman"/>
                <w:color w:val="000000"/>
                <w:sz w:val="16"/>
                <w:szCs w:val="16"/>
                <w:lang w:eastAsia="ar-SA"/>
              </w:rPr>
              <w:t>–</w:t>
            </w:r>
            <w:proofErr w:type="gramEnd"/>
            <w:r w:rsidRPr="00B4443A">
              <w:rPr>
                <w:rFonts w:ascii="Times New Roman" w:eastAsia="Arial Unicode MS" w:hAnsi="Times New Roman" w:cs="Times New Roman"/>
                <w:color w:val="000000"/>
                <w:sz w:val="16"/>
                <w:szCs w:val="16"/>
                <w:lang w:eastAsia="ar-SA"/>
              </w:rPr>
              <w:t xml:space="preserve"> количество учащихся(%);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Купуз</w:t>
            </w:r>
            <w:proofErr w:type="spellEnd"/>
            <w:r w:rsidRPr="00B4443A">
              <w:rPr>
                <w:rFonts w:ascii="Times New Roman" w:eastAsia="Arial Unicode MS" w:hAnsi="Times New Roman" w:cs="Times New Roman"/>
                <w:color w:val="000000"/>
                <w:sz w:val="16"/>
                <w:szCs w:val="16"/>
                <w:lang w:eastAsia="ar-SA"/>
              </w:rPr>
              <w:t>–количество учащихся, пропускающих учебные занятия (человек);</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color w:val="000000"/>
                <w:sz w:val="16"/>
                <w:szCs w:val="16"/>
                <w:lang w:eastAsia="ar-SA"/>
              </w:rPr>
              <w:t>Очу</w:t>
            </w:r>
            <w:proofErr w:type="spellEnd"/>
            <w:r w:rsidRPr="00B4443A">
              <w:rPr>
                <w:rFonts w:ascii="Times New Roman" w:eastAsia="Arial Unicode MS" w:hAnsi="Times New Roman" w:cs="Times New Roman"/>
                <w:color w:val="000000"/>
                <w:sz w:val="16"/>
                <w:szCs w:val="16"/>
                <w:lang w:eastAsia="ar-SA"/>
              </w:rPr>
              <w:t xml:space="preserve"> – общая численность учащихся в районе (человек)</w:t>
            </w:r>
          </w:p>
        </w:tc>
      </w:tr>
      <w:tr w:rsidR="00800C5D" w:rsidRPr="00B4443A" w:rsidTr="00800C5D">
        <w:tc>
          <w:tcPr>
            <w:tcW w:w="55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4</w:t>
            </w:r>
          </w:p>
        </w:tc>
        <w:tc>
          <w:tcPr>
            <w:tcW w:w="298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 Доля общеобразовательных учреждений, отвечающих современным требованиям к условиям осуществления образовательного процесса, %</w:t>
            </w:r>
          </w:p>
          <w:p w:rsidR="00800C5D" w:rsidRPr="00B4443A" w:rsidRDefault="00800C5D" w:rsidP="00800C5D">
            <w:pPr>
              <w:suppressAutoHyphens/>
              <w:spacing w:after="0" w:line="240" w:lineRule="auto"/>
              <w:jc w:val="both"/>
              <w:rPr>
                <w:rFonts w:ascii="Times New Roman" w:eastAsia="Times New Roman" w:hAnsi="Times New Roman" w:cs="Times New Roman"/>
                <w:iCs/>
                <w:sz w:val="16"/>
                <w:szCs w:val="16"/>
                <w:lang w:eastAsia="ar-SA"/>
              </w:rPr>
            </w:pPr>
            <w:r w:rsidRPr="00B4443A">
              <w:rPr>
                <w:rFonts w:ascii="Times New Roman" w:eastAsia="Times New Roman" w:hAnsi="Times New Roman" w:cs="Times New Roman"/>
                <w:iCs/>
                <w:sz w:val="16"/>
                <w:szCs w:val="16"/>
                <w:lang w:eastAsia="ar-SA"/>
              </w:rPr>
              <w:t>.</w:t>
            </w:r>
          </w:p>
          <w:p w:rsidR="00800C5D" w:rsidRPr="00B4443A" w:rsidRDefault="00800C5D" w:rsidP="00800C5D">
            <w:pPr>
              <w:suppressAutoHyphens/>
              <w:spacing w:after="0" w:line="240" w:lineRule="auto"/>
              <w:rPr>
                <w:rFonts w:ascii="Times New Roman" w:eastAsia="Times New Roman" w:hAnsi="Times New Roman" w:cs="Times New Roman"/>
                <w:sz w:val="16"/>
                <w:szCs w:val="16"/>
                <w:lang w:eastAsia="ar-SA"/>
              </w:rPr>
            </w:pPr>
          </w:p>
        </w:tc>
        <w:tc>
          <w:tcPr>
            <w:tcW w:w="280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Отражает социальный</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статус и престиж</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педагогических профессий общеобразовательных учреждений</w:t>
            </w:r>
          </w:p>
        </w:tc>
        <w:tc>
          <w:tcPr>
            <w:tcW w:w="3791"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i/>
                <w:iCs/>
                <w:color w:val="000000"/>
                <w:sz w:val="16"/>
                <w:szCs w:val="16"/>
                <w:lang w:eastAsia="ar-SA"/>
              </w:rPr>
              <w:t xml:space="preserve">Доу= </w:t>
            </w:r>
            <w:proofErr w:type="spellStart"/>
            <w:r w:rsidRPr="00B4443A">
              <w:rPr>
                <w:rFonts w:ascii="Times New Roman" w:eastAsia="Arial Unicode MS" w:hAnsi="Times New Roman" w:cs="Times New Roman"/>
                <w:i/>
                <w:iCs/>
                <w:color w:val="000000"/>
                <w:sz w:val="16"/>
                <w:szCs w:val="16"/>
                <w:lang w:eastAsia="ar-SA"/>
              </w:rPr>
              <w:t>Чоуост</w:t>
            </w:r>
            <w:proofErr w:type="spellEnd"/>
            <w:r w:rsidRPr="00B4443A">
              <w:rPr>
                <w:rFonts w:ascii="Times New Roman" w:eastAsia="Arial Unicode MS" w:hAnsi="Times New Roman" w:cs="Times New Roman"/>
                <w:i/>
                <w:iCs/>
                <w:color w:val="000000"/>
                <w:sz w:val="16"/>
                <w:szCs w:val="16"/>
                <w:lang w:eastAsia="ar-SA"/>
              </w:rPr>
              <w:t xml:space="preserve">/ </w:t>
            </w:r>
            <w:proofErr w:type="spellStart"/>
            <w:r w:rsidRPr="00B4443A">
              <w:rPr>
                <w:rFonts w:ascii="Times New Roman" w:eastAsia="Arial Unicode MS" w:hAnsi="Times New Roman" w:cs="Times New Roman"/>
                <w:i/>
                <w:iCs/>
                <w:color w:val="000000"/>
                <w:sz w:val="16"/>
                <w:szCs w:val="16"/>
                <w:lang w:eastAsia="ar-SA"/>
              </w:rPr>
              <w:t>Чоьщ</w:t>
            </w:r>
            <w:proofErr w:type="spellEnd"/>
            <w:r w:rsidRPr="00B4443A">
              <w:rPr>
                <w:rFonts w:ascii="Times New Roman" w:eastAsia="Arial Unicode MS" w:hAnsi="Times New Roman" w:cs="Times New Roman"/>
                <w:i/>
                <w:iCs/>
                <w:color w:val="000000"/>
                <w:sz w:val="16"/>
                <w:szCs w:val="16"/>
                <w:lang w:eastAsia="ar-SA"/>
              </w:rPr>
              <w:t>*100%</w:t>
            </w:r>
            <w:r w:rsidRPr="00B4443A">
              <w:rPr>
                <w:rFonts w:ascii="Times New Roman" w:eastAsia="Arial Unicode MS" w:hAnsi="Times New Roman" w:cs="Times New Roman"/>
                <w:color w:val="000000"/>
                <w:sz w:val="16"/>
                <w:szCs w:val="16"/>
                <w:lang w:eastAsia="ar-SA"/>
              </w:rPr>
              <w:t>, где:</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i/>
                <w:iCs/>
                <w:color w:val="000000"/>
                <w:sz w:val="16"/>
                <w:szCs w:val="16"/>
                <w:lang w:eastAsia="ar-SA"/>
              </w:rPr>
              <w:t>Доу</w:t>
            </w:r>
            <w:r w:rsidRPr="00B4443A">
              <w:rPr>
                <w:rFonts w:ascii="Times New Roman" w:eastAsia="Arial Unicode MS" w:hAnsi="Times New Roman" w:cs="Times New Roman"/>
                <w:color w:val="000000"/>
                <w:sz w:val="16"/>
                <w:szCs w:val="16"/>
                <w:lang w:eastAsia="ar-SA"/>
              </w:rPr>
              <w:t>–доля общеобразовательных учреждений</w:t>
            </w:r>
            <w:proofErr w:type="gramStart"/>
            <w:r w:rsidRPr="00B4443A">
              <w:rPr>
                <w:rFonts w:ascii="Times New Roman" w:eastAsia="Arial Unicode MS" w:hAnsi="Times New Roman" w:cs="Times New Roman"/>
                <w:color w:val="000000"/>
                <w:sz w:val="16"/>
                <w:szCs w:val="16"/>
                <w:lang w:eastAsia="ar-SA"/>
              </w:rPr>
              <w:t xml:space="preserve"> (%);</w:t>
            </w:r>
            <w:proofErr w:type="gramEnd"/>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Чоуост</w:t>
            </w:r>
            <w:proofErr w:type="spellEnd"/>
            <w:r w:rsidRPr="00B4443A">
              <w:rPr>
                <w:rFonts w:ascii="Times New Roman" w:eastAsia="Arial Unicode MS" w:hAnsi="Times New Roman" w:cs="Times New Roman"/>
                <w:color w:val="000000"/>
                <w:sz w:val="16"/>
                <w:szCs w:val="16"/>
                <w:lang w:eastAsia="ar-SA"/>
              </w:rPr>
              <w:t>–число общеобразовательных учреждений, отвечающих современным требованиям (единиц);</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Чоб</w:t>
            </w:r>
            <w:proofErr w:type="gramStart"/>
            <w:r w:rsidRPr="00B4443A">
              <w:rPr>
                <w:rFonts w:ascii="Times New Roman" w:eastAsia="Arial Unicode MS" w:hAnsi="Times New Roman" w:cs="Times New Roman"/>
                <w:i/>
                <w:iCs/>
                <w:color w:val="000000"/>
                <w:sz w:val="16"/>
                <w:szCs w:val="16"/>
                <w:lang w:eastAsia="ar-SA"/>
              </w:rPr>
              <w:t>щ</w:t>
            </w:r>
            <w:proofErr w:type="spellEnd"/>
            <w:r w:rsidRPr="00B4443A">
              <w:rPr>
                <w:rFonts w:ascii="Times New Roman" w:eastAsia="Arial Unicode MS" w:hAnsi="Times New Roman" w:cs="Times New Roman"/>
                <w:color w:val="000000"/>
                <w:sz w:val="16"/>
                <w:szCs w:val="16"/>
                <w:lang w:eastAsia="ar-SA"/>
              </w:rPr>
              <w:t>–</w:t>
            </w:r>
            <w:proofErr w:type="gramEnd"/>
            <w:r w:rsidRPr="00B4443A">
              <w:rPr>
                <w:rFonts w:ascii="Times New Roman" w:eastAsia="Arial Unicode MS" w:hAnsi="Times New Roman" w:cs="Times New Roman"/>
                <w:color w:val="000000"/>
                <w:sz w:val="16"/>
                <w:szCs w:val="16"/>
                <w:lang w:eastAsia="ar-SA"/>
              </w:rPr>
              <w:t xml:space="preserve"> общее число</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общеобразовательных учреждений</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(единиц)</w:t>
            </w:r>
          </w:p>
        </w:tc>
      </w:tr>
      <w:tr w:rsidR="00800C5D" w:rsidRPr="00B4443A" w:rsidTr="00800C5D">
        <w:tc>
          <w:tcPr>
            <w:tcW w:w="55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5</w:t>
            </w:r>
          </w:p>
        </w:tc>
        <w:tc>
          <w:tcPr>
            <w:tcW w:w="298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both"/>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 Удельный вес общеобразовательных учреждений, имеющих общественные формы управления, %</w:t>
            </w:r>
          </w:p>
          <w:p w:rsidR="00800C5D" w:rsidRPr="00B4443A" w:rsidRDefault="00800C5D" w:rsidP="00800C5D">
            <w:pPr>
              <w:suppressAutoHyphens/>
              <w:spacing w:after="0" w:line="240" w:lineRule="auto"/>
              <w:jc w:val="both"/>
              <w:rPr>
                <w:rFonts w:ascii="Times New Roman" w:eastAsia="Times New Roman" w:hAnsi="Times New Roman" w:cs="Times New Roman"/>
                <w:sz w:val="16"/>
                <w:szCs w:val="16"/>
                <w:lang w:eastAsia="ar-SA"/>
              </w:rPr>
            </w:pPr>
          </w:p>
        </w:tc>
        <w:tc>
          <w:tcPr>
            <w:tcW w:w="280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Характеризует</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уровень соответствия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условий </w:t>
            </w:r>
            <w:proofErr w:type="gramStart"/>
            <w:r w:rsidRPr="00B4443A">
              <w:rPr>
                <w:rFonts w:ascii="Times New Roman" w:eastAsia="Arial Unicode MS" w:hAnsi="Times New Roman" w:cs="Times New Roman"/>
                <w:color w:val="000000"/>
                <w:sz w:val="16"/>
                <w:szCs w:val="16"/>
                <w:lang w:eastAsia="ar-SA"/>
              </w:rPr>
              <w:t>в</w:t>
            </w:r>
            <w:proofErr w:type="gramEnd"/>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образовательных</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gramStart"/>
            <w:r w:rsidRPr="00B4443A">
              <w:rPr>
                <w:rFonts w:ascii="Times New Roman" w:eastAsia="Arial Unicode MS" w:hAnsi="Times New Roman" w:cs="Times New Roman"/>
                <w:color w:val="000000"/>
                <w:sz w:val="16"/>
                <w:szCs w:val="16"/>
                <w:lang w:eastAsia="ar-SA"/>
              </w:rPr>
              <w:t>учреждениях</w:t>
            </w:r>
            <w:proofErr w:type="gramEnd"/>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требованиям</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надзорных органов</w:t>
            </w:r>
          </w:p>
        </w:tc>
        <w:tc>
          <w:tcPr>
            <w:tcW w:w="3791"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i/>
                <w:iCs/>
                <w:color w:val="000000"/>
                <w:sz w:val="16"/>
                <w:szCs w:val="16"/>
                <w:lang w:eastAsia="ar-SA"/>
              </w:rPr>
              <w:t xml:space="preserve">Доу= </w:t>
            </w:r>
            <w:proofErr w:type="spellStart"/>
            <w:r w:rsidRPr="00B4443A">
              <w:rPr>
                <w:rFonts w:ascii="Times New Roman" w:eastAsia="Arial Unicode MS" w:hAnsi="Times New Roman" w:cs="Times New Roman"/>
                <w:i/>
                <w:iCs/>
                <w:color w:val="000000"/>
                <w:sz w:val="16"/>
                <w:szCs w:val="16"/>
                <w:lang w:eastAsia="ar-SA"/>
              </w:rPr>
              <w:t>Чоу</w:t>
            </w:r>
            <w:proofErr w:type="spellEnd"/>
            <w:r w:rsidRPr="00B4443A">
              <w:rPr>
                <w:rFonts w:ascii="Times New Roman" w:eastAsia="Arial Unicode MS" w:hAnsi="Times New Roman" w:cs="Times New Roman"/>
                <w:i/>
                <w:iCs/>
                <w:color w:val="000000"/>
                <w:sz w:val="16"/>
                <w:szCs w:val="16"/>
                <w:lang w:eastAsia="ar-SA"/>
              </w:rPr>
              <w:t xml:space="preserve">/ </w:t>
            </w:r>
            <w:proofErr w:type="spellStart"/>
            <w:r w:rsidRPr="00B4443A">
              <w:rPr>
                <w:rFonts w:ascii="Times New Roman" w:eastAsia="Arial Unicode MS" w:hAnsi="Times New Roman" w:cs="Times New Roman"/>
                <w:i/>
                <w:iCs/>
                <w:color w:val="000000"/>
                <w:sz w:val="16"/>
                <w:szCs w:val="16"/>
                <w:lang w:eastAsia="ar-SA"/>
              </w:rPr>
              <w:t>Чобщ</w:t>
            </w:r>
            <w:proofErr w:type="spellEnd"/>
            <w:r w:rsidRPr="00B4443A">
              <w:rPr>
                <w:rFonts w:ascii="Times New Roman" w:eastAsia="Arial Unicode MS" w:hAnsi="Times New Roman" w:cs="Times New Roman"/>
                <w:i/>
                <w:iCs/>
                <w:color w:val="000000"/>
                <w:sz w:val="16"/>
                <w:szCs w:val="16"/>
                <w:lang w:eastAsia="ar-SA"/>
              </w:rPr>
              <w:t>*100%</w:t>
            </w:r>
            <w:r w:rsidRPr="00B4443A">
              <w:rPr>
                <w:rFonts w:ascii="Times New Roman" w:eastAsia="Arial Unicode MS" w:hAnsi="Times New Roman" w:cs="Times New Roman"/>
                <w:color w:val="000000"/>
                <w:sz w:val="16"/>
                <w:szCs w:val="16"/>
                <w:lang w:eastAsia="ar-SA"/>
              </w:rPr>
              <w:t>, где:</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i/>
                <w:iCs/>
                <w:color w:val="000000"/>
                <w:sz w:val="16"/>
                <w:szCs w:val="16"/>
                <w:lang w:eastAsia="ar-SA"/>
              </w:rPr>
              <w:t>Доу</w:t>
            </w:r>
            <w:r w:rsidRPr="00B4443A">
              <w:rPr>
                <w:rFonts w:ascii="Times New Roman" w:eastAsia="Arial Unicode MS" w:hAnsi="Times New Roman" w:cs="Times New Roman"/>
                <w:color w:val="000000"/>
                <w:sz w:val="16"/>
                <w:szCs w:val="16"/>
                <w:lang w:eastAsia="ar-SA"/>
              </w:rPr>
              <w:t>–доля образовательных</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учреждений, имеющих общественные формы управления(%);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Чо</w:t>
            </w:r>
            <w:proofErr w:type="gramStart"/>
            <w:r w:rsidRPr="00B4443A">
              <w:rPr>
                <w:rFonts w:ascii="Times New Roman" w:eastAsia="Arial Unicode MS" w:hAnsi="Times New Roman" w:cs="Times New Roman"/>
                <w:i/>
                <w:iCs/>
                <w:color w:val="000000"/>
                <w:sz w:val="16"/>
                <w:szCs w:val="16"/>
                <w:lang w:eastAsia="ar-SA"/>
              </w:rPr>
              <w:t>у</w:t>
            </w:r>
            <w:proofErr w:type="spellEnd"/>
            <w:r w:rsidRPr="00B4443A">
              <w:rPr>
                <w:rFonts w:ascii="Times New Roman" w:eastAsia="Arial Unicode MS" w:hAnsi="Times New Roman" w:cs="Times New Roman"/>
                <w:color w:val="000000"/>
                <w:sz w:val="16"/>
                <w:szCs w:val="16"/>
                <w:lang w:eastAsia="ar-SA"/>
              </w:rPr>
              <w:t>–</w:t>
            </w:r>
            <w:proofErr w:type="gramEnd"/>
            <w:r w:rsidRPr="00B4443A">
              <w:rPr>
                <w:rFonts w:ascii="Times New Roman" w:eastAsia="Arial Unicode MS" w:hAnsi="Times New Roman" w:cs="Times New Roman"/>
                <w:color w:val="000000"/>
                <w:sz w:val="16"/>
                <w:szCs w:val="16"/>
                <w:lang w:eastAsia="ar-SA"/>
              </w:rPr>
              <w:t xml:space="preserve"> число общеобразовательных</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учреждений, имеющих общественные формы управления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(единиц);</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Чоб</w:t>
            </w:r>
            <w:proofErr w:type="gramStart"/>
            <w:r w:rsidRPr="00B4443A">
              <w:rPr>
                <w:rFonts w:ascii="Times New Roman" w:eastAsia="Arial Unicode MS" w:hAnsi="Times New Roman" w:cs="Times New Roman"/>
                <w:i/>
                <w:iCs/>
                <w:color w:val="000000"/>
                <w:sz w:val="16"/>
                <w:szCs w:val="16"/>
                <w:lang w:eastAsia="ar-SA"/>
              </w:rPr>
              <w:t>щ</w:t>
            </w:r>
            <w:proofErr w:type="spellEnd"/>
            <w:r w:rsidRPr="00B4443A">
              <w:rPr>
                <w:rFonts w:ascii="Times New Roman" w:eastAsia="Arial Unicode MS" w:hAnsi="Times New Roman" w:cs="Times New Roman"/>
                <w:color w:val="000000"/>
                <w:sz w:val="16"/>
                <w:szCs w:val="16"/>
                <w:lang w:eastAsia="ar-SA"/>
              </w:rPr>
              <w:t>–</w:t>
            </w:r>
            <w:proofErr w:type="gramEnd"/>
            <w:r w:rsidRPr="00B4443A">
              <w:rPr>
                <w:rFonts w:ascii="Times New Roman" w:eastAsia="Arial Unicode MS" w:hAnsi="Times New Roman" w:cs="Times New Roman"/>
                <w:color w:val="000000"/>
                <w:sz w:val="16"/>
                <w:szCs w:val="16"/>
                <w:lang w:eastAsia="ar-SA"/>
              </w:rPr>
              <w:t xml:space="preserve"> общее число образовательных</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учреждений (единиц)</w:t>
            </w:r>
          </w:p>
        </w:tc>
      </w:tr>
      <w:tr w:rsidR="00800C5D" w:rsidRPr="00B4443A" w:rsidTr="00800C5D">
        <w:tc>
          <w:tcPr>
            <w:tcW w:w="55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6</w:t>
            </w:r>
          </w:p>
        </w:tc>
        <w:tc>
          <w:tcPr>
            <w:tcW w:w="29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Доля одаренных детей в районе</w:t>
            </w:r>
          </w:p>
        </w:tc>
        <w:tc>
          <w:tcPr>
            <w:tcW w:w="280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Отражает уровень</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социальной</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активности</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участников </w:t>
            </w:r>
            <w:proofErr w:type="gramStart"/>
            <w:r w:rsidRPr="00B4443A">
              <w:rPr>
                <w:rFonts w:ascii="Times New Roman" w:eastAsia="Arial Unicode MS" w:hAnsi="Times New Roman" w:cs="Times New Roman"/>
                <w:color w:val="000000"/>
                <w:sz w:val="16"/>
                <w:szCs w:val="16"/>
                <w:lang w:eastAsia="ar-SA"/>
              </w:rPr>
              <w:t>образовательного</w:t>
            </w:r>
            <w:proofErr w:type="gramEnd"/>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процесса</w:t>
            </w:r>
          </w:p>
        </w:tc>
        <w:tc>
          <w:tcPr>
            <w:tcW w:w="3791"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i/>
                <w:iCs/>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Дод</w:t>
            </w:r>
            <w:proofErr w:type="spellEnd"/>
            <w:r w:rsidRPr="00B4443A">
              <w:rPr>
                <w:rFonts w:ascii="Times New Roman" w:eastAsia="Arial Unicode MS" w:hAnsi="Times New Roman" w:cs="Times New Roman"/>
                <w:i/>
                <w:iCs/>
                <w:color w:val="000000"/>
                <w:sz w:val="16"/>
                <w:szCs w:val="16"/>
                <w:lang w:eastAsia="ar-SA"/>
              </w:rPr>
              <w:t>=</w:t>
            </w:r>
            <w:proofErr w:type="spellStart"/>
            <w:r w:rsidRPr="00B4443A">
              <w:rPr>
                <w:rFonts w:ascii="Times New Roman" w:eastAsia="Arial Unicode MS" w:hAnsi="Times New Roman" w:cs="Times New Roman"/>
                <w:i/>
                <w:iCs/>
                <w:color w:val="000000"/>
                <w:sz w:val="16"/>
                <w:szCs w:val="16"/>
                <w:lang w:eastAsia="ar-SA"/>
              </w:rPr>
              <w:t>Чд</w:t>
            </w:r>
            <w:proofErr w:type="spellEnd"/>
            <w:r w:rsidRPr="00B4443A">
              <w:rPr>
                <w:rFonts w:ascii="Times New Roman" w:eastAsia="Arial Unicode MS" w:hAnsi="Times New Roman" w:cs="Times New Roman"/>
                <w:i/>
                <w:iCs/>
                <w:color w:val="000000"/>
                <w:sz w:val="16"/>
                <w:szCs w:val="16"/>
                <w:lang w:eastAsia="ar-SA"/>
              </w:rPr>
              <w:t>/</w:t>
            </w:r>
            <w:proofErr w:type="spellStart"/>
            <w:r w:rsidRPr="00B4443A">
              <w:rPr>
                <w:rFonts w:ascii="Times New Roman" w:eastAsia="Arial Unicode MS" w:hAnsi="Times New Roman" w:cs="Times New Roman"/>
                <w:i/>
                <w:iCs/>
                <w:color w:val="000000"/>
                <w:sz w:val="16"/>
                <w:szCs w:val="16"/>
                <w:lang w:eastAsia="ar-SA"/>
              </w:rPr>
              <w:t>Очу</w:t>
            </w:r>
            <w:proofErr w:type="spellEnd"/>
            <w:r w:rsidRPr="00B4443A">
              <w:rPr>
                <w:rFonts w:ascii="Times New Roman" w:eastAsia="Arial Unicode MS" w:hAnsi="Times New Roman" w:cs="Times New Roman"/>
                <w:i/>
                <w:iCs/>
                <w:color w:val="000000"/>
                <w:sz w:val="16"/>
                <w:szCs w:val="16"/>
                <w:lang w:eastAsia="ar-SA"/>
              </w:rPr>
              <w:t>*100%</w:t>
            </w:r>
          </w:p>
          <w:p w:rsidR="00800C5D" w:rsidRPr="00B4443A" w:rsidRDefault="00800C5D" w:rsidP="00800C5D">
            <w:pPr>
              <w:suppressAutoHyphens/>
              <w:autoSpaceDE w:val="0"/>
              <w:spacing w:after="0" w:line="240" w:lineRule="auto"/>
              <w:rPr>
                <w:rFonts w:ascii="Times New Roman" w:eastAsia="Arial Unicode MS" w:hAnsi="Times New Roman" w:cs="Times New Roman"/>
                <w:iCs/>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Дод</w:t>
            </w:r>
            <w:proofErr w:type="spellEnd"/>
            <w:r w:rsidRPr="00B4443A">
              <w:rPr>
                <w:rFonts w:ascii="Times New Roman" w:eastAsia="Arial Unicode MS" w:hAnsi="Times New Roman" w:cs="Times New Roman"/>
                <w:i/>
                <w:iCs/>
                <w:color w:val="000000"/>
                <w:sz w:val="16"/>
                <w:szCs w:val="16"/>
                <w:lang w:eastAsia="ar-SA"/>
              </w:rPr>
              <w:t xml:space="preserve"> – </w:t>
            </w:r>
            <w:r w:rsidRPr="00B4443A">
              <w:rPr>
                <w:rFonts w:ascii="Times New Roman" w:eastAsia="Arial Unicode MS" w:hAnsi="Times New Roman" w:cs="Times New Roman"/>
                <w:iCs/>
                <w:color w:val="000000"/>
                <w:sz w:val="16"/>
                <w:szCs w:val="16"/>
                <w:lang w:eastAsia="ar-SA"/>
              </w:rPr>
              <w:t>доля одаренных детей в районе</w:t>
            </w:r>
          </w:p>
          <w:p w:rsidR="00800C5D" w:rsidRPr="00B4443A" w:rsidRDefault="00800C5D" w:rsidP="00800C5D">
            <w:pPr>
              <w:suppressAutoHyphens/>
              <w:autoSpaceDE w:val="0"/>
              <w:spacing w:after="0" w:line="240" w:lineRule="auto"/>
              <w:rPr>
                <w:rFonts w:ascii="Times New Roman" w:eastAsia="Arial Unicode MS" w:hAnsi="Times New Roman" w:cs="Times New Roman"/>
                <w:iCs/>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Чд</w:t>
            </w:r>
            <w:proofErr w:type="spellEnd"/>
            <w:r w:rsidRPr="00B4443A">
              <w:rPr>
                <w:rFonts w:ascii="Times New Roman" w:eastAsia="Arial Unicode MS" w:hAnsi="Times New Roman" w:cs="Times New Roman"/>
                <w:iCs/>
                <w:color w:val="000000"/>
                <w:sz w:val="16"/>
                <w:szCs w:val="16"/>
                <w:lang w:eastAsia="ar-SA"/>
              </w:rPr>
              <w:t xml:space="preserve"> – численность детей, </w:t>
            </w:r>
            <w:proofErr w:type="spellStart"/>
            <w:r w:rsidRPr="00B4443A">
              <w:rPr>
                <w:rFonts w:ascii="Times New Roman" w:eastAsia="Arial Unicode MS" w:hAnsi="Times New Roman" w:cs="Times New Roman"/>
                <w:iCs/>
                <w:color w:val="000000"/>
                <w:sz w:val="16"/>
                <w:szCs w:val="16"/>
                <w:lang w:eastAsia="ar-SA"/>
              </w:rPr>
              <w:t>учавстовавших</w:t>
            </w:r>
            <w:proofErr w:type="spellEnd"/>
            <w:r w:rsidRPr="00B4443A">
              <w:rPr>
                <w:rFonts w:ascii="Times New Roman" w:eastAsia="Arial Unicode MS" w:hAnsi="Times New Roman" w:cs="Times New Roman"/>
                <w:iCs/>
                <w:color w:val="000000"/>
                <w:sz w:val="16"/>
                <w:szCs w:val="16"/>
                <w:lang w:eastAsia="ar-SA"/>
              </w:rPr>
              <w:t xml:space="preserve"> в олимпиадах, конкурсах и т. д. (человек)</w:t>
            </w:r>
          </w:p>
          <w:p w:rsidR="00800C5D" w:rsidRPr="00B4443A" w:rsidRDefault="00800C5D" w:rsidP="00800C5D">
            <w:pPr>
              <w:suppressAutoHyphens/>
              <w:autoSpaceDE w:val="0"/>
              <w:spacing w:after="0" w:line="240" w:lineRule="auto"/>
              <w:rPr>
                <w:rFonts w:ascii="Times New Roman" w:eastAsia="Arial Unicode MS" w:hAnsi="Times New Roman" w:cs="Times New Roman"/>
                <w:iCs/>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Очу</w:t>
            </w:r>
            <w:proofErr w:type="spellEnd"/>
            <w:r w:rsidRPr="00B4443A">
              <w:rPr>
                <w:rFonts w:ascii="Times New Roman" w:eastAsia="Arial Unicode MS" w:hAnsi="Times New Roman" w:cs="Times New Roman"/>
                <w:i/>
                <w:iCs/>
                <w:color w:val="000000"/>
                <w:sz w:val="16"/>
                <w:szCs w:val="16"/>
                <w:lang w:eastAsia="ar-SA"/>
              </w:rPr>
              <w:t xml:space="preserve"> – </w:t>
            </w:r>
            <w:r w:rsidRPr="00B4443A">
              <w:rPr>
                <w:rFonts w:ascii="Times New Roman" w:eastAsia="Arial Unicode MS" w:hAnsi="Times New Roman" w:cs="Times New Roman"/>
                <w:iCs/>
                <w:color w:val="000000"/>
                <w:sz w:val="16"/>
                <w:szCs w:val="16"/>
                <w:lang w:eastAsia="ar-SA"/>
              </w:rPr>
              <w:t>общее число учащихся</w:t>
            </w:r>
          </w:p>
        </w:tc>
      </w:tr>
      <w:tr w:rsidR="00800C5D" w:rsidRPr="00B4443A" w:rsidTr="00800C5D">
        <w:tc>
          <w:tcPr>
            <w:tcW w:w="55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7</w:t>
            </w:r>
          </w:p>
        </w:tc>
        <w:tc>
          <w:tcPr>
            <w:tcW w:w="29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Доля детей 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w:t>
            </w:r>
          </w:p>
        </w:tc>
        <w:tc>
          <w:tcPr>
            <w:tcW w:w="280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3791"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i/>
                <w:iCs/>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Дод</w:t>
            </w:r>
            <w:proofErr w:type="spellEnd"/>
            <w:r w:rsidRPr="00B4443A">
              <w:rPr>
                <w:rFonts w:ascii="Times New Roman" w:eastAsia="Arial Unicode MS" w:hAnsi="Times New Roman" w:cs="Times New Roman"/>
                <w:i/>
                <w:iCs/>
                <w:color w:val="000000"/>
                <w:sz w:val="16"/>
                <w:szCs w:val="16"/>
                <w:lang w:eastAsia="ar-SA"/>
              </w:rPr>
              <w:t>=</w:t>
            </w:r>
            <w:proofErr w:type="spellStart"/>
            <w:r w:rsidRPr="00B4443A">
              <w:rPr>
                <w:rFonts w:ascii="Times New Roman" w:eastAsia="Arial Unicode MS" w:hAnsi="Times New Roman" w:cs="Times New Roman"/>
                <w:i/>
                <w:iCs/>
                <w:color w:val="000000"/>
                <w:sz w:val="16"/>
                <w:szCs w:val="16"/>
                <w:lang w:eastAsia="ar-SA"/>
              </w:rPr>
              <w:t>Чд</w:t>
            </w:r>
            <w:proofErr w:type="spellEnd"/>
            <w:r w:rsidRPr="00B4443A">
              <w:rPr>
                <w:rFonts w:ascii="Times New Roman" w:eastAsia="Arial Unicode MS" w:hAnsi="Times New Roman" w:cs="Times New Roman"/>
                <w:i/>
                <w:iCs/>
                <w:color w:val="000000"/>
                <w:sz w:val="16"/>
                <w:szCs w:val="16"/>
                <w:lang w:eastAsia="ar-SA"/>
              </w:rPr>
              <w:t>/</w:t>
            </w:r>
            <w:proofErr w:type="spellStart"/>
            <w:r w:rsidRPr="00B4443A">
              <w:rPr>
                <w:rFonts w:ascii="Times New Roman" w:eastAsia="Arial Unicode MS" w:hAnsi="Times New Roman" w:cs="Times New Roman"/>
                <w:i/>
                <w:iCs/>
                <w:color w:val="000000"/>
                <w:sz w:val="16"/>
                <w:szCs w:val="16"/>
                <w:lang w:eastAsia="ar-SA"/>
              </w:rPr>
              <w:t>Очу</w:t>
            </w:r>
            <w:proofErr w:type="spellEnd"/>
            <w:r w:rsidRPr="00B4443A">
              <w:rPr>
                <w:rFonts w:ascii="Times New Roman" w:eastAsia="Arial Unicode MS" w:hAnsi="Times New Roman" w:cs="Times New Roman"/>
                <w:i/>
                <w:iCs/>
                <w:color w:val="000000"/>
                <w:sz w:val="16"/>
                <w:szCs w:val="16"/>
                <w:lang w:eastAsia="ar-SA"/>
              </w:rPr>
              <w:t>*100%</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Дод</w:t>
            </w:r>
            <w:proofErr w:type="spellEnd"/>
            <w:r w:rsidRPr="00B4443A">
              <w:rPr>
                <w:rFonts w:ascii="Times New Roman" w:eastAsia="Arial Unicode MS" w:hAnsi="Times New Roman" w:cs="Times New Roman"/>
                <w:i/>
                <w:iCs/>
                <w:color w:val="000000"/>
                <w:sz w:val="16"/>
                <w:szCs w:val="16"/>
                <w:lang w:eastAsia="ar-SA"/>
              </w:rPr>
              <w:t xml:space="preserve"> – </w:t>
            </w:r>
            <w:r w:rsidRPr="00B4443A">
              <w:rPr>
                <w:rFonts w:ascii="Times New Roman" w:eastAsia="Arial Unicode MS" w:hAnsi="Times New Roman" w:cs="Times New Roman"/>
                <w:iCs/>
                <w:color w:val="000000"/>
                <w:sz w:val="16"/>
                <w:szCs w:val="16"/>
                <w:lang w:eastAsia="ar-SA"/>
              </w:rPr>
              <w:t xml:space="preserve">доля </w:t>
            </w:r>
            <w:r w:rsidRPr="00B4443A">
              <w:rPr>
                <w:rFonts w:ascii="Times New Roman" w:eastAsia="Arial Unicode MS" w:hAnsi="Times New Roman" w:cs="Times New Roman"/>
                <w:color w:val="000000"/>
                <w:sz w:val="16"/>
                <w:szCs w:val="16"/>
                <w:lang w:eastAsia="ar-SA"/>
              </w:rPr>
              <w:t>детей охваченных организационными формами отдыха</w:t>
            </w:r>
          </w:p>
          <w:p w:rsidR="00800C5D" w:rsidRPr="00B4443A" w:rsidRDefault="00800C5D" w:rsidP="00800C5D">
            <w:pPr>
              <w:suppressAutoHyphens/>
              <w:autoSpaceDE w:val="0"/>
              <w:spacing w:after="0" w:line="240" w:lineRule="auto"/>
              <w:rPr>
                <w:rFonts w:ascii="Times New Roman" w:eastAsia="Arial Unicode MS" w:hAnsi="Times New Roman" w:cs="Times New Roman"/>
                <w:iCs/>
                <w:color w:val="000000"/>
                <w:sz w:val="16"/>
                <w:szCs w:val="16"/>
                <w:lang w:eastAsia="ar-SA"/>
              </w:rPr>
            </w:pPr>
            <w:r w:rsidRPr="00B4443A">
              <w:rPr>
                <w:rFonts w:ascii="Times New Roman" w:eastAsia="Arial Unicode MS" w:hAnsi="Times New Roman" w:cs="Times New Roman"/>
                <w:iCs/>
                <w:color w:val="000000"/>
                <w:sz w:val="16"/>
                <w:szCs w:val="16"/>
                <w:lang w:eastAsia="ar-SA"/>
              </w:rPr>
              <w:t xml:space="preserve"> </w:t>
            </w:r>
            <w:proofErr w:type="spellStart"/>
            <w:r w:rsidRPr="00B4443A">
              <w:rPr>
                <w:rFonts w:ascii="Times New Roman" w:eastAsia="Arial Unicode MS" w:hAnsi="Times New Roman" w:cs="Times New Roman"/>
                <w:i/>
                <w:iCs/>
                <w:color w:val="000000"/>
                <w:sz w:val="16"/>
                <w:szCs w:val="16"/>
                <w:lang w:eastAsia="ar-SA"/>
              </w:rPr>
              <w:t>Чд</w:t>
            </w:r>
            <w:proofErr w:type="spellEnd"/>
            <w:r w:rsidRPr="00B4443A">
              <w:rPr>
                <w:rFonts w:ascii="Times New Roman" w:eastAsia="Arial Unicode MS" w:hAnsi="Times New Roman" w:cs="Times New Roman"/>
                <w:iCs/>
                <w:color w:val="000000"/>
                <w:sz w:val="16"/>
                <w:szCs w:val="16"/>
                <w:lang w:eastAsia="ar-SA"/>
              </w:rPr>
              <w:t xml:space="preserve"> – численность детей, </w:t>
            </w:r>
            <w:r w:rsidRPr="00B4443A">
              <w:rPr>
                <w:rFonts w:ascii="Times New Roman" w:eastAsia="Arial Unicode MS" w:hAnsi="Times New Roman" w:cs="Times New Roman"/>
                <w:color w:val="000000"/>
                <w:sz w:val="16"/>
                <w:szCs w:val="16"/>
                <w:lang w:eastAsia="ar-SA"/>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 (человек)</w:t>
            </w:r>
            <w:r w:rsidRPr="00B4443A">
              <w:rPr>
                <w:rFonts w:ascii="Times New Roman" w:eastAsia="Arial Unicode MS" w:hAnsi="Times New Roman" w:cs="Times New Roman"/>
                <w:iCs/>
                <w:color w:val="000000"/>
                <w:sz w:val="16"/>
                <w:szCs w:val="16"/>
                <w:lang w:eastAsia="ar-SA"/>
              </w:rPr>
              <w:t xml:space="preserve"> </w:t>
            </w:r>
          </w:p>
          <w:p w:rsidR="00800C5D" w:rsidRPr="00B4443A" w:rsidRDefault="00800C5D" w:rsidP="00800C5D">
            <w:pPr>
              <w:suppressAutoHyphens/>
              <w:autoSpaceDE w:val="0"/>
              <w:spacing w:after="0" w:line="240" w:lineRule="auto"/>
              <w:rPr>
                <w:rFonts w:ascii="Times New Roman" w:eastAsia="Arial Unicode MS" w:hAnsi="Times New Roman" w:cs="Times New Roman"/>
                <w:iCs/>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Очу</w:t>
            </w:r>
            <w:proofErr w:type="spellEnd"/>
            <w:r w:rsidRPr="00B4443A">
              <w:rPr>
                <w:rFonts w:ascii="Times New Roman" w:eastAsia="Arial Unicode MS" w:hAnsi="Times New Roman" w:cs="Times New Roman"/>
                <w:i/>
                <w:iCs/>
                <w:color w:val="000000"/>
                <w:sz w:val="16"/>
                <w:szCs w:val="16"/>
                <w:lang w:eastAsia="ar-SA"/>
              </w:rPr>
              <w:t xml:space="preserve"> – </w:t>
            </w:r>
            <w:r w:rsidRPr="00B4443A">
              <w:rPr>
                <w:rFonts w:ascii="Times New Roman" w:eastAsia="Arial Unicode MS" w:hAnsi="Times New Roman" w:cs="Times New Roman"/>
                <w:iCs/>
                <w:color w:val="000000"/>
                <w:sz w:val="16"/>
                <w:szCs w:val="16"/>
                <w:lang w:eastAsia="ar-SA"/>
              </w:rPr>
              <w:t>общее число учащихся (человек)</w:t>
            </w:r>
          </w:p>
        </w:tc>
      </w:tr>
      <w:tr w:rsidR="00800C5D" w:rsidRPr="00B4443A" w:rsidTr="00800C5D">
        <w:tc>
          <w:tcPr>
            <w:tcW w:w="55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8.</w:t>
            </w:r>
          </w:p>
        </w:tc>
        <w:tc>
          <w:tcPr>
            <w:tcW w:w="29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Arial Unicode MS"/>
                <w:iCs/>
                <w:color w:val="000000"/>
                <w:sz w:val="16"/>
                <w:szCs w:val="16"/>
                <w:lang w:eastAsia="ar-SA"/>
              </w:rPr>
            </w:pPr>
            <w:r w:rsidRPr="00B4443A">
              <w:rPr>
                <w:rFonts w:ascii="Times New Roman" w:eastAsia="Arial Unicode MS" w:hAnsi="Times New Roman" w:cs="Arial Unicode MS"/>
                <w:iCs/>
                <w:color w:val="000000"/>
                <w:sz w:val="16"/>
                <w:szCs w:val="16"/>
                <w:lang w:eastAsia="ar-SA"/>
              </w:rPr>
              <w:t>Количество учреждений района, расположенных в сельской местности, в которых отремонтированы спортивные залы (ед.)</w:t>
            </w:r>
          </w:p>
        </w:tc>
        <w:tc>
          <w:tcPr>
            <w:tcW w:w="280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Характеризует качество</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предоставления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образовательных услуг.</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Увеличение числа  </w:t>
            </w:r>
            <w:proofErr w:type="gramStart"/>
            <w:r w:rsidRPr="00B4443A">
              <w:rPr>
                <w:rFonts w:ascii="Times New Roman" w:eastAsia="Arial Unicode MS" w:hAnsi="Times New Roman" w:cs="Times New Roman"/>
                <w:color w:val="000000"/>
                <w:sz w:val="16"/>
                <w:szCs w:val="16"/>
                <w:lang w:eastAsia="ar-SA"/>
              </w:rPr>
              <w:t>обучающихся</w:t>
            </w:r>
            <w:proofErr w:type="gramEnd"/>
            <w:r w:rsidRPr="00B4443A">
              <w:rPr>
                <w:rFonts w:ascii="Times New Roman" w:eastAsia="Arial Unicode MS" w:hAnsi="Times New Roman" w:cs="Times New Roman"/>
                <w:color w:val="000000"/>
                <w:sz w:val="16"/>
                <w:szCs w:val="16"/>
                <w:lang w:eastAsia="ar-SA"/>
              </w:rPr>
              <w:t xml:space="preserve"> </w:t>
            </w:r>
            <w:proofErr w:type="spellStart"/>
            <w:r w:rsidRPr="00B4443A">
              <w:rPr>
                <w:rFonts w:ascii="Times New Roman" w:eastAsia="Arial Unicode MS" w:hAnsi="Times New Roman" w:cs="Times New Roman"/>
                <w:color w:val="000000"/>
                <w:sz w:val="16"/>
                <w:szCs w:val="16"/>
                <w:lang w:eastAsia="ar-SA"/>
              </w:rPr>
              <w:t>занима-ющихся</w:t>
            </w:r>
            <w:proofErr w:type="spellEnd"/>
            <w:r w:rsidRPr="00B4443A">
              <w:rPr>
                <w:rFonts w:ascii="Times New Roman" w:eastAsia="Arial Unicode MS" w:hAnsi="Times New Roman" w:cs="Times New Roman"/>
                <w:color w:val="000000"/>
                <w:sz w:val="16"/>
                <w:szCs w:val="16"/>
                <w:lang w:eastAsia="ar-SA"/>
              </w:rPr>
              <w:t xml:space="preserve"> физической культурой и спортом.</w:t>
            </w:r>
          </w:p>
        </w:tc>
        <w:tc>
          <w:tcPr>
            <w:tcW w:w="3791"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i/>
                <w:iCs/>
                <w:color w:val="000000"/>
                <w:sz w:val="16"/>
                <w:szCs w:val="16"/>
                <w:lang w:eastAsia="ar-SA"/>
              </w:rPr>
            </w:pPr>
          </w:p>
        </w:tc>
      </w:tr>
      <w:tr w:rsidR="00800C5D" w:rsidRPr="00B4443A" w:rsidTr="00800C5D">
        <w:tc>
          <w:tcPr>
            <w:tcW w:w="55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9.</w:t>
            </w:r>
          </w:p>
        </w:tc>
        <w:tc>
          <w:tcPr>
            <w:tcW w:w="29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Arial Unicode MS"/>
                <w:iCs/>
                <w:color w:val="000000"/>
                <w:sz w:val="16"/>
                <w:szCs w:val="16"/>
                <w:lang w:eastAsia="ar-SA"/>
              </w:rPr>
            </w:pPr>
            <w:r w:rsidRPr="00B4443A">
              <w:rPr>
                <w:rFonts w:ascii="Times New Roman" w:eastAsia="Arial Unicode MS" w:hAnsi="Times New Roman" w:cs="Arial Unicode MS"/>
                <w:iCs/>
                <w:color w:val="000000"/>
                <w:sz w:val="16"/>
                <w:szCs w:val="16"/>
                <w:lang w:eastAsia="ar-SA"/>
              </w:rPr>
              <w:t>Доля учащихся, занимающихся физической культурой и спортом во внеурочное время</w:t>
            </w:r>
            <w:proofErr w:type="gramStart"/>
            <w:r w:rsidRPr="00B4443A">
              <w:rPr>
                <w:rFonts w:ascii="Times New Roman" w:eastAsia="Arial Unicode MS" w:hAnsi="Times New Roman" w:cs="Arial Unicode MS"/>
                <w:iCs/>
                <w:color w:val="000000"/>
                <w:sz w:val="16"/>
                <w:szCs w:val="16"/>
                <w:lang w:eastAsia="ar-SA"/>
              </w:rPr>
              <w:t xml:space="preserve"> (%).</w:t>
            </w:r>
            <w:proofErr w:type="gramEnd"/>
          </w:p>
        </w:tc>
        <w:tc>
          <w:tcPr>
            <w:tcW w:w="280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Отражает уровень</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социальной</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активности</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участников </w:t>
            </w:r>
            <w:proofErr w:type="gramStart"/>
            <w:r w:rsidRPr="00B4443A">
              <w:rPr>
                <w:rFonts w:ascii="Times New Roman" w:eastAsia="Arial Unicode MS" w:hAnsi="Times New Roman" w:cs="Times New Roman"/>
                <w:color w:val="000000"/>
                <w:sz w:val="16"/>
                <w:szCs w:val="16"/>
                <w:lang w:eastAsia="ar-SA"/>
              </w:rPr>
              <w:t>образовательного</w:t>
            </w:r>
            <w:proofErr w:type="gramEnd"/>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процесса</w:t>
            </w:r>
          </w:p>
        </w:tc>
        <w:tc>
          <w:tcPr>
            <w:tcW w:w="3791"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color w:val="000000"/>
                <w:sz w:val="16"/>
                <w:szCs w:val="16"/>
                <w:lang w:eastAsia="ar-SA"/>
              </w:rPr>
              <w:t>Ду</w:t>
            </w:r>
            <w:proofErr w:type="spellEnd"/>
            <w:r w:rsidRPr="00B4443A">
              <w:rPr>
                <w:rFonts w:ascii="Times New Roman" w:eastAsia="Arial Unicode MS" w:hAnsi="Times New Roman" w:cs="Times New Roman"/>
                <w:color w:val="000000"/>
                <w:sz w:val="16"/>
                <w:szCs w:val="16"/>
                <w:lang w:eastAsia="ar-SA"/>
              </w:rPr>
              <w:t>=</w:t>
            </w:r>
            <w:proofErr w:type="spellStart"/>
            <w:r w:rsidRPr="00B4443A">
              <w:rPr>
                <w:rFonts w:ascii="Times New Roman" w:eastAsia="Arial Unicode MS" w:hAnsi="Times New Roman" w:cs="Times New Roman"/>
                <w:color w:val="000000"/>
                <w:sz w:val="16"/>
                <w:szCs w:val="16"/>
                <w:lang w:eastAsia="ar-SA"/>
              </w:rPr>
              <w:t>Чу</w:t>
            </w:r>
            <w:proofErr w:type="gramStart"/>
            <w:r w:rsidRPr="00B4443A">
              <w:rPr>
                <w:rFonts w:ascii="Times New Roman" w:eastAsia="Arial Unicode MS" w:hAnsi="Times New Roman" w:cs="Times New Roman"/>
                <w:color w:val="000000"/>
                <w:sz w:val="16"/>
                <w:szCs w:val="16"/>
                <w:lang w:eastAsia="ar-SA"/>
              </w:rPr>
              <w:t>.с</w:t>
            </w:r>
            <w:proofErr w:type="gramEnd"/>
            <w:r w:rsidRPr="00B4443A">
              <w:rPr>
                <w:rFonts w:ascii="Times New Roman" w:eastAsia="Arial Unicode MS" w:hAnsi="Times New Roman" w:cs="Times New Roman"/>
                <w:color w:val="000000"/>
                <w:sz w:val="16"/>
                <w:szCs w:val="16"/>
                <w:lang w:eastAsia="ar-SA"/>
              </w:rPr>
              <w:t>п</w:t>
            </w:r>
            <w:proofErr w:type="spellEnd"/>
            <w:r w:rsidRPr="00B4443A">
              <w:rPr>
                <w:rFonts w:ascii="Times New Roman" w:eastAsia="Arial Unicode MS" w:hAnsi="Times New Roman" w:cs="Times New Roman"/>
                <w:color w:val="000000"/>
                <w:sz w:val="16"/>
                <w:szCs w:val="16"/>
                <w:lang w:eastAsia="ar-SA"/>
              </w:rPr>
              <w:t>/</w:t>
            </w:r>
            <w:proofErr w:type="spellStart"/>
            <w:r w:rsidRPr="00B4443A">
              <w:rPr>
                <w:rFonts w:ascii="Times New Roman" w:eastAsia="Arial Unicode MS" w:hAnsi="Times New Roman" w:cs="Times New Roman"/>
                <w:color w:val="000000"/>
                <w:sz w:val="16"/>
                <w:szCs w:val="16"/>
                <w:lang w:eastAsia="ar-SA"/>
              </w:rPr>
              <w:t>Очу</w:t>
            </w:r>
            <w:proofErr w:type="spellEnd"/>
            <w:r w:rsidRPr="00B4443A">
              <w:rPr>
                <w:rFonts w:ascii="Times New Roman" w:eastAsia="Arial Unicode MS" w:hAnsi="Times New Roman" w:cs="Times New Roman"/>
                <w:color w:val="000000"/>
                <w:sz w:val="16"/>
                <w:szCs w:val="16"/>
                <w:lang w:eastAsia="ar-SA"/>
              </w:rPr>
              <w:t>*100%</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color w:val="000000"/>
                <w:sz w:val="16"/>
                <w:szCs w:val="16"/>
                <w:lang w:eastAsia="ar-SA"/>
              </w:rPr>
              <w:t>Ду</w:t>
            </w:r>
            <w:proofErr w:type="spellEnd"/>
            <w:r w:rsidRPr="00B4443A">
              <w:rPr>
                <w:rFonts w:ascii="Times New Roman" w:eastAsia="Arial Unicode MS" w:hAnsi="Times New Roman" w:cs="Times New Roman"/>
                <w:color w:val="000000"/>
                <w:sz w:val="16"/>
                <w:szCs w:val="16"/>
                <w:lang w:eastAsia="ar-SA"/>
              </w:rPr>
              <w:t xml:space="preserve"> – доля учащихся</w:t>
            </w:r>
            <w:proofErr w:type="gramStart"/>
            <w:r w:rsidRPr="00B4443A">
              <w:rPr>
                <w:rFonts w:ascii="Times New Roman" w:eastAsia="Arial Unicode MS" w:hAnsi="Times New Roman" w:cs="Times New Roman"/>
                <w:color w:val="000000"/>
                <w:sz w:val="16"/>
                <w:szCs w:val="16"/>
                <w:lang w:eastAsia="ar-SA"/>
              </w:rPr>
              <w:t xml:space="preserve"> (%)</w:t>
            </w:r>
            <w:proofErr w:type="gramEnd"/>
          </w:p>
          <w:p w:rsidR="00800C5D" w:rsidRPr="00B4443A" w:rsidRDefault="00800C5D" w:rsidP="00800C5D">
            <w:pPr>
              <w:suppressAutoHyphens/>
              <w:autoSpaceDE w:val="0"/>
              <w:spacing w:after="0" w:line="240" w:lineRule="auto"/>
              <w:jc w:val="both"/>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color w:val="000000"/>
                <w:sz w:val="16"/>
                <w:szCs w:val="16"/>
                <w:lang w:eastAsia="ar-SA"/>
              </w:rPr>
              <w:t>Чу</w:t>
            </w:r>
            <w:proofErr w:type="gramStart"/>
            <w:r w:rsidRPr="00B4443A">
              <w:rPr>
                <w:rFonts w:ascii="Times New Roman" w:eastAsia="Arial Unicode MS" w:hAnsi="Times New Roman" w:cs="Times New Roman"/>
                <w:color w:val="000000"/>
                <w:sz w:val="16"/>
                <w:szCs w:val="16"/>
                <w:lang w:eastAsia="ar-SA"/>
              </w:rPr>
              <w:t>.с</w:t>
            </w:r>
            <w:proofErr w:type="gramEnd"/>
            <w:r w:rsidRPr="00B4443A">
              <w:rPr>
                <w:rFonts w:ascii="Times New Roman" w:eastAsia="Arial Unicode MS" w:hAnsi="Times New Roman" w:cs="Times New Roman"/>
                <w:color w:val="000000"/>
                <w:sz w:val="16"/>
                <w:szCs w:val="16"/>
                <w:lang w:eastAsia="ar-SA"/>
              </w:rPr>
              <w:t>п</w:t>
            </w:r>
            <w:proofErr w:type="spellEnd"/>
            <w:r w:rsidRPr="00B4443A">
              <w:rPr>
                <w:rFonts w:ascii="Times New Roman" w:eastAsia="Arial Unicode MS" w:hAnsi="Times New Roman" w:cs="Times New Roman"/>
                <w:color w:val="000000"/>
                <w:sz w:val="16"/>
                <w:szCs w:val="16"/>
                <w:lang w:eastAsia="ar-SA"/>
              </w:rPr>
              <w:t xml:space="preserve"> – численность учащихся, </w:t>
            </w:r>
            <w:r w:rsidRPr="00B4443A">
              <w:rPr>
                <w:rFonts w:ascii="Times New Roman" w:eastAsia="Arial Unicode MS" w:hAnsi="Times New Roman" w:cs="Arial Unicode MS"/>
                <w:iCs/>
                <w:color w:val="000000"/>
                <w:sz w:val="16"/>
                <w:szCs w:val="16"/>
                <w:lang w:eastAsia="ar-SA"/>
              </w:rPr>
              <w:t>занимающихся физической культурой и спортом во внеурочное время</w:t>
            </w:r>
            <w:r w:rsidRPr="00B4443A">
              <w:rPr>
                <w:rFonts w:ascii="Times New Roman" w:eastAsia="Arial Unicode MS" w:hAnsi="Times New Roman" w:cs="Times New Roman"/>
                <w:color w:val="000000"/>
                <w:sz w:val="16"/>
                <w:szCs w:val="16"/>
                <w:lang w:eastAsia="ar-SA"/>
              </w:rPr>
              <w:t xml:space="preserve"> (человек)</w:t>
            </w:r>
          </w:p>
          <w:p w:rsidR="00800C5D" w:rsidRPr="00B4443A" w:rsidRDefault="00800C5D" w:rsidP="00800C5D">
            <w:pPr>
              <w:suppressAutoHyphens/>
              <w:autoSpaceDE w:val="0"/>
              <w:spacing w:after="0" w:line="240" w:lineRule="auto"/>
              <w:jc w:val="both"/>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color w:val="000000"/>
                <w:sz w:val="16"/>
                <w:szCs w:val="16"/>
                <w:lang w:eastAsia="ar-SA"/>
              </w:rPr>
              <w:t>Очу</w:t>
            </w:r>
            <w:proofErr w:type="spellEnd"/>
            <w:r w:rsidRPr="00B4443A">
              <w:rPr>
                <w:rFonts w:ascii="Times New Roman" w:eastAsia="Arial Unicode MS" w:hAnsi="Times New Roman" w:cs="Times New Roman"/>
                <w:color w:val="000000"/>
                <w:sz w:val="16"/>
                <w:szCs w:val="16"/>
                <w:lang w:eastAsia="ar-SA"/>
              </w:rPr>
              <w:t xml:space="preserve"> – общая численность учащихся в сельской местности (человек)</w:t>
            </w:r>
          </w:p>
        </w:tc>
      </w:tr>
      <w:tr w:rsidR="00800C5D" w:rsidRPr="00B4443A" w:rsidTr="00800C5D">
        <w:tc>
          <w:tcPr>
            <w:tcW w:w="55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10.</w:t>
            </w:r>
          </w:p>
        </w:tc>
        <w:tc>
          <w:tcPr>
            <w:tcW w:w="29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Arial Unicode MS"/>
                <w:iCs/>
                <w:color w:val="000000"/>
                <w:sz w:val="16"/>
                <w:szCs w:val="16"/>
                <w:lang w:eastAsia="ar-SA"/>
              </w:rPr>
            </w:pPr>
            <w:r w:rsidRPr="00B4443A">
              <w:rPr>
                <w:rFonts w:ascii="Times New Roman" w:eastAsia="Arial Unicode MS" w:hAnsi="Times New Roman" w:cs="Arial Unicode MS"/>
                <w:iCs/>
                <w:color w:val="000000"/>
                <w:sz w:val="16"/>
                <w:szCs w:val="16"/>
                <w:lang w:eastAsia="ar-SA"/>
              </w:rPr>
              <w:t xml:space="preserve"> Количество муниципальных образовательных </w:t>
            </w:r>
            <w:proofErr w:type="gramStart"/>
            <w:r w:rsidRPr="00B4443A">
              <w:rPr>
                <w:rFonts w:ascii="Times New Roman" w:eastAsia="Arial Unicode MS" w:hAnsi="Times New Roman" w:cs="Arial Unicode MS"/>
                <w:iCs/>
                <w:color w:val="000000"/>
                <w:sz w:val="16"/>
                <w:szCs w:val="16"/>
                <w:lang w:eastAsia="ar-SA"/>
              </w:rPr>
              <w:t>организациях</w:t>
            </w:r>
            <w:proofErr w:type="gramEnd"/>
            <w:r w:rsidRPr="00B4443A">
              <w:rPr>
                <w:rFonts w:ascii="Times New Roman" w:eastAsia="Arial Unicode MS" w:hAnsi="Times New Roman" w:cs="Arial Unicode MS"/>
                <w:iCs/>
                <w:color w:val="000000"/>
                <w:sz w:val="16"/>
                <w:szCs w:val="16"/>
                <w:lang w:eastAsia="ar-SA"/>
              </w:rPr>
              <w:t xml:space="preserve">,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w:t>
            </w:r>
            <w:r w:rsidRPr="00B4443A">
              <w:rPr>
                <w:rFonts w:ascii="Times New Roman" w:eastAsia="Arial Unicode MS" w:hAnsi="Times New Roman" w:cs="Arial Unicode MS"/>
                <w:iCs/>
                <w:color w:val="000000"/>
                <w:sz w:val="16"/>
                <w:szCs w:val="16"/>
                <w:lang w:eastAsia="ar-SA"/>
              </w:rPr>
              <w:lastRenderedPageBreak/>
              <w:t>(ед.)</w:t>
            </w:r>
          </w:p>
        </w:tc>
        <w:tc>
          <w:tcPr>
            <w:tcW w:w="280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lastRenderedPageBreak/>
              <w:t xml:space="preserve">Количество </w:t>
            </w:r>
            <w:r w:rsidRPr="00B4443A">
              <w:rPr>
                <w:rFonts w:ascii="Times New Roman" w:eastAsia="Arial Unicode MS" w:hAnsi="Times New Roman" w:cs="Arial Unicode MS"/>
                <w:iCs/>
                <w:color w:val="000000"/>
                <w:sz w:val="16"/>
                <w:szCs w:val="16"/>
                <w:lang w:eastAsia="ar-SA"/>
              </w:rPr>
              <w:t xml:space="preserve">муниципальных образовательных </w:t>
            </w:r>
            <w:proofErr w:type="gramStart"/>
            <w:r w:rsidRPr="00B4443A">
              <w:rPr>
                <w:rFonts w:ascii="Times New Roman" w:eastAsia="Arial Unicode MS" w:hAnsi="Times New Roman" w:cs="Arial Unicode MS"/>
                <w:iCs/>
                <w:color w:val="000000"/>
                <w:sz w:val="16"/>
                <w:szCs w:val="16"/>
                <w:lang w:eastAsia="ar-SA"/>
              </w:rPr>
              <w:t>организациях</w:t>
            </w:r>
            <w:proofErr w:type="gramEnd"/>
            <w:r w:rsidRPr="00B4443A">
              <w:rPr>
                <w:rFonts w:ascii="Times New Roman" w:eastAsia="Arial Unicode MS" w:hAnsi="Times New Roman" w:cs="Arial Unicode MS"/>
                <w:iCs/>
                <w:color w:val="000000"/>
                <w:sz w:val="16"/>
                <w:szCs w:val="16"/>
                <w:lang w:eastAsia="ar-SA"/>
              </w:rPr>
              <w:t xml:space="preserve">, в которых выполнены предписания надзорных органов, и здания которых приведены в соответствие с требованиями, предъявляемыми к безопасности в процессе </w:t>
            </w:r>
            <w:r w:rsidRPr="00B4443A">
              <w:rPr>
                <w:rFonts w:ascii="Times New Roman" w:eastAsia="Arial Unicode MS" w:hAnsi="Times New Roman" w:cs="Arial Unicode MS"/>
                <w:iCs/>
                <w:color w:val="000000"/>
                <w:sz w:val="16"/>
                <w:szCs w:val="16"/>
                <w:lang w:eastAsia="ar-SA"/>
              </w:rPr>
              <w:lastRenderedPageBreak/>
              <w:t>эксплуатации – 1 ед.</w:t>
            </w:r>
          </w:p>
        </w:tc>
        <w:tc>
          <w:tcPr>
            <w:tcW w:w="3791"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r>
    </w:tbl>
    <w:p w:rsidR="00800C5D" w:rsidRPr="00B4443A" w:rsidRDefault="00800C5D" w:rsidP="00800C5D">
      <w:pPr>
        <w:suppressAutoHyphens/>
        <w:autoSpaceDE w:val="0"/>
        <w:spacing w:after="0" w:line="240" w:lineRule="auto"/>
        <w:jc w:val="both"/>
        <w:rPr>
          <w:rFonts w:ascii="Arial Unicode MS" w:eastAsia="Arial Unicode MS" w:hAnsi="Arial Unicode MS" w:cs="Arial Unicode MS"/>
          <w:color w:val="000000"/>
          <w:sz w:val="16"/>
          <w:szCs w:val="16"/>
          <w:lang w:eastAsia="ar-SA"/>
        </w:rPr>
      </w:pP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Реализация мероприятий подпрограммы позволит достичь следующих основных результатов:</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Увеличение доли учащихся, имеющих высокое качество результатов обучения и воспитания учащихся, до 100%.</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Уменьшение доли учащихся, не освоивших образовательные программы, до 0,7%.</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Уменьшение количества учащихся, не посещающих и систематически пропускающих учебные занятия, 0,1% от общей численности обучающихся.</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Увеличение доли общеобразовательных учреждений, отвечающих современным требованиям осуществления образовательного процесса, до 40%.</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Увеличение доли образовательных учреждений, имеющих форму общественного управления, до 100%.</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Увеличение доли одаренных детей до 45%.</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 Увеличение количества </w:t>
      </w:r>
      <w:r w:rsidRPr="00B4443A">
        <w:rPr>
          <w:rFonts w:ascii="Times New Roman" w:eastAsia="Arial Unicode MS" w:hAnsi="Times New Roman" w:cs="Arial Unicode MS"/>
          <w:iCs/>
          <w:color w:val="000000"/>
          <w:sz w:val="16"/>
          <w:szCs w:val="16"/>
          <w:lang w:eastAsia="ar-SA"/>
        </w:rPr>
        <w:t>учреждений района, расположенных в сельской местности, в которых отремонтированы спортивные залы, до 20%.</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r w:rsidRPr="00B4443A">
        <w:rPr>
          <w:rFonts w:ascii="Times New Roman" w:eastAsia="Arial Unicode MS" w:hAnsi="Times New Roman" w:cs="Arial Unicode MS"/>
          <w:iCs/>
          <w:color w:val="000000"/>
          <w:sz w:val="16"/>
          <w:szCs w:val="16"/>
          <w:lang w:eastAsia="ar-SA"/>
        </w:rPr>
        <w:t>- Увеличение доли учащихся, занимающихся физической культурой и спортом во внеурочное время.</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r w:rsidRPr="00B4443A">
        <w:rPr>
          <w:rFonts w:ascii="Times New Roman" w:eastAsia="Arial Unicode MS" w:hAnsi="Times New Roman" w:cs="Arial Unicode MS"/>
          <w:iCs/>
          <w:color w:val="000000"/>
          <w:sz w:val="16"/>
          <w:szCs w:val="16"/>
          <w:lang w:eastAsia="ar-SA"/>
        </w:rPr>
        <w:t>- Количество муниципальных образовательных организаций,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 1 ед.</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Показатели результативности предоставления субсидии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3507"/>
        <w:gridCol w:w="1254"/>
        <w:gridCol w:w="2778"/>
        <w:gridCol w:w="2027"/>
      </w:tblGrid>
      <w:tr w:rsidR="00800C5D" w:rsidRPr="00B4443A" w:rsidTr="00800C5D">
        <w:tc>
          <w:tcPr>
            <w:tcW w:w="576"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Год</w:t>
            </w:r>
          </w:p>
        </w:tc>
        <w:tc>
          <w:tcPr>
            <w:tcW w:w="3787"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Наименование показателя результативности предоставления субсидии</w:t>
            </w:r>
          </w:p>
        </w:tc>
        <w:tc>
          <w:tcPr>
            <w:tcW w:w="1297"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Ед. измерения</w:t>
            </w:r>
          </w:p>
        </w:tc>
        <w:tc>
          <w:tcPr>
            <w:tcW w:w="3024"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Плановое значение показателя в соответствии с Соглашением</w:t>
            </w:r>
          </w:p>
        </w:tc>
        <w:tc>
          <w:tcPr>
            <w:tcW w:w="2162"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Фактическое значение показателя</w:t>
            </w:r>
          </w:p>
        </w:tc>
      </w:tr>
      <w:tr w:rsidR="00800C5D" w:rsidRPr="00B4443A" w:rsidTr="00800C5D">
        <w:tc>
          <w:tcPr>
            <w:tcW w:w="576"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2017</w:t>
            </w:r>
          </w:p>
        </w:tc>
        <w:tc>
          <w:tcPr>
            <w:tcW w:w="3787" w:type="dxa"/>
          </w:tcPr>
          <w:p w:rsidR="00800C5D" w:rsidRPr="00B4443A" w:rsidRDefault="00800C5D" w:rsidP="00800C5D">
            <w:pPr>
              <w:widowControl w:val="0"/>
              <w:suppressAutoHyphens/>
              <w:overflowPunct w:val="0"/>
              <w:autoSpaceDE w:val="0"/>
              <w:spacing w:after="0" w:line="228"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Количество муниципальных общеобразовательных организаций, в которых выполнены предписания надзорных органов, и приведенных в соответствие с требованиями, предъявляемыми в процессе эксплуатации</w:t>
            </w:r>
          </w:p>
        </w:tc>
        <w:tc>
          <w:tcPr>
            <w:tcW w:w="1297"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единиц</w:t>
            </w:r>
          </w:p>
        </w:tc>
        <w:tc>
          <w:tcPr>
            <w:tcW w:w="3024"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6</w:t>
            </w:r>
          </w:p>
        </w:tc>
        <w:tc>
          <w:tcPr>
            <w:tcW w:w="2162"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6</w:t>
            </w:r>
          </w:p>
        </w:tc>
      </w:tr>
      <w:tr w:rsidR="00800C5D" w:rsidRPr="00B4443A" w:rsidTr="00800C5D">
        <w:tc>
          <w:tcPr>
            <w:tcW w:w="576"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2018</w:t>
            </w:r>
          </w:p>
        </w:tc>
        <w:tc>
          <w:tcPr>
            <w:tcW w:w="3787" w:type="dxa"/>
          </w:tcPr>
          <w:p w:rsidR="00800C5D" w:rsidRPr="00B4443A" w:rsidRDefault="00800C5D" w:rsidP="00800C5D">
            <w:pPr>
              <w:widowControl w:val="0"/>
              <w:suppressAutoHyphens/>
              <w:overflowPunct w:val="0"/>
              <w:autoSpaceDE w:val="0"/>
              <w:spacing w:after="0" w:line="228"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Количество муниципальных общеобразовательных организаций, в которых выполнены предписания надзорных органов, и приведенных в соответствие с требованиями, предъявляемыми в процессе эксплуатации</w:t>
            </w:r>
          </w:p>
        </w:tc>
        <w:tc>
          <w:tcPr>
            <w:tcW w:w="1297"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единиц</w:t>
            </w:r>
          </w:p>
        </w:tc>
        <w:tc>
          <w:tcPr>
            <w:tcW w:w="3024"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w:t>
            </w:r>
          </w:p>
        </w:tc>
        <w:tc>
          <w:tcPr>
            <w:tcW w:w="2162"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w:t>
            </w:r>
          </w:p>
        </w:tc>
      </w:tr>
    </w:tbl>
    <w:p w:rsidR="00800C5D" w:rsidRPr="00B4443A" w:rsidRDefault="00800C5D" w:rsidP="00800C5D">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Сроки реализации подпрограммы – 2014 – 2021 годы.</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Выделение этапов реализации подпрограммы не предусматривается.</w:t>
      </w:r>
    </w:p>
    <w:p w:rsidR="00800C5D" w:rsidRPr="00B4443A" w:rsidRDefault="00800C5D" w:rsidP="00800C5D">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p>
    <w:p w:rsidR="00800C5D" w:rsidRPr="00B4443A" w:rsidRDefault="00800C5D" w:rsidP="00800C5D">
      <w:pPr>
        <w:suppressAutoHyphens/>
        <w:autoSpaceDE w:val="0"/>
        <w:spacing w:after="0" w:line="240" w:lineRule="auto"/>
        <w:jc w:val="center"/>
        <w:rPr>
          <w:rFonts w:ascii="Times New Roman" w:eastAsia="Arial Unicode MS" w:hAnsi="Times New Roman" w:cs="Times New Roman"/>
          <w:b/>
          <w:bCs/>
          <w:color w:val="000000"/>
          <w:sz w:val="16"/>
          <w:szCs w:val="16"/>
          <w:lang w:eastAsia="ar-SA"/>
        </w:rPr>
      </w:pPr>
      <w:r w:rsidRPr="00B4443A">
        <w:rPr>
          <w:rFonts w:ascii="Times New Roman" w:eastAsia="Arial Unicode MS" w:hAnsi="Times New Roman" w:cs="Times New Roman"/>
          <w:b/>
          <w:bCs/>
          <w:color w:val="000000"/>
          <w:sz w:val="16"/>
          <w:szCs w:val="16"/>
          <w:lang w:eastAsia="ar-SA"/>
        </w:rPr>
        <w:t>3. Обобщенная характеристика мероприятий подпрограммы.</w:t>
      </w:r>
    </w:p>
    <w:p w:rsidR="00800C5D" w:rsidRPr="00B4443A" w:rsidRDefault="00800C5D" w:rsidP="00800C5D">
      <w:pPr>
        <w:suppressAutoHyphens/>
        <w:autoSpaceDE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Комплекс мероприятий подпрограммы представлен в таблице 2.</w:t>
      </w:r>
    </w:p>
    <w:p w:rsidR="00800C5D" w:rsidRPr="00B4443A" w:rsidRDefault="00800C5D" w:rsidP="00800C5D">
      <w:pPr>
        <w:widowControl w:val="0"/>
        <w:suppressAutoHyphens/>
        <w:autoSpaceDE w:val="0"/>
        <w:spacing w:after="0" w:line="240" w:lineRule="auto"/>
        <w:jc w:val="right"/>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Таблица 2.</w:t>
      </w:r>
    </w:p>
    <w:tbl>
      <w:tblPr>
        <w:tblW w:w="10121" w:type="dxa"/>
        <w:tblInd w:w="52" w:type="dxa"/>
        <w:tblLayout w:type="fixed"/>
        <w:tblLook w:val="0000" w:firstRow="0" w:lastRow="0" w:firstColumn="0" w:lastColumn="0" w:noHBand="0" w:noVBand="0"/>
      </w:tblPr>
      <w:tblGrid>
        <w:gridCol w:w="750"/>
        <w:gridCol w:w="3285"/>
        <w:gridCol w:w="6086"/>
      </w:tblGrid>
      <w:tr w:rsidR="00800C5D" w:rsidRPr="00B4443A" w:rsidTr="00800C5D">
        <w:tc>
          <w:tcPr>
            <w:tcW w:w="7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w:t>
            </w:r>
          </w:p>
        </w:tc>
        <w:tc>
          <w:tcPr>
            <w:tcW w:w="328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Задача</w:t>
            </w:r>
          </w:p>
        </w:tc>
        <w:tc>
          <w:tcPr>
            <w:tcW w:w="608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Мероприятие</w:t>
            </w:r>
          </w:p>
        </w:tc>
      </w:tr>
      <w:tr w:rsidR="00800C5D" w:rsidRPr="00B4443A" w:rsidTr="00800C5D">
        <w:trPr>
          <w:trHeight w:val="2646"/>
        </w:trPr>
        <w:tc>
          <w:tcPr>
            <w:tcW w:w="7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w:t>
            </w:r>
          </w:p>
        </w:tc>
        <w:tc>
          <w:tcPr>
            <w:tcW w:w="32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-создание в общеобразовательных учреждениях условий обучения, отвечающих требованиям современной экономики и запросам общества;</w:t>
            </w:r>
          </w:p>
        </w:tc>
        <w:tc>
          <w:tcPr>
            <w:tcW w:w="608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обеспечение хозяйственной деятельности учреждений общего образования;</w:t>
            </w:r>
          </w:p>
          <w:p w:rsidR="00800C5D" w:rsidRPr="00B4443A" w:rsidRDefault="00800C5D" w:rsidP="00800C5D">
            <w:pPr>
              <w:widowControl w:val="0"/>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создание в общеобразовательных учреждениях условий обучения и воспитания;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развитие материально-технической базы</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строительство, капитальный ремонт,</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переоборудование и (или) оснащение общеобразовательных учреждений;</w:t>
            </w:r>
          </w:p>
          <w:p w:rsidR="00800C5D" w:rsidRPr="00B4443A" w:rsidRDefault="00800C5D" w:rsidP="00800C5D">
            <w:pPr>
              <w:suppressAutoHyphens/>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организация бесплатного горячего питания  для учащихся первых и вторых классов общеобразовательных школ района.</w:t>
            </w:r>
          </w:p>
          <w:p w:rsidR="00800C5D" w:rsidRPr="00B4443A" w:rsidRDefault="00800C5D" w:rsidP="00800C5D">
            <w:pPr>
              <w:widowControl w:val="0"/>
              <w:suppressAutoHyphens/>
              <w:autoSpaceDE w:val="0"/>
              <w:spacing w:after="0" w:line="240" w:lineRule="auto"/>
              <w:rPr>
                <w:rFonts w:ascii="Times New Roman" w:eastAsia="Arial Unicode MS" w:hAnsi="Times New Roman" w:cs="Times New Roman"/>
                <w:color w:val="000000"/>
                <w:sz w:val="16"/>
                <w:szCs w:val="16"/>
                <w:lang w:eastAsia="ar-SA"/>
              </w:rPr>
            </w:pPr>
          </w:p>
        </w:tc>
      </w:tr>
      <w:tr w:rsidR="00800C5D" w:rsidRPr="00B4443A" w:rsidTr="00800C5D">
        <w:tc>
          <w:tcPr>
            <w:tcW w:w="7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2</w:t>
            </w:r>
          </w:p>
        </w:tc>
        <w:tc>
          <w:tcPr>
            <w:tcW w:w="32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-Выстраивание дифференцированной личностно-ориентированной системы образования, в том числе совершенствование профильного обучения;</w:t>
            </w:r>
          </w:p>
        </w:tc>
        <w:tc>
          <w:tcPr>
            <w:tcW w:w="608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-создание муниципальной экзаменационной комиссии по комплектованию профильных классов;</w:t>
            </w:r>
          </w:p>
          <w:p w:rsidR="00800C5D" w:rsidRPr="00B4443A" w:rsidRDefault="00800C5D" w:rsidP="00800C5D">
            <w:pPr>
              <w:widowControl w:val="0"/>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 Внедрение новых государственных образовательных стандартов общего образования </w:t>
            </w:r>
            <w:r w:rsidRPr="00B4443A">
              <w:rPr>
                <w:rFonts w:ascii="Times New Roman" w:eastAsia="Arial Unicode MS" w:hAnsi="Times New Roman" w:cs="Times New Roman"/>
                <w:color w:val="000000"/>
                <w:sz w:val="16"/>
                <w:szCs w:val="16"/>
                <w:lang w:val="en-US" w:eastAsia="ar-SA"/>
              </w:rPr>
              <w:t>II</w:t>
            </w:r>
            <w:r w:rsidRPr="00B4443A">
              <w:rPr>
                <w:rFonts w:ascii="Times New Roman" w:eastAsia="Arial Unicode MS" w:hAnsi="Times New Roman" w:cs="Times New Roman"/>
                <w:color w:val="000000"/>
                <w:sz w:val="16"/>
                <w:szCs w:val="16"/>
                <w:lang w:eastAsia="ar-SA"/>
              </w:rPr>
              <w:t xml:space="preserve"> поколения на основе компетентного подхода.</w:t>
            </w:r>
          </w:p>
          <w:p w:rsidR="00800C5D" w:rsidRPr="00B4443A" w:rsidRDefault="00800C5D" w:rsidP="00800C5D">
            <w:pPr>
              <w:widowControl w:val="0"/>
              <w:suppressAutoHyphens/>
              <w:autoSpaceDE w:val="0"/>
              <w:spacing w:after="0" w:line="240" w:lineRule="auto"/>
              <w:rPr>
                <w:rFonts w:ascii="Times New Roman" w:eastAsia="Arial Unicode MS" w:hAnsi="Times New Roman" w:cs="Times New Roman"/>
                <w:color w:val="000000"/>
                <w:sz w:val="16"/>
                <w:szCs w:val="16"/>
                <w:lang w:eastAsia="ar-SA"/>
              </w:rPr>
            </w:pPr>
          </w:p>
        </w:tc>
      </w:tr>
      <w:tr w:rsidR="00800C5D" w:rsidRPr="00B4443A" w:rsidTr="00800C5D">
        <w:tc>
          <w:tcPr>
            <w:tcW w:w="7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3</w:t>
            </w:r>
          </w:p>
        </w:tc>
        <w:tc>
          <w:tcPr>
            <w:tcW w:w="32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-Развитие форм общественного управления образованием;</w:t>
            </w:r>
          </w:p>
          <w:p w:rsidR="00800C5D" w:rsidRPr="00B4443A" w:rsidRDefault="00800C5D" w:rsidP="00800C5D">
            <w:pPr>
              <w:suppressAutoHyphens/>
              <w:autoSpaceDE w:val="0"/>
              <w:spacing w:after="0" w:line="240" w:lineRule="auto"/>
              <w:jc w:val="both"/>
              <w:rPr>
                <w:rFonts w:ascii="Times New Roman" w:eastAsia="Arial Unicode MS" w:hAnsi="Times New Roman" w:cs="Times New Roman"/>
                <w:color w:val="000000"/>
                <w:sz w:val="16"/>
                <w:szCs w:val="16"/>
                <w:lang w:eastAsia="ar-SA"/>
              </w:rPr>
            </w:pPr>
          </w:p>
        </w:tc>
        <w:tc>
          <w:tcPr>
            <w:tcW w:w="608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 разработка пакета рекомендаций по созданию и организации деятельности общественных форм управления </w:t>
            </w:r>
            <w:proofErr w:type="spellStart"/>
            <w:proofErr w:type="gramStart"/>
            <w:r w:rsidRPr="00B4443A">
              <w:rPr>
                <w:rFonts w:ascii="Times New Roman" w:eastAsia="Arial Unicode MS" w:hAnsi="Times New Roman" w:cs="Times New Roman"/>
                <w:color w:val="000000"/>
                <w:sz w:val="16"/>
                <w:szCs w:val="16"/>
                <w:lang w:eastAsia="ar-SA"/>
              </w:rPr>
              <w:t>общеобразова</w:t>
            </w:r>
            <w:proofErr w:type="spellEnd"/>
            <w:r w:rsidRPr="00B4443A">
              <w:rPr>
                <w:rFonts w:ascii="Times New Roman" w:eastAsia="Arial Unicode MS" w:hAnsi="Times New Roman" w:cs="Times New Roman"/>
                <w:color w:val="000000"/>
                <w:sz w:val="16"/>
                <w:szCs w:val="16"/>
                <w:lang w:eastAsia="ar-SA"/>
              </w:rPr>
              <w:t>-тельными</w:t>
            </w:r>
            <w:proofErr w:type="gramEnd"/>
            <w:r w:rsidRPr="00B4443A">
              <w:rPr>
                <w:rFonts w:ascii="Times New Roman" w:eastAsia="Arial Unicode MS" w:hAnsi="Times New Roman" w:cs="Times New Roman"/>
                <w:color w:val="000000"/>
                <w:sz w:val="16"/>
                <w:szCs w:val="16"/>
                <w:lang w:eastAsia="ar-SA"/>
              </w:rPr>
              <w:t xml:space="preserve"> учреждениями;</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обобщение опыта работы Советов школ, попечительских советов ОУ. Распространение практики деятельности Управляющих советов</w:t>
            </w:r>
          </w:p>
        </w:tc>
      </w:tr>
      <w:tr w:rsidR="00800C5D" w:rsidRPr="00B4443A" w:rsidTr="00800C5D">
        <w:tc>
          <w:tcPr>
            <w:tcW w:w="7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4</w:t>
            </w:r>
          </w:p>
        </w:tc>
        <w:tc>
          <w:tcPr>
            <w:tcW w:w="32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формирование здорового образа жизни и безопасных условий пребывания детей в общеобразовательных учреждениях;</w:t>
            </w:r>
          </w:p>
          <w:p w:rsidR="00800C5D" w:rsidRPr="00B4443A" w:rsidRDefault="00800C5D" w:rsidP="00800C5D">
            <w:pPr>
              <w:suppressAutoHyphens/>
              <w:autoSpaceDE w:val="0"/>
              <w:spacing w:after="0" w:line="240" w:lineRule="auto"/>
              <w:jc w:val="both"/>
              <w:rPr>
                <w:rFonts w:ascii="Times New Roman" w:eastAsia="Arial Unicode MS" w:hAnsi="Times New Roman" w:cs="Times New Roman"/>
                <w:color w:val="000000"/>
                <w:sz w:val="16"/>
                <w:szCs w:val="16"/>
                <w:lang w:eastAsia="ar-SA"/>
              </w:rPr>
            </w:pPr>
          </w:p>
        </w:tc>
        <w:tc>
          <w:tcPr>
            <w:tcW w:w="608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приобретение комплектов медицинского оборудования для медицинских кабинетов общеобразовательных учреждений;</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 установка системы видеонаблюдения в </w:t>
            </w:r>
            <w:proofErr w:type="spellStart"/>
            <w:r w:rsidRPr="00B4443A">
              <w:rPr>
                <w:rFonts w:ascii="Times New Roman" w:eastAsia="Arial Unicode MS" w:hAnsi="Times New Roman" w:cs="Times New Roman"/>
                <w:color w:val="000000"/>
                <w:sz w:val="16"/>
                <w:szCs w:val="16"/>
                <w:lang w:eastAsia="ar-SA"/>
              </w:rPr>
              <w:t>бщеобразовательных</w:t>
            </w:r>
            <w:proofErr w:type="spellEnd"/>
            <w:r w:rsidRPr="00B4443A">
              <w:rPr>
                <w:rFonts w:ascii="Times New Roman" w:eastAsia="Arial Unicode MS" w:hAnsi="Times New Roman" w:cs="Times New Roman"/>
                <w:color w:val="000000"/>
                <w:sz w:val="16"/>
                <w:szCs w:val="16"/>
                <w:lang w:eastAsia="ar-SA"/>
              </w:rPr>
              <w:t xml:space="preserve"> учреждениях;</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 расширение процесса внедрения в практику работы общеобразовательных учреждений </w:t>
            </w:r>
            <w:proofErr w:type="spellStart"/>
            <w:r w:rsidRPr="00B4443A">
              <w:rPr>
                <w:rFonts w:ascii="Times New Roman" w:eastAsia="Arial Unicode MS" w:hAnsi="Times New Roman" w:cs="Times New Roman"/>
                <w:color w:val="000000"/>
                <w:sz w:val="16"/>
                <w:szCs w:val="16"/>
                <w:lang w:eastAsia="ar-SA"/>
              </w:rPr>
              <w:t>здоровьесберегающих</w:t>
            </w:r>
            <w:proofErr w:type="spellEnd"/>
            <w:r w:rsidRPr="00B4443A">
              <w:rPr>
                <w:rFonts w:ascii="Times New Roman" w:eastAsia="Arial Unicode MS" w:hAnsi="Times New Roman" w:cs="Times New Roman"/>
                <w:color w:val="000000"/>
                <w:sz w:val="16"/>
                <w:szCs w:val="16"/>
                <w:lang w:eastAsia="ar-SA"/>
              </w:rPr>
              <w:t xml:space="preserve"> технологий</w:t>
            </w:r>
          </w:p>
        </w:tc>
      </w:tr>
      <w:tr w:rsidR="00800C5D" w:rsidRPr="00B4443A" w:rsidTr="00800C5D">
        <w:trPr>
          <w:trHeight w:val="2250"/>
        </w:trPr>
        <w:tc>
          <w:tcPr>
            <w:tcW w:w="7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lastRenderedPageBreak/>
              <w:t>5</w:t>
            </w:r>
          </w:p>
        </w:tc>
        <w:tc>
          <w:tcPr>
            <w:tcW w:w="32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Внедрение инновационных педагогических технологий и формирование системы мониторинга деятельности общеобразовательных учреждений;</w:t>
            </w:r>
          </w:p>
        </w:tc>
        <w:tc>
          <w:tcPr>
            <w:tcW w:w="608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организация дистанционных форм обучения, олимпиад по предметам;</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обобщение опыта работы лучших учителей и общеобразовательных учреждений;</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мониторинг уровня здоровья учащихся;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мониторинговые исследования движения учащихся</w:t>
            </w:r>
          </w:p>
        </w:tc>
      </w:tr>
      <w:tr w:rsidR="00800C5D" w:rsidRPr="00B4443A" w:rsidTr="00800C5D">
        <w:trPr>
          <w:trHeight w:val="1620"/>
        </w:trPr>
        <w:tc>
          <w:tcPr>
            <w:tcW w:w="7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6</w:t>
            </w:r>
          </w:p>
        </w:tc>
        <w:tc>
          <w:tcPr>
            <w:tcW w:w="32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tc>
        <w:tc>
          <w:tcPr>
            <w:tcW w:w="608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выявление одаренных детей</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создание условий для оптимального развития учащихся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создание банка педагогического опыта в работе с одаренными детьми</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организация мероприятий и поощрения для одаренных детей</w:t>
            </w:r>
          </w:p>
          <w:p w:rsidR="00800C5D" w:rsidRPr="00B4443A" w:rsidRDefault="00800C5D" w:rsidP="00800C5D">
            <w:pPr>
              <w:widowControl w:val="0"/>
              <w:suppressAutoHyphens/>
              <w:autoSpaceDE w:val="0"/>
              <w:spacing w:after="0" w:line="240" w:lineRule="auto"/>
              <w:rPr>
                <w:rFonts w:ascii="Times New Roman" w:eastAsia="Arial Unicode MS" w:hAnsi="Times New Roman" w:cs="Times New Roman"/>
                <w:color w:val="000000"/>
                <w:sz w:val="16"/>
                <w:szCs w:val="16"/>
                <w:lang w:eastAsia="ar-SA"/>
              </w:rPr>
            </w:pPr>
          </w:p>
        </w:tc>
      </w:tr>
      <w:tr w:rsidR="00800C5D" w:rsidRPr="00B4443A" w:rsidTr="00800C5D">
        <w:tc>
          <w:tcPr>
            <w:tcW w:w="7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9</w:t>
            </w:r>
          </w:p>
        </w:tc>
        <w:tc>
          <w:tcPr>
            <w:tcW w:w="32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iCs/>
                <w:color w:val="000000"/>
                <w:sz w:val="16"/>
                <w:szCs w:val="16"/>
                <w:lang w:eastAsia="ar-SA"/>
              </w:rPr>
            </w:pPr>
            <w:r w:rsidRPr="00B4443A">
              <w:rPr>
                <w:rFonts w:ascii="Times New Roman" w:eastAsia="Arial Unicode MS" w:hAnsi="Times New Roman" w:cs="Times New Roman"/>
                <w:iCs/>
                <w:color w:val="000000"/>
                <w:sz w:val="16"/>
                <w:szCs w:val="16"/>
                <w:lang w:eastAsia="ar-SA"/>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tc>
        <w:tc>
          <w:tcPr>
            <w:tcW w:w="608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Организация отдыха детей в лагерях дневного пребывания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Занятость подростков</w:t>
            </w:r>
          </w:p>
        </w:tc>
      </w:tr>
      <w:tr w:rsidR="00800C5D" w:rsidRPr="00B4443A" w:rsidTr="00800C5D">
        <w:tc>
          <w:tcPr>
            <w:tcW w:w="7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10</w:t>
            </w:r>
          </w:p>
        </w:tc>
        <w:tc>
          <w:tcPr>
            <w:tcW w:w="32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iCs/>
                <w:color w:val="000000"/>
                <w:sz w:val="16"/>
                <w:szCs w:val="16"/>
                <w:lang w:eastAsia="ar-SA"/>
              </w:rPr>
            </w:pPr>
            <w:r w:rsidRPr="00B4443A">
              <w:rPr>
                <w:rFonts w:ascii="Times New Roman" w:eastAsia="Arial Unicode MS" w:hAnsi="Times New Roman" w:cs="Times New Roman"/>
                <w:iCs/>
                <w:color w:val="000000"/>
                <w:sz w:val="16"/>
                <w:szCs w:val="16"/>
                <w:lang w:eastAsia="ar-SA"/>
              </w:rPr>
              <w:t>Обеспечение питания для широкого контингента школьников</w:t>
            </w:r>
          </w:p>
        </w:tc>
        <w:tc>
          <w:tcPr>
            <w:tcW w:w="608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Организация бесплатного горячего питания</w:t>
            </w:r>
          </w:p>
          <w:p w:rsidR="00800C5D" w:rsidRPr="00B4443A" w:rsidRDefault="00800C5D" w:rsidP="00800C5D">
            <w:pPr>
              <w:suppressAutoHyphens/>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 для учащихся первых и вторых классов общеобразовательных школ района</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
        </w:tc>
      </w:tr>
      <w:tr w:rsidR="00800C5D" w:rsidRPr="00B4443A" w:rsidTr="00800C5D">
        <w:tc>
          <w:tcPr>
            <w:tcW w:w="7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11</w:t>
            </w:r>
          </w:p>
        </w:tc>
        <w:tc>
          <w:tcPr>
            <w:tcW w:w="32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iCs/>
                <w:color w:val="000000"/>
                <w:sz w:val="16"/>
                <w:szCs w:val="16"/>
                <w:lang w:eastAsia="ar-SA"/>
              </w:rPr>
              <w:t>Ф</w:t>
            </w:r>
            <w:r w:rsidRPr="00B4443A">
              <w:rPr>
                <w:rFonts w:ascii="Times New Roman" w:eastAsia="Arial Unicode MS" w:hAnsi="Times New Roman" w:cs="Times New Roman"/>
                <w:color w:val="000000"/>
                <w:sz w:val="16"/>
                <w:szCs w:val="16"/>
                <w:lang w:eastAsia="ar-SA"/>
              </w:rPr>
              <w:t>ормирование у учащихся устойчивых навыков соблюдения и выполнения Правил дорожного движения, закрепление знаний ПДД</w:t>
            </w:r>
          </w:p>
        </w:tc>
        <w:tc>
          <w:tcPr>
            <w:tcW w:w="608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p w:rsidR="00800C5D" w:rsidRPr="00B4443A" w:rsidRDefault="00800C5D" w:rsidP="00800C5D">
            <w:pPr>
              <w:suppressAutoHyphens/>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Организация отрядов юных инспекторов движения на базе школ</w:t>
            </w:r>
          </w:p>
          <w:p w:rsidR="00800C5D" w:rsidRPr="00B4443A" w:rsidRDefault="00800C5D" w:rsidP="00800C5D">
            <w:pPr>
              <w:suppressAutoHyphens/>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Организация  объединения «Перекресток» для детей среднего и старшего возраста</w:t>
            </w:r>
          </w:p>
        </w:tc>
      </w:tr>
      <w:tr w:rsidR="00800C5D" w:rsidRPr="00B4443A" w:rsidTr="00800C5D">
        <w:tc>
          <w:tcPr>
            <w:tcW w:w="7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12</w:t>
            </w:r>
          </w:p>
        </w:tc>
        <w:tc>
          <w:tcPr>
            <w:tcW w:w="32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Arial Unicode MS"/>
                <w:iCs/>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Увеличение количества </w:t>
            </w:r>
            <w:r w:rsidRPr="00B4443A">
              <w:rPr>
                <w:rFonts w:ascii="Times New Roman" w:eastAsia="Arial Unicode MS" w:hAnsi="Times New Roman" w:cs="Arial Unicode MS"/>
                <w:iCs/>
                <w:color w:val="000000"/>
                <w:sz w:val="16"/>
                <w:szCs w:val="16"/>
                <w:lang w:eastAsia="ar-SA"/>
              </w:rPr>
              <w:t>учреждений района, расположенных в сельской местности, в которых отремонтированы спортивные залы</w:t>
            </w:r>
          </w:p>
        </w:tc>
        <w:tc>
          <w:tcPr>
            <w:tcW w:w="608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-Проведение ремонта в спортивном зале школы д. Кузнецы</w:t>
            </w:r>
          </w:p>
        </w:tc>
      </w:tr>
      <w:tr w:rsidR="00800C5D" w:rsidRPr="00B4443A" w:rsidTr="00800C5D">
        <w:tc>
          <w:tcPr>
            <w:tcW w:w="7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13</w:t>
            </w:r>
          </w:p>
        </w:tc>
        <w:tc>
          <w:tcPr>
            <w:tcW w:w="32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Создание доступной среды для детей в образовательных учреждениях, расположенных в сельской местности, для занятия физической культурой и спортом во внеурочное время </w:t>
            </w:r>
          </w:p>
        </w:tc>
        <w:tc>
          <w:tcPr>
            <w:tcW w:w="608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Организация мероприятий по формированию у детей здорового образа жизни.</w:t>
            </w:r>
          </w:p>
          <w:p w:rsidR="00800C5D" w:rsidRPr="00B4443A" w:rsidRDefault="00800C5D" w:rsidP="00800C5D">
            <w:pPr>
              <w:suppressAutoHyphens/>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Занятость подростков во внеурочное время.</w:t>
            </w:r>
          </w:p>
        </w:tc>
      </w:tr>
      <w:tr w:rsidR="00800C5D" w:rsidRPr="00B4443A" w:rsidTr="00800C5D">
        <w:tc>
          <w:tcPr>
            <w:tcW w:w="7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14</w:t>
            </w:r>
          </w:p>
        </w:tc>
        <w:tc>
          <w:tcPr>
            <w:tcW w:w="328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Количество муниципальных общеобразовательных организаций, выполнивших предписания надзорных органов и приведенных здания в соответствие с требовани</w:t>
            </w:r>
            <w:proofErr w:type="gramStart"/>
            <w:r w:rsidRPr="00B4443A">
              <w:rPr>
                <w:rFonts w:ascii="Times New Roman" w:eastAsia="Arial Unicode MS" w:hAnsi="Times New Roman" w:cs="Times New Roman"/>
                <w:color w:val="000000"/>
                <w:sz w:val="16"/>
                <w:szCs w:val="16"/>
                <w:lang w:eastAsia="ar-SA"/>
              </w:rPr>
              <w:t>я-</w:t>
            </w:r>
            <w:proofErr w:type="gramEnd"/>
            <w:r w:rsidRPr="00B4443A">
              <w:rPr>
                <w:rFonts w:ascii="Times New Roman" w:eastAsia="Arial Unicode MS" w:hAnsi="Times New Roman" w:cs="Times New Roman"/>
                <w:color w:val="000000"/>
                <w:sz w:val="16"/>
                <w:szCs w:val="16"/>
                <w:lang w:eastAsia="ar-SA"/>
              </w:rPr>
              <w:t xml:space="preserve"> ми, предъявляемыми к безо- </w:t>
            </w:r>
            <w:proofErr w:type="spellStart"/>
            <w:r w:rsidRPr="00B4443A">
              <w:rPr>
                <w:rFonts w:ascii="Times New Roman" w:eastAsia="Arial Unicode MS" w:hAnsi="Times New Roman" w:cs="Times New Roman"/>
                <w:color w:val="000000"/>
                <w:sz w:val="16"/>
                <w:szCs w:val="16"/>
                <w:lang w:eastAsia="ar-SA"/>
              </w:rPr>
              <w:t>пасности</w:t>
            </w:r>
            <w:proofErr w:type="spellEnd"/>
            <w:r w:rsidRPr="00B4443A">
              <w:rPr>
                <w:rFonts w:ascii="Times New Roman" w:eastAsia="Arial Unicode MS" w:hAnsi="Times New Roman" w:cs="Times New Roman"/>
                <w:color w:val="000000"/>
                <w:sz w:val="16"/>
                <w:szCs w:val="16"/>
                <w:lang w:eastAsia="ar-SA"/>
              </w:rPr>
              <w:t xml:space="preserve"> в процессе эксплуатации</w:t>
            </w:r>
          </w:p>
        </w:tc>
        <w:tc>
          <w:tcPr>
            <w:tcW w:w="608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 предоставление субсидии из областного бюджета бюджету Орловского района субсидии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w:t>
            </w:r>
          </w:p>
        </w:tc>
      </w:tr>
    </w:tbl>
    <w:p w:rsidR="00800C5D" w:rsidRPr="00B4443A" w:rsidRDefault="00800C5D" w:rsidP="00800C5D">
      <w:pPr>
        <w:widowControl w:val="0"/>
        <w:suppressAutoHyphens/>
        <w:autoSpaceDE w:val="0"/>
        <w:spacing w:after="0" w:line="240" w:lineRule="auto"/>
        <w:jc w:val="right"/>
        <w:rPr>
          <w:rFonts w:ascii="Arial Unicode MS" w:eastAsia="Arial Unicode MS" w:hAnsi="Arial Unicode MS" w:cs="Arial Unicode MS"/>
          <w:color w:val="000000"/>
          <w:sz w:val="16"/>
          <w:szCs w:val="16"/>
          <w:lang w:eastAsia="ar-SA"/>
        </w:rPr>
      </w:pPr>
    </w:p>
    <w:p w:rsidR="00800C5D" w:rsidRPr="00B4443A" w:rsidRDefault="00800C5D" w:rsidP="00800C5D">
      <w:pPr>
        <w:widowControl w:val="0"/>
        <w:suppressAutoHyphens/>
        <w:autoSpaceDE w:val="0"/>
        <w:spacing w:after="0" w:line="240" w:lineRule="auto"/>
        <w:jc w:val="right"/>
        <w:rPr>
          <w:rFonts w:ascii="Arial Unicode MS" w:eastAsia="Arial Unicode MS" w:hAnsi="Arial Unicode MS" w:cs="Arial Unicode MS"/>
          <w:color w:val="000000"/>
          <w:sz w:val="16"/>
          <w:szCs w:val="16"/>
          <w:lang w:eastAsia="ar-SA"/>
        </w:rPr>
      </w:pPr>
    </w:p>
    <w:p w:rsidR="00800C5D" w:rsidRPr="00B4443A" w:rsidRDefault="00800C5D" w:rsidP="00800C5D">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Перечень объектов муниципальных образовательных организаций, на создание в муниципальных общеобразовательных организациях, расположенных в сельской местности, условий для занятий физической культурой и спортом</w:t>
      </w:r>
    </w:p>
    <w:p w:rsidR="00800C5D" w:rsidRPr="00B4443A" w:rsidRDefault="00800C5D" w:rsidP="00800C5D">
      <w:pPr>
        <w:widowControl w:val="0"/>
        <w:suppressAutoHyphens/>
        <w:autoSpaceDE w:val="0"/>
        <w:spacing w:after="0" w:line="240" w:lineRule="auto"/>
        <w:jc w:val="center"/>
        <w:rPr>
          <w:rFonts w:ascii="Times New Roman" w:eastAsia="Arial Unicode MS" w:hAnsi="Times New Roman" w:cs="Times New Roman"/>
          <w:color w:val="000000"/>
          <w:sz w:val="16"/>
          <w:szCs w:val="16"/>
          <w:lang w:eastAsia="ar-SA"/>
        </w:rPr>
      </w:pPr>
    </w:p>
    <w:tbl>
      <w:tblPr>
        <w:tblW w:w="10136" w:type="dxa"/>
        <w:tblInd w:w="37" w:type="dxa"/>
        <w:tblLayout w:type="fixed"/>
        <w:tblLook w:val="0000" w:firstRow="0" w:lastRow="0" w:firstColumn="0" w:lastColumn="0" w:noHBand="0" w:noVBand="0"/>
      </w:tblPr>
      <w:tblGrid>
        <w:gridCol w:w="364"/>
        <w:gridCol w:w="1579"/>
        <w:gridCol w:w="1093"/>
        <w:gridCol w:w="634"/>
        <w:gridCol w:w="648"/>
        <w:gridCol w:w="756"/>
        <w:gridCol w:w="941"/>
        <w:gridCol w:w="600"/>
        <w:gridCol w:w="630"/>
        <w:gridCol w:w="615"/>
        <w:gridCol w:w="706"/>
        <w:gridCol w:w="709"/>
        <w:gridCol w:w="861"/>
      </w:tblGrid>
      <w:tr w:rsidR="00800C5D" w:rsidRPr="00B4443A" w:rsidTr="00800C5D">
        <w:trPr>
          <w:trHeight w:val="396"/>
        </w:trPr>
        <w:tc>
          <w:tcPr>
            <w:tcW w:w="364"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 xml:space="preserve">№ </w:t>
            </w:r>
            <w:proofErr w:type="gramStart"/>
            <w:r w:rsidRPr="00B4443A">
              <w:rPr>
                <w:rFonts w:ascii="Times New Roman" w:eastAsia="Arial Unicode MS" w:hAnsi="Times New Roman" w:cs="Times New Roman"/>
                <w:b/>
                <w:color w:val="000000"/>
                <w:sz w:val="16"/>
                <w:szCs w:val="16"/>
                <w:lang w:eastAsia="ar-SA"/>
              </w:rPr>
              <w:t>п</w:t>
            </w:r>
            <w:proofErr w:type="gramEnd"/>
            <w:r w:rsidRPr="00B4443A">
              <w:rPr>
                <w:rFonts w:ascii="Times New Roman" w:eastAsia="Arial Unicode MS" w:hAnsi="Times New Roman" w:cs="Times New Roman"/>
                <w:b/>
                <w:color w:val="000000"/>
                <w:sz w:val="16"/>
                <w:szCs w:val="16"/>
                <w:lang w:eastAsia="ar-SA"/>
              </w:rPr>
              <w:t>/п</w:t>
            </w:r>
          </w:p>
        </w:tc>
        <w:tc>
          <w:tcPr>
            <w:tcW w:w="1579"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Наименование мероприятия</w:t>
            </w:r>
          </w:p>
        </w:tc>
        <w:tc>
          <w:tcPr>
            <w:tcW w:w="1093"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Источник финансирования</w:t>
            </w:r>
          </w:p>
        </w:tc>
        <w:tc>
          <w:tcPr>
            <w:tcW w:w="6239" w:type="dxa"/>
            <w:gridSpan w:val="9"/>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Объем финансирования подпрограммы в 2014-2021 годах (тыс. рублей)</w:t>
            </w:r>
          </w:p>
        </w:tc>
        <w:tc>
          <w:tcPr>
            <w:tcW w:w="861" w:type="dxa"/>
            <w:vMerge w:val="restart"/>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proofErr w:type="gramStart"/>
            <w:r w:rsidRPr="00B4443A">
              <w:rPr>
                <w:rFonts w:ascii="Times New Roman" w:eastAsia="Arial Unicode MS" w:hAnsi="Times New Roman" w:cs="Times New Roman"/>
                <w:b/>
                <w:color w:val="000000"/>
                <w:sz w:val="16"/>
                <w:szCs w:val="16"/>
                <w:lang w:eastAsia="ar-SA"/>
              </w:rPr>
              <w:t>Ответствен-</w:t>
            </w:r>
            <w:proofErr w:type="spellStart"/>
            <w:r w:rsidRPr="00B4443A">
              <w:rPr>
                <w:rFonts w:ascii="Times New Roman" w:eastAsia="Arial Unicode MS" w:hAnsi="Times New Roman" w:cs="Times New Roman"/>
                <w:b/>
                <w:color w:val="000000"/>
                <w:sz w:val="16"/>
                <w:szCs w:val="16"/>
                <w:lang w:eastAsia="ar-SA"/>
              </w:rPr>
              <w:t>ный</w:t>
            </w:r>
            <w:proofErr w:type="spellEnd"/>
            <w:proofErr w:type="gramEnd"/>
            <w:r w:rsidRPr="00B4443A">
              <w:rPr>
                <w:rFonts w:ascii="Times New Roman" w:eastAsia="Arial Unicode MS" w:hAnsi="Times New Roman" w:cs="Times New Roman"/>
                <w:b/>
                <w:color w:val="000000"/>
                <w:sz w:val="16"/>
                <w:szCs w:val="16"/>
                <w:lang w:eastAsia="ar-SA"/>
              </w:rPr>
              <w:t xml:space="preserve"> исполнитель</w:t>
            </w:r>
          </w:p>
        </w:tc>
      </w:tr>
      <w:tr w:rsidR="00800C5D" w:rsidRPr="00B4443A" w:rsidTr="00800C5D">
        <w:trPr>
          <w:trHeight w:val="396"/>
        </w:trPr>
        <w:tc>
          <w:tcPr>
            <w:tcW w:w="364"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579"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093"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6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всего</w:t>
            </w:r>
          </w:p>
        </w:tc>
        <w:tc>
          <w:tcPr>
            <w:tcW w:w="64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2014</w:t>
            </w:r>
          </w:p>
        </w:tc>
        <w:tc>
          <w:tcPr>
            <w:tcW w:w="75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2015</w:t>
            </w:r>
          </w:p>
        </w:tc>
        <w:tc>
          <w:tcPr>
            <w:tcW w:w="94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2016</w:t>
            </w:r>
          </w:p>
        </w:tc>
        <w:tc>
          <w:tcPr>
            <w:tcW w:w="60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2017</w:t>
            </w:r>
          </w:p>
        </w:tc>
        <w:tc>
          <w:tcPr>
            <w:tcW w:w="63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2018</w:t>
            </w:r>
          </w:p>
        </w:tc>
        <w:tc>
          <w:tcPr>
            <w:tcW w:w="61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2019</w:t>
            </w:r>
          </w:p>
        </w:tc>
        <w:tc>
          <w:tcPr>
            <w:tcW w:w="70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2020</w:t>
            </w: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2021</w:t>
            </w:r>
          </w:p>
        </w:tc>
        <w:tc>
          <w:tcPr>
            <w:tcW w:w="861" w:type="dxa"/>
            <w:vMerge/>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r>
      <w:tr w:rsidR="00800C5D" w:rsidRPr="00B4443A" w:rsidTr="00800C5D">
        <w:trPr>
          <w:trHeight w:val="264"/>
        </w:trPr>
        <w:tc>
          <w:tcPr>
            <w:tcW w:w="364"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w:t>
            </w:r>
          </w:p>
        </w:tc>
        <w:tc>
          <w:tcPr>
            <w:tcW w:w="1579"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Проведение ремонта в спортивном зале школы д. Кузнецы</w:t>
            </w:r>
          </w:p>
        </w:tc>
        <w:tc>
          <w:tcPr>
            <w:tcW w:w="10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Федеральный бюджет</w:t>
            </w:r>
          </w:p>
        </w:tc>
        <w:tc>
          <w:tcPr>
            <w:tcW w:w="6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4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5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1282,7</w:t>
            </w:r>
          </w:p>
        </w:tc>
        <w:tc>
          <w:tcPr>
            <w:tcW w:w="94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0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3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1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800C5D" w:rsidRPr="00B4443A" w:rsidTr="00800C5D">
        <w:trPr>
          <w:trHeight w:val="264"/>
        </w:trPr>
        <w:tc>
          <w:tcPr>
            <w:tcW w:w="364"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579"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0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Областной бюджет</w:t>
            </w:r>
          </w:p>
        </w:tc>
        <w:tc>
          <w:tcPr>
            <w:tcW w:w="6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4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5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80,0</w:t>
            </w:r>
          </w:p>
        </w:tc>
        <w:tc>
          <w:tcPr>
            <w:tcW w:w="94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0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3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1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861" w:type="dxa"/>
            <w:vMerge/>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r>
      <w:tr w:rsidR="00800C5D" w:rsidRPr="00B4443A" w:rsidTr="00800C5D">
        <w:trPr>
          <w:trHeight w:val="264"/>
        </w:trPr>
        <w:tc>
          <w:tcPr>
            <w:tcW w:w="364"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579"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0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Местный бюджет</w:t>
            </w:r>
          </w:p>
        </w:tc>
        <w:tc>
          <w:tcPr>
            <w:tcW w:w="6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4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5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71,7</w:t>
            </w:r>
          </w:p>
        </w:tc>
        <w:tc>
          <w:tcPr>
            <w:tcW w:w="94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0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3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1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861" w:type="dxa"/>
            <w:vMerge/>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r>
      <w:tr w:rsidR="00800C5D" w:rsidRPr="00B4443A" w:rsidTr="00800C5D">
        <w:trPr>
          <w:trHeight w:val="440"/>
        </w:trPr>
        <w:tc>
          <w:tcPr>
            <w:tcW w:w="364"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2.</w:t>
            </w:r>
          </w:p>
        </w:tc>
        <w:tc>
          <w:tcPr>
            <w:tcW w:w="1579"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Проведение ремонта в спортивном зале школы д. </w:t>
            </w:r>
            <w:proofErr w:type="spellStart"/>
            <w:r w:rsidRPr="00B4443A">
              <w:rPr>
                <w:rFonts w:ascii="Times New Roman" w:eastAsia="Arial Unicode MS" w:hAnsi="Times New Roman" w:cs="Times New Roman"/>
                <w:color w:val="000000"/>
                <w:sz w:val="16"/>
                <w:szCs w:val="16"/>
                <w:lang w:eastAsia="ar-SA"/>
              </w:rPr>
              <w:t>Цепели</w:t>
            </w:r>
            <w:proofErr w:type="spellEnd"/>
          </w:p>
        </w:tc>
        <w:tc>
          <w:tcPr>
            <w:tcW w:w="10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Федеральный бюджет</w:t>
            </w:r>
          </w:p>
        </w:tc>
        <w:tc>
          <w:tcPr>
            <w:tcW w:w="6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4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5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94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1079,8</w:t>
            </w:r>
          </w:p>
        </w:tc>
        <w:tc>
          <w:tcPr>
            <w:tcW w:w="60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3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1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Управление образования Орловского района Кировской </w:t>
            </w:r>
            <w:r w:rsidRPr="00B4443A">
              <w:rPr>
                <w:rFonts w:ascii="Times New Roman" w:eastAsia="Arial Unicode MS" w:hAnsi="Times New Roman" w:cs="Times New Roman"/>
                <w:color w:val="000000"/>
                <w:sz w:val="16"/>
                <w:szCs w:val="16"/>
                <w:lang w:eastAsia="ar-SA"/>
              </w:rPr>
              <w:lastRenderedPageBreak/>
              <w:t>области</w:t>
            </w:r>
          </w:p>
        </w:tc>
      </w:tr>
      <w:tr w:rsidR="00800C5D" w:rsidRPr="00B4443A" w:rsidTr="00800C5D">
        <w:trPr>
          <w:trHeight w:val="440"/>
        </w:trPr>
        <w:tc>
          <w:tcPr>
            <w:tcW w:w="364"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579"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0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Областной бюджет</w:t>
            </w:r>
          </w:p>
        </w:tc>
        <w:tc>
          <w:tcPr>
            <w:tcW w:w="6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4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5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94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0</w:t>
            </w:r>
          </w:p>
        </w:tc>
        <w:tc>
          <w:tcPr>
            <w:tcW w:w="60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3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1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861" w:type="dxa"/>
            <w:vMerge/>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r>
      <w:tr w:rsidR="00800C5D" w:rsidRPr="00B4443A" w:rsidTr="00800C5D">
        <w:trPr>
          <w:trHeight w:val="440"/>
        </w:trPr>
        <w:tc>
          <w:tcPr>
            <w:tcW w:w="364"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579"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0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Местный бюджет</w:t>
            </w:r>
          </w:p>
        </w:tc>
        <w:tc>
          <w:tcPr>
            <w:tcW w:w="6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4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5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94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147,12</w:t>
            </w:r>
          </w:p>
        </w:tc>
        <w:tc>
          <w:tcPr>
            <w:tcW w:w="60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3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1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861" w:type="dxa"/>
            <w:vMerge/>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r>
      <w:tr w:rsidR="00800C5D" w:rsidRPr="00B4443A" w:rsidTr="00800C5D">
        <w:tc>
          <w:tcPr>
            <w:tcW w:w="1943" w:type="dxa"/>
            <w:gridSpan w:val="2"/>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lastRenderedPageBreak/>
              <w:t>Итого:</w:t>
            </w:r>
          </w:p>
        </w:tc>
        <w:tc>
          <w:tcPr>
            <w:tcW w:w="10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4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5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1434,4</w:t>
            </w:r>
          </w:p>
        </w:tc>
        <w:tc>
          <w:tcPr>
            <w:tcW w:w="94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1226,92</w:t>
            </w:r>
          </w:p>
        </w:tc>
        <w:tc>
          <w:tcPr>
            <w:tcW w:w="60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3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1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6"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61"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r>
    </w:tbl>
    <w:p w:rsidR="00800C5D" w:rsidRPr="00B4443A" w:rsidRDefault="00800C5D" w:rsidP="00800C5D">
      <w:pPr>
        <w:suppressAutoHyphens/>
        <w:autoSpaceDE w:val="0"/>
        <w:spacing w:after="0" w:line="240" w:lineRule="auto"/>
        <w:jc w:val="center"/>
        <w:rPr>
          <w:rFonts w:ascii="Arial Unicode MS" w:eastAsia="Arial Unicode MS" w:hAnsi="Arial Unicode MS" w:cs="Arial Unicode MS"/>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Министерство образования Кировской области заключило соглашение с администрацией Орловского района о предоставлении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в 2017 году.</w:t>
      </w:r>
    </w:p>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Орловскому району выделено 779,00 тыс. рублей областных средств с условием </w:t>
      </w:r>
      <w:proofErr w:type="spellStart"/>
      <w:r w:rsidRPr="00B4443A">
        <w:rPr>
          <w:rFonts w:ascii="Times New Roman" w:eastAsia="Arial Unicode MS" w:hAnsi="Times New Roman" w:cs="Times New Roman"/>
          <w:color w:val="000000"/>
          <w:sz w:val="16"/>
          <w:szCs w:val="16"/>
          <w:lang w:eastAsia="ar-SA"/>
        </w:rPr>
        <w:t>софинансирования</w:t>
      </w:r>
      <w:proofErr w:type="spellEnd"/>
      <w:r w:rsidRPr="00B4443A">
        <w:rPr>
          <w:rFonts w:ascii="Times New Roman" w:eastAsia="Arial Unicode MS" w:hAnsi="Times New Roman" w:cs="Times New Roman"/>
          <w:color w:val="000000"/>
          <w:sz w:val="16"/>
          <w:szCs w:val="16"/>
          <w:lang w:eastAsia="ar-SA"/>
        </w:rPr>
        <w:t xml:space="preserve"> 5%, что составило 41,00 тыс. рублей местного бюджета.</w:t>
      </w:r>
    </w:p>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 xml:space="preserve">Перечень объектов муниципальных образовательных организаций </w:t>
      </w:r>
    </w:p>
    <w:p w:rsidR="00800C5D" w:rsidRPr="00B4443A" w:rsidRDefault="00800C5D" w:rsidP="00800C5D">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для выделения субсидии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p w:rsidR="00800C5D" w:rsidRPr="00B4443A" w:rsidRDefault="00800C5D" w:rsidP="00800C5D">
      <w:pPr>
        <w:widowControl w:val="0"/>
        <w:suppressAutoHyphens/>
        <w:autoSpaceDE w:val="0"/>
        <w:spacing w:after="0" w:line="240" w:lineRule="auto"/>
        <w:jc w:val="center"/>
        <w:rPr>
          <w:rFonts w:ascii="Times New Roman" w:eastAsia="Arial Unicode MS" w:hAnsi="Times New Roman" w:cs="Times New Roman"/>
          <w:color w:val="000000"/>
          <w:sz w:val="16"/>
          <w:szCs w:val="16"/>
          <w:lang w:eastAsia="ar-SA"/>
        </w:rPr>
      </w:pPr>
    </w:p>
    <w:tbl>
      <w:tblPr>
        <w:tblW w:w="10136" w:type="dxa"/>
        <w:tblInd w:w="37" w:type="dxa"/>
        <w:tblLayout w:type="fixed"/>
        <w:tblLook w:val="0000" w:firstRow="0" w:lastRow="0" w:firstColumn="0" w:lastColumn="0" w:noHBand="0" w:noVBand="0"/>
      </w:tblPr>
      <w:tblGrid>
        <w:gridCol w:w="405"/>
        <w:gridCol w:w="2066"/>
        <w:gridCol w:w="1134"/>
        <w:gridCol w:w="709"/>
        <w:gridCol w:w="709"/>
        <w:gridCol w:w="708"/>
        <w:gridCol w:w="709"/>
        <w:gridCol w:w="709"/>
        <w:gridCol w:w="709"/>
        <w:gridCol w:w="708"/>
        <w:gridCol w:w="709"/>
        <w:gridCol w:w="861"/>
      </w:tblGrid>
      <w:tr w:rsidR="00800C5D" w:rsidRPr="00B4443A" w:rsidTr="00800C5D">
        <w:trPr>
          <w:trHeight w:val="396"/>
        </w:trPr>
        <w:tc>
          <w:tcPr>
            <w:tcW w:w="405"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 xml:space="preserve">№ </w:t>
            </w:r>
            <w:proofErr w:type="gramStart"/>
            <w:r w:rsidRPr="00B4443A">
              <w:rPr>
                <w:rFonts w:ascii="Times New Roman" w:eastAsia="Arial Unicode MS" w:hAnsi="Times New Roman" w:cs="Times New Roman"/>
                <w:b/>
                <w:color w:val="000000"/>
                <w:sz w:val="16"/>
                <w:szCs w:val="16"/>
                <w:lang w:eastAsia="ar-SA"/>
              </w:rPr>
              <w:t>п</w:t>
            </w:r>
            <w:proofErr w:type="gramEnd"/>
            <w:r w:rsidRPr="00B4443A">
              <w:rPr>
                <w:rFonts w:ascii="Times New Roman" w:eastAsia="Arial Unicode MS" w:hAnsi="Times New Roman" w:cs="Times New Roman"/>
                <w:b/>
                <w:color w:val="000000"/>
                <w:sz w:val="16"/>
                <w:szCs w:val="16"/>
                <w:lang w:eastAsia="ar-SA"/>
              </w:rPr>
              <w:t>/п</w:t>
            </w:r>
          </w:p>
        </w:tc>
        <w:tc>
          <w:tcPr>
            <w:tcW w:w="2066"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Наименование мероприятия</w:t>
            </w:r>
          </w:p>
        </w:tc>
        <w:tc>
          <w:tcPr>
            <w:tcW w:w="1134"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Источник финансирования</w:t>
            </w:r>
          </w:p>
        </w:tc>
        <w:tc>
          <w:tcPr>
            <w:tcW w:w="5670" w:type="dxa"/>
            <w:gridSpan w:val="8"/>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Объем финансирования подпрограммы в 2014-2021 годах (тыс. рублей)</w:t>
            </w:r>
          </w:p>
        </w:tc>
        <w:tc>
          <w:tcPr>
            <w:tcW w:w="861" w:type="dxa"/>
            <w:tcBorders>
              <w:top w:val="single" w:sz="4" w:space="0" w:color="000000"/>
              <w:left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proofErr w:type="gramStart"/>
            <w:r w:rsidRPr="00B4443A">
              <w:rPr>
                <w:rFonts w:ascii="Times New Roman" w:eastAsia="Arial Unicode MS" w:hAnsi="Times New Roman" w:cs="Times New Roman"/>
                <w:b/>
                <w:color w:val="000000"/>
                <w:sz w:val="16"/>
                <w:szCs w:val="16"/>
                <w:lang w:eastAsia="ar-SA"/>
              </w:rPr>
              <w:t>Ответствен-</w:t>
            </w:r>
            <w:proofErr w:type="spellStart"/>
            <w:r w:rsidRPr="00B4443A">
              <w:rPr>
                <w:rFonts w:ascii="Times New Roman" w:eastAsia="Arial Unicode MS" w:hAnsi="Times New Roman" w:cs="Times New Roman"/>
                <w:b/>
                <w:color w:val="000000"/>
                <w:sz w:val="16"/>
                <w:szCs w:val="16"/>
                <w:lang w:eastAsia="ar-SA"/>
              </w:rPr>
              <w:t>ный</w:t>
            </w:r>
            <w:proofErr w:type="spellEnd"/>
            <w:proofErr w:type="gramEnd"/>
            <w:r w:rsidRPr="00B4443A">
              <w:rPr>
                <w:rFonts w:ascii="Times New Roman" w:eastAsia="Arial Unicode MS" w:hAnsi="Times New Roman" w:cs="Times New Roman"/>
                <w:b/>
                <w:color w:val="000000"/>
                <w:sz w:val="16"/>
                <w:szCs w:val="16"/>
                <w:lang w:eastAsia="ar-SA"/>
              </w:rPr>
              <w:t xml:space="preserve"> исполнитель</w:t>
            </w:r>
          </w:p>
        </w:tc>
      </w:tr>
      <w:tr w:rsidR="00800C5D" w:rsidRPr="00B4443A" w:rsidTr="00800C5D">
        <w:trPr>
          <w:trHeight w:val="396"/>
        </w:trPr>
        <w:tc>
          <w:tcPr>
            <w:tcW w:w="405"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2066"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134"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2014</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2015</w:t>
            </w: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2016</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2017</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2018</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2019</w:t>
            </w:r>
          </w:p>
        </w:tc>
        <w:tc>
          <w:tcPr>
            <w:tcW w:w="708" w:type="dxa"/>
            <w:tcBorders>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2020</w:t>
            </w:r>
          </w:p>
        </w:tc>
        <w:tc>
          <w:tcPr>
            <w:tcW w:w="709" w:type="dxa"/>
            <w:tcBorders>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2021</w:t>
            </w:r>
          </w:p>
        </w:tc>
        <w:tc>
          <w:tcPr>
            <w:tcW w:w="861" w:type="dxa"/>
            <w:tcBorders>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r>
      <w:tr w:rsidR="00800C5D" w:rsidRPr="00B4443A" w:rsidTr="00800C5D">
        <w:trPr>
          <w:trHeight w:val="470"/>
        </w:trPr>
        <w:tc>
          <w:tcPr>
            <w:tcW w:w="405"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w:t>
            </w:r>
          </w:p>
        </w:tc>
        <w:tc>
          <w:tcPr>
            <w:tcW w:w="2066" w:type="dxa"/>
            <w:vMerge w:val="restart"/>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Муниципальное казенное общеобразовательное учреждение  средняя общеобразовательная школа №2 г. Орлова  Кировской области</w:t>
            </w:r>
          </w:p>
        </w:tc>
        <w:tc>
          <w:tcPr>
            <w:tcW w:w="1134"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256975</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800C5D" w:rsidRPr="00B4443A" w:rsidTr="00800C5D">
        <w:trPr>
          <w:trHeight w:val="419"/>
        </w:trPr>
        <w:tc>
          <w:tcPr>
            <w:tcW w:w="405"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2066" w:type="dxa"/>
            <w:vMerge/>
            <w:tcBorders>
              <w:top w:val="single" w:sz="4" w:space="0" w:color="000000"/>
              <w:left w:val="single" w:sz="4" w:space="0" w:color="000000"/>
              <w:bottom w:val="single" w:sz="4" w:space="0" w:color="000000"/>
            </w:tcBorders>
            <w:vAlign w:val="center"/>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134"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13525</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861" w:type="dxa"/>
            <w:vMerge/>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r>
      <w:tr w:rsidR="00800C5D" w:rsidRPr="00B4443A" w:rsidTr="00800C5D">
        <w:trPr>
          <w:trHeight w:val="440"/>
        </w:trPr>
        <w:tc>
          <w:tcPr>
            <w:tcW w:w="405"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2.</w:t>
            </w:r>
          </w:p>
        </w:tc>
        <w:tc>
          <w:tcPr>
            <w:tcW w:w="2066" w:type="dxa"/>
            <w:vMerge w:val="restart"/>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Муниципальное казенное общеобразовательное учреждение  общая общеобразовательная школа №1 г. Орлова  Кировской области</w:t>
            </w:r>
          </w:p>
        </w:tc>
        <w:tc>
          <w:tcPr>
            <w:tcW w:w="1134"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349980</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800C5D" w:rsidRPr="00B4443A" w:rsidTr="00800C5D">
        <w:trPr>
          <w:trHeight w:val="440"/>
        </w:trPr>
        <w:tc>
          <w:tcPr>
            <w:tcW w:w="405"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2066" w:type="dxa"/>
            <w:vMerge/>
            <w:tcBorders>
              <w:top w:val="single" w:sz="4" w:space="0" w:color="000000"/>
              <w:left w:val="single" w:sz="4" w:space="0" w:color="000000"/>
              <w:bottom w:val="single" w:sz="4" w:space="0" w:color="000000"/>
            </w:tcBorders>
            <w:vAlign w:val="center"/>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134"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18420</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861" w:type="dxa"/>
            <w:vMerge/>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r>
      <w:tr w:rsidR="00800C5D" w:rsidRPr="00B4443A" w:rsidTr="00800C5D">
        <w:trPr>
          <w:trHeight w:val="440"/>
        </w:trPr>
        <w:tc>
          <w:tcPr>
            <w:tcW w:w="405" w:type="dxa"/>
            <w:vMerge w:val="restart"/>
            <w:tcBorders>
              <w:top w:val="single" w:sz="4" w:space="0" w:color="000000"/>
              <w:left w:val="single" w:sz="4" w:space="0" w:color="000000"/>
            </w:tcBorders>
          </w:tcPr>
          <w:p w:rsidR="00800C5D" w:rsidRPr="00B4443A" w:rsidRDefault="00800C5D" w:rsidP="00800C5D">
            <w:pPr>
              <w:suppressAutoHyphens/>
              <w:snapToGrid w:val="0"/>
              <w:spacing w:after="0" w:line="240" w:lineRule="auto"/>
              <w:rPr>
                <w:rFonts w:ascii="8" w:eastAsia="Arial Unicode MS" w:hAnsi="8" w:cs="Arial Unicode MS" w:hint="eastAsia"/>
                <w:color w:val="000000"/>
                <w:sz w:val="16"/>
                <w:szCs w:val="16"/>
                <w:lang w:eastAsia="ar-SA"/>
              </w:rPr>
            </w:pPr>
            <w:r w:rsidRPr="00B4443A">
              <w:rPr>
                <w:rFonts w:ascii="8" w:eastAsia="Arial Unicode MS" w:hAnsi="8" w:cs="Arial Unicode MS"/>
                <w:color w:val="000000"/>
                <w:sz w:val="16"/>
                <w:szCs w:val="16"/>
                <w:lang w:eastAsia="ar-SA"/>
              </w:rPr>
              <w:t>3</w:t>
            </w:r>
          </w:p>
        </w:tc>
        <w:tc>
          <w:tcPr>
            <w:tcW w:w="2066" w:type="dxa"/>
            <w:vMerge w:val="restart"/>
            <w:tcBorders>
              <w:top w:val="single" w:sz="4" w:space="0" w:color="000000"/>
              <w:left w:val="single" w:sz="4" w:space="0" w:color="000000"/>
            </w:tcBorders>
            <w:vAlign w:val="center"/>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Муниципальное казенное общеобразовательное учреждение  средняя общеобразовательная школа  д. Кузнецы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8" w:eastAsia="Arial Unicode MS" w:hAnsi="8" w:cs="Times New Roman" w:hint="eastAsia"/>
                <w:color w:val="000000"/>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r w:rsidRPr="00B4443A">
              <w:rPr>
                <w:rFonts w:ascii="8" w:eastAsia="Arial Unicode MS" w:hAnsi="8" w:cs="Times New Roman"/>
                <w:color w:val="000000"/>
                <w:sz w:val="16"/>
                <w:szCs w:val="16"/>
                <w:lang w:eastAsia="ar-SA"/>
              </w:rPr>
              <w:t>98040</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861" w:type="dxa"/>
            <w:vMerge w:val="restart"/>
            <w:tcBorders>
              <w:top w:val="single" w:sz="4" w:space="0" w:color="000000"/>
              <w:left w:val="single" w:sz="4" w:space="0" w:color="000000"/>
              <w:right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800C5D" w:rsidRPr="00B4443A" w:rsidTr="00800C5D">
        <w:trPr>
          <w:trHeight w:val="440"/>
        </w:trPr>
        <w:tc>
          <w:tcPr>
            <w:tcW w:w="405" w:type="dxa"/>
            <w:vMerge/>
            <w:tcBorders>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2066" w:type="dxa"/>
            <w:vMerge/>
            <w:tcBorders>
              <w:left w:val="single" w:sz="4" w:space="0" w:color="000000"/>
              <w:bottom w:val="single" w:sz="4" w:space="0" w:color="000000"/>
            </w:tcBorders>
            <w:vAlign w:val="center"/>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134"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8" w:eastAsia="Arial Unicode MS" w:hAnsi="8" w:cs="Times New Roman" w:hint="eastAsia"/>
                <w:color w:val="000000"/>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r w:rsidRPr="00B4443A">
              <w:rPr>
                <w:rFonts w:ascii="8" w:eastAsia="Arial Unicode MS" w:hAnsi="8" w:cs="Times New Roman"/>
                <w:color w:val="000000"/>
                <w:sz w:val="16"/>
                <w:szCs w:val="16"/>
                <w:lang w:eastAsia="ar-SA"/>
              </w:rPr>
              <w:t>5160</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861" w:type="dxa"/>
            <w:vMerge/>
            <w:tcBorders>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r>
      <w:tr w:rsidR="00800C5D" w:rsidRPr="00B4443A" w:rsidTr="00800C5D">
        <w:trPr>
          <w:trHeight w:val="440"/>
        </w:trPr>
        <w:tc>
          <w:tcPr>
            <w:tcW w:w="405" w:type="dxa"/>
            <w:vMerge w:val="restart"/>
            <w:tcBorders>
              <w:top w:val="single" w:sz="4" w:space="0" w:color="000000"/>
              <w:left w:val="single" w:sz="4" w:space="0" w:color="000000"/>
            </w:tcBorders>
          </w:tcPr>
          <w:p w:rsidR="00800C5D" w:rsidRPr="00B4443A" w:rsidRDefault="00800C5D" w:rsidP="00800C5D">
            <w:pPr>
              <w:suppressAutoHyphens/>
              <w:snapToGrid w:val="0"/>
              <w:spacing w:after="0" w:line="240" w:lineRule="auto"/>
              <w:rPr>
                <w:rFonts w:ascii="8" w:eastAsia="Arial Unicode MS" w:hAnsi="8" w:cs="Arial Unicode MS" w:hint="eastAsia"/>
                <w:color w:val="000000"/>
                <w:sz w:val="16"/>
                <w:szCs w:val="16"/>
                <w:lang w:eastAsia="ar-SA"/>
              </w:rPr>
            </w:pPr>
            <w:r w:rsidRPr="00B4443A">
              <w:rPr>
                <w:rFonts w:ascii="8" w:eastAsia="Arial Unicode MS" w:hAnsi="8" w:cs="Arial Unicode MS"/>
                <w:color w:val="000000"/>
                <w:sz w:val="16"/>
                <w:szCs w:val="16"/>
                <w:lang w:eastAsia="ar-SA"/>
              </w:rPr>
              <w:t>4</w:t>
            </w:r>
          </w:p>
        </w:tc>
        <w:tc>
          <w:tcPr>
            <w:tcW w:w="2066" w:type="dxa"/>
            <w:vMerge w:val="restart"/>
            <w:tcBorders>
              <w:top w:val="single" w:sz="4" w:space="0" w:color="000000"/>
              <w:left w:val="single" w:sz="4" w:space="0" w:color="000000"/>
            </w:tcBorders>
            <w:vAlign w:val="center"/>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Муниципальное казенное общеобразовательное учреждение  средняя общеобразовательная школа  с. </w:t>
            </w:r>
            <w:proofErr w:type="spellStart"/>
            <w:r w:rsidRPr="00B4443A">
              <w:rPr>
                <w:rFonts w:ascii="Times New Roman" w:eastAsia="Arial Unicode MS" w:hAnsi="Times New Roman" w:cs="Times New Roman"/>
                <w:color w:val="000000"/>
                <w:sz w:val="16"/>
                <w:szCs w:val="16"/>
                <w:lang w:eastAsia="ar-SA"/>
              </w:rPr>
              <w:t>Чудиново</w:t>
            </w:r>
            <w:proofErr w:type="spellEnd"/>
            <w:r w:rsidRPr="00B4443A">
              <w:rPr>
                <w:rFonts w:ascii="Times New Roman" w:eastAsia="Arial Unicode MS" w:hAnsi="Times New Roman" w:cs="Times New Roman"/>
                <w:color w:val="000000"/>
                <w:sz w:val="16"/>
                <w:szCs w:val="16"/>
                <w:lang w:eastAsia="ar-SA"/>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8" w:eastAsia="Arial Unicode MS" w:hAnsi="8" w:cs="Times New Roman" w:hint="eastAsia"/>
                <w:color w:val="000000"/>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r w:rsidRPr="00B4443A">
              <w:rPr>
                <w:rFonts w:ascii="8" w:eastAsia="Arial Unicode MS" w:hAnsi="8" w:cs="Times New Roman"/>
                <w:color w:val="000000"/>
                <w:sz w:val="16"/>
                <w:szCs w:val="16"/>
                <w:lang w:eastAsia="ar-SA"/>
              </w:rPr>
              <w:t>24985</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861" w:type="dxa"/>
            <w:vMerge w:val="restart"/>
            <w:tcBorders>
              <w:top w:val="single" w:sz="4" w:space="0" w:color="000000"/>
              <w:left w:val="single" w:sz="4" w:space="0" w:color="000000"/>
              <w:right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800C5D" w:rsidRPr="00B4443A" w:rsidTr="00800C5D">
        <w:trPr>
          <w:trHeight w:val="440"/>
        </w:trPr>
        <w:tc>
          <w:tcPr>
            <w:tcW w:w="405" w:type="dxa"/>
            <w:vMerge/>
            <w:tcBorders>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2066" w:type="dxa"/>
            <w:vMerge/>
            <w:tcBorders>
              <w:left w:val="single" w:sz="4" w:space="0" w:color="000000"/>
              <w:bottom w:val="single" w:sz="4" w:space="0" w:color="000000"/>
            </w:tcBorders>
            <w:vAlign w:val="center"/>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134"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8" w:eastAsia="Arial Unicode MS" w:hAnsi="8" w:cs="Times New Roman" w:hint="eastAsia"/>
                <w:color w:val="000000"/>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r w:rsidRPr="00B4443A">
              <w:rPr>
                <w:rFonts w:ascii="8" w:eastAsia="Arial Unicode MS" w:hAnsi="8" w:cs="Times New Roman"/>
                <w:color w:val="000000"/>
                <w:sz w:val="16"/>
                <w:szCs w:val="16"/>
                <w:lang w:eastAsia="ar-SA"/>
              </w:rPr>
              <w:t>1315</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861" w:type="dxa"/>
            <w:vMerge/>
            <w:tcBorders>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r>
      <w:tr w:rsidR="00800C5D" w:rsidRPr="00B4443A" w:rsidTr="00800C5D">
        <w:trPr>
          <w:trHeight w:val="440"/>
        </w:trPr>
        <w:tc>
          <w:tcPr>
            <w:tcW w:w="405" w:type="dxa"/>
            <w:vMerge w:val="restart"/>
            <w:tcBorders>
              <w:top w:val="single" w:sz="4" w:space="0" w:color="000000"/>
              <w:left w:val="single" w:sz="4" w:space="0" w:color="000000"/>
            </w:tcBorders>
          </w:tcPr>
          <w:p w:rsidR="00800C5D" w:rsidRPr="00B4443A" w:rsidRDefault="00800C5D" w:rsidP="00800C5D">
            <w:pPr>
              <w:suppressAutoHyphens/>
              <w:snapToGrid w:val="0"/>
              <w:spacing w:after="0" w:line="240" w:lineRule="auto"/>
              <w:rPr>
                <w:rFonts w:ascii="8" w:eastAsia="Arial Unicode MS" w:hAnsi="8" w:cs="Arial Unicode MS" w:hint="eastAsia"/>
                <w:color w:val="000000"/>
                <w:sz w:val="16"/>
                <w:szCs w:val="16"/>
                <w:lang w:eastAsia="ar-SA"/>
              </w:rPr>
            </w:pPr>
            <w:r w:rsidRPr="00B4443A">
              <w:rPr>
                <w:rFonts w:ascii="8" w:eastAsia="Arial Unicode MS" w:hAnsi="8" w:cs="Arial Unicode MS"/>
                <w:color w:val="000000"/>
                <w:sz w:val="16"/>
                <w:szCs w:val="16"/>
                <w:lang w:eastAsia="ar-SA"/>
              </w:rPr>
              <w:t>5</w:t>
            </w:r>
          </w:p>
        </w:tc>
        <w:tc>
          <w:tcPr>
            <w:tcW w:w="2066" w:type="dxa"/>
            <w:vMerge w:val="restart"/>
            <w:tcBorders>
              <w:top w:val="single" w:sz="4" w:space="0" w:color="000000"/>
              <w:left w:val="single" w:sz="4" w:space="0" w:color="000000"/>
            </w:tcBorders>
            <w:vAlign w:val="center"/>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Муниципальное казенное общеобразовательное учреждение  общая общеобразовательная школа  с. </w:t>
            </w:r>
            <w:proofErr w:type="spellStart"/>
            <w:r w:rsidRPr="00B4443A">
              <w:rPr>
                <w:rFonts w:ascii="Times New Roman" w:eastAsia="Arial Unicode MS" w:hAnsi="Times New Roman" w:cs="Times New Roman"/>
                <w:color w:val="000000"/>
                <w:sz w:val="16"/>
                <w:szCs w:val="16"/>
                <w:lang w:eastAsia="ar-SA"/>
              </w:rPr>
              <w:t>Колково</w:t>
            </w:r>
            <w:proofErr w:type="spellEnd"/>
            <w:r w:rsidRPr="00B4443A">
              <w:rPr>
                <w:rFonts w:ascii="Times New Roman" w:eastAsia="Arial Unicode MS" w:hAnsi="Times New Roman" w:cs="Times New Roman"/>
                <w:color w:val="000000"/>
                <w:sz w:val="16"/>
                <w:szCs w:val="16"/>
                <w:lang w:eastAsia="ar-SA"/>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8" w:eastAsia="Arial Unicode MS" w:hAnsi="8" w:cs="Times New Roman" w:hint="eastAsia"/>
                <w:color w:val="000000"/>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r w:rsidRPr="00B4443A">
              <w:rPr>
                <w:rFonts w:ascii="8" w:eastAsia="Arial Unicode MS" w:hAnsi="8" w:cs="Times New Roman"/>
                <w:color w:val="000000"/>
                <w:sz w:val="16"/>
                <w:szCs w:val="16"/>
                <w:lang w:eastAsia="ar-SA"/>
              </w:rPr>
              <w:t>26030</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861" w:type="dxa"/>
            <w:vMerge w:val="restart"/>
            <w:tcBorders>
              <w:top w:val="single" w:sz="4" w:space="0" w:color="000000"/>
              <w:left w:val="single" w:sz="4" w:space="0" w:color="000000"/>
              <w:right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800C5D" w:rsidRPr="00B4443A" w:rsidTr="00800C5D">
        <w:trPr>
          <w:trHeight w:val="440"/>
        </w:trPr>
        <w:tc>
          <w:tcPr>
            <w:tcW w:w="405" w:type="dxa"/>
            <w:vMerge/>
            <w:tcBorders>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2066" w:type="dxa"/>
            <w:vMerge/>
            <w:tcBorders>
              <w:left w:val="single" w:sz="4" w:space="0" w:color="000000"/>
              <w:bottom w:val="single" w:sz="4" w:space="0" w:color="000000"/>
            </w:tcBorders>
            <w:vAlign w:val="center"/>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134"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8" w:eastAsia="Arial Unicode MS" w:hAnsi="8" w:cs="Times New Roman" w:hint="eastAsia"/>
                <w:color w:val="000000"/>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r w:rsidRPr="00B4443A">
              <w:rPr>
                <w:rFonts w:ascii="8" w:eastAsia="Arial Unicode MS" w:hAnsi="8" w:cs="Times New Roman"/>
                <w:color w:val="000000"/>
                <w:sz w:val="16"/>
                <w:szCs w:val="16"/>
                <w:lang w:eastAsia="ar-SA"/>
              </w:rPr>
              <w:t>1370</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861" w:type="dxa"/>
            <w:vMerge/>
            <w:tcBorders>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r>
      <w:tr w:rsidR="00800C5D" w:rsidRPr="00B4443A" w:rsidTr="00800C5D">
        <w:trPr>
          <w:trHeight w:val="440"/>
        </w:trPr>
        <w:tc>
          <w:tcPr>
            <w:tcW w:w="405" w:type="dxa"/>
            <w:vMerge w:val="restart"/>
            <w:tcBorders>
              <w:top w:val="single" w:sz="4" w:space="0" w:color="000000"/>
              <w:left w:val="single" w:sz="4" w:space="0" w:color="000000"/>
            </w:tcBorders>
          </w:tcPr>
          <w:p w:rsidR="00800C5D" w:rsidRPr="00B4443A" w:rsidRDefault="00800C5D" w:rsidP="00800C5D">
            <w:pPr>
              <w:suppressAutoHyphens/>
              <w:snapToGrid w:val="0"/>
              <w:spacing w:after="0" w:line="240" w:lineRule="auto"/>
              <w:rPr>
                <w:rFonts w:ascii="8" w:eastAsia="Arial Unicode MS" w:hAnsi="8" w:cs="Arial Unicode MS" w:hint="eastAsia"/>
                <w:color w:val="000000"/>
                <w:sz w:val="16"/>
                <w:szCs w:val="16"/>
                <w:lang w:eastAsia="ar-SA"/>
              </w:rPr>
            </w:pPr>
            <w:r w:rsidRPr="00B4443A">
              <w:rPr>
                <w:rFonts w:ascii="8" w:eastAsia="Arial Unicode MS" w:hAnsi="8" w:cs="Arial Unicode MS"/>
                <w:color w:val="000000"/>
                <w:sz w:val="16"/>
                <w:szCs w:val="16"/>
                <w:lang w:eastAsia="ar-SA"/>
              </w:rPr>
              <w:t>6</w:t>
            </w:r>
          </w:p>
        </w:tc>
        <w:tc>
          <w:tcPr>
            <w:tcW w:w="2066" w:type="dxa"/>
            <w:vMerge w:val="restart"/>
            <w:tcBorders>
              <w:top w:val="single" w:sz="4" w:space="0" w:color="000000"/>
              <w:left w:val="single" w:sz="4" w:space="0" w:color="000000"/>
            </w:tcBorders>
            <w:vAlign w:val="center"/>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Муниципальное казенное общеобразовательное учреждение  общая общеобразовательная школа  с. </w:t>
            </w:r>
            <w:proofErr w:type="spellStart"/>
            <w:r w:rsidRPr="00B4443A">
              <w:rPr>
                <w:rFonts w:ascii="Times New Roman" w:eastAsia="Arial Unicode MS" w:hAnsi="Times New Roman" w:cs="Times New Roman"/>
                <w:color w:val="000000"/>
                <w:sz w:val="16"/>
                <w:szCs w:val="16"/>
                <w:lang w:eastAsia="ar-SA"/>
              </w:rPr>
              <w:t>Русаново</w:t>
            </w:r>
            <w:proofErr w:type="spellEnd"/>
            <w:r w:rsidRPr="00B4443A">
              <w:rPr>
                <w:rFonts w:ascii="Times New Roman" w:eastAsia="Arial Unicode MS" w:hAnsi="Times New Roman" w:cs="Times New Roman"/>
                <w:color w:val="000000"/>
                <w:sz w:val="16"/>
                <w:szCs w:val="16"/>
                <w:lang w:eastAsia="ar-SA"/>
              </w:rPr>
              <w:t xml:space="preserve"> Орловского района  </w:t>
            </w:r>
            <w:r w:rsidRPr="00B4443A">
              <w:rPr>
                <w:rFonts w:ascii="Times New Roman" w:eastAsia="Arial Unicode MS" w:hAnsi="Times New Roman" w:cs="Times New Roman"/>
                <w:color w:val="000000"/>
                <w:sz w:val="16"/>
                <w:szCs w:val="16"/>
                <w:lang w:eastAsia="ar-SA"/>
              </w:rPr>
              <w:lastRenderedPageBreak/>
              <w:t>Кировской области</w:t>
            </w:r>
          </w:p>
        </w:tc>
        <w:tc>
          <w:tcPr>
            <w:tcW w:w="1134"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lastRenderedPageBreak/>
              <w:t>Областной бюджет</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8" w:eastAsia="Arial Unicode MS" w:hAnsi="8" w:cs="Times New Roman" w:hint="eastAsia"/>
                <w:color w:val="000000"/>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r w:rsidRPr="00B4443A">
              <w:rPr>
                <w:rFonts w:ascii="8" w:eastAsia="Arial Unicode MS" w:hAnsi="8" w:cs="Times New Roman"/>
                <w:color w:val="000000"/>
                <w:sz w:val="16"/>
                <w:szCs w:val="16"/>
                <w:lang w:eastAsia="ar-SA"/>
              </w:rPr>
              <w:t>22990</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861" w:type="dxa"/>
            <w:vMerge w:val="restart"/>
            <w:tcBorders>
              <w:top w:val="single" w:sz="4" w:space="0" w:color="000000"/>
              <w:left w:val="single" w:sz="4" w:space="0" w:color="000000"/>
              <w:right w:val="single" w:sz="4" w:space="0" w:color="000000"/>
            </w:tcBorders>
          </w:tcPr>
          <w:p w:rsidR="00800C5D" w:rsidRPr="00B4443A" w:rsidRDefault="00800C5D" w:rsidP="00800C5D">
            <w:pPr>
              <w:suppressAutoHyphens/>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Управление образования Орловского </w:t>
            </w:r>
            <w:r w:rsidRPr="00B4443A">
              <w:rPr>
                <w:rFonts w:ascii="Times New Roman" w:eastAsia="Arial Unicode MS" w:hAnsi="Times New Roman" w:cs="Times New Roman"/>
                <w:color w:val="000000"/>
                <w:sz w:val="16"/>
                <w:szCs w:val="16"/>
                <w:lang w:eastAsia="ar-SA"/>
              </w:rPr>
              <w:lastRenderedPageBreak/>
              <w:t>района Кировской области</w:t>
            </w:r>
          </w:p>
        </w:tc>
      </w:tr>
      <w:tr w:rsidR="00800C5D" w:rsidRPr="00B4443A" w:rsidTr="00800C5D">
        <w:trPr>
          <w:trHeight w:val="440"/>
        </w:trPr>
        <w:tc>
          <w:tcPr>
            <w:tcW w:w="405" w:type="dxa"/>
            <w:vMerge/>
            <w:tcBorders>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2066" w:type="dxa"/>
            <w:vMerge/>
            <w:tcBorders>
              <w:left w:val="single" w:sz="4" w:space="0" w:color="000000"/>
              <w:bottom w:val="single" w:sz="4" w:space="0" w:color="000000"/>
            </w:tcBorders>
            <w:vAlign w:val="center"/>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1134"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8" w:eastAsia="Arial Unicode MS" w:hAnsi="8" w:cs="Times New Roman" w:hint="eastAsia"/>
                <w:color w:val="000000"/>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vAlign w:val="center"/>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r w:rsidRPr="00B4443A">
              <w:rPr>
                <w:rFonts w:ascii="8" w:eastAsia="Arial Unicode MS" w:hAnsi="8" w:cs="Times New Roman"/>
                <w:color w:val="000000"/>
                <w:sz w:val="16"/>
                <w:szCs w:val="16"/>
                <w:lang w:eastAsia="ar-SA"/>
              </w:rPr>
              <w:t>1210</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8" w:eastAsia="Arial Unicode MS" w:hAnsi="8" w:cs="Times New Roman" w:hint="eastAsia"/>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861" w:type="dxa"/>
            <w:vMerge/>
            <w:tcBorders>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r>
      <w:tr w:rsidR="00800C5D" w:rsidRPr="00B4443A" w:rsidTr="00800C5D">
        <w:tc>
          <w:tcPr>
            <w:tcW w:w="405"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lastRenderedPageBreak/>
              <w:t>7</w:t>
            </w:r>
          </w:p>
        </w:tc>
        <w:tc>
          <w:tcPr>
            <w:tcW w:w="2066"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Муниципальное казенное общеобразовательное учреждение  общая общеобразовательная школа  д. </w:t>
            </w:r>
            <w:proofErr w:type="spellStart"/>
            <w:r w:rsidRPr="00B4443A">
              <w:rPr>
                <w:rFonts w:ascii="Times New Roman" w:eastAsia="Arial Unicode MS" w:hAnsi="Times New Roman" w:cs="Times New Roman"/>
                <w:color w:val="000000"/>
                <w:sz w:val="16"/>
                <w:szCs w:val="16"/>
                <w:lang w:eastAsia="ar-SA"/>
              </w:rPr>
              <w:t>Цепели</w:t>
            </w:r>
            <w:proofErr w:type="spellEnd"/>
            <w:r w:rsidRPr="00B4443A">
              <w:rPr>
                <w:rFonts w:ascii="Times New Roman" w:eastAsia="Arial Unicode MS" w:hAnsi="Times New Roman" w:cs="Times New Roman"/>
                <w:color w:val="000000"/>
                <w:sz w:val="16"/>
                <w:szCs w:val="16"/>
                <w:lang w:eastAsia="ar-SA"/>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199800</w:t>
            </w: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61" w:type="dxa"/>
            <w:vMerge w:val="restart"/>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800C5D" w:rsidRPr="00B4443A" w:rsidTr="00800C5D">
        <w:tc>
          <w:tcPr>
            <w:tcW w:w="405" w:type="dxa"/>
            <w:vMerge/>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2066" w:type="dxa"/>
            <w:vMerge/>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1134"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Местный бюджет</w:t>
            </w:r>
          </w:p>
        </w:tc>
        <w:tc>
          <w:tcPr>
            <w:tcW w:w="709"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709"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10516</w:t>
            </w:r>
          </w:p>
        </w:tc>
        <w:tc>
          <w:tcPr>
            <w:tcW w:w="709"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61" w:type="dxa"/>
            <w:vMerge/>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r>
      <w:tr w:rsidR="00800C5D" w:rsidRPr="00B4443A" w:rsidTr="00800C5D">
        <w:tc>
          <w:tcPr>
            <w:tcW w:w="2471" w:type="dxa"/>
            <w:gridSpan w:val="2"/>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Итого:</w:t>
            </w:r>
          </w:p>
        </w:tc>
        <w:tc>
          <w:tcPr>
            <w:tcW w:w="1134"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х</w:t>
            </w:r>
          </w:p>
        </w:tc>
        <w:tc>
          <w:tcPr>
            <w:tcW w:w="709"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х</w:t>
            </w:r>
          </w:p>
        </w:tc>
        <w:tc>
          <w:tcPr>
            <w:tcW w:w="709"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х</w:t>
            </w:r>
          </w:p>
        </w:tc>
        <w:tc>
          <w:tcPr>
            <w:tcW w:w="708"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х</w:t>
            </w:r>
          </w:p>
        </w:tc>
        <w:tc>
          <w:tcPr>
            <w:tcW w:w="709"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820000</w:t>
            </w:r>
          </w:p>
        </w:tc>
        <w:tc>
          <w:tcPr>
            <w:tcW w:w="709"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210316</w:t>
            </w:r>
          </w:p>
        </w:tc>
        <w:tc>
          <w:tcPr>
            <w:tcW w:w="709"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х</w:t>
            </w:r>
          </w:p>
        </w:tc>
        <w:tc>
          <w:tcPr>
            <w:tcW w:w="708"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х</w:t>
            </w:r>
          </w:p>
        </w:tc>
        <w:tc>
          <w:tcPr>
            <w:tcW w:w="709" w:type="dxa"/>
            <w:tcBorders>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х</w:t>
            </w:r>
          </w:p>
        </w:tc>
        <w:tc>
          <w:tcPr>
            <w:tcW w:w="861" w:type="dxa"/>
            <w:tcBorders>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r>
    </w:tbl>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Министерство образования Кировской области заключило соглашение с администрацией Орловского района о предоставлении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в 2018 году.</w:t>
      </w:r>
    </w:p>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Орловскому району выделено 210,316 тыс. рублей областных средств с условием </w:t>
      </w:r>
      <w:proofErr w:type="spellStart"/>
      <w:r w:rsidRPr="00B4443A">
        <w:rPr>
          <w:rFonts w:ascii="Times New Roman" w:eastAsia="Arial Unicode MS" w:hAnsi="Times New Roman" w:cs="Times New Roman"/>
          <w:color w:val="000000"/>
          <w:sz w:val="16"/>
          <w:szCs w:val="16"/>
          <w:lang w:eastAsia="ar-SA"/>
        </w:rPr>
        <w:t>софинансирования</w:t>
      </w:r>
      <w:proofErr w:type="spellEnd"/>
      <w:r w:rsidRPr="00B4443A">
        <w:rPr>
          <w:rFonts w:ascii="Times New Roman" w:eastAsia="Arial Unicode MS" w:hAnsi="Times New Roman" w:cs="Times New Roman"/>
          <w:color w:val="000000"/>
          <w:sz w:val="16"/>
          <w:szCs w:val="16"/>
          <w:lang w:eastAsia="ar-SA"/>
        </w:rPr>
        <w:t xml:space="preserve"> 5%, что составило 10,516 тыс. рублей местного бюджета.</w:t>
      </w:r>
    </w:p>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Прогнозная (справочная) оценка ресурсного обеспечения реализации муниципальной программы за счет всех источников финансирования.</w:t>
      </w:r>
    </w:p>
    <w:p w:rsidR="00800C5D" w:rsidRPr="00B4443A" w:rsidRDefault="00800C5D" w:rsidP="00800C5D">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2"/>
        <w:gridCol w:w="2582"/>
        <w:gridCol w:w="1134"/>
        <w:gridCol w:w="709"/>
        <w:gridCol w:w="708"/>
        <w:gridCol w:w="709"/>
        <w:gridCol w:w="851"/>
        <w:gridCol w:w="850"/>
        <w:gridCol w:w="709"/>
        <w:gridCol w:w="601"/>
        <w:gridCol w:w="283"/>
      </w:tblGrid>
      <w:tr w:rsidR="00800C5D" w:rsidRPr="00B4443A" w:rsidTr="00800C5D">
        <w:tc>
          <w:tcPr>
            <w:tcW w:w="1212" w:type="dxa"/>
            <w:vMerge w:val="restart"/>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Статус</w:t>
            </w:r>
          </w:p>
        </w:tc>
        <w:tc>
          <w:tcPr>
            <w:tcW w:w="2582" w:type="dxa"/>
            <w:vMerge w:val="restart"/>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Наименование муниципальной Программы, подпрограммы, районной целевой Программы, ведомственной целевой Программы, отдельного мероприятия</w:t>
            </w:r>
          </w:p>
        </w:tc>
        <w:tc>
          <w:tcPr>
            <w:tcW w:w="1134" w:type="dxa"/>
            <w:vMerge w:val="restart"/>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 xml:space="preserve">Источники </w:t>
            </w:r>
            <w:proofErr w:type="spellStart"/>
            <w:proofErr w:type="gramStart"/>
            <w:r w:rsidRPr="00B4443A">
              <w:rPr>
                <w:rFonts w:ascii="Times New Roman" w:eastAsia="Arial Unicode MS" w:hAnsi="Times New Roman" w:cs="Times New Roman"/>
                <w:b/>
                <w:color w:val="000000"/>
                <w:sz w:val="16"/>
                <w:szCs w:val="16"/>
                <w:lang w:eastAsia="ar-SA"/>
              </w:rPr>
              <w:t>финансиро-вания</w:t>
            </w:r>
            <w:proofErr w:type="spellEnd"/>
            <w:proofErr w:type="gramEnd"/>
          </w:p>
        </w:tc>
        <w:tc>
          <w:tcPr>
            <w:tcW w:w="5420" w:type="dxa"/>
            <w:gridSpan w:val="8"/>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Оценка расходов (тыс. руб.)</w:t>
            </w:r>
          </w:p>
        </w:tc>
      </w:tr>
      <w:tr w:rsidR="00800C5D" w:rsidRPr="00B4443A" w:rsidTr="00800C5D">
        <w:tc>
          <w:tcPr>
            <w:tcW w:w="1212" w:type="dxa"/>
            <w:vMerge/>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2582" w:type="dxa"/>
            <w:vMerge/>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134" w:type="dxa"/>
            <w:vMerge/>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709"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2014</w:t>
            </w:r>
          </w:p>
        </w:tc>
        <w:tc>
          <w:tcPr>
            <w:tcW w:w="708"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2015</w:t>
            </w:r>
          </w:p>
        </w:tc>
        <w:tc>
          <w:tcPr>
            <w:tcW w:w="709"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2016</w:t>
            </w:r>
          </w:p>
        </w:tc>
        <w:tc>
          <w:tcPr>
            <w:tcW w:w="851"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2017</w:t>
            </w:r>
          </w:p>
        </w:tc>
        <w:tc>
          <w:tcPr>
            <w:tcW w:w="850"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2018</w:t>
            </w:r>
          </w:p>
        </w:tc>
        <w:tc>
          <w:tcPr>
            <w:tcW w:w="709"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2019</w:t>
            </w:r>
          </w:p>
        </w:tc>
        <w:tc>
          <w:tcPr>
            <w:tcW w:w="601"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2020</w:t>
            </w:r>
          </w:p>
        </w:tc>
        <w:tc>
          <w:tcPr>
            <w:tcW w:w="283"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2021</w:t>
            </w:r>
          </w:p>
        </w:tc>
      </w:tr>
      <w:tr w:rsidR="00800C5D" w:rsidRPr="00B4443A" w:rsidTr="00800C5D">
        <w:trPr>
          <w:trHeight w:val="757"/>
        </w:trPr>
        <w:tc>
          <w:tcPr>
            <w:tcW w:w="1212" w:type="dxa"/>
            <w:vMerge w:val="restart"/>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Отдельное мероприятие</w:t>
            </w:r>
          </w:p>
        </w:tc>
        <w:tc>
          <w:tcPr>
            <w:tcW w:w="2582" w:type="dxa"/>
            <w:vMerge w:val="restart"/>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Мероприятия, направленные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1134"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Местный бюджет</w:t>
            </w:r>
          </w:p>
        </w:tc>
        <w:tc>
          <w:tcPr>
            <w:tcW w:w="709"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8"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851"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41000</w:t>
            </w:r>
          </w:p>
        </w:tc>
        <w:tc>
          <w:tcPr>
            <w:tcW w:w="850"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10516</w:t>
            </w:r>
          </w:p>
        </w:tc>
        <w:tc>
          <w:tcPr>
            <w:tcW w:w="709"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601"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283"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r>
      <w:tr w:rsidR="00800C5D" w:rsidRPr="00B4443A" w:rsidTr="00800C5D">
        <w:trPr>
          <w:trHeight w:val="757"/>
        </w:trPr>
        <w:tc>
          <w:tcPr>
            <w:tcW w:w="1212" w:type="dxa"/>
            <w:vMerge/>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2582" w:type="dxa"/>
            <w:vMerge/>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134"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Областной бюджет</w:t>
            </w:r>
          </w:p>
        </w:tc>
        <w:tc>
          <w:tcPr>
            <w:tcW w:w="709"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8"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851"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779000</w:t>
            </w:r>
          </w:p>
        </w:tc>
        <w:tc>
          <w:tcPr>
            <w:tcW w:w="850"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199800</w:t>
            </w:r>
          </w:p>
        </w:tc>
        <w:tc>
          <w:tcPr>
            <w:tcW w:w="709"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601"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283"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r>
      <w:tr w:rsidR="00800C5D" w:rsidRPr="00B4443A" w:rsidTr="00800C5D">
        <w:tc>
          <w:tcPr>
            <w:tcW w:w="1212" w:type="dxa"/>
            <w:vMerge/>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2582" w:type="dxa"/>
            <w:vMerge/>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134"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Всего</w:t>
            </w:r>
          </w:p>
        </w:tc>
        <w:tc>
          <w:tcPr>
            <w:tcW w:w="709"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8"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851"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820000</w:t>
            </w:r>
          </w:p>
        </w:tc>
        <w:tc>
          <w:tcPr>
            <w:tcW w:w="850"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210316</w:t>
            </w:r>
          </w:p>
        </w:tc>
        <w:tc>
          <w:tcPr>
            <w:tcW w:w="709"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601"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283" w:type="dxa"/>
          </w:tcPr>
          <w:p w:rsidR="00800C5D" w:rsidRPr="00B4443A" w:rsidRDefault="00800C5D" w:rsidP="00800C5D">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r>
    </w:tbl>
    <w:p w:rsidR="00800C5D" w:rsidRPr="00B4443A" w:rsidRDefault="00800C5D" w:rsidP="00800C5D">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p>
    <w:p w:rsidR="00800C5D" w:rsidRPr="00B4443A" w:rsidRDefault="00800C5D" w:rsidP="00800C5D">
      <w:pPr>
        <w:suppressAutoHyphens/>
        <w:autoSpaceDE w:val="0"/>
        <w:spacing w:after="0" w:line="240" w:lineRule="auto"/>
        <w:jc w:val="both"/>
        <w:rPr>
          <w:rFonts w:ascii="Times New Roman" w:eastAsia="Arial Unicode MS" w:hAnsi="Times New Roman" w:cs="Arial Unicode MS"/>
          <w:color w:val="000000"/>
          <w:sz w:val="16"/>
          <w:szCs w:val="16"/>
          <w:lang w:eastAsia="ar-SA"/>
        </w:rPr>
      </w:pPr>
      <w:r w:rsidRPr="00B4443A">
        <w:rPr>
          <w:rFonts w:ascii="Arial Unicode MS" w:eastAsia="Arial Unicode MS" w:hAnsi="Arial Unicode MS" w:cs="Arial Unicode MS"/>
          <w:color w:val="000000"/>
          <w:sz w:val="16"/>
          <w:szCs w:val="16"/>
          <w:lang w:eastAsia="ar-SA"/>
        </w:rPr>
        <w:t xml:space="preserve">   </w:t>
      </w:r>
      <w:r w:rsidRPr="00B4443A">
        <w:rPr>
          <w:rFonts w:ascii="Times New Roman" w:eastAsia="Arial Unicode MS" w:hAnsi="Times New Roman" w:cs="Arial Unicode MS"/>
          <w:color w:val="000000"/>
          <w:sz w:val="16"/>
          <w:szCs w:val="16"/>
          <w:lang w:eastAsia="ar-SA"/>
        </w:rPr>
        <w:t xml:space="preserve">В 2017 году Министерством образования Кировской области принято решение об организации работы по расширению сети областных государственных общеобразовательных организаций. В </w:t>
      </w:r>
      <w:proofErr w:type="gramStart"/>
      <w:r w:rsidRPr="00B4443A">
        <w:rPr>
          <w:rFonts w:ascii="Times New Roman" w:eastAsia="Arial Unicode MS" w:hAnsi="Times New Roman" w:cs="Arial Unicode MS"/>
          <w:color w:val="000000"/>
          <w:sz w:val="16"/>
          <w:szCs w:val="16"/>
          <w:lang w:eastAsia="ar-SA"/>
        </w:rPr>
        <w:t>Орловской</w:t>
      </w:r>
      <w:proofErr w:type="gramEnd"/>
      <w:r w:rsidRPr="00B4443A">
        <w:rPr>
          <w:rFonts w:ascii="Times New Roman" w:eastAsia="Arial Unicode MS" w:hAnsi="Times New Roman" w:cs="Arial Unicode MS"/>
          <w:color w:val="000000"/>
          <w:sz w:val="16"/>
          <w:szCs w:val="16"/>
          <w:lang w:eastAsia="ar-SA"/>
        </w:rPr>
        <w:t xml:space="preserve"> районе это МКОУ СОШ №2. В августе 2017 года ей был изменен тип с собственности с казенного на </w:t>
      </w:r>
      <w:proofErr w:type="gramStart"/>
      <w:r w:rsidRPr="00B4443A">
        <w:rPr>
          <w:rFonts w:ascii="Times New Roman" w:eastAsia="Arial Unicode MS" w:hAnsi="Times New Roman" w:cs="Arial Unicode MS"/>
          <w:color w:val="000000"/>
          <w:sz w:val="16"/>
          <w:szCs w:val="16"/>
          <w:lang w:eastAsia="ar-SA"/>
        </w:rPr>
        <w:t>бюджетное</w:t>
      </w:r>
      <w:proofErr w:type="gramEnd"/>
      <w:r w:rsidRPr="00B4443A">
        <w:rPr>
          <w:rFonts w:ascii="Times New Roman" w:eastAsia="Arial Unicode MS" w:hAnsi="Times New Roman" w:cs="Arial Unicode MS"/>
          <w:color w:val="000000"/>
          <w:sz w:val="16"/>
          <w:szCs w:val="16"/>
          <w:lang w:eastAsia="ar-SA"/>
        </w:rPr>
        <w:t xml:space="preserve">. С 01.01.2018 поменялся учредитель образовательной организации и соответственно наименование КГ БОУ СШ </w:t>
      </w:r>
      <w:proofErr w:type="spellStart"/>
      <w:r w:rsidRPr="00B4443A">
        <w:rPr>
          <w:rFonts w:ascii="Times New Roman" w:eastAsia="Arial Unicode MS" w:hAnsi="Times New Roman" w:cs="Arial Unicode MS"/>
          <w:color w:val="000000"/>
          <w:sz w:val="16"/>
          <w:szCs w:val="16"/>
          <w:lang w:eastAsia="ar-SA"/>
        </w:rPr>
        <w:t>г</w:t>
      </w:r>
      <w:proofErr w:type="gramStart"/>
      <w:r w:rsidRPr="00B4443A">
        <w:rPr>
          <w:rFonts w:ascii="Times New Roman" w:eastAsia="Arial Unicode MS" w:hAnsi="Times New Roman" w:cs="Arial Unicode MS"/>
          <w:color w:val="000000"/>
          <w:sz w:val="16"/>
          <w:szCs w:val="16"/>
          <w:lang w:eastAsia="ar-SA"/>
        </w:rPr>
        <w:t>.О</w:t>
      </w:r>
      <w:proofErr w:type="gramEnd"/>
      <w:r w:rsidRPr="00B4443A">
        <w:rPr>
          <w:rFonts w:ascii="Times New Roman" w:eastAsia="Arial Unicode MS" w:hAnsi="Times New Roman" w:cs="Arial Unicode MS"/>
          <w:color w:val="000000"/>
          <w:sz w:val="16"/>
          <w:szCs w:val="16"/>
          <w:lang w:eastAsia="ar-SA"/>
        </w:rPr>
        <w:t>рлова</w:t>
      </w:r>
      <w:proofErr w:type="spellEnd"/>
      <w:r w:rsidRPr="00B4443A">
        <w:rPr>
          <w:rFonts w:ascii="Times New Roman" w:eastAsia="Arial Unicode MS" w:hAnsi="Times New Roman" w:cs="Arial Unicode MS"/>
          <w:color w:val="000000"/>
          <w:sz w:val="16"/>
          <w:szCs w:val="16"/>
          <w:lang w:eastAsia="ar-SA"/>
        </w:rPr>
        <w:t>.</w:t>
      </w:r>
    </w:p>
    <w:p w:rsidR="00800C5D" w:rsidRPr="00B4443A" w:rsidRDefault="00800C5D" w:rsidP="00800C5D">
      <w:pPr>
        <w:suppressAutoHyphens/>
        <w:autoSpaceDE w:val="0"/>
        <w:spacing w:after="0" w:line="240" w:lineRule="auto"/>
        <w:jc w:val="both"/>
        <w:rPr>
          <w:rFonts w:ascii="Times New Roman" w:eastAsia="Arial Unicode MS" w:hAnsi="Times New Roman" w:cs="Arial Unicode MS"/>
          <w:color w:val="000000"/>
          <w:sz w:val="16"/>
          <w:szCs w:val="16"/>
          <w:lang w:eastAsia="ar-SA"/>
        </w:rPr>
      </w:pPr>
    </w:p>
    <w:p w:rsidR="00800C5D" w:rsidRPr="00B4443A" w:rsidRDefault="00800C5D" w:rsidP="00800C5D">
      <w:pPr>
        <w:suppressAutoHyphens/>
        <w:autoSpaceDE w:val="0"/>
        <w:spacing w:after="0" w:line="240" w:lineRule="auto"/>
        <w:jc w:val="center"/>
        <w:rPr>
          <w:rFonts w:ascii="Times New Roman" w:eastAsia="Arial Unicode MS" w:hAnsi="Times New Roman" w:cs="Times New Roman"/>
          <w:b/>
          <w:bCs/>
          <w:color w:val="000000"/>
          <w:sz w:val="16"/>
          <w:szCs w:val="16"/>
          <w:lang w:eastAsia="ar-SA"/>
        </w:rPr>
      </w:pPr>
      <w:r w:rsidRPr="00B4443A">
        <w:rPr>
          <w:rFonts w:ascii="Times New Roman" w:eastAsia="Arial Unicode MS" w:hAnsi="Times New Roman" w:cs="Times New Roman"/>
          <w:b/>
          <w:bCs/>
          <w:color w:val="000000"/>
          <w:sz w:val="16"/>
          <w:szCs w:val="16"/>
          <w:lang w:eastAsia="ar-SA"/>
        </w:rPr>
        <w:t>4.Основные меры правового регулирования в сфере реализации</w:t>
      </w:r>
    </w:p>
    <w:p w:rsidR="00800C5D" w:rsidRPr="00B4443A" w:rsidRDefault="00800C5D" w:rsidP="00800C5D">
      <w:pPr>
        <w:widowControl w:val="0"/>
        <w:suppressAutoHyphens/>
        <w:autoSpaceDE w:val="0"/>
        <w:spacing w:after="0" w:line="240" w:lineRule="auto"/>
        <w:jc w:val="center"/>
        <w:rPr>
          <w:rFonts w:ascii="Times New Roman" w:eastAsia="Arial Unicode MS" w:hAnsi="Times New Roman" w:cs="Times New Roman"/>
          <w:b/>
          <w:bCs/>
          <w:color w:val="000000"/>
          <w:sz w:val="16"/>
          <w:szCs w:val="16"/>
          <w:lang w:eastAsia="ar-SA"/>
        </w:rPr>
      </w:pPr>
      <w:r w:rsidRPr="00B4443A">
        <w:rPr>
          <w:rFonts w:ascii="Times New Roman" w:eastAsia="Arial Unicode MS" w:hAnsi="Times New Roman" w:cs="Times New Roman"/>
          <w:b/>
          <w:bCs/>
          <w:color w:val="000000"/>
          <w:sz w:val="16"/>
          <w:szCs w:val="16"/>
          <w:lang w:eastAsia="ar-SA"/>
        </w:rPr>
        <w:t>Подпрограммы</w:t>
      </w:r>
    </w:p>
    <w:p w:rsidR="00800C5D" w:rsidRPr="00B4443A" w:rsidRDefault="00800C5D" w:rsidP="00800C5D">
      <w:pPr>
        <w:widowControl w:val="0"/>
        <w:suppressAutoHyphens/>
        <w:autoSpaceDE w:val="0"/>
        <w:spacing w:after="0" w:line="240" w:lineRule="auto"/>
        <w:jc w:val="center"/>
        <w:rPr>
          <w:rFonts w:ascii="Times New Roman" w:eastAsia="Arial Unicode MS" w:hAnsi="Times New Roman" w:cs="Times New Roman"/>
          <w:b/>
          <w:bCs/>
          <w:color w:val="000000"/>
          <w:sz w:val="16"/>
          <w:szCs w:val="16"/>
          <w:lang w:eastAsia="ar-SA"/>
        </w:rPr>
      </w:pPr>
    </w:p>
    <w:p w:rsidR="00800C5D" w:rsidRPr="00B4443A" w:rsidRDefault="00800C5D" w:rsidP="00800C5D">
      <w:pPr>
        <w:suppressAutoHyphens/>
        <w:autoSpaceDE w:val="0"/>
        <w:spacing w:after="0" w:line="240" w:lineRule="auto"/>
        <w:ind w:firstLine="567"/>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800C5D" w:rsidRPr="00B4443A" w:rsidRDefault="00800C5D" w:rsidP="00800C5D">
      <w:pPr>
        <w:suppressAutoHyphens/>
        <w:autoSpaceDE w:val="0"/>
        <w:spacing w:after="0" w:line="240" w:lineRule="auto"/>
        <w:ind w:firstLine="567"/>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Сведения об основных мерах правового регулирования в сфере реализации подпрограммы представлены в таблице № 3.</w:t>
      </w:r>
    </w:p>
    <w:p w:rsidR="00800C5D" w:rsidRPr="00B4443A" w:rsidRDefault="00800C5D" w:rsidP="00800C5D">
      <w:pPr>
        <w:widowControl w:val="0"/>
        <w:suppressAutoHyphens/>
        <w:autoSpaceDE w:val="0"/>
        <w:spacing w:after="0" w:line="240" w:lineRule="auto"/>
        <w:jc w:val="right"/>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Таблица 3.</w:t>
      </w:r>
    </w:p>
    <w:tbl>
      <w:tblPr>
        <w:tblW w:w="10121" w:type="dxa"/>
        <w:tblInd w:w="52" w:type="dxa"/>
        <w:tblLayout w:type="fixed"/>
        <w:tblLook w:val="0000" w:firstRow="0" w:lastRow="0" w:firstColumn="0" w:lastColumn="0" w:noHBand="0" w:noVBand="0"/>
      </w:tblPr>
      <w:tblGrid>
        <w:gridCol w:w="660"/>
        <w:gridCol w:w="2565"/>
        <w:gridCol w:w="2490"/>
        <w:gridCol w:w="2460"/>
        <w:gridCol w:w="1946"/>
      </w:tblGrid>
      <w:tr w:rsidR="00800C5D" w:rsidRPr="00B4443A" w:rsidTr="00800C5D">
        <w:tc>
          <w:tcPr>
            <w:tcW w:w="66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w:t>
            </w:r>
          </w:p>
        </w:tc>
        <w:tc>
          <w:tcPr>
            <w:tcW w:w="25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Вид правового акта</w:t>
            </w:r>
          </w:p>
        </w:tc>
        <w:tc>
          <w:tcPr>
            <w:tcW w:w="249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Основные положения правового акта</w:t>
            </w:r>
          </w:p>
        </w:tc>
        <w:tc>
          <w:tcPr>
            <w:tcW w:w="246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Ответственный исполнитель</w:t>
            </w:r>
          </w:p>
        </w:tc>
        <w:tc>
          <w:tcPr>
            <w:tcW w:w="194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Ожидаемые сроки принятия правового акта</w:t>
            </w:r>
          </w:p>
        </w:tc>
      </w:tr>
      <w:tr w:rsidR="00800C5D" w:rsidRPr="00B4443A" w:rsidTr="00800C5D">
        <w:trPr>
          <w:trHeight w:val="70"/>
        </w:trPr>
        <w:tc>
          <w:tcPr>
            <w:tcW w:w="66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1</w:t>
            </w:r>
          </w:p>
        </w:tc>
        <w:tc>
          <w:tcPr>
            <w:tcW w:w="256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Решение </w:t>
            </w:r>
            <w:proofErr w:type="gramStart"/>
            <w:r w:rsidRPr="00B4443A">
              <w:rPr>
                <w:rFonts w:ascii="Times New Roman" w:eastAsia="Arial Unicode MS" w:hAnsi="Times New Roman" w:cs="Times New Roman"/>
                <w:color w:val="000000"/>
                <w:sz w:val="16"/>
                <w:szCs w:val="16"/>
                <w:lang w:eastAsia="ar-SA"/>
              </w:rPr>
              <w:t>Орловской</w:t>
            </w:r>
            <w:proofErr w:type="gramEnd"/>
            <w:r w:rsidRPr="00B4443A">
              <w:rPr>
                <w:rFonts w:ascii="Times New Roman" w:eastAsia="Arial Unicode MS" w:hAnsi="Times New Roman" w:cs="Times New Roman"/>
                <w:color w:val="000000"/>
                <w:sz w:val="16"/>
                <w:szCs w:val="16"/>
                <w:lang w:eastAsia="ar-SA"/>
              </w:rPr>
              <w:t xml:space="preserve"> городской</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Думы «О бюджете</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муниципального</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образования Орловского</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Кировской области </w:t>
            </w:r>
            <w:proofErr w:type="gramStart"/>
            <w:r w:rsidRPr="00B4443A">
              <w:rPr>
                <w:rFonts w:ascii="Times New Roman" w:eastAsia="Arial Unicode MS" w:hAnsi="Times New Roman" w:cs="Times New Roman"/>
                <w:color w:val="000000"/>
                <w:sz w:val="16"/>
                <w:szCs w:val="16"/>
                <w:lang w:eastAsia="ar-SA"/>
              </w:rPr>
              <w:t>на</w:t>
            </w:r>
            <w:proofErr w:type="gramEnd"/>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20__ год и плановый</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период 20__ и 20__</w:t>
            </w:r>
          </w:p>
          <w:p w:rsidR="00800C5D" w:rsidRPr="00B4443A" w:rsidRDefault="00800C5D" w:rsidP="00800C5D">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годов»</w:t>
            </w:r>
          </w:p>
        </w:tc>
        <w:tc>
          <w:tcPr>
            <w:tcW w:w="2490"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Выделение </w:t>
            </w:r>
            <w:proofErr w:type="gramStart"/>
            <w:r w:rsidRPr="00B4443A">
              <w:rPr>
                <w:rFonts w:ascii="Times New Roman" w:eastAsia="Arial Unicode MS" w:hAnsi="Times New Roman" w:cs="Times New Roman"/>
                <w:color w:val="000000"/>
                <w:sz w:val="16"/>
                <w:szCs w:val="16"/>
                <w:lang w:eastAsia="ar-SA"/>
              </w:rPr>
              <w:t>денежных</w:t>
            </w:r>
            <w:proofErr w:type="gramEnd"/>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сре</w:t>
            </w:r>
            <w:proofErr w:type="gramStart"/>
            <w:r w:rsidRPr="00B4443A">
              <w:rPr>
                <w:rFonts w:ascii="Times New Roman" w:eastAsia="Arial Unicode MS" w:hAnsi="Times New Roman" w:cs="Times New Roman"/>
                <w:color w:val="000000"/>
                <w:sz w:val="16"/>
                <w:szCs w:val="16"/>
                <w:lang w:eastAsia="ar-SA"/>
              </w:rPr>
              <w:t>дств дл</w:t>
            </w:r>
            <w:proofErr w:type="gramEnd"/>
            <w:r w:rsidRPr="00B4443A">
              <w:rPr>
                <w:rFonts w:ascii="Times New Roman" w:eastAsia="Arial Unicode MS" w:hAnsi="Times New Roman" w:cs="Times New Roman"/>
                <w:color w:val="000000"/>
                <w:sz w:val="16"/>
                <w:szCs w:val="16"/>
                <w:lang w:eastAsia="ar-SA"/>
              </w:rPr>
              <w:t>я реализации</w:t>
            </w:r>
          </w:p>
          <w:p w:rsidR="00800C5D" w:rsidRPr="00B4443A" w:rsidRDefault="00800C5D" w:rsidP="00800C5D">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мероприятий программы</w:t>
            </w:r>
          </w:p>
        </w:tc>
        <w:tc>
          <w:tcPr>
            <w:tcW w:w="246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Администрация Орловского района Кировской области</w:t>
            </w:r>
          </w:p>
        </w:tc>
        <w:tc>
          <w:tcPr>
            <w:tcW w:w="194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Ежегодно</w:t>
            </w:r>
          </w:p>
        </w:tc>
      </w:tr>
      <w:tr w:rsidR="00800C5D" w:rsidRPr="00B4443A" w:rsidTr="00800C5D">
        <w:tc>
          <w:tcPr>
            <w:tcW w:w="66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2</w:t>
            </w:r>
          </w:p>
        </w:tc>
        <w:tc>
          <w:tcPr>
            <w:tcW w:w="256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Приказ Управления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образованием</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администрации</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Орловского района</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Кировской области о</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gramStart"/>
            <w:r w:rsidRPr="00B4443A">
              <w:rPr>
                <w:rFonts w:ascii="Times New Roman" w:eastAsia="Arial Unicode MS" w:hAnsi="Times New Roman" w:cs="Times New Roman"/>
                <w:color w:val="000000"/>
                <w:sz w:val="16"/>
                <w:szCs w:val="16"/>
                <w:lang w:eastAsia="ar-SA"/>
              </w:rPr>
              <w:t>проведении</w:t>
            </w:r>
            <w:proofErr w:type="gramEnd"/>
            <w:r w:rsidRPr="00B4443A">
              <w:rPr>
                <w:rFonts w:ascii="Times New Roman" w:eastAsia="Arial Unicode MS" w:hAnsi="Times New Roman" w:cs="Times New Roman"/>
                <w:color w:val="000000"/>
                <w:sz w:val="16"/>
                <w:szCs w:val="16"/>
                <w:lang w:eastAsia="ar-SA"/>
              </w:rPr>
              <w:t xml:space="preserve"> конкурса</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«Учитель года»</w:t>
            </w:r>
          </w:p>
          <w:p w:rsidR="00800C5D" w:rsidRPr="00B4443A" w:rsidRDefault="00800C5D" w:rsidP="00800C5D">
            <w:pPr>
              <w:widowControl w:val="0"/>
              <w:suppressAutoHyphens/>
              <w:autoSpaceDE w:val="0"/>
              <w:spacing w:after="0" w:line="240" w:lineRule="auto"/>
              <w:jc w:val="both"/>
              <w:rPr>
                <w:rFonts w:ascii="Times New Roman" w:eastAsia="Arial Unicode MS" w:hAnsi="Times New Roman" w:cs="Times New Roman"/>
                <w:b/>
                <w:color w:val="000000"/>
                <w:sz w:val="16"/>
                <w:szCs w:val="16"/>
                <w:lang w:eastAsia="ar-SA"/>
              </w:rPr>
            </w:pPr>
          </w:p>
        </w:tc>
        <w:tc>
          <w:tcPr>
            <w:tcW w:w="2490"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Определение порядка</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проведения конкурса</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«Учитель года»</w:t>
            </w:r>
          </w:p>
        </w:tc>
        <w:tc>
          <w:tcPr>
            <w:tcW w:w="246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Управление образования Орловского района</w:t>
            </w:r>
          </w:p>
        </w:tc>
        <w:tc>
          <w:tcPr>
            <w:tcW w:w="194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Ежегодно</w:t>
            </w:r>
          </w:p>
        </w:tc>
      </w:tr>
      <w:tr w:rsidR="00800C5D" w:rsidRPr="00B4443A" w:rsidTr="00800C5D">
        <w:tc>
          <w:tcPr>
            <w:tcW w:w="66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3</w:t>
            </w:r>
          </w:p>
        </w:tc>
        <w:tc>
          <w:tcPr>
            <w:tcW w:w="256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Приказ Управления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образованием</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администрации</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муниципального</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Орловского района</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Кировской области </w:t>
            </w:r>
            <w:proofErr w:type="gramStart"/>
            <w:r w:rsidRPr="00B4443A">
              <w:rPr>
                <w:rFonts w:ascii="Times New Roman" w:eastAsia="Arial Unicode MS" w:hAnsi="Times New Roman" w:cs="Times New Roman"/>
                <w:color w:val="000000"/>
                <w:sz w:val="16"/>
                <w:szCs w:val="16"/>
                <w:lang w:eastAsia="ar-SA"/>
              </w:rPr>
              <w:t>об</w:t>
            </w:r>
            <w:proofErr w:type="gramEnd"/>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proofErr w:type="gramStart"/>
            <w:r w:rsidRPr="00B4443A">
              <w:rPr>
                <w:rFonts w:ascii="Times New Roman" w:eastAsia="Arial Unicode MS" w:hAnsi="Times New Roman" w:cs="Times New Roman"/>
                <w:color w:val="000000"/>
                <w:sz w:val="16"/>
                <w:szCs w:val="16"/>
                <w:lang w:eastAsia="ar-SA"/>
              </w:rPr>
              <w:lastRenderedPageBreak/>
              <w:t>итогах</w:t>
            </w:r>
            <w:proofErr w:type="gramEnd"/>
            <w:r w:rsidRPr="00B4443A">
              <w:rPr>
                <w:rFonts w:ascii="Times New Roman" w:eastAsia="Arial Unicode MS" w:hAnsi="Times New Roman" w:cs="Times New Roman"/>
                <w:color w:val="000000"/>
                <w:sz w:val="16"/>
                <w:szCs w:val="16"/>
                <w:lang w:eastAsia="ar-SA"/>
              </w:rPr>
              <w:t xml:space="preserve"> конкурса</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«Учитель года »</w:t>
            </w:r>
          </w:p>
        </w:tc>
        <w:tc>
          <w:tcPr>
            <w:tcW w:w="2490"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lastRenderedPageBreak/>
              <w:t>Утверждение результатов</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конкурса, направление</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победителей на </w:t>
            </w:r>
            <w:proofErr w:type="gramStart"/>
            <w:r w:rsidRPr="00B4443A">
              <w:rPr>
                <w:rFonts w:ascii="Times New Roman" w:eastAsia="Arial Unicode MS" w:hAnsi="Times New Roman" w:cs="Times New Roman"/>
                <w:color w:val="000000"/>
                <w:sz w:val="16"/>
                <w:szCs w:val="16"/>
                <w:lang w:eastAsia="ar-SA"/>
              </w:rPr>
              <w:t>окружной</w:t>
            </w:r>
            <w:proofErr w:type="gramEnd"/>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этап конкурса «Учитель</w:t>
            </w:r>
          </w:p>
          <w:p w:rsidR="00800C5D" w:rsidRPr="00B4443A" w:rsidRDefault="00800C5D" w:rsidP="00800C5D">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года»</w:t>
            </w:r>
          </w:p>
        </w:tc>
        <w:tc>
          <w:tcPr>
            <w:tcW w:w="246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Управление образования Орловского района</w:t>
            </w:r>
          </w:p>
        </w:tc>
        <w:tc>
          <w:tcPr>
            <w:tcW w:w="194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Ежегодно</w:t>
            </w:r>
          </w:p>
        </w:tc>
      </w:tr>
      <w:tr w:rsidR="00800C5D" w:rsidRPr="00B4443A" w:rsidTr="00800C5D">
        <w:tc>
          <w:tcPr>
            <w:tcW w:w="66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lastRenderedPageBreak/>
              <w:t>4</w:t>
            </w:r>
          </w:p>
        </w:tc>
        <w:tc>
          <w:tcPr>
            <w:tcW w:w="256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Приказ Управления</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образованием</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администрации</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муниципального</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Орловского района</w:t>
            </w: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Кировской области проведении Губернаторской елки Главы района и</w:t>
            </w:r>
          </w:p>
        </w:tc>
        <w:tc>
          <w:tcPr>
            <w:tcW w:w="2490"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Утверждение результатов олимпиад, направление победителей на региональный этап олимпиад</w:t>
            </w:r>
          </w:p>
        </w:tc>
        <w:tc>
          <w:tcPr>
            <w:tcW w:w="246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Управление образования Орловского района</w:t>
            </w:r>
          </w:p>
        </w:tc>
        <w:tc>
          <w:tcPr>
            <w:tcW w:w="194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Ежегодно</w:t>
            </w:r>
          </w:p>
        </w:tc>
      </w:tr>
      <w:tr w:rsidR="00800C5D" w:rsidRPr="00B4443A" w:rsidTr="00800C5D">
        <w:tc>
          <w:tcPr>
            <w:tcW w:w="66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eastAsia="ar-SA"/>
              </w:rPr>
            </w:pPr>
            <w:r w:rsidRPr="00B4443A">
              <w:rPr>
                <w:rFonts w:ascii="Times New Roman" w:eastAsia="Arial Unicode MS" w:hAnsi="Times New Roman" w:cs="Times New Roman"/>
                <w:b/>
                <w:color w:val="000000"/>
                <w:sz w:val="16"/>
                <w:szCs w:val="16"/>
                <w:lang w:eastAsia="ar-SA"/>
              </w:rPr>
              <w:t>5</w:t>
            </w:r>
          </w:p>
        </w:tc>
        <w:tc>
          <w:tcPr>
            <w:tcW w:w="256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Постановление администрации Орловского района Кировской области «Об утверждении комплекса мероприятий по созданию в муниципальных общеобразовательных организациях Орловского муниципального района, расположенных в сельской местности, условий для занятия физической культурой </w:t>
            </w:r>
            <w:proofErr w:type="gramStart"/>
            <w:r w:rsidRPr="00B4443A">
              <w:rPr>
                <w:rFonts w:ascii="Times New Roman" w:eastAsia="Arial Unicode MS" w:hAnsi="Times New Roman" w:cs="Times New Roman"/>
                <w:color w:val="000000"/>
                <w:sz w:val="16"/>
                <w:szCs w:val="16"/>
                <w:lang w:eastAsia="ar-SA"/>
              </w:rPr>
              <w:t>с</w:t>
            </w:r>
            <w:proofErr w:type="gramEnd"/>
            <w:r w:rsidRPr="00B4443A">
              <w:rPr>
                <w:rFonts w:ascii="Times New Roman" w:eastAsia="Arial Unicode MS" w:hAnsi="Times New Roman" w:cs="Times New Roman"/>
                <w:color w:val="000000"/>
                <w:sz w:val="16"/>
                <w:szCs w:val="16"/>
                <w:lang w:eastAsia="ar-SA"/>
              </w:rPr>
              <w:t xml:space="preserve"> спортом на 2015 год»</w:t>
            </w:r>
          </w:p>
        </w:tc>
        <w:tc>
          <w:tcPr>
            <w:tcW w:w="2490"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Утверждение комплекса мероприятий по созданию условий для занятия физической культурой </w:t>
            </w:r>
            <w:proofErr w:type="gramStart"/>
            <w:r w:rsidRPr="00B4443A">
              <w:rPr>
                <w:rFonts w:ascii="Times New Roman" w:eastAsia="Arial Unicode MS" w:hAnsi="Times New Roman" w:cs="Times New Roman"/>
                <w:color w:val="000000"/>
                <w:sz w:val="16"/>
                <w:szCs w:val="16"/>
                <w:lang w:eastAsia="ar-SA"/>
              </w:rPr>
              <w:t>с</w:t>
            </w:r>
            <w:proofErr w:type="gramEnd"/>
            <w:r w:rsidRPr="00B4443A">
              <w:rPr>
                <w:rFonts w:ascii="Times New Roman" w:eastAsia="Arial Unicode MS" w:hAnsi="Times New Roman" w:cs="Times New Roman"/>
                <w:color w:val="000000"/>
                <w:sz w:val="16"/>
                <w:szCs w:val="16"/>
                <w:lang w:eastAsia="ar-SA"/>
              </w:rPr>
              <w:t xml:space="preserve"> спортом</w:t>
            </w:r>
          </w:p>
        </w:tc>
        <w:tc>
          <w:tcPr>
            <w:tcW w:w="246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Управление образования Орловского района</w:t>
            </w:r>
          </w:p>
        </w:tc>
        <w:tc>
          <w:tcPr>
            <w:tcW w:w="1946"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Ежегодно</w:t>
            </w:r>
          </w:p>
        </w:tc>
      </w:tr>
    </w:tbl>
    <w:p w:rsidR="00800C5D" w:rsidRPr="00B4443A" w:rsidRDefault="00800C5D" w:rsidP="00800C5D">
      <w:pPr>
        <w:widowControl w:val="0"/>
        <w:suppressAutoHyphens/>
        <w:autoSpaceDE w:val="0"/>
        <w:spacing w:after="0" w:line="240" w:lineRule="auto"/>
        <w:jc w:val="both"/>
        <w:rPr>
          <w:rFonts w:ascii="Arial Unicode MS" w:eastAsia="Arial Unicode MS" w:hAnsi="Arial Unicode MS" w:cs="Arial Unicode MS"/>
          <w:color w:val="000000"/>
          <w:sz w:val="16"/>
          <w:szCs w:val="16"/>
          <w:lang w:eastAsia="ar-SA"/>
        </w:rPr>
      </w:pPr>
    </w:p>
    <w:p w:rsidR="00800C5D" w:rsidRPr="00B4443A" w:rsidRDefault="00800C5D" w:rsidP="00800C5D">
      <w:pPr>
        <w:widowControl w:val="0"/>
        <w:suppressAutoHyphens/>
        <w:autoSpaceDE w:val="0"/>
        <w:spacing w:after="0" w:line="240" w:lineRule="auto"/>
        <w:jc w:val="center"/>
        <w:rPr>
          <w:rFonts w:ascii="Times New Roman" w:eastAsia="Arial Unicode MS" w:hAnsi="Times New Roman" w:cs="Times New Roman"/>
          <w:b/>
          <w:bCs/>
          <w:color w:val="000000"/>
          <w:sz w:val="16"/>
          <w:szCs w:val="16"/>
          <w:lang w:eastAsia="ar-SA"/>
        </w:rPr>
      </w:pPr>
      <w:r w:rsidRPr="00B4443A">
        <w:rPr>
          <w:rFonts w:ascii="Times New Roman" w:eastAsia="Arial Unicode MS" w:hAnsi="Times New Roman" w:cs="Times New Roman"/>
          <w:b/>
          <w:bCs/>
          <w:color w:val="000000"/>
          <w:sz w:val="16"/>
          <w:szCs w:val="16"/>
          <w:lang w:eastAsia="ar-SA"/>
        </w:rPr>
        <w:t>5. Ресурсное обеспечение подпрограммы</w:t>
      </w:r>
    </w:p>
    <w:p w:rsidR="00800C5D" w:rsidRPr="00B4443A" w:rsidRDefault="00800C5D" w:rsidP="00800C5D">
      <w:pPr>
        <w:widowControl w:val="0"/>
        <w:suppressAutoHyphens/>
        <w:autoSpaceDE w:val="0"/>
        <w:spacing w:after="0" w:line="240" w:lineRule="auto"/>
        <w:jc w:val="both"/>
        <w:rPr>
          <w:rFonts w:ascii="Times New Roman" w:eastAsia="Arial Unicode MS" w:hAnsi="Times New Roman" w:cs="Times New Roman"/>
          <w:b/>
          <w:color w:val="000000"/>
          <w:sz w:val="16"/>
          <w:szCs w:val="16"/>
          <w:lang w:eastAsia="ar-SA"/>
        </w:rPr>
      </w:pP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 Финансовое обеспечение реализации подпрограммы осуществляется за счет средств бюджета Кировской области, бюджета муниципального образования Орловского района Кировской области и иных внебюджетных источников.</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Общий объем финансирования муниципальной программы составляет 572949,57 тыс. рублей, в том числе: </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lang w:eastAsia="ar-SA"/>
        </w:rPr>
        <w:t xml:space="preserve">федеральный бюджет – </w:t>
      </w:r>
      <w:r w:rsidRPr="00B4443A">
        <w:rPr>
          <w:rFonts w:ascii="Times New Roman" w:eastAsia="Arial Unicode MS" w:hAnsi="Times New Roman" w:cs="Times New Roman"/>
          <w:color w:val="000000"/>
          <w:sz w:val="16"/>
          <w:szCs w:val="16"/>
          <w:shd w:val="clear" w:color="auto" w:fill="FFFFFF"/>
          <w:lang w:eastAsia="ar-SA"/>
        </w:rPr>
        <w:t>2362,5</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областной бюджет – 432498,4</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местный бюджет – 138088,67</w:t>
      </w:r>
    </w:p>
    <w:p w:rsidR="00800C5D" w:rsidRPr="00B4443A" w:rsidRDefault="00800C5D" w:rsidP="00800C5D">
      <w:pPr>
        <w:suppressAutoHyphens/>
        <w:autoSpaceDE w:val="0"/>
        <w:spacing w:after="0" w:line="240" w:lineRule="auto"/>
        <w:ind w:firstLine="851"/>
        <w:jc w:val="both"/>
        <w:rPr>
          <w:rFonts w:ascii="Arial Unicode MS" w:eastAsia="Arial Unicode MS" w:hAnsi="Arial Unicode MS" w:cs="Arial Unicode MS"/>
          <w:color w:val="000000"/>
          <w:sz w:val="16"/>
          <w:szCs w:val="16"/>
          <w:shd w:val="clear" w:color="auto" w:fill="FFFFFF"/>
          <w:lang w:eastAsia="ar-SA"/>
        </w:rPr>
      </w:pPr>
    </w:p>
    <w:p w:rsidR="00800C5D" w:rsidRPr="00B4443A" w:rsidRDefault="00800C5D" w:rsidP="00800C5D">
      <w:pPr>
        <w:suppressAutoHyphens/>
        <w:autoSpaceDE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Объем финансирования подпрограммы по годам представлен в таблице 4.                                   </w:t>
      </w:r>
    </w:p>
    <w:p w:rsidR="00800C5D" w:rsidRPr="00B4443A" w:rsidRDefault="00800C5D" w:rsidP="00800C5D">
      <w:pPr>
        <w:widowControl w:val="0"/>
        <w:suppressAutoHyphens/>
        <w:autoSpaceDE w:val="0"/>
        <w:spacing w:after="0" w:line="240" w:lineRule="auto"/>
        <w:jc w:val="right"/>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 xml:space="preserve">                                                                                            Таблица 4.</w:t>
      </w:r>
    </w:p>
    <w:tbl>
      <w:tblPr>
        <w:tblW w:w="0" w:type="auto"/>
        <w:tblInd w:w="107" w:type="dxa"/>
        <w:tblLayout w:type="fixed"/>
        <w:tblLook w:val="0000" w:firstRow="0" w:lastRow="0" w:firstColumn="0" w:lastColumn="0" w:noHBand="0" w:noVBand="0"/>
      </w:tblPr>
      <w:tblGrid>
        <w:gridCol w:w="1740"/>
        <w:gridCol w:w="945"/>
        <w:gridCol w:w="990"/>
        <w:gridCol w:w="990"/>
        <w:gridCol w:w="990"/>
        <w:gridCol w:w="990"/>
        <w:gridCol w:w="855"/>
        <w:gridCol w:w="990"/>
        <w:gridCol w:w="855"/>
        <w:gridCol w:w="865"/>
      </w:tblGrid>
      <w:tr w:rsidR="00800C5D" w:rsidRPr="00B4443A" w:rsidTr="00800C5D">
        <w:trPr>
          <w:trHeight w:val="168"/>
        </w:trPr>
        <w:tc>
          <w:tcPr>
            <w:tcW w:w="1740" w:type="dxa"/>
            <w:vMerge w:val="restart"/>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b/>
                <w:bCs/>
                <w:color w:val="000000"/>
                <w:sz w:val="16"/>
                <w:szCs w:val="16"/>
                <w:lang w:eastAsia="ar-SA"/>
              </w:rPr>
            </w:pPr>
            <w:r w:rsidRPr="00B4443A">
              <w:rPr>
                <w:rFonts w:ascii="Times New Roman" w:eastAsia="Arial Unicode MS" w:hAnsi="Times New Roman" w:cs="Times New Roman"/>
                <w:b/>
                <w:bCs/>
                <w:color w:val="000000"/>
                <w:sz w:val="16"/>
                <w:szCs w:val="16"/>
                <w:lang w:eastAsia="ar-SA"/>
              </w:rPr>
              <w:t>Источники</w:t>
            </w:r>
          </w:p>
          <w:p w:rsidR="00800C5D" w:rsidRPr="00B4443A" w:rsidRDefault="00800C5D" w:rsidP="00800C5D">
            <w:pPr>
              <w:suppressAutoHyphens/>
              <w:autoSpaceDE w:val="0"/>
              <w:spacing w:after="0" w:line="240" w:lineRule="auto"/>
              <w:jc w:val="center"/>
              <w:rPr>
                <w:rFonts w:ascii="Times New Roman" w:eastAsia="Arial Unicode MS" w:hAnsi="Times New Roman" w:cs="Times New Roman"/>
                <w:b/>
                <w:bCs/>
                <w:color w:val="000000"/>
                <w:sz w:val="16"/>
                <w:szCs w:val="16"/>
                <w:lang w:eastAsia="ar-SA"/>
              </w:rPr>
            </w:pPr>
            <w:r w:rsidRPr="00B4443A">
              <w:rPr>
                <w:rFonts w:ascii="Times New Roman" w:eastAsia="Arial Unicode MS" w:hAnsi="Times New Roman" w:cs="Times New Roman"/>
                <w:b/>
                <w:bCs/>
                <w:color w:val="000000"/>
                <w:sz w:val="16"/>
                <w:szCs w:val="16"/>
                <w:lang w:eastAsia="ar-SA"/>
              </w:rPr>
              <w:t>финансирования</w:t>
            </w:r>
          </w:p>
          <w:p w:rsidR="00800C5D" w:rsidRPr="00B4443A" w:rsidRDefault="00800C5D" w:rsidP="00800C5D">
            <w:pPr>
              <w:widowControl w:val="0"/>
              <w:suppressAutoHyphens/>
              <w:autoSpaceDE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подпрограммы</w:t>
            </w:r>
          </w:p>
        </w:tc>
        <w:tc>
          <w:tcPr>
            <w:tcW w:w="8470" w:type="dxa"/>
            <w:gridSpan w:val="9"/>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autoSpaceDE w:val="0"/>
              <w:snapToGrid w:val="0"/>
              <w:spacing w:after="0" w:line="240" w:lineRule="auto"/>
              <w:jc w:val="center"/>
              <w:rPr>
                <w:rFonts w:ascii="Times New Roman" w:eastAsia="Arial Unicode MS" w:hAnsi="Times New Roman" w:cs="Times New Roman"/>
                <w:b/>
                <w:bCs/>
                <w:color w:val="000000"/>
                <w:sz w:val="16"/>
                <w:szCs w:val="16"/>
                <w:lang w:eastAsia="ar-SA"/>
              </w:rPr>
            </w:pPr>
            <w:r w:rsidRPr="00B4443A">
              <w:rPr>
                <w:rFonts w:ascii="Times New Roman" w:eastAsia="Arial Unicode MS" w:hAnsi="Times New Roman" w:cs="Times New Roman"/>
                <w:b/>
                <w:bCs/>
                <w:color w:val="000000"/>
                <w:sz w:val="16"/>
                <w:szCs w:val="16"/>
                <w:lang w:eastAsia="ar-SA"/>
              </w:rPr>
              <w:t>Объем финансирования подпрограммы  в 2014 – 2021 годах (тыс. рублей)</w:t>
            </w:r>
          </w:p>
        </w:tc>
      </w:tr>
      <w:tr w:rsidR="00800C5D" w:rsidRPr="00B4443A" w:rsidTr="00800C5D">
        <w:trPr>
          <w:trHeight w:val="147"/>
        </w:trPr>
        <w:tc>
          <w:tcPr>
            <w:tcW w:w="1740"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945"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Всего</w:t>
            </w:r>
          </w:p>
        </w:tc>
        <w:tc>
          <w:tcPr>
            <w:tcW w:w="7525" w:type="dxa"/>
            <w:gridSpan w:val="8"/>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В том числе</w:t>
            </w:r>
          </w:p>
        </w:tc>
      </w:tr>
      <w:tr w:rsidR="00800C5D" w:rsidRPr="00B4443A" w:rsidTr="00800C5D">
        <w:trPr>
          <w:trHeight w:val="147"/>
        </w:trPr>
        <w:tc>
          <w:tcPr>
            <w:tcW w:w="1740"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Courier New" w:eastAsia="Arial Unicode MS" w:hAnsi="Courier New" w:cs="Courier New"/>
                <w:sz w:val="16"/>
                <w:szCs w:val="16"/>
                <w:lang w:eastAsia="ar-SA"/>
              </w:rPr>
            </w:pPr>
          </w:p>
        </w:tc>
        <w:tc>
          <w:tcPr>
            <w:tcW w:w="945"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99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2014</w:t>
            </w:r>
          </w:p>
        </w:tc>
        <w:tc>
          <w:tcPr>
            <w:tcW w:w="99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2015</w:t>
            </w:r>
          </w:p>
        </w:tc>
        <w:tc>
          <w:tcPr>
            <w:tcW w:w="99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2016</w:t>
            </w:r>
          </w:p>
        </w:tc>
        <w:tc>
          <w:tcPr>
            <w:tcW w:w="99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ind w:left="45" w:hanging="45"/>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2017</w:t>
            </w:r>
          </w:p>
        </w:tc>
        <w:tc>
          <w:tcPr>
            <w:tcW w:w="85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2018</w:t>
            </w:r>
          </w:p>
        </w:tc>
        <w:tc>
          <w:tcPr>
            <w:tcW w:w="99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2019</w:t>
            </w:r>
          </w:p>
        </w:tc>
        <w:tc>
          <w:tcPr>
            <w:tcW w:w="85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2020</w:t>
            </w:r>
          </w:p>
        </w:tc>
        <w:tc>
          <w:tcPr>
            <w:tcW w:w="865"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2021</w:t>
            </w:r>
          </w:p>
        </w:tc>
      </w:tr>
      <w:tr w:rsidR="00800C5D" w:rsidRPr="00B4443A" w:rsidTr="00800C5D">
        <w:trPr>
          <w:trHeight w:val="382"/>
        </w:trPr>
        <w:tc>
          <w:tcPr>
            <w:tcW w:w="174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Федеральный бюджет</w:t>
            </w:r>
          </w:p>
        </w:tc>
        <w:tc>
          <w:tcPr>
            <w:tcW w:w="94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2362,50</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0</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1282,7</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1079,8</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0</w:t>
            </w:r>
          </w:p>
        </w:tc>
        <w:tc>
          <w:tcPr>
            <w:tcW w:w="85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0</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0</w:t>
            </w:r>
          </w:p>
        </w:tc>
        <w:tc>
          <w:tcPr>
            <w:tcW w:w="85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0</w:t>
            </w:r>
          </w:p>
        </w:tc>
        <w:tc>
          <w:tcPr>
            <w:tcW w:w="865"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0</w:t>
            </w:r>
          </w:p>
        </w:tc>
      </w:tr>
      <w:tr w:rsidR="00800C5D" w:rsidRPr="00B4443A" w:rsidTr="00800C5D">
        <w:trPr>
          <w:trHeight w:val="168"/>
        </w:trPr>
        <w:tc>
          <w:tcPr>
            <w:tcW w:w="174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Областной бюджет</w:t>
            </w:r>
          </w:p>
        </w:tc>
        <w:tc>
          <w:tcPr>
            <w:tcW w:w="94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433141,41</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55640,06</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54420,79</w:t>
            </w:r>
          </w:p>
        </w:tc>
        <w:tc>
          <w:tcPr>
            <w:tcW w:w="990"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59419,5</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66679,07</w:t>
            </w:r>
          </w:p>
        </w:tc>
        <w:tc>
          <w:tcPr>
            <w:tcW w:w="85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50831,63</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48471,52</w:t>
            </w:r>
          </w:p>
        </w:tc>
        <w:tc>
          <w:tcPr>
            <w:tcW w:w="85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48839,42</w:t>
            </w:r>
          </w:p>
        </w:tc>
        <w:tc>
          <w:tcPr>
            <w:tcW w:w="865"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48839,42</w:t>
            </w:r>
          </w:p>
        </w:tc>
      </w:tr>
      <w:tr w:rsidR="00800C5D" w:rsidRPr="00B4443A" w:rsidTr="00800C5D">
        <w:trPr>
          <w:trHeight w:val="565"/>
        </w:trPr>
        <w:tc>
          <w:tcPr>
            <w:tcW w:w="1740"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Бюджет </w:t>
            </w:r>
            <w:proofErr w:type="gramStart"/>
            <w:r w:rsidRPr="00B4443A">
              <w:rPr>
                <w:rFonts w:ascii="Times New Roman" w:eastAsia="Arial Unicode MS" w:hAnsi="Times New Roman" w:cs="Times New Roman"/>
                <w:color w:val="000000"/>
                <w:sz w:val="16"/>
                <w:szCs w:val="16"/>
                <w:lang w:eastAsia="ar-SA"/>
              </w:rPr>
              <w:t>муниципального</w:t>
            </w:r>
            <w:proofErr w:type="gramEnd"/>
          </w:p>
          <w:p w:rsidR="00800C5D" w:rsidRPr="00B4443A"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образования</w:t>
            </w:r>
          </w:p>
        </w:tc>
        <w:tc>
          <w:tcPr>
            <w:tcW w:w="94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138294,94</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19078,3</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19786,2</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21225,51</w:t>
            </w:r>
          </w:p>
        </w:tc>
        <w:tc>
          <w:tcPr>
            <w:tcW w:w="990" w:type="dxa"/>
            <w:tcBorders>
              <w:top w:val="single" w:sz="4" w:space="0" w:color="000000"/>
              <w:left w:val="single" w:sz="4" w:space="0" w:color="000000"/>
              <w:bottom w:val="single" w:sz="4" w:space="0" w:color="000000"/>
            </w:tcBorders>
          </w:tcPr>
          <w:p w:rsidR="00800C5D" w:rsidRPr="00B4443A" w:rsidRDefault="00800C5D" w:rsidP="00800C5D">
            <w:pPr>
              <w:tabs>
                <w:tab w:val="right" w:pos="774"/>
              </w:tabs>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20284,74</w:t>
            </w:r>
          </w:p>
        </w:tc>
        <w:tc>
          <w:tcPr>
            <w:tcW w:w="85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15927,15</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13959,28</w:t>
            </w:r>
          </w:p>
        </w:tc>
        <w:tc>
          <w:tcPr>
            <w:tcW w:w="85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14016,88</w:t>
            </w:r>
          </w:p>
        </w:tc>
        <w:tc>
          <w:tcPr>
            <w:tcW w:w="865"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14016,88</w:t>
            </w:r>
          </w:p>
        </w:tc>
      </w:tr>
      <w:tr w:rsidR="00800C5D" w:rsidRPr="00B4443A" w:rsidTr="00800C5D">
        <w:trPr>
          <w:trHeight w:val="304"/>
        </w:trPr>
        <w:tc>
          <w:tcPr>
            <w:tcW w:w="174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Итого:</w:t>
            </w:r>
          </w:p>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4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573798,85</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74718,36</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75489,69</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B4443A">
              <w:rPr>
                <w:rFonts w:ascii="Times New Roman" w:eastAsia="Arial Unicode MS" w:hAnsi="Times New Roman" w:cs="Times New Roman"/>
                <w:color w:val="000000"/>
                <w:sz w:val="16"/>
                <w:szCs w:val="16"/>
                <w:shd w:val="clear" w:color="auto" w:fill="FFFFFF"/>
                <w:lang w:eastAsia="ar-SA"/>
              </w:rPr>
              <w:t>81724,81</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86963,81</w:t>
            </w:r>
          </w:p>
        </w:tc>
        <w:tc>
          <w:tcPr>
            <w:tcW w:w="85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66758,78</w:t>
            </w:r>
          </w:p>
        </w:tc>
        <w:tc>
          <w:tcPr>
            <w:tcW w:w="990"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62430,80</w:t>
            </w:r>
          </w:p>
        </w:tc>
        <w:tc>
          <w:tcPr>
            <w:tcW w:w="85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62856,30</w:t>
            </w:r>
          </w:p>
        </w:tc>
        <w:tc>
          <w:tcPr>
            <w:tcW w:w="865"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62856,30</w:t>
            </w:r>
          </w:p>
        </w:tc>
      </w:tr>
    </w:tbl>
    <w:p w:rsidR="00800C5D" w:rsidRPr="00B4443A" w:rsidRDefault="00800C5D" w:rsidP="00800C5D">
      <w:pPr>
        <w:widowControl w:val="0"/>
        <w:suppressAutoHyphens/>
        <w:autoSpaceDE w:val="0"/>
        <w:spacing w:after="0" w:line="240" w:lineRule="auto"/>
        <w:rPr>
          <w:rFonts w:ascii="Courier New" w:eastAsia="Times New Roman" w:hAnsi="Courier New" w:cs="Courier New"/>
          <w:sz w:val="16"/>
          <w:szCs w:val="16"/>
          <w:lang w:eastAsia="ar-SA"/>
        </w:rPr>
      </w:pPr>
    </w:p>
    <w:p w:rsidR="00800C5D" w:rsidRPr="00B4443A" w:rsidRDefault="00800C5D" w:rsidP="00800C5D">
      <w:pPr>
        <w:widowControl w:val="0"/>
        <w:suppressAutoHyphens/>
        <w:autoSpaceDE w:val="0"/>
        <w:spacing w:after="0" w:line="240" w:lineRule="auto"/>
        <w:rPr>
          <w:rFonts w:ascii="Courier New" w:eastAsia="Times New Roman" w:hAnsi="Courier New" w:cs="Courier New"/>
          <w:sz w:val="16"/>
          <w:szCs w:val="16"/>
          <w:lang w:eastAsia="ar-SA"/>
        </w:rPr>
      </w:pPr>
    </w:p>
    <w:p w:rsidR="00800C5D" w:rsidRPr="00B4443A" w:rsidRDefault="00800C5D" w:rsidP="00800C5D">
      <w:pPr>
        <w:widowControl w:val="0"/>
        <w:suppressAutoHyphens/>
        <w:autoSpaceDE w:val="0"/>
        <w:spacing w:after="0" w:line="240" w:lineRule="auto"/>
        <w:rPr>
          <w:rFonts w:ascii="Courier New" w:eastAsia="Times New Roman" w:hAnsi="Courier New" w:cs="Courier New"/>
          <w:sz w:val="16"/>
          <w:szCs w:val="16"/>
          <w:lang w:eastAsia="ar-SA"/>
        </w:rPr>
      </w:pPr>
    </w:p>
    <w:p w:rsidR="00800C5D" w:rsidRPr="00B4443A" w:rsidRDefault="00800C5D" w:rsidP="00800C5D">
      <w:pPr>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Объем финансирования программы по мероприятиям представлен в таблице 5.</w:t>
      </w:r>
    </w:p>
    <w:p w:rsidR="00800C5D" w:rsidRPr="00B4443A" w:rsidRDefault="00800C5D" w:rsidP="00800C5D">
      <w:pPr>
        <w:widowControl w:val="0"/>
        <w:suppressAutoHyphens/>
        <w:autoSpaceDE w:val="0"/>
        <w:spacing w:after="0" w:line="240" w:lineRule="auto"/>
        <w:jc w:val="right"/>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Таблица 5.</w:t>
      </w:r>
    </w:p>
    <w:p w:rsidR="00800C5D" w:rsidRPr="00B4443A" w:rsidRDefault="00800C5D" w:rsidP="00800C5D">
      <w:pPr>
        <w:widowControl w:val="0"/>
        <w:suppressAutoHyphens/>
        <w:autoSpaceDE w:val="0"/>
        <w:spacing w:after="0" w:line="240" w:lineRule="auto"/>
        <w:jc w:val="right"/>
        <w:rPr>
          <w:rFonts w:ascii="Times New Roman" w:eastAsia="Times New Roman" w:hAnsi="Times New Roman" w:cs="Times New Roman"/>
          <w:sz w:val="16"/>
          <w:szCs w:val="16"/>
          <w:lang w:eastAsia="ar-SA"/>
        </w:rPr>
      </w:pPr>
    </w:p>
    <w:tbl>
      <w:tblPr>
        <w:tblW w:w="10206" w:type="dxa"/>
        <w:tblInd w:w="108" w:type="dxa"/>
        <w:tblLayout w:type="fixed"/>
        <w:tblLook w:val="0000" w:firstRow="0" w:lastRow="0" w:firstColumn="0" w:lastColumn="0" w:noHBand="0" w:noVBand="0"/>
      </w:tblPr>
      <w:tblGrid>
        <w:gridCol w:w="465"/>
        <w:gridCol w:w="3015"/>
        <w:gridCol w:w="825"/>
        <w:gridCol w:w="795"/>
        <w:gridCol w:w="870"/>
        <w:gridCol w:w="834"/>
        <w:gridCol w:w="851"/>
        <w:gridCol w:w="850"/>
        <w:gridCol w:w="993"/>
        <w:gridCol w:w="708"/>
      </w:tblGrid>
      <w:tr w:rsidR="00800C5D" w:rsidRPr="00B4443A" w:rsidTr="00800C5D">
        <w:tc>
          <w:tcPr>
            <w:tcW w:w="465"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w:t>
            </w:r>
          </w:p>
        </w:tc>
        <w:tc>
          <w:tcPr>
            <w:tcW w:w="3015" w:type="dxa"/>
            <w:vMerge w:val="restart"/>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Мероприятие</w:t>
            </w:r>
          </w:p>
        </w:tc>
        <w:tc>
          <w:tcPr>
            <w:tcW w:w="6726" w:type="dxa"/>
            <w:gridSpan w:val="8"/>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tabs>
                <w:tab w:val="left" w:pos="5409"/>
              </w:tabs>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Расходы (тыс. руб.)</w:t>
            </w:r>
          </w:p>
        </w:tc>
      </w:tr>
      <w:tr w:rsidR="00800C5D" w:rsidRPr="00B4443A" w:rsidTr="00800C5D">
        <w:tc>
          <w:tcPr>
            <w:tcW w:w="465"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3015" w:type="dxa"/>
            <w:vMerge/>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rPr>
                <w:rFonts w:ascii="Arial Unicode MS" w:eastAsia="Arial Unicode MS" w:hAnsi="Arial Unicode MS" w:cs="Arial Unicode MS"/>
                <w:color w:val="000000"/>
                <w:sz w:val="16"/>
                <w:szCs w:val="16"/>
                <w:lang w:eastAsia="ar-SA"/>
              </w:rPr>
            </w:pP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2014</w:t>
            </w: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2015</w:t>
            </w: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2016</w:t>
            </w: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2017</w:t>
            </w: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2018</w:t>
            </w: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2019</w:t>
            </w: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2020</w:t>
            </w: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b/>
                <w:bCs/>
                <w:sz w:val="16"/>
                <w:szCs w:val="16"/>
                <w:lang w:eastAsia="ar-SA"/>
              </w:rPr>
            </w:pPr>
            <w:r w:rsidRPr="00B4443A">
              <w:rPr>
                <w:rFonts w:ascii="Times New Roman" w:eastAsia="Times New Roman" w:hAnsi="Times New Roman" w:cs="Times New Roman"/>
                <w:b/>
                <w:bCs/>
                <w:sz w:val="16"/>
                <w:szCs w:val="16"/>
                <w:lang w:eastAsia="ar-SA"/>
              </w:rPr>
              <w:t>2021</w:t>
            </w: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Обеспечение деятельности учреждений общего образования</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r w:rsidRPr="00B4443A">
              <w:rPr>
                <w:rFonts w:ascii="Times New Roman" w:eastAsia="Times New Roman" w:hAnsi="Times New Roman" w:cs="Times New Roman"/>
                <w:color w:val="000000"/>
                <w:sz w:val="16"/>
                <w:szCs w:val="16"/>
                <w:lang w:eastAsia="ar-SA"/>
              </w:rPr>
              <w:t>58507,66</w:t>
            </w: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r w:rsidRPr="00B4443A">
              <w:rPr>
                <w:rFonts w:ascii="Times New Roman" w:eastAsia="Times New Roman" w:hAnsi="Times New Roman" w:cs="Times New Roman"/>
                <w:color w:val="000000"/>
                <w:sz w:val="16"/>
                <w:szCs w:val="16"/>
                <w:lang w:eastAsia="ar-SA"/>
              </w:rPr>
              <w:t>65958,8</w:t>
            </w: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67792,77</w:t>
            </w: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55695,58</w:t>
            </w: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47784,48</w:t>
            </w: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45312</w:t>
            </w: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45499,2</w:t>
            </w: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45499,2</w:t>
            </w: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2</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Создание в общеобразовательных учреждениях условий обучения и воспитания</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r w:rsidRPr="00B4443A">
              <w:rPr>
                <w:rFonts w:ascii="Times New Roman" w:eastAsia="Times New Roman" w:hAnsi="Times New Roman" w:cs="Times New Roman"/>
                <w:color w:val="000000"/>
                <w:sz w:val="16"/>
                <w:szCs w:val="16"/>
                <w:lang w:eastAsia="ar-SA"/>
              </w:rPr>
              <w:t>9571,9</w:t>
            </w: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r w:rsidRPr="00B4443A">
              <w:rPr>
                <w:rFonts w:ascii="Times New Roman" w:eastAsia="Times New Roman" w:hAnsi="Times New Roman" w:cs="Times New Roman"/>
                <w:color w:val="000000"/>
                <w:sz w:val="16"/>
                <w:szCs w:val="16"/>
                <w:lang w:eastAsia="ar-SA"/>
              </w:rPr>
              <w:t>6912,16</w:t>
            </w: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11181,5</w:t>
            </w: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27959,74</w:t>
            </w: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16119,91</w:t>
            </w: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14004,10</w:t>
            </w: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14155,50</w:t>
            </w: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14155,50</w:t>
            </w:r>
          </w:p>
        </w:tc>
      </w:tr>
      <w:tr w:rsidR="00800C5D" w:rsidRPr="00B4443A" w:rsidTr="00800C5D">
        <w:tblPrEx>
          <w:tblCellMar>
            <w:top w:w="108" w:type="dxa"/>
            <w:bottom w:w="108" w:type="dxa"/>
          </w:tblCellMar>
        </w:tblPrEx>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3</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Предоставление льгот на селе</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r w:rsidRPr="00B4443A">
              <w:rPr>
                <w:rFonts w:ascii="Times New Roman" w:eastAsia="Times New Roman" w:hAnsi="Times New Roman" w:cs="Times New Roman"/>
                <w:color w:val="000000"/>
                <w:sz w:val="16"/>
                <w:szCs w:val="16"/>
                <w:lang w:eastAsia="ar-SA"/>
              </w:rPr>
              <w:t>1401,8</w:t>
            </w: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r w:rsidRPr="00B4443A">
              <w:rPr>
                <w:rFonts w:ascii="Times New Roman" w:eastAsia="Times New Roman" w:hAnsi="Times New Roman" w:cs="Times New Roman"/>
                <w:color w:val="000000"/>
                <w:sz w:val="16"/>
                <w:szCs w:val="16"/>
                <w:lang w:eastAsia="ar-SA"/>
              </w:rPr>
              <w:t>1491,9</w:t>
            </w: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1651,5</w:t>
            </w: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1881,22</w:t>
            </w: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1905,4</w:t>
            </w: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2006,8</w:t>
            </w: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2093,7</w:t>
            </w: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2093,7</w:t>
            </w: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4</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Развитие материально-технической базы в общеобразовательных учреждениях</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r w:rsidRPr="00B4443A">
              <w:rPr>
                <w:rFonts w:ascii="Times New Roman" w:eastAsia="Times New Roman" w:hAnsi="Times New Roman" w:cs="Times New Roman"/>
                <w:color w:val="000000"/>
                <w:sz w:val="16"/>
                <w:szCs w:val="16"/>
                <w:lang w:eastAsia="ar-SA"/>
              </w:rPr>
              <w:t>3939,0</w:t>
            </w: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r w:rsidRPr="00B4443A">
              <w:rPr>
                <w:rFonts w:ascii="Times New Roman" w:eastAsia="Times New Roman" w:hAnsi="Times New Roman" w:cs="Times New Roman"/>
                <w:color w:val="000000"/>
                <w:sz w:val="16"/>
                <w:szCs w:val="16"/>
                <w:lang w:eastAsia="ar-SA"/>
              </w:rPr>
              <w:t>405,5</w:t>
            </w: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562,6</w:t>
            </w: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664,99</w:t>
            </w: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443,24</w:t>
            </w: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ind w:right="-261"/>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528,2</w:t>
            </w: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ind w:right="-261"/>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528,2</w:t>
            </w: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ind w:right="-261"/>
              <w:rPr>
                <w:rFonts w:ascii="Times New Roman" w:eastAsia="Times New Roman" w:hAnsi="Times New Roman" w:cs="Times New Roman"/>
                <w:color w:val="000000"/>
                <w:sz w:val="16"/>
                <w:szCs w:val="16"/>
                <w:shd w:val="clear" w:color="auto" w:fill="FFFFFF"/>
                <w:lang w:eastAsia="ar-SA"/>
              </w:rPr>
            </w:pPr>
            <w:r w:rsidRPr="00B4443A">
              <w:rPr>
                <w:rFonts w:ascii="Times New Roman" w:eastAsia="Times New Roman" w:hAnsi="Times New Roman" w:cs="Times New Roman"/>
                <w:color w:val="000000"/>
                <w:sz w:val="16"/>
                <w:szCs w:val="16"/>
                <w:shd w:val="clear" w:color="auto" w:fill="FFFFFF"/>
                <w:lang w:eastAsia="ar-SA"/>
              </w:rPr>
              <w:t>528,20</w:t>
            </w: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5</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Строительство, капитальный ремонт,</w:t>
            </w:r>
          </w:p>
          <w:p w:rsidR="00800C5D" w:rsidRPr="00B4443A"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переоборудование и (или) оснащение общеобразовательных учреждений.</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color w:val="000000"/>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6</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Создание муниципальной экзаменационной комиссии по комплектованию профильных классов</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7</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Внедрение новых государственных образовательных стандартов общего образования </w:t>
            </w:r>
            <w:r w:rsidRPr="00B4443A">
              <w:rPr>
                <w:rFonts w:ascii="Times New Roman" w:eastAsia="Arial Unicode MS" w:hAnsi="Times New Roman" w:cs="Times New Roman"/>
                <w:color w:val="000000"/>
                <w:sz w:val="16"/>
                <w:szCs w:val="16"/>
                <w:lang w:val="en-US" w:eastAsia="ar-SA"/>
              </w:rPr>
              <w:t>II</w:t>
            </w:r>
            <w:r w:rsidRPr="00B4443A">
              <w:rPr>
                <w:rFonts w:ascii="Times New Roman" w:eastAsia="Arial Unicode MS" w:hAnsi="Times New Roman" w:cs="Times New Roman"/>
                <w:color w:val="000000"/>
                <w:sz w:val="16"/>
                <w:szCs w:val="16"/>
                <w:lang w:eastAsia="ar-SA"/>
              </w:rPr>
              <w:t xml:space="preserve"> поколения на основе компетентного подхода</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8</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разработка пакета рекомендаций по созданию и организации деятельности общественных форм управления общеобразовательными учреждениями;</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lastRenderedPageBreak/>
              <w:t>9</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Обобщение опыта работы Советов школ, попечительских советов ОУ. Распространение практики деятельности Управляющих советов</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10</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приобретение комплектов медицинского оборудования для медицинских кабинетов общеобразовательных учреждений;</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11</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установка системы видеонаблюдения в общеобразовательных учреждениях;</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12</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расширение процесса внедрения в практику работы общеобразовательных учреждений </w:t>
            </w:r>
            <w:proofErr w:type="spellStart"/>
            <w:r w:rsidRPr="00B4443A">
              <w:rPr>
                <w:rFonts w:ascii="Times New Roman" w:eastAsia="Arial Unicode MS" w:hAnsi="Times New Roman" w:cs="Times New Roman"/>
                <w:color w:val="000000"/>
                <w:sz w:val="16"/>
                <w:szCs w:val="16"/>
                <w:lang w:eastAsia="ar-SA"/>
              </w:rPr>
              <w:t>здоровьесберегающих</w:t>
            </w:r>
            <w:proofErr w:type="spellEnd"/>
            <w:r w:rsidRPr="00B4443A">
              <w:rPr>
                <w:rFonts w:ascii="Times New Roman" w:eastAsia="Arial Unicode MS" w:hAnsi="Times New Roman" w:cs="Times New Roman"/>
                <w:color w:val="000000"/>
                <w:sz w:val="16"/>
                <w:szCs w:val="16"/>
                <w:lang w:eastAsia="ar-SA"/>
              </w:rPr>
              <w:t xml:space="preserve"> технологий</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13</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организация дистанционных форм обучения, олимпиад по предметам;</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14</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обобщение опыта работы лучших учителей и общеобразовательных учреждений;</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15</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мониторинг уровня здоровья учащихся;</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16</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мониторинговые исследования движения учащихся</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17</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Выявление одаренных детей</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18</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Создание условий для оптимального развития учащихся</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19</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Создание банка педагогического опыта в работе с одаренными детьми</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20</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Организация отдыха детей в лагерях дневного пребывания</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763,8</w:t>
            </w: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561,33</w:t>
            </w: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526,44</w:t>
            </w: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752,28</w:t>
            </w: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498,75</w:t>
            </w: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569,7</w:t>
            </w: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569,7</w:t>
            </w: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569,7</w:t>
            </w:r>
          </w:p>
          <w:p w:rsidR="00800C5D" w:rsidRPr="00B4443A" w:rsidRDefault="00800C5D" w:rsidP="00800C5D">
            <w:pPr>
              <w:widowControl w:val="0"/>
              <w:suppressAutoHyphens/>
              <w:autoSpaceDE w:val="0"/>
              <w:spacing w:after="0" w:line="240" w:lineRule="auto"/>
              <w:jc w:val="center"/>
              <w:rPr>
                <w:rFonts w:ascii="Times New Roman" w:eastAsia="Times New Roman" w:hAnsi="Times New Roman" w:cs="Times New Roman"/>
                <w:sz w:val="16"/>
                <w:szCs w:val="16"/>
                <w:shd w:val="clear" w:color="auto" w:fill="FFFFFF"/>
                <w:lang w:eastAsia="ar-SA"/>
              </w:rPr>
            </w:pPr>
          </w:p>
        </w:tc>
      </w:tr>
      <w:tr w:rsidR="00800C5D" w:rsidRPr="00B4443A" w:rsidTr="00800C5D">
        <w:tblPrEx>
          <w:tblCellMar>
            <w:top w:w="108" w:type="dxa"/>
            <w:bottom w:w="108" w:type="dxa"/>
          </w:tblCellMar>
        </w:tblPrEx>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21</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Занятость подростков</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30,0</w:t>
            </w: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10,0</w:t>
            </w: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10,0</w:t>
            </w: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10,0</w:t>
            </w: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7</w:t>
            </w: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10,0</w:t>
            </w: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10,0</w:t>
            </w: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10,0</w:t>
            </w:r>
          </w:p>
        </w:tc>
      </w:tr>
      <w:tr w:rsidR="00800C5D" w:rsidRPr="00B4443A" w:rsidTr="00800C5D">
        <w:tc>
          <w:tcPr>
            <w:tcW w:w="46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22</w:t>
            </w:r>
          </w:p>
        </w:tc>
        <w:tc>
          <w:tcPr>
            <w:tcW w:w="3015" w:type="dxa"/>
            <w:tcBorders>
              <w:top w:val="single" w:sz="4" w:space="0" w:color="000000"/>
              <w:left w:val="single" w:sz="4" w:space="0" w:color="000000"/>
              <w:bottom w:val="single" w:sz="4" w:space="0" w:color="000000"/>
            </w:tcBorders>
          </w:tcPr>
          <w:p w:rsidR="00800C5D" w:rsidRPr="00B4443A" w:rsidRDefault="00800C5D" w:rsidP="00800C5D">
            <w:pPr>
              <w:suppressAutoHyphens/>
              <w:snapToGrid w:val="0"/>
              <w:spacing w:after="0" w:line="240"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Организация бесплатного горячего питания для учащихся первых и вторых классов общеобразовательных школ района</w:t>
            </w:r>
          </w:p>
        </w:tc>
        <w:tc>
          <w:tcPr>
            <w:tcW w:w="82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504,2</w:t>
            </w:r>
          </w:p>
        </w:tc>
        <w:tc>
          <w:tcPr>
            <w:tcW w:w="795"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lang w:eastAsia="ar-SA"/>
              </w:rPr>
            </w:pPr>
            <w:r w:rsidRPr="00B4443A">
              <w:rPr>
                <w:rFonts w:ascii="Times New Roman" w:eastAsia="Times New Roman" w:hAnsi="Times New Roman" w:cs="Times New Roman"/>
                <w:sz w:val="16"/>
                <w:szCs w:val="16"/>
                <w:lang w:eastAsia="ar-SA"/>
              </w:rPr>
              <w:t>150,0</w:t>
            </w:r>
          </w:p>
        </w:tc>
        <w:tc>
          <w:tcPr>
            <w:tcW w:w="87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0</w:t>
            </w:r>
          </w:p>
        </w:tc>
        <w:tc>
          <w:tcPr>
            <w:tcW w:w="834"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0</w:t>
            </w:r>
          </w:p>
        </w:tc>
        <w:tc>
          <w:tcPr>
            <w:tcW w:w="851"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0</w:t>
            </w:r>
          </w:p>
        </w:tc>
        <w:tc>
          <w:tcPr>
            <w:tcW w:w="993" w:type="dxa"/>
            <w:tcBorders>
              <w:top w:val="single" w:sz="4" w:space="0" w:color="000000"/>
              <w:left w:val="single" w:sz="4" w:space="0" w:color="000000"/>
              <w:bottom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0</w:t>
            </w:r>
          </w:p>
        </w:tc>
        <w:tc>
          <w:tcPr>
            <w:tcW w:w="708" w:type="dxa"/>
            <w:tcBorders>
              <w:top w:val="single" w:sz="4" w:space="0" w:color="000000"/>
              <w:left w:val="single" w:sz="4" w:space="0" w:color="000000"/>
              <w:bottom w:val="single" w:sz="4" w:space="0" w:color="000000"/>
              <w:right w:val="single" w:sz="4" w:space="0" w:color="000000"/>
            </w:tcBorders>
          </w:tcPr>
          <w:p w:rsidR="00800C5D" w:rsidRPr="00B4443A" w:rsidRDefault="00800C5D" w:rsidP="00800C5D">
            <w:pPr>
              <w:widowControl w:val="0"/>
              <w:suppressAutoHyphens/>
              <w:autoSpaceDE w:val="0"/>
              <w:snapToGrid w:val="0"/>
              <w:spacing w:after="0" w:line="240" w:lineRule="auto"/>
              <w:jc w:val="center"/>
              <w:rPr>
                <w:rFonts w:ascii="Times New Roman" w:eastAsia="Times New Roman" w:hAnsi="Times New Roman" w:cs="Times New Roman"/>
                <w:sz w:val="16"/>
                <w:szCs w:val="16"/>
                <w:shd w:val="clear" w:color="auto" w:fill="FFFFFF"/>
                <w:lang w:eastAsia="ar-SA"/>
              </w:rPr>
            </w:pPr>
            <w:r w:rsidRPr="00B4443A">
              <w:rPr>
                <w:rFonts w:ascii="Times New Roman" w:eastAsia="Times New Roman" w:hAnsi="Times New Roman" w:cs="Times New Roman"/>
                <w:sz w:val="16"/>
                <w:szCs w:val="16"/>
                <w:shd w:val="clear" w:color="auto" w:fill="FFFFFF"/>
                <w:lang w:eastAsia="ar-SA"/>
              </w:rPr>
              <w:t>0</w:t>
            </w:r>
          </w:p>
        </w:tc>
      </w:tr>
    </w:tbl>
    <w:p w:rsidR="00800C5D" w:rsidRPr="00B4443A"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ar-SA"/>
        </w:rPr>
      </w:pPr>
    </w:p>
    <w:p w:rsidR="00800C5D" w:rsidRPr="00B4443A"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ar-SA"/>
        </w:rPr>
      </w:pPr>
    </w:p>
    <w:p w:rsidR="00800C5D" w:rsidRPr="00B4443A" w:rsidRDefault="00800C5D" w:rsidP="00800C5D">
      <w:pPr>
        <w:suppressAutoHyphens/>
        <w:autoSpaceDE w:val="0"/>
        <w:spacing w:after="0" w:line="240" w:lineRule="auto"/>
        <w:jc w:val="center"/>
        <w:rPr>
          <w:rFonts w:ascii="Times New Roman" w:eastAsia="Arial Unicode MS" w:hAnsi="Times New Roman" w:cs="Times New Roman"/>
          <w:b/>
          <w:bCs/>
          <w:color w:val="000000"/>
          <w:sz w:val="16"/>
          <w:szCs w:val="16"/>
          <w:lang w:eastAsia="ar-SA"/>
        </w:rPr>
      </w:pPr>
      <w:r w:rsidRPr="00B4443A">
        <w:rPr>
          <w:rFonts w:ascii="Times New Roman" w:eastAsia="Arial Unicode MS" w:hAnsi="Times New Roman" w:cs="Times New Roman"/>
          <w:b/>
          <w:bCs/>
          <w:color w:val="000000"/>
          <w:sz w:val="16"/>
          <w:szCs w:val="16"/>
          <w:lang w:eastAsia="ar-SA"/>
        </w:rPr>
        <w:t>6. Анализ рисков реализации подпрограммы и описание мер управления рисками.</w:t>
      </w:r>
    </w:p>
    <w:p w:rsidR="00800C5D" w:rsidRPr="00B4443A" w:rsidRDefault="00800C5D" w:rsidP="00800C5D">
      <w:pPr>
        <w:suppressAutoHyphens/>
        <w:autoSpaceDE w:val="0"/>
        <w:spacing w:after="0" w:line="240" w:lineRule="auto"/>
        <w:jc w:val="center"/>
        <w:rPr>
          <w:rFonts w:ascii="Times New Roman" w:eastAsia="Arial Unicode MS" w:hAnsi="Times New Roman" w:cs="Times New Roman"/>
          <w:b/>
          <w:bCs/>
          <w:color w:val="000000"/>
          <w:sz w:val="16"/>
          <w:szCs w:val="16"/>
          <w:lang w:eastAsia="ar-SA"/>
        </w:rPr>
      </w:pP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К основным рискам реализации подпрограммы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Финансово-экономические риски связаны с возможным недофинансированием мероприятий подпрограммы со стороны бюджета муниципального образования Орловского района,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 влияющих на мероприятия подпрограммы,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Социальные риски связаны с сопротивлением населения, профессиональной общественности целям реализации подпрограммы.</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Устранению организационных и управленческих рисков будет способствовать организация работы Коллегии при Управлении образованием администрации муниципального образования Орловского района Кировской области как единого координационного органа по реализации подпрограммы.</w:t>
      </w:r>
    </w:p>
    <w:p w:rsidR="00800C5D" w:rsidRPr="00B4443A" w:rsidRDefault="00800C5D" w:rsidP="00800C5D">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Социальные риски планируется минимизировать за счет привлечения общественности и образовательного сообщества к обсуждению целей, задач и механизмов развития образования, а также публичного освещения хода и результатов реализации подпрограммы.</w:t>
      </w:r>
    </w:p>
    <w:p w:rsidR="00800C5D" w:rsidRPr="00B4443A" w:rsidRDefault="00800C5D" w:rsidP="00800C5D">
      <w:pPr>
        <w:suppressAutoHyphens/>
        <w:autoSpaceDE w:val="0"/>
        <w:spacing w:after="0" w:line="240" w:lineRule="auto"/>
        <w:ind w:firstLine="851"/>
        <w:jc w:val="both"/>
        <w:rPr>
          <w:rFonts w:ascii="Arial Unicode MS" w:eastAsia="Arial Unicode MS" w:hAnsi="Arial Unicode MS" w:cs="Arial Unicode MS"/>
          <w:color w:val="000000"/>
          <w:sz w:val="16"/>
          <w:szCs w:val="16"/>
          <w:lang w:eastAsia="ar-SA"/>
        </w:rPr>
      </w:pPr>
    </w:p>
    <w:p w:rsidR="00800C5D" w:rsidRPr="00B4443A" w:rsidRDefault="00800C5D" w:rsidP="00800C5D">
      <w:pPr>
        <w:suppressAutoHyphens/>
        <w:autoSpaceDE w:val="0"/>
        <w:spacing w:after="0" w:line="240" w:lineRule="auto"/>
        <w:rPr>
          <w:rFonts w:ascii="Times New Roman" w:eastAsia="Arial Unicode MS" w:hAnsi="Times New Roman" w:cs="Times New Roman"/>
          <w:b/>
          <w:bCs/>
          <w:color w:val="000000"/>
          <w:sz w:val="16"/>
          <w:szCs w:val="16"/>
          <w:lang w:eastAsia="ar-SA"/>
        </w:rPr>
      </w:pPr>
    </w:p>
    <w:p w:rsidR="00800C5D" w:rsidRPr="00B4443A" w:rsidRDefault="00800C5D" w:rsidP="00800C5D">
      <w:pPr>
        <w:numPr>
          <w:ilvl w:val="0"/>
          <w:numId w:val="7"/>
        </w:numPr>
        <w:suppressAutoHyphens/>
        <w:autoSpaceDE w:val="0"/>
        <w:spacing w:after="0" w:line="240" w:lineRule="auto"/>
        <w:jc w:val="center"/>
        <w:rPr>
          <w:rFonts w:ascii="Times New Roman" w:eastAsia="Arial Unicode MS" w:hAnsi="Times New Roman" w:cs="Times New Roman"/>
          <w:b/>
          <w:bCs/>
          <w:color w:val="000000"/>
          <w:sz w:val="16"/>
          <w:szCs w:val="16"/>
          <w:lang w:eastAsia="ar-SA"/>
        </w:rPr>
      </w:pPr>
      <w:r w:rsidRPr="00B4443A">
        <w:rPr>
          <w:rFonts w:ascii="Times New Roman" w:eastAsia="Arial Unicode MS" w:hAnsi="Times New Roman" w:cs="Times New Roman"/>
          <w:b/>
          <w:bCs/>
          <w:color w:val="000000"/>
          <w:sz w:val="16"/>
          <w:szCs w:val="16"/>
          <w:lang w:eastAsia="ar-SA"/>
        </w:rPr>
        <w:t>Методика оценки эффективности реализации подпрограммы.</w:t>
      </w:r>
    </w:p>
    <w:p w:rsidR="00800C5D" w:rsidRPr="00B4443A" w:rsidRDefault="00800C5D" w:rsidP="00800C5D">
      <w:pPr>
        <w:suppressAutoHyphens/>
        <w:autoSpaceDE w:val="0"/>
        <w:spacing w:after="0" w:line="240" w:lineRule="auto"/>
        <w:ind w:left="720"/>
        <w:rPr>
          <w:rFonts w:ascii="Times New Roman" w:eastAsia="Arial Unicode MS" w:hAnsi="Times New Roman" w:cs="Times New Roman"/>
          <w:b/>
          <w:bCs/>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Оценка эффективности реализации подпрограммы проводится ежегодно на основе </w:t>
      </w:r>
      <w:proofErr w:type="gramStart"/>
      <w:r w:rsidRPr="00B4443A">
        <w:rPr>
          <w:rFonts w:ascii="Times New Roman" w:eastAsia="Arial Unicode MS" w:hAnsi="Times New Roman" w:cs="Times New Roman"/>
          <w:color w:val="000000"/>
          <w:sz w:val="16"/>
          <w:szCs w:val="16"/>
          <w:lang w:eastAsia="ar-SA"/>
        </w:rPr>
        <w:t>оценки достижения показателей эффективности реализации подпрограммы</w:t>
      </w:r>
      <w:proofErr w:type="gramEnd"/>
      <w:r w:rsidRPr="00B4443A">
        <w:rPr>
          <w:rFonts w:ascii="Times New Roman" w:eastAsia="Arial Unicode MS" w:hAnsi="Times New Roman" w:cs="Times New Roman"/>
          <w:color w:val="000000"/>
          <w:sz w:val="16"/>
          <w:szCs w:val="16"/>
          <w:lang w:eastAsia="ar-SA"/>
        </w:rPr>
        <w:t xml:space="preserve"> с учетом объема ресурсов, направленных на реализацию подпрограммы.</w:t>
      </w:r>
    </w:p>
    <w:p w:rsidR="00800C5D" w:rsidRPr="00B4443A" w:rsidRDefault="00800C5D" w:rsidP="00800C5D">
      <w:pPr>
        <w:widowControl w:val="0"/>
        <w:suppressAutoHyphens/>
        <w:autoSpaceDE w:val="0"/>
        <w:spacing w:after="0" w:line="65"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Оценка </w:t>
      </w:r>
      <w:proofErr w:type="gramStart"/>
      <w:r w:rsidRPr="00B4443A">
        <w:rPr>
          <w:rFonts w:ascii="Times New Roman" w:eastAsia="Arial Unicode MS" w:hAnsi="Times New Roman" w:cs="Times New Roman"/>
          <w:color w:val="000000"/>
          <w:sz w:val="16"/>
          <w:szCs w:val="16"/>
          <w:lang w:eastAsia="ar-SA"/>
        </w:rPr>
        <w:t>достижения показателей эффективности реализации подпрограммы</w:t>
      </w:r>
      <w:proofErr w:type="gramEnd"/>
      <w:r w:rsidRPr="00B4443A">
        <w:rPr>
          <w:rFonts w:ascii="Times New Roman" w:eastAsia="Arial Unicode MS" w:hAnsi="Times New Roman" w:cs="Times New Roman"/>
          <w:color w:val="000000"/>
          <w:sz w:val="16"/>
          <w:szCs w:val="16"/>
          <w:lang w:eastAsia="ar-SA"/>
        </w:rPr>
        <w:t xml:space="preserve"> осуществляется по формуле:</w:t>
      </w:r>
    </w:p>
    <w:p w:rsidR="00800C5D" w:rsidRPr="00B4443A" w:rsidRDefault="00800C5D" w:rsidP="00800C5D">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04" w:lineRule="auto"/>
        <w:ind w:firstLine="540"/>
        <w:jc w:val="both"/>
        <w:rPr>
          <w:rFonts w:ascii="Times New Roman" w:eastAsia="Arial Unicode MS" w:hAnsi="Times New Roman" w:cs="Times New Roman"/>
          <w:i/>
          <w:iCs/>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П</w:t>
      </w:r>
      <w:r w:rsidRPr="00B4443A">
        <w:rPr>
          <w:rFonts w:ascii="Times New Roman" w:eastAsia="Arial Unicode MS" w:hAnsi="Times New Roman" w:cs="Times New Roman"/>
          <w:i/>
          <w:iCs/>
          <w:color w:val="000000"/>
          <w:sz w:val="16"/>
          <w:szCs w:val="16"/>
          <w:vertAlign w:val="subscript"/>
          <w:lang w:eastAsia="ar-SA"/>
        </w:rPr>
        <w:t>эф</w:t>
      </w:r>
      <w:r w:rsidRPr="00B4443A">
        <w:rPr>
          <w:rFonts w:ascii="Times New Roman" w:eastAsia="Arial Unicode MS" w:hAnsi="Times New Roman" w:cs="Times New Roman"/>
          <w:i/>
          <w:iCs/>
          <w:color w:val="000000"/>
          <w:sz w:val="16"/>
          <w:szCs w:val="16"/>
          <w:vertAlign w:val="superscript"/>
          <w:lang w:eastAsia="ar-SA"/>
        </w:rPr>
        <w:t>МП</w:t>
      </w:r>
      <w:proofErr w:type="spellEnd"/>
      <w:r w:rsidRPr="00B4443A">
        <w:rPr>
          <w:rFonts w:ascii="Times New Roman" w:eastAsia="Arial Unicode MS" w:hAnsi="Times New Roman" w:cs="Times New Roman"/>
          <w:i/>
          <w:iCs/>
          <w:color w:val="000000"/>
          <w:sz w:val="16"/>
          <w:szCs w:val="16"/>
          <w:vertAlign w:val="superscript"/>
          <w:lang w:eastAsia="ar-SA"/>
        </w:rPr>
        <w:t>=сумма</w:t>
      </w:r>
      <w:r w:rsidRPr="00B4443A">
        <w:rPr>
          <w:rFonts w:ascii="Times New Roman" w:eastAsia="Arial Unicode MS" w:hAnsi="Times New Roman" w:cs="Times New Roman"/>
          <w:i/>
          <w:iCs/>
          <w:color w:val="000000"/>
          <w:sz w:val="16"/>
          <w:szCs w:val="16"/>
          <w:lang w:eastAsia="ar-SA"/>
        </w:rPr>
        <w:t xml:space="preserve"> </w:t>
      </w:r>
      <w:proofErr w:type="spellStart"/>
      <w:r w:rsidRPr="00B4443A">
        <w:rPr>
          <w:rFonts w:ascii="Times New Roman" w:eastAsia="Arial Unicode MS" w:hAnsi="Times New Roman" w:cs="Times New Roman"/>
          <w:i/>
          <w:iCs/>
          <w:color w:val="000000"/>
          <w:sz w:val="16"/>
          <w:szCs w:val="16"/>
          <w:lang w:eastAsia="ar-SA"/>
        </w:rPr>
        <w:t>П</w:t>
      </w:r>
      <w:proofErr w:type="gramStart"/>
      <w:r w:rsidRPr="00B4443A">
        <w:rPr>
          <w:rFonts w:ascii="Times New Roman" w:eastAsia="Arial Unicode MS" w:hAnsi="Times New Roman" w:cs="Times New Roman"/>
          <w:i/>
          <w:iCs/>
          <w:color w:val="000000"/>
          <w:sz w:val="16"/>
          <w:szCs w:val="16"/>
          <w:vertAlign w:val="subscript"/>
          <w:lang w:eastAsia="ar-SA"/>
        </w:rPr>
        <w:t>i</w:t>
      </w:r>
      <w:proofErr w:type="gramEnd"/>
      <w:r w:rsidRPr="00B4443A">
        <w:rPr>
          <w:rFonts w:ascii="Times New Roman" w:eastAsia="Arial Unicode MS" w:hAnsi="Times New Roman" w:cs="Times New Roman"/>
          <w:i/>
          <w:iCs/>
          <w:color w:val="000000"/>
          <w:sz w:val="16"/>
          <w:szCs w:val="16"/>
          <w:vertAlign w:val="superscript"/>
          <w:lang w:eastAsia="ar-SA"/>
        </w:rPr>
        <w:t>МП</w:t>
      </w:r>
      <w:proofErr w:type="spellEnd"/>
      <w:r w:rsidRPr="00B4443A">
        <w:rPr>
          <w:rFonts w:ascii="Times New Roman" w:eastAsia="Arial Unicode MS" w:hAnsi="Times New Roman" w:cs="Times New Roman"/>
          <w:i/>
          <w:iCs/>
          <w:color w:val="000000"/>
          <w:sz w:val="16"/>
          <w:szCs w:val="16"/>
          <w:lang w:eastAsia="ar-SA"/>
        </w:rPr>
        <w:t xml:space="preserve">   / n, где</w:t>
      </w:r>
    </w:p>
    <w:p w:rsidR="00800C5D" w:rsidRPr="00B4443A" w:rsidRDefault="00800C5D" w:rsidP="00800C5D">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eastAsia="ar-SA"/>
        </w:rPr>
      </w:pPr>
      <w:r w:rsidRPr="00B4443A">
        <w:rPr>
          <w:rFonts w:ascii="Arial Unicode MS" w:eastAsia="Arial Unicode MS" w:hAnsi="Arial Unicode MS" w:cs="Arial Unicode MS"/>
          <w:noProof/>
          <w:color w:val="000000"/>
          <w:sz w:val="16"/>
          <w:szCs w:val="16"/>
          <w:lang w:eastAsia="ru-RU"/>
        </w:rPr>
        <mc:AlternateContent>
          <mc:Choice Requires="wps">
            <w:drawing>
              <wp:anchor distT="0" distB="0" distL="114935" distR="0" simplePos="0" relativeHeight="251660288" behindDoc="0" locked="0" layoutInCell="1" allowOverlap="1" wp14:anchorId="363CCFFB" wp14:editId="5603938B">
                <wp:simplePos x="0" y="0"/>
                <wp:positionH relativeFrom="column">
                  <wp:posOffset>272415</wp:posOffset>
                </wp:positionH>
                <wp:positionV relativeFrom="paragraph">
                  <wp:posOffset>38100</wp:posOffset>
                </wp:positionV>
                <wp:extent cx="6271895" cy="429260"/>
                <wp:effectExtent l="3175" t="5715" r="1905" b="3175"/>
                <wp:wrapSquare wrapText="largest"/>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429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032"/>
                              <w:gridCol w:w="5820"/>
                              <w:gridCol w:w="27"/>
                            </w:tblGrid>
                            <w:tr w:rsidR="00800C5D">
                              <w:trPr>
                                <w:trHeight w:val="678"/>
                              </w:trPr>
                              <w:tc>
                                <w:tcPr>
                                  <w:tcW w:w="4032" w:type="dxa"/>
                                  <w:vAlign w:val="bottom"/>
                                </w:tcPr>
                                <w:p w:rsidR="00800C5D" w:rsidRPr="00B4443A" w:rsidRDefault="00800C5D">
                                  <w:pPr>
                                    <w:widowControl w:val="0"/>
                                    <w:autoSpaceDE w:val="0"/>
                                    <w:snapToGrid w:val="0"/>
                                    <w:spacing w:line="321" w:lineRule="exact"/>
                                    <w:rPr>
                                      <w:rFonts w:ascii="Times New Roman" w:hAnsi="Times New Roman" w:cs="Times New Roman"/>
                                      <w:w w:val="95"/>
                                      <w:sz w:val="16"/>
                                      <w:szCs w:val="16"/>
                                    </w:rPr>
                                  </w:pPr>
                                  <w:proofErr w:type="spellStart"/>
                                  <w:r w:rsidRPr="00B4443A">
                                    <w:rPr>
                                      <w:rFonts w:ascii="Times New Roman" w:hAnsi="Times New Roman" w:cs="Times New Roman"/>
                                      <w:i/>
                                      <w:iCs/>
                                      <w:w w:val="95"/>
                                      <w:sz w:val="16"/>
                                      <w:szCs w:val="16"/>
                                    </w:rPr>
                                    <w:t>П</w:t>
                                  </w:r>
                                  <w:r w:rsidRPr="00B4443A">
                                    <w:rPr>
                                      <w:rFonts w:ascii="Times New Roman" w:hAnsi="Times New Roman" w:cs="Times New Roman"/>
                                      <w:i/>
                                      <w:iCs/>
                                      <w:w w:val="95"/>
                                      <w:sz w:val="16"/>
                                      <w:szCs w:val="16"/>
                                      <w:vertAlign w:val="subscript"/>
                                    </w:rPr>
                                    <w:t>эф</w:t>
                                  </w:r>
                                  <w:r w:rsidRPr="00B4443A">
                                    <w:rPr>
                                      <w:rFonts w:ascii="Times New Roman" w:hAnsi="Times New Roman" w:cs="Times New Roman"/>
                                      <w:i/>
                                      <w:iCs/>
                                      <w:w w:val="95"/>
                                      <w:sz w:val="16"/>
                                      <w:szCs w:val="16"/>
                                      <w:vertAlign w:val="superscript"/>
                                    </w:rPr>
                                    <w:t>МП</w:t>
                                  </w:r>
                                  <w:proofErr w:type="spellEnd"/>
                                  <w:r w:rsidRPr="00B4443A">
                                    <w:rPr>
                                      <w:rFonts w:ascii="Times New Roman" w:hAnsi="Times New Roman" w:cs="Times New Roman"/>
                                      <w:i/>
                                      <w:iCs/>
                                      <w:w w:val="95"/>
                                      <w:sz w:val="16"/>
                                      <w:szCs w:val="16"/>
                                    </w:rPr>
                                    <w:t xml:space="preserve">    </w:t>
                                  </w:r>
                                  <w:r w:rsidRPr="00B4443A">
                                    <w:rPr>
                                      <w:rFonts w:ascii="Times New Roman" w:hAnsi="Times New Roman" w:cs="Times New Roman"/>
                                      <w:w w:val="95"/>
                                      <w:sz w:val="16"/>
                                      <w:szCs w:val="16"/>
                                    </w:rPr>
                                    <w:t>–</w:t>
                                  </w:r>
                                  <w:r w:rsidRPr="00B4443A">
                                    <w:rPr>
                                      <w:rFonts w:ascii="Times New Roman" w:hAnsi="Times New Roman" w:cs="Times New Roman"/>
                                      <w:i/>
                                      <w:iCs/>
                                      <w:w w:val="95"/>
                                      <w:sz w:val="16"/>
                                      <w:szCs w:val="16"/>
                                    </w:rPr>
                                    <w:t xml:space="preserve">  </w:t>
                                  </w:r>
                                  <w:r w:rsidRPr="00B4443A">
                                    <w:rPr>
                                      <w:rFonts w:ascii="Times New Roman" w:hAnsi="Times New Roman" w:cs="Times New Roman"/>
                                      <w:w w:val="95"/>
                                      <w:sz w:val="16"/>
                                      <w:szCs w:val="16"/>
                                    </w:rPr>
                                    <w:t>степень  достижения</w:t>
                                  </w:r>
                                </w:p>
                              </w:tc>
                              <w:tc>
                                <w:tcPr>
                                  <w:tcW w:w="5820" w:type="dxa"/>
                                  <w:vAlign w:val="bottom"/>
                                </w:tcPr>
                                <w:p w:rsidR="00800C5D" w:rsidRPr="00B4443A" w:rsidRDefault="00800C5D">
                                  <w:pPr>
                                    <w:widowControl w:val="0"/>
                                    <w:autoSpaceDE w:val="0"/>
                                    <w:snapToGrid w:val="0"/>
                                    <w:spacing w:line="321" w:lineRule="exact"/>
                                    <w:ind w:left="80"/>
                                    <w:rPr>
                                      <w:rFonts w:ascii="Times New Roman" w:hAnsi="Times New Roman" w:cs="Times New Roman"/>
                                      <w:sz w:val="16"/>
                                      <w:szCs w:val="16"/>
                                    </w:rPr>
                                  </w:pPr>
                                  <w:r w:rsidRPr="00B4443A">
                                    <w:rPr>
                                      <w:rFonts w:ascii="Times New Roman" w:hAnsi="Times New Roman" w:cs="Times New Roman"/>
                                      <w:sz w:val="16"/>
                                      <w:szCs w:val="16"/>
                                    </w:rPr>
                                    <w:t>показателей  эффективности  реализации</w:t>
                                  </w:r>
                                </w:p>
                              </w:tc>
                              <w:tc>
                                <w:tcPr>
                                  <w:tcW w:w="27" w:type="dxa"/>
                                  <w:vAlign w:val="bottom"/>
                                </w:tcPr>
                                <w:p w:rsidR="00800C5D" w:rsidRDefault="00800C5D">
                                  <w:pPr>
                                    <w:widowControl w:val="0"/>
                                    <w:autoSpaceDE w:val="0"/>
                                    <w:snapToGrid w:val="0"/>
                                    <w:rPr>
                                      <w:rFonts w:ascii="Times New Roman" w:hAnsi="Times New Roman" w:cs="Times New Roman"/>
                                      <w:sz w:val="23"/>
                                      <w:szCs w:val="23"/>
                                    </w:rPr>
                                  </w:pPr>
                                </w:p>
                              </w:tc>
                            </w:tr>
                          </w:tbl>
                          <w:p w:rsidR="00800C5D" w:rsidRDefault="00800C5D" w:rsidP="00800C5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26" type="#_x0000_t202" style="position:absolute;left:0;text-align:left;margin-left:21.45pt;margin-top:3pt;width:493.85pt;height:33.8pt;z-index:251660288;visibility:visible;mso-wrap-style:square;mso-width-percent:0;mso-height-percent:0;mso-wrap-distance-left:9.05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"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4032"/>
                        <w:gridCol w:w="5820"/>
                        <w:gridCol w:w="27"/>
                      </w:tblGrid>
                      <w:tr w:rsidR="00800C5D">
                        <w:trPr>
                          <w:trHeight w:val="678"/>
                        </w:trPr>
                        <w:tc>
                          <w:tcPr>
                            <w:tcW w:w="4032" w:type="dxa"/>
                            <w:vAlign w:val="bottom"/>
                          </w:tcPr>
                          <w:p w:rsidR="00800C5D" w:rsidRPr="00B4443A" w:rsidRDefault="00800C5D">
                            <w:pPr>
                              <w:widowControl w:val="0"/>
                              <w:autoSpaceDE w:val="0"/>
                              <w:snapToGrid w:val="0"/>
                              <w:spacing w:line="321" w:lineRule="exact"/>
                              <w:rPr>
                                <w:rFonts w:ascii="Times New Roman" w:hAnsi="Times New Roman" w:cs="Times New Roman"/>
                                <w:w w:val="95"/>
                                <w:sz w:val="16"/>
                                <w:szCs w:val="16"/>
                              </w:rPr>
                            </w:pPr>
                            <w:proofErr w:type="spellStart"/>
                            <w:r w:rsidRPr="00B4443A">
                              <w:rPr>
                                <w:rFonts w:ascii="Times New Roman" w:hAnsi="Times New Roman" w:cs="Times New Roman"/>
                                <w:i/>
                                <w:iCs/>
                                <w:w w:val="95"/>
                                <w:sz w:val="16"/>
                                <w:szCs w:val="16"/>
                              </w:rPr>
                              <w:t>П</w:t>
                            </w:r>
                            <w:r w:rsidRPr="00B4443A">
                              <w:rPr>
                                <w:rFonts w:ascii="Times New Roman" w:hAnsi="Times New Roman" w:cs="Times New Roman"/>
                                <w:i/>
                                <w:iCs/>
                                <w:w w:val="95"/>
                                <w:sz w:val="16"/>
                                <w:szCs w:val="16"/>
                                <w:vertAlign w:val="subscript"/>
                              </w:rPr>
                              <w:t>эф</w:t>
                            </w:r>
                            <w:r w:rsidRPr="00B4443A">
                              <w:rPr>
                                <w:rFonts w:ascii="Times New Roman" w:hAnsi="Times New Roman" w:cs="Times New Roman"/>
                                <w:i/>
                                <w:iCs/>
                                <w:w w:val="95"/>
                                <w:sz w:val="16"/>
                                <w:szCs w:val="16"/>
                                <w:vertAlign w:val="superscript"/>
                              </w:rPr>
                              <w:t>МП</w:t>
                            </w:r>
                            <w:proofErr w:type="spellEnd"/>
                            <w:r w:rsidRPr="00B4443A">
                              <w:rPr>
                                <w:rFonts w:ascii="Times New Roman" w:hAnsi="Times New Roman" w:cs="Times New Roman"/>
                                <w:i/>
                                <w:iCs/>
                                <w:w w:val="95"/>
                                <w:sz w:val="16"/>
                                <w:szCs w:val="16"/>
                              </w:rPr>
                              <w:t xml:space="preserve">    </w:t>
                            </w:r>
                            <w:r w:rsidRPr="00B4443A">
                              <w:rPr>
                                <w:rFonts w:ascii="Times New Roman" w:hAnsi="Times New Roman" w:cs="Times New Roman"/>
                                <w:w w:val="95"/>
                                <w:sz w:val="16"/>
                                <w:szCs w:val="16"/>
                              </w:rPr>
                              <w:t>–</w:t>
                            </w:r>
                            <w:r w:rsidRPr="00B4443A">
                              <w:rPr>
                                <w:rFonts w:ascii="Times New Roman" w:hAnsi="Times New Roman" w:cs="Times New Roman"/>
                                <w:i/>
                                <w:iCs/>
                                <w:w w:val="95"/>
                                <w:sz w:val="16"/>
                                <w:szCs w:val="16"/>
                              </w:rPr>
                              <w:t xml:space="preserve">  </w:t>
                            </w:r>
                            <w:r w:rsidRPr="00B4443A">
                              <w:rPr>
                                <w:rFonts w:ascii="Times New Roman" w:hAnsi="Times New Roman" w:cs="Times New Roman"/>
                                <w:w w:val="95"/>
                                <w:sz w:val="16"/>
                                <w:szCs w:val="16"/>
                              </w:rPr>
                              <w:t>степень  достижения</w:t>
                            </w:r>
                          </w:p>
                        </w:tc>
                        <w:tc>
                          <w:tcPr>
                            <w:tcW w:w="5820" w:type="dxa"/>
                            <w:vAlign w:val="bottom"/>
                          </w:tcPr>
                          <w:p w:rsidR="00800C5D" w:rsidRPr="00B4443A" w:rsidRDefault="00800C5D">
                            <w:pPr>
                              <w:widowControl w:val="0"/>
                              <w:autoSpaceDE w:val="0"/>
                              <w:snapToGrid w:val="0"/>
                              <w:spacing w:line="321" w:lineRule="exact"/>
                              <w:ind w:left="80"/>
                              <w:rPr>
                                <w:rFonts w:ascii="Times New Roman" w:hAnsi="Times New Roman" w:cs="Times New Roman"/>
                                <w:sz w:val="16"/>
                                <w:szCs w:val="16"/>
                              </w:rPr>
                            </w:pPr>
                            <w:r w:rsidRPr="00B4443A">
                              <w:rPr>
                                <w:rFonts w:ascii="Times New Roman" w:hAnsi="Times New Roman" w:cs="Times New Roman"/>
                                <w:sz w:val="16"/>
                                <w:szCs w:val="16"/>
                              </w:rPr>
                              <w:t>показателей  эффективности  реализации</w:t>
                            </w:r>
                          </w:p>
                        </w:tc>
                        <w:tc>
                          <w:tcPr>
                            <w:tcW w:w="27" w:type="dxa"/>
                            <w:vAlign w:val="bottom"/>
                          </w:tcPr>
                          <w:p w:rsidR="00800C5D" w:rsidRDefault="00800C5D">
                            <w:pPr>
                              <w:widowControl w:val="0"/>
                              <w:autoSpaceDE w:val="0"/>
                              <w:snapToGrid w:val="0"/>
                              <w:rPr>
                                <w:rFonts w:ascii="Times New Roman" w:hAnsi="Times New Roman" w:cs="Times New Roman"/>
                                <w:sz w:val="23"/>
                                <w:szCs w:val="23"/>
                              </w:rPr>
                            </w:pPr>
                          </w:p>
                        </w:tc>
                      </w:tr>
                    </w:tbl>
                    <w:p w:rsidR="00800C5D" w:rsidRDefault="00800C5D" w:rsidP="00800C5D">
                      <w:r>
                        <w:t xml:space="preserve"> </w:t>
                      </w:r>
                    </w:p>
                  </w:txbxContent>
                </v:textbox>
                <w10:wrap type="square" side="largest"/>
              </v:shape>
            </w:pict>
          </mc:Fallback>
        </mc:AlternateContent>
      </w:r>
    </w:p>
    <w:p w:rsidR="00800C5D" w:rsidRPr="00B4443A" w:rsidRDefault="00800C5D" w:rsidP="00800C5D">
      <w:pPr>
        <w:widowControl w:val="0"/>
        <w:suppressAutoHyphens/>
        <w:autoSpaceDE w:val="0"/>
        <w:spacing w:after="0" w:line="240" w:lineRule="auto"/>
        <w:rPr>
          <w:rFonts w:ascii="Times New Roman" w:eastAsia="Arial Unicode MS" w:hAnsi="Times New Roman" w:cs="Times New Roman"/>
          <w:color w:val="000000"/>
          <w:sz w:val="16"/>
          <w:szCs w:val="16"/>
          <w:lang w:eastAsia="ar-SA"/>
        </w:rPr>
      </w:pPr>
      <w:bookmarkStart w:id="4" w:name="page59"/>
      <w:bookmarkEnd w:id="4"/>
      <w:r w:rsidRPr="00B4443A">
        <w:rPr>
          <w:rFonts w:ascii="Times New Roman" w:eastAsia="Arial Unicode MS" w:hAnsi="Times New Roman" w:cs="Times New Roman"/>
          <w:color w:val="000000"/>
          <w:sz w:val="16"/>
          <w:szCs w:val="16"/>
          <w:lang w:eastAsia="ar-SA"/>
        </w:rPr>
        <w:t>подпрограммы в целом</w:t>
      </w:r>
      <w:proofErr w:type="gramStart"/>
      <w:r w:rsidRPr="00B4443A">
        <w:rPr>
          <w:rFonts w:ascii="Times New Roman" w:eastAsia="Arial Unicode MS" w:hAnsi="Times New Roman" w:cs="Times New Roman"/>
          <w:color w:val="000000"/>
          <w:sz w:val="16"/>
          <w:szCs w:val="16"/>
          <w:lang w:eastAsia="ar-SA"/>
        </w:rPr>
        <w:t xml:space="preserve"> (%);</w:t>
      </w:r>
      <w:proofErr w:type="gramEnd"/>
    </w:p>
    <w:p w:rsidR="00800C5D" w:rsidRPr="00B4443A" w:rsidRDefault="00800C5D" w:rsidP="00800C5D">
      <w:pPr>
        <w:widowControl w:val="0"/>
        <w:suppressAutoHyphens/>
        <w:autoSpaceDE w:val="0"/>
        <w:spacing w:after="0" w:line="46"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autoSpaceDE w:val="0"/>
        <w:spacing w:after="0" w:line="240" w:lineRule="auto"/>
        <w:ind w:left="760"/>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П</w:t>
      </w:r>
      <w:proofErr w:type="gramStart"/>
      <w:r w:rsidRPr="00B4443A">
        <w:rPr>
          <w:rFonts w:ascii="Times New Roman" w:eastAsia="Arial Unicode MS" w:hAnsi="Times New Roman" w:cs="Times New Roman"/>
          <w:i/>
          <w:iCs/>
          <w:color w:val="000000"/>
          <w:sz w:val="16"/>
          <w:szCs w:val="16"/>
          <w:vertAlign w:val="subscript"/>
          <w:lang w:eastAsia="ar-SA"/>
        </w:rPr>
        <w:t>i</w:t>
      </w:r>
      <w:proofErr w:type="gramEnd"/>
      <w:r w:rsidRPr="00B4443A">
        <w:rPr>
          <w:rFonts w:ascii="Times New Roman" w:eastAsia="Arial Unicode MS" w:hAnsi="Times New Roman" w:cs="Times New Roman"/>
          <w:i/>
          <w:iCs/>
          <w:color w:val="000000"/>
          <w:sz w:val="16"/>
          <w:szCs w:val="16"/>
          <w:vertAlign w:val="superscript"/>
          <w:lang w:eastAsia="ar-SA"/>
        </w:rPr>
        <w:t>МП</w:t>
      </w:r>
      <w:proofErr w:type="spellEnd"/>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степень   достижения</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i-того   показателя   эффективности</w:t>
      </w:r>
    </w:p>
    <w:p w:rsidR="00800C5D" w:rsidRPr="00B4443A" w:rsidRDefault="00800C5D" w:rsidP="00800C5D">
      <w:pPr>
        <w:widowControl w:val="0"/>
        <w:suppressAutoHyphens/>
        <w:autoSpaceDE w:val="0"/>
        <w:spacing w:after="0" w:line="16"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autoSpaceDE w:val="0"/>
        <w:spacing w:after="0" w:line="240" w:lineRule="auto"/>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lastRenderedPageBreak/>
        <w:t>реализации подпрограммы в целом</w:t>
      </w:r>
      <w:proofErr w:type="gramStart"/>
      <w:r w:rsidRPr="00B4443A">
        <w:rPr>
          <w:rFonts w:ascii="Times New Roman" w:eastAsia="Arial Unicode MS" w:hAnsi="Times New Roman" w:cs="Times New Roman"/>
          <w:color w:val="000000"/>
          <w:sz w:val="16"/>
          <w:szCs w:val="16"/>
          <w:lang w:eastAsia="ar-SA"/>
        </w:rPr>
        <w:t xml:space="preserve"> (%);</w:t>
      </w:r>
      <w:proofErr w:type="gramEnd"/>
    </w:p>
    <w:p w:rsidR="00800C5D" w:rsidRPr="00B4443A" w:rsidRDefault="00800C5D" w:rsidP="00800C5D">
      <w:pPr>
        <w:widowControl w:val="0"/>
        <w:suppressAutoHyphens/>
        <w:autoSpaceDE w:val="0"/>
        <w:spacing w:after="0" w:line="65"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04" w:lineRule="auto"/>
        <w:ind w:firstLine="708"/>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i/>
          <w:iCs/>
          <w:color w:val="000000"/>
          <w:sz w:val="16"/>
          <w:szCs w:val="16"/>
          <w:lang w:eastAsia="ar-SA"/>
        </w:rPr>
        <w:t>n</w:t>
      </w:r>
      <w:r w:rsidRPr="00B4443A">
        <w:rPr>
          <w:rFonts w:ascii="Times New Roman" w:eastAsia="Arial Unicode MS" w:hAnsi="Times New Roman" w:cs="Times New Roman"/>
          <w:color w:val="000000"/>
          <w:sz w:val="16"/>
          <w:szCs w:val="16"/>
          <w:lang w:eastAsia="ar-SA"/>
        </w:rPr>
        <w:t>–</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количество показателей эффективности реализации под</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программы.</w:t>
      </w:r>
    </w:p>
    <w:p w:rsidR="00800C5D" w:rsidRPr="00B4443A" w:rsidRDefault="00800C5D" w:rsidP="00800C5D">
      <w:pPr>
        <w:widowControl w:val="0"/>
        <w:suppressAutoHyphens/>
        <w:autoSpaceDE w:val="0"/>
        <w:spacing w:after="0" w:line="266"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Степень достижения i-</w:t>
      </w:r>
      <w:proofErr w:type="spellStart"/>
      <w:r w:rsidRPr="00B4443A">
        <w:rPr>
          <w:rFonts w:ascii="Times New Roman" w:eastAsia="Arial Unicode MS" w:hAnsi="Times New Roman" w:cs="Times New Roman"/>
          <w:color w:val="000000"/>
          <w:sz w:val="16"/>
          <w:szCs w:val="16"/>
          <w:lang w:eastAsia="ar-SA"/>
        </w:rPr>
        <w:t>го</w:t>
      </w:r>
      <w:proofErr w:type="spellEnd"/>
      <w:r w:rsidRPr="00B4443A">
        <w:rPr>
          <w:rFonts w:ascii="Times New Roman" w:eastAsia="Arial Unicode MS" w:hAnsi="Times New Roman" w:cs="Times New Roman"/>
          <w:color w:val="000000"/>
          <w:sz w:val="16"/>
          <w:szCs w:val="16"/>
          <w:lang w:eastAsia="ar-SA"/>
        </w:rPr>
        <w:t xml:space="preserve"> показателя эффективности реализации подпрограммы рассчитывается путем сопоставления фактически достигнутого и планового значения показателя эффективности реализации подпрограммы за отчетный период по следующей формуле:</w:t>
      </w:r>
    </w:p>
    <w:p w:rsidR="00800C5D" w:rsidRPr="00B4443A" w:rsidRDefault="00800C5D" w:rsidP="00800C5D">
      <w:pPr>
        <w:widowControl w:val="0"/>
        <w:suppressAutoHyphens/>
        <w:autoSpaceDE w:val="0"/>
        <w:spacing w:after="0" w:line="65"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для показателей, желаемой тенденцией развития которых является рост значений:</w:t>
      </w:r>
    </w:p>
    <w:p w:rsidR="00800C5D" w:rsidRPr="00B4443A" w:rsidRDefault="00800C5D" w:rsidP="00800C5D">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left="360"/>
        <w:jc w:val="center"/>
        <w:rPr>
          <w:rFonts w:ascii="Times New Roman" w:eastAsia="Arial Unicode MS" w:hAnsi="Times New Roman" w:cs="Times New Roman"/>
          <w:i/>
          <w:iCs/>
          <w:color w:val="000000"/>
          <w:sz w:val="16"/>
          <w:szCs w:val="16"/>
          <w:vertAlign w:val="subscript"/>
          <w:lang w:eastAsia="ar-SA"/>
        </w:rPr>
      </w:pPr>
      <w:proofErr w:type="spellStart"/>
      <w:r w:rsidRPr="00B4443A">
        <w:rPr>
          <w:rFonts w:ascii="Times New Roman" w:eastAsia="Arial Unicode MS" w:hAnsi="Times New Roman" w:cs="Times New Roman"/>
          <w:i/>
          <w:iCs/>
          <w:color w:val="000000"/>
          <w:sz w:val="16"/>
          <w:szCs w:val="16"/>
          <w:vertAlign w:val="subscript"/>
          <w:lang w:eastAsia="ar-SA"/>
        </w:rPr>
        <w:t>П</w:t>
      </w:r>
      <w:proofErr w:type="gramStart"/>
      <w:r w:rsidRPr="00B4443A">
        <w:rPr>
          <w:rFonts w:ascii="Times New Roman" w:eastAsia="Arial Unicode MS" w:hAnsi="Times New Roman" w:cs="Times New Roman"/>
          <w:i/>
          <w:iCs/>
          <w:color w:val="000000"/>
          <w:sz w:val="16"/>
          <w:szCs w:val="16"/>
          <w:vertAlign w:val="subscript"/>
          <w:lang w:eastAsia="ar-SA"/>
        </w:rPr>
        <w:t>i</w:t>
      </w:r>
      <w:proofErr w:type="spellEnd"/>
      <w:proofErr w:type="gramEnd"/>
      <w:r w:rsidRPr="00B4443A">
        <w:rPr>
          <w:rFonts w:ascii="Times New Roman" w:eastAsia="Arial Unicode MS" w:hAnsi="Times New Roman" w:cs="Times New Roman"/>
          <w:i/>
          <w:iCs/>
          <w:color w:val="000000"/>
          <w:sz w:val="16"/>
          <w:szCs w:val="16"/>
          <w:vertAlign w:val="subscript"/>
          <w:lang w:eastAsia="ar-SA"/>
        </w:rPr>
        <w:t xml:space="preserve"> = </w:t>
      </w:r>
      <w:r w:rsidRPr="00B4443A">
        <w:rPr>
          <w:rFonts w:ascii="Times New Roman" w:eastAsia="Arial Unicode MS" w:hAnsi="Times New Roman" w:cs="Times New Roman"/>
          <w:color w:val="000000"/>
          <w:sz w:val="16"/>
          <w:szCs w:val="16"/>
          <w:lang w:eastAsia="ar-SA"/>
        </w:rPr>
        <w:t xml:space="preserve"> </w:t>
      </w:r>
      <w:proofErr w:type="spellStart"/>
      <w:r w:rsidRPr="00B4443A">
        <w:rPr>
          <w:rFonts w:ascii="Times New Roman" w:eastAsia="Arial Unicode MS" w:hAnsi="Times New Roman" w:cs="Times New Roman"/>
          <w:i/>
          <w:iCs/>
          <w:color w:val="000000"/>
          <w:sz w:val="16"/>
          <w:szCs w:val="16"/>
          <w:lang w:eastAsia="ar-SA"/>
        </w:rPr>
        <w:t>П</w:t>
      </w:r>
      <w:r w:rsidRPr="00B4443A">
        <w:rPr>
          <w:rFonts w:ascii="Times New Roman" w:eastAsia="Arial Unicode MS" w:hAnsi="Times New Roman" w:cs="Times New Roman"/>
          <w:i/>
          <w:iCs/>
          <w:color w:val="000000"/>
          <w:sz w:val="16"/>
          <w:szCs w:val="16"/>
          <w:vertAlign w:val="subscript"/>
          <w:lang w:eastAsia="ar-SA"/>
        </w:rPr>
        <w:t>фi</w:t>
      </w:r>
      <w:proofErr w:type="spellEnd"/>
      <w:r w:rsidRPr="00B4443A">
        <w:rPr>
          <w:rFonts w:ascii="Times New Roman" w:eastAsia="Arial Unicode MS" w:hAnsi="Times New Roman" w:cs="Times New Roman"/>
          <w:i/>
          <w:iCs/>
          <w:color w:val="000000"/>
          <w:sz w:val="16"/>
          <w:szCs w:val="16"/>
          <w:vertAlign w:val="subscript"/>
          <w:lang w:eastAsia="ar-SA"/>
        </w:rPr>
        <w:t>/</w:t>
      </w:r>
      <w:r w:rsidRPr="00B4443A">
        <w:rPr>
          <w:rFonts w:ascii="Times New Roman" w:eastAsia="Arial Unicode MS" w:hAnsi="Times New Roman" w:cs="Times New Roman"/>
          <w:i/>
          <w:iCs/>
          <w:color w:val="000000"/>
          <w:sz w:val="16"/>
          <w:szCs w:val="16"/>
          <w:lang w:eastAsia="ar-SA"/>
        </w:rPr>
        <w:t xml:space="preserve"> </w:t>
      </w:r>
      <w:proofErr w:type="spellStart"/>
      <w:r w:rsidRPr="00B4443A">
        <w:rPr>
          <w:rFonts w:ascii="Times New Roman" w:eastAsia="Arial Unicode MS" w:hAnsi="Times New Roman" w:cs="Times New Roman"/>
          <w:i/>
          <w:iCs/>
          <w:color w:val="000000"/>
          <w:sz w:val="16"/>
          <w:szCs w:val="16"/>
          <w:lang w:eastAsia="ar-SA"/>
        </w:rPr>
        <w:t>П</w:t>
      </w:r>
      <w:r w:rsidRPr="00B4443A">
        <w:rPr>
          <w:rFonts w:ascii="Times New Roman" w:eastAsia="Arial Unicode MS" w:hAnsi="Times New Roman" w:cs="Times New Roman"/>
          <w:i/>
          <w:iCs/>
          <w:color w:val="000000"/>
          <w:sz w:val="16"/>
          <w:szCs w:val="16"/>
          <w:vertAlign w:val="subscript"/>
          <w:lang w:eastAsia="ar-SA"/>
        </w:rPr>
        <w:t>плi</w:t>
      </w:r>
      <w:proofErr w:type="spellEnd"/>
      <w:r w:rsidRPr="00B4443A">
        <w:rPr>
          <w:rFonts w:ascii="Times New Roman" w:eastAsia="Arial Unicode MS" w:hAnsi="Times New Roman" w:cs="Times New Roman"/>
          <w:i/>
          <w:iCs/>
          <w:color w:val="000000"/>
          <w:sz w:val="16"/>
          <w:szCs w:val="16"/>
          <w:vertAlign w:val="subscript"/>
          <w:lang w:eastAsia="ar-SA"/>
        </w:rPr>
        <w:t>*100%</w:t>
      </w:r>
    </w:p>
    <w:p w:rsidR="00800C5D" w:rsidRPr="00B4443A" w:rsidRDefault="00800C5D" w:rsidP="00800C5D">
      <w:pPr>
        <w:widowControl w:val="0"/>
        <w:suppressAutoHyphens/>
        <w:autoSpaceDE w:val="0"/>
        <w:spacing w:after="0" w:line="206" w:lineRule="exact"/>
        <w:jc w:val="center"/>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для показателей, желаемой тенденцией развития которых является снижение значений:</w:t>
      </w:r>
    </w:p>
    <w:p w:rsidR="00800C5D" w:rsidRPr="00B4443A" w:rsidRDefault="00800C5D" w:rsidP="00800C5D">
      <w:pPr>
        <w:widowControl w:val="0"/>
        <w:suppressAutoHyphens/>
        <w:overflowPunct w:val="0"/>
        <w:autoSpaceDE w:val="0"/>
        <w:spacing w:after="0" w:line="204" w:lineRule="auto"/>
        <w:ind w:firstLine="540"/>
        <w:jc w:val="center"/>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left="360"/>
        <w:jc w:val="center"/>
        <w:rPr>
          <w:rFonts w:ascii="Times New Roman" w:eastAsia="Arial Unicode MS" w:hAnsi="Times New Roman" w:cs="Times New Roman"/>
          <w:i/>
          <w:iCs/>
          <w:color w:val="000000"/>
          <w:sz w:val="16"/>
          <w:szCs w:val="16"/>
          <w:vertAlign w:val="subscript"/>
          <w:lang w:eastAsia="ar-SA"/>
        </w:rPr>
      </w:pPr>
      <w:proofErr w:type="spellStart"/>
      <w:r w:rsidRPr="00B4443A">
        <w:rPr>
          <w:rFonts w:ascii="Times New Roman" w:eastAsia="Arial Unicode MS" w:hAnsi="Times New Roman" w:cs="Times New Roman"/>
          <w:i/>
          <w:iCs/>
          <w:color w:val="000000"/>
          <w:sz w:val="16"/>
          <w:szCs w:val="16"/>
          <w:vertAlign w:val="subscript"/>
          <w:lang w:eastAsia="ar-SA"/>
        </w:rPr>
        <w:t>П</w:t>
      </w:r>
      <w:proofErr w:type="gramStart"/>
      <w:r w:rsidRPr="00B4443A">
        <w:rPr>
          <w:rFonts w:ascii="Times New Roman" w:eastAsia="Arial Unicode MS" w:hAnsi="Times New Roman" w:cs="Times New Roman"/>
          <w:i/>
          <w:iCs/>
          <w:color w:val="000000"/>
          <w:sz w:val="16"/>
          <w:szCs w:val="16"/>
          <w:vertAlign w:val="subscript"/>
          <w:lang w:eastAsia="ar-SA"/>
        </w:rPr>
        <w:t>i</w:t>
      </w:r>
      <w:proofErr w:type="spellEnd"/>
      <w:proofErr w:type="gramEnd"/>
      <w:r w:rsidRPr="00B4443A">
        <w:rPr>
          <w:rFonts w:ascii="Times New Roman" w:eastAsia="Arial Unicode MS" w:hAnsi="Times New Roman" w:cs="Times New Roman"/>
          <w:i/>
          <w:iCs/>
          <w:color w:val="000000"/>
          <w:sz w:val="16"/>
          <w:szCs w:val="16"/>
          <w:vertAlign w:val="subscript"/>
          <w:lang w:eastAsia="ar-SA"/>
        </w:rPr>
        <w:t xml:space="preserve"> = </w:t>
      </w:r>
      <w:r w:rsidRPr="00B4443A">
        <w:rPr>
          <w:rFonts w:ascii="Times New Roman" w:eastAsia="Arial Unicode MS" w:hAnsi="Times New Roman" w:cs="Times New Roman"/>
          <w:color w:val="000000"/>
          <w:sz w:val="16"/>
          <w:szCs w:val="16"/>
          <w:lang w:eastAsia="ar-SA"/>
        </w:rPr>
        <w:t xml:space="preserve"> </w:t>
      </w:r>
      <w:proofErr w:type="spellStart"/>
      <w:r w:rsidRPr="00B4443A">
        <w:rPr>
          <w:rFonts w:ascii="Times New Roman" w:eastAsia="Arial Unicode MS" w:hAnsi="Times New Roman" w:cs="Times New Roman"/>
          <w:i/>
          <w:iCs/>
          <w:color w:val="000000"/>
          <w:sz w:val="16"/>
          <w:szCs w:val="16"/>
          <w:lang w:eastAsia="ar-SA"/>
        </w:rPr>
        <w:t>П</w:t>
      </w:r>
      <w:r w:rsidRPr="00B4443A">
        <w:rPr>
          <w:rFonts w:ascii="Times New Roman" w:eastAsia="Arial Unicode MS" w:hAnsi="Times New Roman" w:cs="Times New Roman"/>
          <w:i/>
          <w:iCs/>
          <w:color w:val="000000"/>
          <w:sz w:val="16"/>
          <w:szCs w:val="16"/>
          <w:vertAlign w:val="subscript"/>
          <w:lang w:eastAsia="ar-SA"/>
        </w:rPr>
        <w:t>плi</w:t>
      </w:r>
      <w:proofErr w:type="spellEnd"/>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i/>
          <w:iCs/>
          <w:color w:val="000000"/>
          <w:sz w:val="16"/>
          <w:szCs w:val="16"/>
          <w:vertAlign w:val="subscript"/>
          <w:lang w:eastAsia="ar-SA"/>
        </w:rPr>
        <w:t>/</w:t>
      </w:r>
      <w:r w:rsidRPr="00B4443A">
        <w:rPr>
          <w:rFonts w:ascii="Times New Roman" w:eastAsia="Arial Unicode MS" w:hAnsi="Times New Roman" w:cs="Times New Roman"/>
          <w:i/>
          <w:iCs/>
          <w:color w:val="000000"/>
          <w:sz w:val="16"/>
          <w:szCs w:val="16"/>
          <w:lang w:eastAsia="ar-SA"/>
        </w:rPr>
        <w:t xml:space="preserve"> </w:t>
      </w:r>
      <w:proofErr w:type="spellStart"/>
      <w:r w:rsidRPr="00B4443A">
        <w:rPr>
          <w:rFonts w:ascii="Times New Roman" w:eastAsia="Arial Unicode MS" w:hAnsi="Times New Roman" w:cs="Times New Roman"/>
          <w:i/>
          <w:iCs/>
          <w:color w:val="000000"/>
          <w:sz w:val="16"/>
          <w:szCs w:val="16"/>
          <w:lang w:eastAsia="ar-SA"/>
        </w:rPr>
        <w:t>П</w:t>
      </w:r>
      <w:r w:rsidRPr="00B4443A">
        <w:rPr>
          <w:rFonts w:ascii="Times New Roman" w:eastAsia="Arial Unicode MS" w:hAnsi="Times New Roman" w:cs="Times New Roman"/>
          <w:i/>
          <w:iCs/>
          <w:color w:val="000000"/>
          <w:sz w:val="16"/>
          <w:szCs w:val="16"/>
          <w:vertAlign w:val="subscript"/>
          <w:lang w:eastAsia="ar-SA"/>
        </w:rPr>
        <w:t>фi</w:t>
      </w:r>
      <w:proofErr w:type="spellEnd"/>
      <w:r w:rsidRPr="00B4443A">
        <w:rPr>
          <w:rFonts w:ascii="Times New Roman" w:eastAsia="Arial Unicode MS" w:hAnsi="Times New Roman" w:cs="Times New Roman"/>
          <w:i/>
          <w:iCs/>
          <w:color w:val="000000"/>
          <w:sz w:val="16"/>
          <w:szCs w:val="16"/>
          <w:vertAlign w:val="subscript"/>
          <w:lang w:eastAsia="ar-SA"/>
        </w:rPr>
        <w:t xml:space="preserve"> *100%, где:</w:t>
      </w:r>
    </w:p>
    <w:p w:rsidR="00800C5D" w:rsidRPr="00B4443A" w:rsidRDefault="00800C5D" w:rsidP="00800C5D">
      <w:pPr>
        <w:widowControl w:val="0"/>
        <w:suppressAutoHyphens/>
        <w:autoSpaceDE w:val="0"/>
        <w:spacing w:after="0" w:line="69"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autoSpaceDE w:val="0"/>
        <w:spacing w:after="0" w:line="14"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firstLine="708"/>
        <w:jc w:val="both"/>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П</w:t>
      </w:r>
      <w:r w:rsidRPr="00B4443A">
        <w:rPr>
          <w:rFonts w:ascii="Times New Roman" w:eastAsia="Arial Unicode MS" w:hAnsi="Times New Roman" w:cs="Times New Roman"/>
          <w:i/>
          <w:iCs/>
          <w:color w:val="000000"/>
          <w:sz w:val="16"/>
          <w:szCs w:val="16"/>
          <w:vertAlign w:val="subscript"/>
          <w:lang w:eastAsia="ar-SA"/>
        </w:rPr>
        <w:t>ф</w:t>
      </w:r>
      <w:proofErr w:type="gramStart"/>
      <w:r w:rsidRPr="00B4443A">
        <w:rPr>
          <w:rFonts w:ascii="Times New Roman" w:eastAsia="Arial Unicode MS" w:hAnsi="Times New Roman" w:cs="Times New Roman"/>
          <w:i/>
          <w:iCs/>
          <w:color w:val="000000"/>
          <w:sz w:val="16"/>
          <w:szCs w:val="16"/>
          <w:vertAlign w:val="subscript"/>
          <w:lang w:eastAsia="ar-SA"/>
        </w:rPr>
        <w:t>i</w:t>
      </w:r>
      <w:proofErr w:type="spellEnd"/>
      <w:proofErr w:type="gramEnd"/>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фактическое значение</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i-того показателя эффективности</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реализации подпрограммы (в соответствующих единицах измерения);</w:t>
      </w:r>
    </w:p>
    <w:p w:rsidR="00800C5D" w:rsidRPr="00B4443A" w:rsidRDefault="00800C5D" w:rsidP="00800C5D">
      <w:pPr>
        <w:widowControl w:val="0"/>
        <w:suppressAutoHyphens/>
        <w:overflowPunct w:val="0"/>
        <w:autoSpaceDE w:val="0"/>
        <w:spacing w:after="0" w:line="204" w:lineRule="auto"/>
        <w:ind w:firstLine="708"/>
        <w:jc w:val="both"/>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П</w:t>
      </w:r>
      <w:r w:rsidRPr="00B4443A">
        <w:rPr>
          <w:rFonts w:ascii="Times New Roman" w:eastAsia="Arial Unicode MS" w:hAnsi="Times New Roman" w:cs="Times New Roman"/>
          <w:i/>
          <w:iCs/>
          <w:color w:val="000000"/>
          <w:sz w:val="16"/>
          <w:szCs w:val="16"/>
          <w:vertAlign w:val="subscript"/>
          <w:lang w:eastAsia="ar-SA"/>
        </w:rPr>
        <w:t>пл</w:t>
      </w:r>
      <w:proofErr w:type="gramStart"/>
      <w:r w:rsidRPr="00B4443A">
        <w:rPr>
          <w:rFonts w:ascii="Times New Roman" w:eastAsia="Arial Unicode MS" w:hAnsi="Times New Roman" w:cs="Times New Roman"/>
          <w:i/>
          <w:iCs/>
          <w:color w:val="000000"/>
          <w:sz w:val="16"/>
          <w:szCs w:val="16"/>
          <w:vertAlign w:val="subscript"/>
          <w:lang w:eastAsia="ar-SA"/>
        </w:rPr>
        <w:t>i</w:t>
      </w:r>
      <w:proofErr w:type="spellEnd"/>
      <w:proofErr w:type="gramEnd"/>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плановое значение</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i-того показателя эффективности реализации</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подпрограммы (в соответствующих единицах измерения).</w:t>
      </w:r>
    </w:p>
    <w:p w:rsidR="00800C5D" w:rsidRPr="00B4443A" w:rsidRDefault="00800C5D" w:rsidP="00800C5D">
      <w:pPr>
        <w:widowControl w:val="0"/>
        <w:suppressAutoHyphens/>
        <w:autoSpaceDE w:val="0"/>
        <w:spacing w:after="0" w:line="389"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При условии выполнения значений показателей «не более», «не менее» степень достижения i-</w:t>
      </w:r>
      <w:proofErr w:type="spellStart"/>
      <w:r w:rsidRPr="00B4443A">
        <w:rPr>
          <w:rFonts w:ascii="Times New Roman" w:eastAsia="Arial Unicode MS" w:hAnsi="Times New Roman" w:cs="Times New Roman"/>
          <w:color w:val="000000"/>
          <w:sz w:val="16"/>
          <w:szCs w:val="16"/>
          <w:lang w:eastAsia="ar-SA"/>
        </w:rPr>
        <w:t>го</w:t>
      </w:r>
      <w:proofErr w:type="spellEnd"/>
      <w:r w:rsidRPr="00B4443A">
        <w:rPr>
          <w:rFonts w:ascii="Times New Roman" w:eastAsia="Arial Unicode MS" w:hAnsi="Times New Roman" w:cs="Times New Roman"/>
          <w:color w:val="000000"/>
          <w:sz w:val="16"/>
          <w:szCs w:val="16"/>
          <w:lang w:eastAsia="ar-SA"/>
        </w:rPr>
        <w:t xml:space="preserve"> показателя эффективности реализации подпрограммы считать равным 1.</w:t>
      </w:r>
    </w:p>
    <w:p w:rsidR="00800C5D" w:rsidRPr="00B4443A" w:rsidRDefault="00800C5D" w:rsidP="00800C5D">
      <w:pPr>
        <w:widowControl w:val="0"/>
        <w:suppressAutoHyphens/>
        <w:autoSpaceDE w:val="0"/>
        <w:spacing w:after="0" w:line="70"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В случае если значения показателей эффективности реализации подпрограммы являются относительными (выражаются в процентах), то при расчете эти показатели отражаются в долях единицы.</w:t>
      </w:r>
    </w:p>
    <w:p w:rsidR="00800C5D" w:rsidRPr="00B4443A" w:rsidRDefault="00800C5D" w:rsidP="00800C5D">
      <w:pPr>
        <w:widowControl w:val="0"/>
        <w:suppressAutoHyphens/>
        <w:autoSpaceDE w:val="0"/>
        <w:spacing w:after="0" w:line="67"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Оценка объема ресурсов, направленных на реализацию под программы, осуществляется путем сопоставления фактических и плановых объемов финансирования подпрограммы в целом за счет всех источников финансирования за отчетный период по формуле:</w:t>
      </w:r>
    </w:p>
    <w:p w:rsidR="00800C5D" w:rsidRPr="00B4443A" w:rsidRDefault="00800C5D" w:rsidP="00800C5D">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16" w:lineRule="auto"/>
        <w:ind w:firstLine="540"/>
        <w:jc w:val="both"/>
        <w:rPr>
          <w:rFonts w:ascii="Times New Roman" w:eastAsia="Arial Unicode MS" w:hAnsi="Times New Roman" w:cs="Times New Roman"/>
          <w:i/>
          <w:iCs/>
          <w:color w:val="000000"/>
          <w:sz w:val="16"/>
          <w:szCs w:val="16"/>
          <w:vertAlign w:val="subscript"/>
          <w:lang w:eastAsia="ar-SA"/>
        </w:rPr>
      </w:pPr>
      <w:r w:rsidRPr="00B4443A">
        <w:rPr>
          <w:rFonts w:ascii="Times New Roman" w:eastAsia="Arial Unicode MS" w:hAnsi="Times New Roman" w:cs="Times New Roman"/>
          <w:i/>
          <w:iCs/>
          <w:color w:val="000000"/>
          <w:sz w:val="16"/>
          <w:szCs w:val="16"/>
          <w:lang w:eastAsia="ar-SA"/>
        </w:rPr>
        <w:t>У</w:t>
      </w:r>
      <w:r w:rsidRPr="00B4443A">
        <w:rPr>
          <w:rFonts w:ascii="Times New Roman" w:eastAsia="Arial Unicode MS" w:hAnsi="Times New Roman" w:cs="Times New Roman"/>
          <w:i/>
          <w:iCs/>
          <w:color w:val="000000"/>
          <w:sz w:val="16"/>
          <w:szCs w:val="16"/>
          <w:vertAlign w:val="subscript"/>
          <w:lang w:eastAsia="ar-SA"/>
        </w:rPr>
        <w:t>ф=</w:t>
      </w:r>
      <w:r w:rsidRPr="00B4443A">
        <w:rPr>
          <w:rFonts w:ascii="Times New Roman" w:eastAsia="Arial Unicode MS" w:hAnsi="Times New Roman" w:cs="Times New Roman"/>
          <w:i/>
          <w:iCs/>
          <w:color w:val="000000"/>
          <w:sz w:val="16"/>
          <w:szCs w:val="16"/>
          <w:lang w:eastAsia="ar-SA"/>
        </w:rPr>
        <w:t xml:space="preserve"> </w:t>
      </w:r>
      <w:proofErr w:type="spellStart"/>
      <w:r w:rsidRPr="00B4443A">
        <w:rPr>
          <w:rFonts w:ascii="Times New Roman" w:eastAsia="Arial Unicode MS" w:hAnsi="Times New Roman" w:cs="Times New Roman"/>
          <w:i/>
          <w:iCs/>
          <w:color w:val="000000"/>
          <w:sz w:val="16"/>
          <w:szCs w:val="16"/>
          <w:lang w:eastAsia="ar-SA"/>
        </w:rPr>
        <w:t>Ф</w:t>
      </w:r>
      <w:r w:rsidRPr="00B4443A">
        <w:rPr>
          <w:rFonts w:ascii="Times New Roman" w:eastAsia="Arial Unicode MS" w:hAnsi="Times New Roman" w:cs="Times New Roman"/>
          <w:i/>
          <w:iCs/>
          <w:color w:val="000000"/>
          <w:sz w:val="16"/>
          <w:szCs w:val="16"/>
          <w:vertAlign w:val="subscript"/>
          <w:lang w:eastAsia="ar-SA"/>
        </w:rPr>
        <w:t>ф</w:t>
      </w:r>
      <w:proofErr w:type="spellEnd"/>
      <w:r w:rsidRPr="00B4443A">
        <w:rPr>
          <w:rFonts w:ascii="Times New Roman" w:eastAsia="Arial Unicode MS" w:hAnsi="Times New Roman" w:cs="Times New Roman"/>
          <w:i/>
          <w:iCs/>
          <w:color w:val="000000"/>
          <w:sz w:val="16"/>
          <w:szCs w:val="16"/>
          <w:vertAlign w:val="subscript"/>
          <w:lang w:eastAsia="ar-SA"/>
        </w:rPr>
        <w:t>/</w:t>
      </w:r>
      <w:r w:rsidRPr="00B4443A">
        <w:rPr>
          <w:rFonts w:ascii="Times New Roman" w:eastAsia="Arial Unicode MS" w:hAnsi="Times New Roman" w:cs="Times New Roman"/>
          <w:i/>
          <w:iCs/>
          <w:color w:val="000000"/>
          <w:sz w:val="16"/>
          <w:szCs w:val="16"/>
          <w:lang w:eastAsia="ar-SA"/>
        </w:rPr>
        <w:t xml:space="preserve"> </w:t>
      </w:r>
      <w:proofErr w:type="spellStart"/>
      <w:r w:rsidRPr="00B4443A">
        <w:rPr>
          <w:rFonts w:ascii="Times New Roman" w:eastAsia="Arial Unicode MS" w:hAnsi="Times New Roman" w:cs="Times New Roman"/>
          <w:i/>
          <w:iCs/>
          <w:color w:val="000000"/>
          <w:sz w:val="16"/>
          <w:szCs w:val="16"/>
          <w:lang w:eastAsia="ar-SA"/>
        </w:rPr>
        <w:t>Ф</w:t>
      </w:r>
      <w:r w:rsidRPr="00B4443A">
        <w:rPr>
          <w:rFonts w:ascii="Times New Roman" w:eastAsia="Arial Unicode MS" w:hAnsi="Times New Roman" w:cs="Times New Roman"/>
          <w:i/>
          <w:iCs/>
          <w:color w:val="000000"/>
          <w:sz w:val="16"/>
          <w:szCs w:val="16"/>
          <w:vertAlign w:val="subscript"/>
          <w:lang w:eastAsia="ar-SA"/>
        </w:rPr>
        <w:t>пл</w:t>
      </w:r>
      <w:proofErr w:type="spellEnd"/>
      <w:r w:rsidRPr="00B4443A">
        <w:rPr>
          <w:rFonts w:ascii="Times New Roman" w:eastAsia="Arial Unicode MS" w:hAnsi="Times New Roman" w:cs="Times New Roman"/>
          <w:i/>
          <w:iCs/>
          <w:color w:val="000000"/>
          <w:sz w:val="16"/>
          <w:szCs w:val="16"/>
          <w:vertAlign w:val="subscript"/>
          <w:lang w:eastAsia="ar-SA"/>
        </w:rPr>
        <w:t>*100%, где</w:t>
      </w:r>
    </w:p>
    <w:p w:rsidR="00800C5D" w:rsidRPr="00B4443A" w:rsidRDefault="00800C5D" w:rsidP="00800C5D">
      <w:pPr>
        <w:widowControl w:val="0"/>
        <w:suppressAutoHyphens/>
        <w:autoSpaceDE w:val="0"/>
        <w:spacing w:after="0" w:line="106"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autoSpaceDE w:val="0"/>
        <w:spacing w:after="0" w:line="106"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autoSpaceDE w:val="0"/>
        <w:spacing w:after="0" w:line="106"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180" w:lineRule="auto"/>
        <w:ind w:left="720"/>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i/>
          <w:iCs/>
          <w:color w:val="000000"/>
          <w:sz w:val="16"/>
          <w:szCs w:val="16"/>
          <w:lang w:eastAsia="ar-SA"/>
        </w:rPr>
        <w:t>У</w:t>
      </w:r>
      <w:proofErr w:type="gramStart"/>
      <w:r w:rsidRPr="00B4443A">
        <w:rPr>
          <w:rFonts w:ascii="Times New Roman" w:eastAsia="Arial Unicode MS" w:hAnsi="Times New Roman" w:cs="Times New Roman"/>
          <w:i/>
          <w:iCs/>
          <w:color w:val="000000"/>
          <w:sz w:val="16"/>
          <w:szCs w:val="16"/>
          <w:vertAlign w:val="subscript"/>
          <w:lang w:eastAsia="ar-SA"/>
        </w:rPr>
        <w:t>ф</w:t>
      </w:r>
      <w:r w:rsidRPr="00B4443A">
        <w:rPr>
          <w:rFonts w:ascii="Times New Roman" w:eastAsia="Arial Unicode MS" w:hAnsi="Times New Roman" w:cs="Times New Roman"/>
          <w:color w:val="000000"/>
          <w:sz w:val="16"/>
          <w:szCs w:val="16"/>
          <w:lang w:eastAsia="ar-SA"/>
        </w:rPr>
        <w:t>–</w:t>
      </w:r>
      <w:proofErr w:type="gramEnd"/>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уровень финансирования подпрограммы в целом;</w:t>
      </w:r>
    </w:p>
    <w:p w:rsidR="00800C5D" w:rsidRPr="00B4443A" w:rsidRDefault="00800C5D" w:rsidP="00800C5D">
      <w:pPr>
        <w:widowControl w:val="0"/>
        <w:suppressAutoHyphens/>
        <w:overflowPunct w:val="0"/>
        <w:autoSpaceDE w:val="0"/>
        <w:spacing w:after="0" w:line="180" w:lineRule="auto"/>
        <w:ind w:left="720"/>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i/>
          <w:iCs/>
          <w:color w:val="000000"/>
          <w:sz w:val="16"/>
          <w:szCs w:val="16"/>
          <w:lang w:eastAsia="ar-SA"/>
        </w:rPr>
        <w:t xml:space="preserve"> </w:t>
      </w:r>
      <w:proofErr w:type="spellStart"/>
      <w:r w:rsidRPr="00B4443A">
        <w:rPr>
          <w:rFonts w:ascii="Times New Roman" w:eastAsia="Arial Unicode MS" w:hAnsi="Times New Roman" w:cs="Times New Roman"/>
          <w:i/>
          <w:iCs/>
          <w:color w:val="000000"/>
          <w:sz w:val="16"/>
          <w:szCs w:val="16"/>
          <w:lang w:eastAsia="ar-SA"/>
        </w:rPr>
        <w:t>Ф</w:t>
      </w:r>
      <w:proofErr w:type="gramStart"/>
      <w:r w:rsidRPr="00B4443A">
        <w:rPr>
          <w:rFonts w:ascii="Times New Roman" w:eastAsia="Arial Unicode MS" w:hAnsi="Times New Roman" w:cs="Times New Roman"/>
          <w:i/>
          <w:iCs/>
          <w:color w:val="000000"/>
          <w:sz w:val="16"/>
          <w:szCs w:val="16"/>
          <w:vertAlign w:val="subscript"/>
          <w:lang w:eastAsia="ar-SA"/>
        </w:rPr>
        <w:t>ф</w:t>
      </w:r>
      <w:proofErr w:type="spellEnd"/>
      <w:r w:rsidRPr="00B4443A">
        <w:rPr>
          <w:rFonts w:ascii="Times New Roman" w:eastAsia="Arial Unicode MS" w:hAnsi="Times New Roman" w:cs="Times New Roman"/>
          <w:color w:val="000000"/>
          <w:sz w:val="16"/>
          <w:szCs w:val="16"/>
          <w:lang w:eastAsia="ar-SA"/>
        </w:rPr>
        <w:t>–</w:t>
      </w:r>
      <w:proofErr w:type="gramEnd"/>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фактический объем финансовых ресурсов за счет всех источников</w:t>
      </w:r>
    </w:p>
    <w:p w:rsidR="00800C5D" w:rsidRPr="00B4443A" w:rsidRDefault="00800C5D" w:rsidP="00800C5D">
      <w:pPr>
        <w:widowControl w:val="0"/>
        <w:suppressAutoHyphens/>
        <w:overflowPunct w:val="0"/>
        <w:autoSpaceDE w:val="0"/>
        <w:spacing w:after="0" w:line="216"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финансирования, </w:t>
      </w:r>
      <w:proofErr w:type="gramStart"/>
      <w:r w:rsidRPr="00B4443A">
        <w:rPr>
          <w:rFonts w:ascii="Times New Roman" w:eastAsia="Arial Unicode MS" w:hAnsi="Times New Roman" w:cs="Times New Roman"/>
          <w:color w:val="000000"/>
          <w:sz w:val="16"/>
          <w:szCs w:val="16"/>
          <w:lang w:eastAsia="ar-SA"/>
        </w:rPr>
        <w:t>направленный</w:t>
      </w:r>
      <w:proofErr w:type="gramEnd"/>
      <w:r w:rsidRPr="00B4443A">
        <w:rPr>
          <w:rFonts w:ascii="Times New Roman" w:eastAsia="Arial Unicode MS" w:hAnsi="Times New Roman" w:cs="Times New Roman"/>
          <w:color w:val="000000"/>
          <w:sz w:val="16"/>
          <w:szCs w:val="16"/>
          <w:lang w:eastAsia="ar-SA"/>
        </w:rPr>
        <w:t xml:space="preserve"> в отчетном периоде на реализацию мероприятий подпрограммы (тыс. рублей);</w:t>
      </w:r>
    </w:p>
    <w:p w:rsidR="00800C5D" w:rsidRPr="00B4443A" w:rsidRDefault="00800C5D" w:rsidP="00800C5D">
      <w:pPr>
        <w:widowControl w:val="0"/>
        <w:suppressAutoHyphens/>
        <w:autoSpaceDE w:val="0"/>
        <w:spacing w:after="0" w:line="1"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16" w:lineRule="auto"/>
        <w:ind w:firstLine="708"/>
        <w:jc w:val="both"/>
        <w:rPr>
          <w:rFonts w:ascii="Times New Roman" w:eastAsia="Arial Unicode MS" w:hAnsi="Times New Roman" w:cs="Times New Roman"/>
          <w:color w:val="000000"/>
          <w:sz w:val="16"/>
          <w:szCs w:val="16"/>
          <w:lang w:eastAsia="ar-SA"/>
        </w:rPr>
      </w:pPr>
      <w:proofErr w:type="spellStart"/>
      <w:r w:rsidRPr="00B4443A">
        <w:rPr>
          <w:rFonts w:ascii="Times New Roman" w:eastAsia="Arial Unicode MS" w:hAnsi="Times New Roman" w:cs="Times New Roman"/>
          <w:i/>
          <w:iCs/>
          <w:color w:val="000000"/>
          <w:sz w:val="16"/>
          <w:szCs w:val="16"/>
          <w:lang w:eastAsia="ar-SA"/>
        </w:rPr>
        <w:t>Ф</w:t>
      </w:r>
      <w:r w:rsidRPr="00B4443A">
        <w:rPr>
          <w:rFonts w:ascii="Times New Roman" w:eastAsia="Arial Unicode MS" w:hAnsi="Times New Roman" w:cs="Times New Roman"/>
          <w:i/>
          <w:iCs/>
          <w:color w:val="000000"/>
          <w:sz w:val="16"/>
          <w:szCs w:val="16"/>
          <w:vertAlign w:val="subscript"/>
          <w:lang w:eastAsia="ar-SA"/>
        </w:rPr>
        <w:t>пл</w:t>
      </w:r>
      <w:proofErr w:type="spellEnd"/>
      <w:r w:rsidRPr="00B4443A">
        <w:rPr>
          <w:rFonts w:ascii="Times New Roman" w:eastAsia="Arial Unicode MS" w:hAnsi="Times New Roman" w:cs="Times New Roman"/>
          <w:color w:val="000000"/>
          <w:sz w:val="16"/>
          <w:szCs w:val="16"/>
          <w:lang w:eastAsia="ar-SA"/>
        </w:rPr>
        <w:t xml:space="preserve"> –</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плановый объем финансовых ресурсов за счет всех источников</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финансирования на реализацию мероприятий подпрограммы на соответствующий отчетный период, установленный под программой (тыс. рублей).</w:t>
      </w:r>
    </w:p>
    <w:p w:rsidR="00800C5D" w:rsidRPr="00B4443A" w:rsidRDefault="00800C5D" w:rsidP="00800C5D">
      <w:pPr>
        <w:widowControl w:val="0"/>
        <w:suppressAutoHyphens/>
        <w:autoSpaceDE w:val="0"/>
        <w:spacing w:after="0" w:line="70"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Оценка эффективности реализации подпрограммы производится по формуле:</w:t>
      </w:r>
    </w:p>
    <w:p w:rsidR="00800C5D" w:rsidRPr="00B4443A" w:rsidRDefault="00800C5D" w:rsidP="00800C5D">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16" w:lineRule="auto"/>
        <w:ind w:firstLine="540"/>
        <w:jc w:val="both"/>
        <w:rPr>
          <w:rFonts w:ascii="Times New Roman" w:eastAsia="Arial Unicode MS" w:hAnsi="Times New Roman" w:cs="Times New Roman"/>
          <w:i/>
          <w:iCs/>
          <w:color w:val="000000"/>
          <w:sz w:val="16"/>
          <w:szCs w:val="16"/>
          <w:vertAlign w:val="subscript"/>
          <w:lang w:eastAsia="ar-SA"/>
        </w:rPr>
      </w:pPr>
      <w:r w:rsidRPr="00B4443A">
        <w:rPr>
          <w:rFonts w:ascii="Times New Roman" w:eastAsia="Arial Unicode MS" w:hAnsi="Times New Roman" w:cs="Times New Roman"/>
          <w:i/>
          <w:iCs/>
          <w:color w:val="000000"/>
          <w:w w:val="95"/>
          <w:sz w:val="16"/>
          <w:szCs w:val="16"/>
          <w:lang w:eastAsia="ar-SA"/>
        </w:rPr>
        <w:t>Э</w:t>
      </w:r>
      <w:r w:rsidRPr="00B4443A">
        <w:rPr>
          <w:rFonts w:ascii="Times New Roman" w:eastAsia="Arial Unicode MS" w:hAnsi="Times New Roman" w:cs="Times New Roman"/>
          <w:i/>
          <w:iCs/>
          <w:color w:val="000000"/>
          <w:w w:val="95"/>
          <w:sz w:val="16"/>
          <w:szCs w:val="16"/>
          <w:vertAlign w:val="subscript"/>
          <w:lang w:eastAsia="ar-SA"/>
        </w:rPr>
        <w:t>МП=</w:t>
      </w:r>
      <w:r w:rsidRPr="00B4443A">
        <w:rPr>
          <w:rFonts w:ascii="Times New Roman" w:eastAsia="Arial Unicode MS" w:hAnsi="Times New Roman" w:cs="Times New Roman"/>
          <w:i/>
          <w:iCs/>
          <w:color w:val="000000"/>
          <w:w w:val="85"/>
          <w:sz w:val="16"/>
          <w:szCs w:val="16"/>
          <w:lang w:eastAsia="ar-SA"/>
        </w:rPr>
        <w:t xml:space="preserve"> (</w:t>
      </w:r>
      <w:proofErr w:type="spellStart"/>
      <w:r w:rsidRPr="00B4443A">
        <w:rPr>
          <w:rFonts w:ascii="Times New Roman" w:eastAsia="Arial Unicode MS" w:hAnsi="Times New Roman" w:cs="Times New Roman"/>
          <w:i/>
          <w:iCs/>
          <w:color w:val="000000"/>
          <w:w w:val="85"/>
          <w:sz w:val="16"/>
          <w:szCs w:val="16"/>
          <w:lang w:eastAsia="ar-SA"/>
        </w:rPr>
        <w:t>П</w:t>
      </w:r>
      <w:r w:rsidRPr="00B4443A">
        <w:rPr>
          <w:rFonts w:ascii="Times New Roman" w:eastAsia="Arial Unicode MS" w:hAnsi="Times New Roman" w:cs="Times New Roman"/>
          <w:i/>
          <w:iCs/>
          <w:color w:val="000000"/>
          <w:w w:val="85"/>
          <w:sz w:val="16"/>
          <w:szCs w:val="16"/>
          <w:vertAlign w:val="subscript"/>
          <w:lang w:eastAsia="ar-SA"/>
        </w:rPr>
        <w:t>эф</w:t>
      </w:r>
      <w:r w:rsidRPr="00B4443A">
        <w:rPr>
          <w:rFonts w:ascii="Times New Roman" w:eastAsia="Arial Unicode MS" w:hAnsi="Times New Roman" w:cs="Times New Roman"/>
          <w:i/>
          <w:iCs/>
          <w:color w:val="000000"/>
          <w:w w:val="85"/>
          <w:sz w:val="16"/>
          <w:szCs w:val="16"/>
          <w:vertAlign w:val="superscript"/>
          <w:lang w:eastAsia="ar-SA"/>
        </w:rPr>
        <w:t>МП</w:t>
      </w:r>
      <w:proofErr w:type="spellEnd"/>
      <w:proofErr w:type="gramStart"/>
      <w:r w:rsidRPr="00B4443A">
        <w:rPr>
          <w:rFonts w:ascii="Times New Roman" w:eastAsia="Arial Unicode MS" w:hAnsi="Times New Roman" w:cs="Times New Roman"/>
          <w:i/>
          <w:iCs/>
          <w:color w:val="000000"/>
          <w:w w:val="85"/>
          <w:sz w:val="16"/>
          <w:szCs w:val="16"/>
          <w:vertAlign w:val="superscript"/>
          <w:lang w:eastAsia="ar-SA"/>
        </w:rPr>
        <w:t>+</w:t>
      </w:r>
      <w:r w:rsidRPr="00B4443A">
        <w:rPr>
          <w:rFonts w:ascii="Times New Roman" w:eastAsia="Arial Unicode MS" w:hAnsi="Times New Roman" w:cs="Times New Roman"/>
          <w:i/>
          <w:iCs/>
          <w:color w:val="000000"/>
          <w:sz w:val="16"/>
          <w:szCs w:val="16"/>
          <w:lang w:eastAsia="ar-SA"/>
        </w:rPr>
        <w:t xml:space="preserve"> У</w:t>
      </w:r>
      <w:proofErr w:type="gramEnd"/>
      <w:r w:rsidRPr="00B4443A">
        <w:rPr>
          <w:rFonts w:ascii="Times New Roman" w:eastAsia="Arial Unicode MS" w:hAnsi="Times New Roman" w:cs="Times New Roman"/>
          <w:i/>
          <w:iCs/>
          <w:color w:val="000000"/>
          <w:sz w:val="16"/>
          <w:szCs w:val="16"/>
          <w:vertAlign w:val="subscript"/>
          <w:lang w:eastAsia="ar-SA"/>
        </w:rPr>
        <w:t>ф)/2, где</w:t>
      </w:r>
    </w:p>
    <w:p w:rsidR="00800C5D" w:rsidRPr="00B4443A" w:rsidRDefault="00800C5D" w:rsidP="00800C5D">
      <w:pPr>
        <w:widowControl w:val="0"/>
        <w:suppressAutoHyphens/>
        <w:autoSpaceDE w:val="0"/>
        <w:spacing w:after="0" w:line="59" w:lineRule="exact"/>
        <w:rPr>
          <w:rFonts w:ascii="Times New Roman" w:eastAsia="Arial Unicode MS" w:hAnsi="Times New Roman" w:cs="Times New Roman"/>
          <w:color w:val="000000"/>
          <w:sz w:val="16"/>
          <w:szCs w:val="16"/>
          <w:lang w:eastAsia="ar-SA"/>
        </w:rPr>
      </w:pPr>
    </w:p>
    <w:tbl>
      <w:tblPr>
        <w:tblW w:w="0" w:type="auto"/>
        <w:tblInd w:w="40" w:type="dxa"/>
        <w:tblLayout w:type="fixed"/>
        <w:tblCellMar>
          <w:left w:w="0" w:type="dxa"/>
          <w:right w:w="0" w:type="dxa"/>
        </w:tblCellMar>
        <w:tblLook w:val="0000" w:firstRow="0" w:lastRow="0" w:firstColumn="0" w:lastColumn="0" w:noHBand="0" w:noVBand="0"/>
      </w:tblPr>
      <w:tblGrid>
        <w:gridCol w:w="580"/>
        <w:gridCol w:w="1020"/>
        <w:gridCol w:w="8330"/>
        <w:gridCol w:w="105"/>
      </w:tblGrid>
      <w:tr w:rsidR="00800C5D" w:rsidRPr="00B4443A" w:rsidTr="00800C5D">
        <w:trPr>
          <w:trHeight w:val="871"/>
        </w:trPr>
        <w:tc>
          <w:tcPr>
            <w:tcW w:w="580" w:type="dxa"/>
            <w:vAlign w:val="bottom"/>
          </w:tcPr>
          <w:p w:rsidR="00800C5D" w:rsidRPr="00B4443A" w:rsidRDefault="00800C5D" w:rsidP="00800C5D">
            <w:pPr>
              <w:widowControl w:val="0"/>
              <w:suppressAutoHyphens/>
              <w:autoSpaceDE w:val="0"/>
              <w:snapToGrid w:val="0"/>
              <w:spacing w:after="0" w:line="240" w:lineRule="auto"/>
              <w:rPr>
                <w:rFonts w:ascii="Arial Unicode MS" w:eastAsia="Arial Unicode MS" w:hAnsi="Arial Unicode MS" w:cs="Arial Unicode MS"/>
                <w:color w:val="000000"/>
                <w:sz w:val="16"/>
                <w:szCs w:val="16"/>
                <w:lang w:eastAsia="ar-SA"/>
              </w:rPr>
            </w:pPr>
          </w:p>
        </w:tc>
        <w:tc>
          <w:tcPr>
            <w:tcW w:w="9350" w:type="dxa"/>
            <w:gridSpan w:val="2"/>
            <w:vAlign w:val="bottom"/>
          </w:tcPr>
          <w:p w:rsidR="00800C5D" w:rsidRPr="00B4443A" w:rsidRDefault="00800C5D" w:rsidP="00800C5D">
            <w:pPr>
              <w:widowControl w:val="0"/>
              <w:suppressAutoHyphens/>
              <w:autoSpaceDE w:val="0"/>
              <w:snapToGrid w:val="0"/>
              <w:spacing w:after="0" w:line="240" w:lineRule="auto"/>
              <w:ind w:left="120"/>
              <w:rPr>
                <w:rFonts w:ascii="Times New Roman" w:eastAsia="Arial Unicode MS" w:hAnsi="Times New Roman" w:cs="Times New Roman"/>
                <w:color w:val="000000"/>
                <w:w w:val="95"/>
                <w:sz w:val="16"/>
                <w:szCs w:val="16"/>
                <w:lang w:eastAsia="ar-SA"/>
              </w:rPr>
            </w:pPr>
            <w:r w:rsidRPr="00B4443A">
              <w:rPr>
                <w:rFonts w:ascii="Times New Roman" w:eastAsia="Arial Unicode MS" w:hAnsi="Times New Roman" w:cs="Times New Roman"/>
                <w:i/>
                <w:iCs/>
                <w:color w:val="000000"/>
                <w:w w:val="95"/>
                <w:sz w:val="16"/>
                <w:szCs w:val="16"/>
                <w:lang w:eastAsia="ar-SA"/>
              </w:rPr>
              <w:t>Э</w:t>
            </w:r>
            <w:r w:rsidRPr="00B4443A">
              <w:rPr>
                <w:rFonts w:ascii="Times New Roman" w:eastAsia="Arial Unicode MS" w:hAnsi="Times New Roman" w:cs="Times New Roman"/>
                <w:i/>
                <w:iCs/>
                <w:color w:val="000000"/>
                <w:w w:val="95"/>
                <w:sz w:val="16"/>
                <w:szCs w:val="16"/>
                <w:vertAlign w:val="subscript"/>
                <w:lang w:eastAsia="ar-SA"/>
              </w:rPr>
              <w:t>МП</w:t>
            </w:r>
            <w:r w:rsidRPr="00B4443A">
              <w:rPr>
                <w:rFonts w:ascii="Times New Roman" w:eastAsia="Arial Unicode MS" w:hAnsi="Times New Roman" w:cs="Times New Roman"/>
                <w:i/>
                <w:iCs/>
                <w:color w:val="000000"/>
                <w:w w:val="95"/>
                <w:sz w:val="16"/>
                <w:szCs w:val="16"/>
                <w:lang w:eastAsia="ar-SA"/>
              </w:rPr>
              <w:t xml:space="preserve">  </w:t>
            </w:r>
            <w:r w:rsidRPr="00B4443A">
              <w:rPr>
                <w:rFonts w:ascii="Times New Roman" w:eastAsia="Arial Unicode MS" w:hAnsi="Times New Roman" w:cs="Times New Roman"/>
                <w:color w:val="000000"/>
                <w:w w:val="95"/>
                <w:sz w:val="16"/>
                <w:szCs w:val="16"/>
                <w:lang w:eastAsia="ar-SA"/>
              </w:rPr>
              <w:t>–</w:t>
            </w:r>
            <w:r w:rsidRPr="00B4443A">
              <w:rPr>
                <w:rFonts w:ascii="Times New Roman" w:eastAsia="Arial Unicode MS" w:hAnsi="Times New Roman" w:cs="Times New Roman"/>
                <w:i/>
                <w:iCs/>
                <w:color w:val="000000"/>
                <w:w w:val="95"/>
                <w:sz w:val="16"/>
                <w:szCs w:val="16"/>
                <w:lang w:eastAsia="ar-SA"/>
              </w:rPr>
              <w:t xml:space="preserve"> </w:t>
            </w:r>
            <w:r w:rsidRPr="00B4443A">
              <w:rPr>
                <w:rFonts w:ascii="Times New Roman" w:eastAsia="Arial Unicode MS" w:hAnsi="Times New Roman" w:cs="Times New Roman"/>
                <w:color w:val="000000"/>
                <w:w w:val="95"/>
                <w:sz w:val="16"/>
                <w:szCs w:val="16"/>
                <w:lang w:eastAsia="ar-SA"/>
              </w:rPr>
              <w:t>оценка эффективности реализации подпрограммы</w:t>
            </w:r>
            <w:proofErr w:type="gramStart"/>
            <w:r w:rsidRPr="00B4443A">
              <w:rPr>
                <w:rFonts w:ascii="Times New Roman" w:eastAsia="Arial Unicode MS" w:hAnsi="Times New Roman" w:cs="Times New Roman"/>
                <w:i/>
                <w:iCs/>
                <w:color w:val="000000"/>
                <w:w w:val="95"/>
                <w:sz w:val="16"/>
                <w:szCs w:val="16"/>
                <w:lang w:eastAsia="ar-SA"/>
              </w:rPr>
              <w:t xml:space="preserve"> </w:t>
            </w:r>
            <w:r w:rsidRPr="00B4443A">
              <w:rPr>
                <w:rFonts w:ascii="Times New Roman" w:eastAsia="Arial Unicode MS" w:hAnsi="Times New Roman" w:cs="Times New Roman"/>
                <w:color w:val="000000"/>
                <w:w w:val="95"/>
                <w:sz w:val="16"/>
                <w:szCs w:val="16"/>
                <w:lang w:eastAsia="ar-SA"/>
              </w:rPr>
              <w:t>(%);</w:t>
            </w:r>
            <w:proofErr w:type="gramEnd"/>
          </w:p>
        </w:tc>
        <w:tc>
          <w:tcPr>
            <w:tcW w:w="105" w:type="dxa"/>
            <w:vAlign w:val="bottom"/>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r>
      <w:tr w:rsidR="00800C5D" w:rsidRPr="00B4443A" w:rsidTr="00800C5D">
        <w:trPr>
          <w:trHeight w:val="376"/>
        </w:trPr>
        <w:tc>
          <w:tcPr>
            <w:tcW w:w="580" w:type="dxa"/>
            <w:vAlign w:val="bottom"/>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1020" w:type="dxa"/>
            <w:vAlign w:val="bottom"/>
          </w:tcPr>
          <w:p w:rsidR="00800C5D" w:rsidRPr="00B4443A" w:rsidRDefault="00800C5D" w:rsidP="00800C5D">
            <w:pPr>
              <w:widowControl w:val="0"/>
              <w:suppressAutoHyphens/>
              <w:autoSpaceDE w:val="0"/>
              <w:snapToGrid w:val="0"/>
              <w:spacing w:after="0" w:line="240" w:lineRule="auto"/>
              <w:ind w:right="3"/>
              <w:jc w:val="right"/>
              <w:rPr>
                <w:rFonts w:ascii="Times New Roman" w:eastAsia="Arial Unicode MS" w:hAnsi="Times New Roman" w:cs="Times New Roman"/>
                <w:color w:val="000000"/>
                <w:w w:val="85"/>
                <w:sz w:val="16"/>
                <w:szCs w:val="16"/>
                <w:lang w:eastAsia="ar-SA"/>
              </w:rPr>
            </w:pPr>
            <w:proofErr w:type="spellStart"/>
            <w:r w:rsidRPr="00B4443A">
              <w:rPr>
                <w:rFonts w:ascii="Times New Roman" w:eastAsia="Arial Unicode MS" w:hAnsi="Times New Roman" w:cs="Times New Roman"/>
                <w:i/>
                <w:iCs/>
                <w:color w:val="000000"/>
                <w:w w:val="85"/>
                <w:sz w:val="16"/>
                <w:szCs w:val="16"/>
                <w:lang w:eastAsia="ar-SA"/>
              </w:rPr>
              <w:t>П</w:t>
            </w:r>
            <w:r w:rsidRPr="00B4443A">
              <w:rPr>
                <w:rFonts w:ascii="Times New Roman" w:eastAsia="Arial Unicode MS" w:hAnsi="Times New Roman" w:cs="Times New Roman"/>
                <w:i/>
                <w:iCs/>
                <w:color w:val="000000"/>
                <w:w w:val="85"/>
                <w:sz w:val="16"/>
                <w:szCs w:val="16"/>
                <w:vertAlign w:val="subscript"/>
                <w:lang w:eastAsia="ar-SA"/>
              </w:rPr>
              <w:t>эф</w:t>
            </w:r>
            <w:r w:rsidRPr="00B4443A">
              <w:rPr>
                <w:rFonts w:ascii="Times New Roman" w:eastAsia="Arial Unicode MS" w:hAnsi="Times New Roman" w:cs="Times New Roman"/>
                <w:i/>
                <w:iCs/>
                <w:color w:val="000000"/>
                <w:w w:val="85"/>
                <w:sz w:val="16"/>
                <w:szCs w:val="16"/>
                <w:vertAlign w:val="superscript"/>
                <w:lang w:eastAsia="ar-SA"/>
              </w:rPr>
              <w:t>МП</w:t>
            </w:r>
            <w:proofErr w:type="spellEnd"/>
            <w:r w:rsidRPr="00B4443A">
              <w:rPr>
                <w:rFonts w:ascii="Times New Roman" w:eastAsia="Arial Unicode MS" w:hAnsi="Times New Roman" w:cs="Times New Roman"/>
                <w:i/>
                <w:iCs/>
                <w:color w:val="000000"/>
                <w:w w:val="85"/>
                <w:sz w:val="16"/>
                <w:szCs w:val="16"/>
                <w:lang w:eastAsia="ar-SA"/>
              </w:rPr>
              <w:t xml:space="preserve">    </w:t>
            </w:r>
            <w:r w:rsidRPr="00B4443A">
              <w:rPr>
                <w:rFonts w:ascii="Times New Roman" w:eastAsia="Arial Unicode MS" w:hAnsi="Times New Roman" w:cs="Times New Roman"/>
                <w:color w:val="000000"/>
                <w:w w:val="85"/>
                <w:sz w:val="16"/>
                <w:szCs w:val="16"/>
                <w:lang w:eastAsia="ar-SA"/>
              </w:rPr>
              <w:t>–</w:t>
            </w:r>
          </w:p>
        </w:tc>
        <w:tc>
          <w:tcPr>
            <w:tcW w:w="8330" w:type="dxa"/>
            <w:vAlign w:val="bottom"/>
          </w:tcPr>
          <w:p w:rsidR="00800C5D" w:rsidRPr="00B4443A" w:rsidRDefault="00800C5D" w:rsidP="00800C5D">
            <w:pPr>
              <w:widowControl w:val="0"/>
              <w:suppressAutoHyphens/>
              <w:autoSpaceDE w:val="0"/>
              <w:snapToGrid w:val="0"/>
              <w:spacing w:after="0" w:line="240" w:lineRule="auto"/>
              <w:ind w:left="140"/>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степень  достижения  показателей  эффективности  реализации</w:t>
            </w:r>
          </w:p>
        </w:tc>
        <w:tc>
          <w:tcPr>
            <w:tcW w:w="105" w:type="dxa"/>
            <w:vAlign w:val="bottom"/>
          </w:tcPr>
          <w:p w:rsidR="00800C5D" w:rsidRPr="00B4443A" w:rsidRDefault="00800C5D" w:rsidP="00800C5D">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r>
    </w:tbl>
    <w:p w:rsidR="00800C5D" w:rsidRPr="00B4443A" w:rsidRDefault="00800C5D" w:rsidP="00800C5D">
      <w:pPr>
        <w:widowControl w:val="0"/>
        <w:suppressAutoHyphens/>
        <w:autoSpaceDE w:val="0"/>
        <w:spacing w:after="0" w:line="106" w:lineRule="exact"/>
        <w:rPr>
          <w:rFonts w:ascii="Arial Unicode MS" w:eastAsia="Arial Unicode MS" w:hAnsi="Arial Unicode MS" w:cs="Arial Unicode MS"/>
          <w:color w:val="000000"/>
          <w:sz w:val="16"/>
          <w:szCs w:val="16"/>
          <w:lang w:eastAsia="ar-SA"/>
        </w:rPr>
      </w:pPr>
    </w:p>
    <w:p w:rsidR="00800C5D" w:rsidRPr="00B4443A" w:rsidRDefault="00800C5D" w:rsidP="00800C5D">
      <w:pPr>
        <w:widowControl w:val="0"/>
        <w:suppressAutoHyphens/>
        <w:overflowPunct w:val="0"/>
        <w:autoSpaceDE w:val="0"/>
        <w:spacing w:after="0" w:line="192" w:lineRule="auto"/>
        <w:ind w:left="720" w:right="400" w:hanging="708"/>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подпрограммы</w:t>
      </w:r>
      <w:proofErr w:type="gramStart"/>
      <w:r w:rsidRPr="00B4443A">
        <w:rPr>
          <w:rFonts w:ascii="Times New Roman" w:eastAsia="Arial Unicode MS" w:hAnsi="Times New Roman" w:cs="Times New Roman"/>
          <w:color w:val="000000"/>
          <w:sz w:val="16"/>
          <w:szCs w:val="16"/>
          <w:lang w:eastAsia="ar-SA"/>
        </w:rPr>
        <w:t xml:space="preserve"> (%); </w:t>
      </w:r>
      <w:proofErr w:type="gramEnd"/>
    </w:p>
    <w:p w:rsidR="00800C5D" w:rsidRPr="00B4443A" w:rsidRDefault="00800C5D" w:rsidP="00800C5D">
      <w:pPr>
        <w:widowControl w:val="0"/>
        <w:suppressAutoHyphens/>
        <w:overflowPunct w:val="0"/>
        <w:autoSpaceDE w:val="0"/>
        <w:spacing w:after="0" w:line="192" w:lineRule="auto"/>
        <w:ind w:left="720" w:right="400" w:hanging="708"/>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          </w:t>
      </w:r>
      <w:r w:rsidRPr="00B4443A">
        <w:rPr>
          <w:rFonts w:ascii="Times New Roman" w:eastAsia="Arial Unicode MS" w:hAnsi="Times New Roman" w:cs="Times New Roman"/>
          <w:i/>
          <w:iCs/>
          <w:color w:val="000000"/>
          <w:sz w:val="16"/>
          <w:szCs w:val="16"/>
          <w:lang w:eastAsia="ar-SA"/>
        </w:rPr>
        <w:t>У</w:t>
      </w:r>
      <w:r w:rsidRPr="00B4443A">
        <w:rPr>
          <w:rFonts w:ascii="Times New Roman" w:eastAsia="Arial Unicode MS" w:hAnsi="Times New Roman" w:cs="Times New Roman"/>
          <w:i/>
          <w:iCs/>
          <w:color w:val="000000"/>
          <w:sz w:val="16"/>
          <w:szCs w:val="16"/>
          <w:vertAlign w:val="subscript"/>
          <w:lang w:eastAsia="ar-SA"/>
        </w:rPr>
        <w:t>ф</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w:t>
      </w:r>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уровень финансирования муниципальной подпрограммы в целом</w:t>
      </w:r>
      <w:proofErr w:type="gramStart"/>
      <w:r w:rsidRPr="00B4443A">
        <w:rPr>
          <w:rFonts w:ascii="Times New Roman" w:eastAsia="Arial Unicode MS" w:hAnsi="Times New Roman" w:cs="Times New Roman"/>
          <w:i/>
          <w:iCs/>
          <w:color w:val="000000"/>
          <w:sz w:val="16"/>
          <w:szCs w:val="16"/>
          <w:lang w:eastAsia="ar-SA"/>
        </w:rPr>
        <w:t xml:space="preserve"> </w:t>
      </w:r>
      <w:r w:rsidRPr="00B4443A">
        <w:rPr>
          <w:rFonts w:ascii="Times New Roman" w:eastAsia="Arial Unicode MS" w:hAnsi="Times New Roman" w:cs="Times New Roman"/>
          <w:color w:val="000000"/>
          <w:sz w:val="16"/>
          <w:szCs w:val="16"/>
          <w:lang w:eastAsia="ar-SA"/>
        </w:rPr>
        <w:t>(%);</w:t>
      </w:r>
      <w:proofErr w:type="gramEnd"/>
    </w:p>
    <w:p w:rsidR="00800C5D" w:rsidRPr="00B4443A" w:rsidRDefault="00800C5D" w:rsidP="00800C5D">
      <w:pPr>
        <w:widowControl w:val="0"/>
        <w:suppressAutoHyphens/>
        <w:autoSpaceDE w:val="0"/>
        <w:spacing w:after="0" w:line="370"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04" w:lineRule="auto"/>
        <w:ind w:firstLine="708"/>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Для оценки эффективности реализации подпрограммы устанавливаются следующие критерии:</w:t>
      </w:r>
    </w:p>
    <w:p w:rsidR="00800C5D" w:rsidRPr="00B4443A" w:rsidRDefault="00800C5D" w:rsidP="00800C5D">
      <w:pPr>
        <w:widowControl w:val="0"/>
        <w:suppressAutoHyphens/>
        <w:autoSpaceDE w:val="0"/>
        <w:spacing w:after="0" w:line="39"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firstLine="708"/>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если значение </w:t>
      </w:r>
      <w:r w:rsidRPr="00B4443A">
        <w:rPr>
          <w:rFonts w:ascii="Times New Roman" w:eastAsia="Arial Unicode MS" w:hAnsi="Times New Roman" w:cs="Times New Roman"/>
          <w:i/>
          <w:iCs/>
          <w:color w:val="000000"/>
          <w:sz w:val="16"/>
          <w:szCs w:val="16"/>
          <w:lang w:eastAsia="ar-SA"/>
        </w:rPr>
        <w:t>Э</w:t>
      </w:r>
      <w:r w:rsidRPr="00B4443A">
        <w:rPr>
          <w:rFonts w:ascii="Times New Roman" w:eastAsia="Arial Unicode MS" w:hAnsi="Times New Roman" w:cs="Times New Roman"/>
          <w:i/>
          <w:iCs/>
          <w:color w:val="000000"/>
          <w:sz w:val="16"/>
          <w:szCs w:val="16"/>
          <w:vertAlign w:val="subscript"/>
          <w:lang w:eastAsia="ar-SA"/>
        </w:rPr>
        <w:t>МП</w:t>
      </w:r>
      <w:r w:rsidRPr="00B4443A">
        <w:rPr>
          <w:rFonts w:ascii="Times New Roman" w:eastAsia="Arial Unicode MS" w:hAnsi="Times New Roman" w:cs="Times New Roman"/>
          <w:color w:val="000000"/>
          <w:sz w:val="16"/>
          <w:szCs w:val="16"/>
          <w:lang w:eastAsia="ar-SA"/>
        </w:rPr>
        <w:t xml:space="preserve"> равно 80% и выше, то уровень эффективности реализации подпрограммы оценивается как высокий;</w:t>
      </w:r>
    </w:p>
    <w:p w:rsidR="00800C5D" w:rsidRPr="00B4443A" w:rsidRDefault="00800C5D" w:rsidP="00800C5D">
      <w:pPr>
        <w:widowControl w:val="0"/>
        <w:suppressAutoHyphens/>
        <w:autoSpaceDE w:val="0"/>
        <w:spacing w:after="0" w:line="35"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firstLine="708"/>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если значение </w:t>
      </w:r>
      <w:r w:rsidRPr="00B4443A">
        <w:rPr>
          <w:rFonts w:ascii="Times New Roman" w:eastAsia="Arial Unicode MS" w:hAnsi="Times New Roman" w:cs="Times New Roman"/>
          <w:i/>
          <w:iCs/>
          <w:color w:val="000000"/>
          <w:sz w:val="16"/>
          <w:szCs w:val="16"/>
          <w:lang w:eastAsia="ar-SA"/>
        </w:rPr>
        <w:t>Э</w:t>
      </w:r>
      <w:r w:rsidRPr="00B4443A">
        <w:rPr>
          <w:rFonts w:ascii="Times New Roman" w:eastAsia="Arial Unicode MS" w:hAnsi="Times New Roman" w:cs="Times New Roman"/>
          <w:i/>
          <w:iCs/>
          <w:color w:val="000000"/>
          <w:sz w:val="16"/>
          <w:szCs w:val="16"/>
          <w:vertAlign w:val="subscript"/>
          <w:lang w:eastAsia="ar-SA"/>
        </w:rPr>
        <w:t>МП</w:t>
      </w:r>
      <w:r w:rsidRPr="00B4443A">
        <w:rPr>
          <w:rFonts w:ascii="Times New Roman" w:eastAsia="Arial Unicode MS" w:hAnsi="Times New Roman" w:cs="Times New Roman"/>
          <w:color w:val="000000"/>
          <w:sz w:val="16"/>
          <w:szCs w:val="16"/>
          <w:lang w:eastAsia="ar-SA"/>
        </w:rPr>
        <w:t xml:space="preserve"> от 60 до 80%, то уровень эффективности реализации подпрограммы оценивается как удовлетворительный;</w:t>
      </w:r>
    </w:p>
    <w:p w:rsidR="00800C5D" w:rsidRPr="00B4443A" w:rsidRDefault="00800C5D" w:rsidP="00800C5D">
      <w:pPr>
        <w:widowControl w:val="0"/>
        <w:suppressAutoHyphens/>
        <w:autoSpaceDE w:val="0"/>
        <w:spacing w:after="0" w:line="35"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firstLine="708"/>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если значение </w:t>
      </w:r>
      <w:r w:rsidRPr="00B4443A">
        <w:rPr>
          <w:rFonts w:ascii="Times New Roman" w:eastAsia="Arial Unicode MS" w:hAnsi="Times New Roman" w:cs="Times New Roman"/>
          <w:i/>
          <w:iCs/>
          <w:color w:val="000000"/>
          <w:sz w:val="16"/>
          <w:szCs w:val="16"/>
          <w:lang w:eastAsia="ar-SA"/>
        </w:rPr>
        <w:t>Э</w:t>
      </w:r>
      <w:r w:rsidRPr="00B4443A">
        <w:rPr>
          <w:rFonts w:ascii="Times New Roman" w:eastAsia="Arial Unicode MS" w:hAnsi="Times New Roman" w:cs="Times New Roman"/>
          <w:i/>
          <w:iCs/>
          <w:color w:val="000000"/>
          <w:sz w:val="16"/>
          <w:szCs w:val="16"/>
          <w:vertAlign w:val="subscript"/>
          <w:lang w:eastAsia="ar-SA"/>
        </w:rPr>
        <w:t>МП</w:t>
      </w:r>
      <w:r w:rsidRPr="00B4443A">
        <w:rPr>
          <w:rFonts w:ascii="Times New Roman" w:eastAsia="Arial Unicode MS" w:hAnsi="Times New Roman" w:cs="Times New Roman"/>
          <w:color w:val="000000"/>
          <w:sz w:val="16"/>
          <w:szCs w:val="16"/>
          <w:lang w:eastAsia="ar-SA"/>
        </w:rPr>
        <w:t xml:space="preserve"> ниже 60%, то уровень эффективности реализации подпрограммы оценивается как неудовлетворительный;</w:t>
      </w:r>
    </w:p>
    <w:p w:rsidR="00800C5D" w:rsidRPr="00B4443A" w:rsidRDefault="00800C5D" w:rsidP="00800C5D">
      <w:pPr>
        <w:widowControl w:val="0"/>
        <w:suppressAutoHyphens/>
        <w:autoSpaceDE w:val="0"/>
        <w:spacing w:after="0" w:line="65"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Достижение показателей эффективности реализации подпрограммы в полном объеме (100% и выше) по итогам ее реализации свидетельствует, что качественные показатели эффективности реализации подпрограммы достигнуты.</w:t>
      </w:r>
    </w:p>
    <w:p w:rsidR="00800C5D" w:rsidRPr="00B4443A" w:rsidRDefault="00800C5D" w:rsidP="00800C5D">
      <w:pPr>
        <w:widowControl w:val="0"/>
        <w:suppressAutoHyphens/>
        <w:autoSpaceDE w:val="0"/>
        <w:spacing w:after="0" w:line="68"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autoSpaceDE w:val="0"/>
        <w:spacing w:after="0" w:line="65" w:lineRule="exact"/>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proofErr w:type="gramStart"/>
      <w:r w:rsidRPr="00B4443A">
        <w:rPr>
          <w:rFonts w:ascii="Times New Roman" w:eastAsia="Arial Unicode MS" w:hAnsi="Times New Roman" w:cs="Times New Roman"/>
          <w:color w:val="000000"/>
          <w:sz w:val="16"/>
          <w:szCs w:val="16"/>
          <w:lang w:eastAsia="ar-SA"/>
        </w:rPr>
        <w:t>Ежегодно, в срок до 1 марта года, следующего за отчетным, годовой отчет о ходе реализации и оценке эффективности реализации подпрограммы, согласованный с заместителем главы администрации муниципального образования, курирующим работу ответственного исполнителя подпрограммы, представляется в отдел социально-экономического развития администрации муниципального образования.</w:t>
      </w:r>
      <w:proofErr w:type="gramEnd"/>
    </w:p>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p>
    <w:p w:rsidR="00800C5D" w:rsidRPr="00B4443A" w:rsidRDefault="00800C5D" w:rsidP="00800C5D">
      <w:pPr>
        <w:widowControl w:val="0"/>
        <w:suppressAutoHyphens/>
        <w:overflowPunct w:val="0"/>
        <w:autoSpaceDE w:val="0"/>
        <w:spacing w:after="0" w:line="228" w:lineRule="auto"/>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                                                ______________________________________       </w:t>
      </w:r>
    </w:p>
    <w:p w:rsidR="00800C5D" w:rsidRPr="00B4443A" w:rsidRDefault="00800C5D" w:rsidP="00800C5D">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B4443A">
        <w:rPr>
          <w:rFonts w:ascii="Times New Roman" w:eastAsia="Arial Unicode MS" w:hAnsi="Times New Roman" w:cs="Times New Roman"/>
          <w:color w:val="000000"/>
          <w:sz w:val="16"/>
          <w:szCs w:val="16"/>
          <w:lang w:eastAsia="ar-SA"/>
        </w:rPr>
        <w:t xml:space="preserve">        </w:t>
      </w:r>
    </w:p>
    <w:p w:rsidR="00800C5D" w:rsidRPr="00B4443A" w:rsidRDefault="00800C5D" w:rsidP="00800C5D">
      <w:pPr>
        <w:widowControl w:val="0"/>
        <w:suppressAutoHyphens/>
        <w:autoSpaceDE w:val="0"/>
        <w:spacing w:after="0" w:line="240" w:lineRule="auto"/>
        <w:jc w:val="center"/>
        <w:rPr>
          <w:rFonts w:ascii="Times New Roman" w:eastAsia="Times New Roman" w:hAnsi="Times New Roman" w:cs="Times New Roman"/>
          <w:b/>
          <w:sz w:val="16"/>
          <w:szCs w:val="16"/>
          <w:lang w:eastAsia="ar-SA"/>
        </w:rPr>
      </w:pPr>
    </w:p>
    <w:p w:rsidR="00800C5D" w:rsidRPr="00B4443A" w:rsidRDefault="00800C5D" w:rsidP="00800C5D">
      <w:pPr>
        <w:widowControl w:val="0"/>
        <w:suppressAutoHyphens/>
        <w:autoSpaceDE w:val="0"/>
        <w:spacing w:after="0" w:line="240" w:lineRule="auto"/>
        <w:jc w:val="center"/>
        <w:rPr>
          <w:rFonts w:ascii="Times New Roman" w:eastAsia="Times New Roman" w:hAnsi="Times New Roman" w:cs="Times New Roman"/>
          <w:b/>
          <w:sz w:val="16"/>
          <w:szCs w:val="16"/>
          <w:lang w:eastAsia="ar-SA"/>
        </w:rPr>
      </w:pPr>
    </w:p>
    <w:p w:rsidR="00800C5D" w:rsidRPr="00B4443A" w:rsidRDefault="00800C5D" w:rsidP="00800C5D">
      <w:pPr>
        <w:widowControl w:val="0"/>
        <w:suppressAutoHyphens/>
        <w:autoSpaceDE w:val="0"/>
        <w:spacing w:after="0" w:line="240" w:lineRule="auto"/>
        <w:jc w:val="center"/>
        <w:rPr>
          <w:rFonts w:ascii="Times New Roman" w:eastAsia="Times New Roman" w:hAnsi="Times New Roman" w:cs="Times New Roman"/>
          <w:b/>
          <w:sz w:val="16"/>
          <w:szCs w:val="16"/>
          <w:lang w:eastAsia="ar-SA"/>
        </w:rPr>
      </w:pPr>
    </w:p>
    <w:p w:rsidR="00800C5D" w:rsidRPr="0065579C" w:rsidRDefault="00800C5D" w:rsidP="00800C5D">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b/>
          <w:bCs/>
          <w:noProof/>
          <w:sz w:val="24"/>
          <w:szCs w:val="28"/>
          <w:lang w:eastAsia="ru-RU"/>
        </w:rPr>
        <w:drawing>
          <wp:inline distT="0" distB="0" distL="0" distR="0" wp14:anchorId="4D34A2C2" wp14:editId="7754C005">
            <wp:extent cx="352425" cy="428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p>
    <w:p w:rsidR="00800C5D" w:rsidRPr="0065579C" w:rsidRDefault="00800C5D" w:rsidP="00800C5D">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rsidR="00800C5D" w:rsidRPr="0065579C" w:rsidRDefault="00800C5D" w:rsidP="00800C5D">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bCs/>
          <w:sz w:val="16"/>
          <w:szCs w:val="16"/>
          <w:lang w:eastAsia="ru-RU"/>
        </w:rPr>
      </w:pPr>
      <w:r w:rsidRPr="0065579C">
        <w:rPr>
          <w:rFonts w:ascii="Times New Roman" w:eastAsia="Times New Roman" w:hAnsi="Times New Roman" w:cs="Times New Roman"/>
          <w:b/>
          <w:bCs/>
          <w:sz w:val="16"/>
          <w:szCs w:val="16"/>
          <w:lang w:eastAsia="ru-RU"/>
        </w:rPr>
        <w:t>АДМИНИСТРАЦИЯ ОРЛОВСКОГО  РАЙОНА</w:t>
      </w:r>
    </w:p>
    <w:p w:rsidR="00800C5D" w:rsidRPr="0065579C" w:rsidRDefault="00800C5D" w:rsidP="00800C5D">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bCs/>
          <w:sz w:val="16"/>
          <w:szCs w:val="16"/>
          <w:lang w:eastAsia="ru-RU"/>
        </w:rPr>
      </w:pPr>
      <w:r w:rsidRPr="0065579C">
        <w:rPr>
          <w:rFonts w:ascii="Times New Roman" w:eastAsia="Times New Roman" w:hAnsi="Times New Roman" w:cs="Times New Roman"/>
          <w:b/>
          <w:bCs/>
          <w:sz w:val="16"/>
          <w:szCs w:val="16"/>
          <w:lang w:eastAsia="ru-RU"/>
        </w:rPr>
        <w:t>КИРОВСКОЙ ОБЛАСТИ</w:t>
      </w:r>
    </w:p>
    <w:p w:rsidR="00800C5D" w:rsidRPr="0065579C" w:rsidRDefault="00800C5D" w:rsidP="00800C5D">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800C5D" w:rsidRPr="0065579C" w:rsidRDefault="00800C5D" w:rsidP="00800C5D">
      <w:pPr>
        <w:widowControl w:val="0"/>
        <w:autoSpaceDE w:val="0"/>
        <w:autoSpaceDN w:val="0"/>
        <w:adjustRightInd w:val="0"/>
        <w:spacing w:after="0" w:line="240" w:lineRule="auto"/>
        <w:ind w:firstLine="720"/>
        <w:jc w:val="center"/>
        <w:rPr>
          <w:rFonts w:ascii="Times New Roman" w:eastAsia="Times New Roman" w:hAnsi="Times New Roman" w:cs="Times New Roman"/>
          <w:b/>
          <w:bCs/>
          <w:sz w:val="16"/>
          <w:szCs w:val="16"/>
          <w:lang w:eastAsia="ru-RU"/>
        </w:rPr>
      </w:pPr>
      <w:r w:rsidRPr="0065579C">
        <w:rPr>
          <w:rFonts w:ascii="Times New Roman" w:eastAsia="Times New Roman" w:hAnsi="Times New Roman" w:cs="Times New Roman"/>
          <w:b/>
          <w:bCs/>
          <w:sz w:val="16"/>
          <w:szCs w:val="16"/>
          <w:lang w:eastAsia="ru-RU"/>
        </w:rPr>
        <w:t>ПОСТАНОВЛЕНИЕ</w:t>
      </w:r>
    </w:p>
    <w:p w:rsidR="00800C5D" w:rsidRPr="0065579C" w:rsidRDefault="00800C5D" w:rsidP="00800C5D">
      <w:pPr>
        <w:widowControl w:val="0"/>
        <w:autoSpaceDE w:val="0"/>
        <w:autoSpaceDN w:val="0"/>
        <w:adjustRightInd w:val="0"/>
        <w:spacing w:after="0" w:line="240" w:lineRule="auto"/>
        <w:ind w:firstLine="720"/>
        <w:jc w:val="center"/>
        <w:rPr>
          <w:rFonts w:ascii="Times New Roman" w:eastAsia="Times New Roman" w:hAnsi="Times New Roman" w:cs="Times New Roman"/>
          <w:b/>
          <w:bCs/>
          <w:sz w:val="16"/>
          <w:szCs w:val="16"/>
          <w:lang w:eastAsia="ru-RU"/>
        </w:rPr>
      </w:pPr>
    </w:p>
    <w:p w:rsidR="00800C5D" w:rsidRPr="0065579C" w:rsidRDefault="00800C5D" w:rsidP="00800C5D">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r w:rsidRPr="0065579C">
        <w:rPr>
          <w:rFonts w:ascii="Times New Roman" w:eastAsia="Times New Roman" w:hAnsi="Times New Roman" w:cs="Times New Roman"/>
          <w:b/>
          <w:sz w:val="16"/>
          <w:szCs w:val="16"/>
          <w:lang w:eastAsia="ru-RU"/>
        </w:rPr>
        <w:t>02.11.2018</w:t>
      </w:r>
      <w:r w:rsidRPr="0065579C">
        <w:rPr>
          <w:rFonts w:ascii="Times New Roman" w:eastAsia="Times New Roman" w:hAnsi="Times New Roman" w:cs="Times New Roman"/>
          <w:sz w:val="16"/>
          <w:szCs w:val="16"/>
          <w:lang w:eastAsia="ru-RU"/>
        </w:rPr>
        <w:tab/>
      </w:r>
      <w:r w:rsidRPr="0065579C">
        <w:rPr>
          <w:rFonts w:ascii="Times New Roman" w:eastAsia="Times New Roman" w:hAnsi="Times New Roman" w:cs="Times New Roman"/>
          <w:sz w:val="16"/>
          <w:szCs w:val="16"/>
          <w:lang w:eastAsia="ru-RU"/>
        </w:rPr>
        <w:tab/>
      </w:r>
      <w:r w:rsidRPr="0065579C">
        <w:rPr>
          <w:rFonts w:ascii="Times New Roman" w:eastAsia="Times New Roman" w:hAnsi="Times New Roman" w:cs="Times New Roman"/>
          <w:sz w:val="16"/>
          <w:szCs w:val="16"/>
          <w:lang w:eastAsia="ru-RU"/>
        </w:rPr>
        <w:tab/>
      </w:r>
      <w:r w:rsidRPr="0065579C">
        <w:rPr>
          <w:rFonts w:ascii="Times New Roman" w:eastAsia="Times New Roman" w:hAnsi="Times New Roman" w:cs="Times New Roman"/>
          <w:sz w:val="16"/>
          <w:szCs w:val="16"/>
          <w:lang w:eastAsia="ru-RU"/>
        </w:rPr>
        <w:tab/>
      </w:r>
      <w:r w:rsidRPr="0065579C">
        <w:rPr>
          <w:rFonts w:ascii="Times New Roman" w:eastAsia="Times New Roman" w:hAnsi="Times New Roman" w:cs="Times New Roman"/>
          <w:sz w:val="16"/>
          <w:szCs w:val="16"/>
          <w:lang w:eastAsia="ru-RU"/>
        </w:rPr>
        <w:tab/>
      </w:r>
      <w:r w:rsidRPr="0065579C">
        <w:rPr>
          <w:rFonts w:ascii="Times New Roman" w:eastAsia="Times New Roman" w:hAnsi="Times New Roman" w:cs="Times New Roman"/>
          <w:sz w:val="16"/>
          <w:szCs w:val="16"/>
          <w:lang w:eastAsia="ru-RU"/>
        </w:rPr>
        <w:tab/>
      </w:r>
      <w:r w:rsidRPr="0065579C">
        <w:rPr>
          <w:rFonts w:ascii="Times New Roman" w:eastAsia="Times New Roman" w:hAnsi="Times New Roman" w:cs="Times New Roman"/>
          <w:sz w:val="16"/>
          <w:szCs w:val="16"/>
          <w:lang w:eastAsia="ru-RU"/>
        </w:rPr>
        <w:tab/>
      </w:r>
      <w:r w:rsidRPr="0065579C">
        <w:rPr>
          <w:rFonts w:ascii="Times New Roman" w:eastAsia="Times New Roman" w:hAnsi="Times New Roman" w:cs="Times New Roman"/>
          <w:b/>
          <w:sz w:val="16"/>
          <w:szCs w:val="16"/>
          <w:lang w:eastAsia="ru-RU"/>
        </w:rPr>
        <w:t>№ 708-п</w:t>
      </w:r>
    </w:p>
    <w:p w:rsidR="00800C5D" w:rsidRPr="0065579C" w:rsidRDefault="00800C5D" w:rsidP="00800C5D">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г. Орлов</w:t>
      </w:r>
    </w:p>
    <w:p w:rsidR="00800C5D" w:rsidRPr="0065579C" w:rsidRDefault="00800C5D" w:rsidP="00800C5D">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800C5D" w:rsidRPr="0065579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65579C">
        <w:rPr>
          <w:rFonts w:ascii="Times New Roman" w:eastAsia="Times New Roman" w:hAnsi="Times New Roman" w:cs="Times New Roman"/>
          <w:b/>
          <w:bCs/>
          <w:sz w:val="16"/>
          <w:szCs w:val="16"/>
          <w:lang w:eastAsia="ru-RU"/>
        </w:rPr>
        <w:t>Об утверждении административного регламента</w:t>
      </w:r>
    </w:p>
    <w:p w:rsidR="00800C5D" w:rsidRPr="0065579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65579C">
        <w:rPr>
          <w:rFonts w:ascii="Times New Roman" w:eastAsia="Times New Roman" w:hAnsi="Times New Roman" w:cs="Times New Roman"/>
          <w:b/>
          <w:bCs/>
          <w:sz w:val="16"/>
          <w:szCs w:val="16"/>
          <w:lang w:eastAsia="ru-RU"/>
        </w:rPr>
        <w:t>предоставления государственной услуги</w:t>
      </w:r>
    </w:p>
    <w:p w:rsidR="00800C5D" w:rsidRPr="0065579C" w:rsidRDefault="00800C5D" w:rsidP="00800C5D">
      <w:pPr>
        <w:shd w:val="clear" w:color="auto" w:fill="FFFFFF"/>
        <w:spacing w:after="0" w:line="240" w:lineRule="auto"/>
        <w:jc w:val="center"/>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«Выдача разрешения на осуществление ухода несовершеннолетними в возрасте от 14 лет за престарелыми (инвалидами), проживающими на территории муниципального образования Орловский муниципальный район»</w:t>
      </w:r>
    </w:p>
    <w:p w:rsidR="00800C5D" w:rsidRPr="0065579C" w:rsidRDefault="00800C5D" w:rsidP="00800C5D">
      <w:pPr>
        <w:tabs>
          <w:tab w:val="left" w:pos="2980"/>
          <w:tab w:val="left" w:pos="6380"/>
        </w:tabs>
        <w:autoSpaceDE w:val="0"/>
        <w:autoSpaceDN w:val="0"/>
        <w:adjustRightInd w:val="0"/>
        <w:spacing w:after="0" w:line="240" w:lineRule="auto"/>
        <w:jc w:val="both"/>
        <w:outlineLvl w:val="0"/>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ab/>
      </w:r>
      <w:r w:rsidRPr="0065579C">
        <w:rPr>
          <w:rFonts w:ascii="Times New Roman" w:eastAsia="Times New Roman" w:hAnsi="Times New Roman" w:cs="Times New Roman"/>
          <w:sz w:val="16"/>
          <w:szCs w:val="16"/>
          <w:lang w:eastAsia="ru-RU"/>
        </w:rPr>
        <w:tab/>
      </w:r>
    </w:p>
    <w:p w:rsidR="00800C5D" w:rsidRPr="0065579C" w:rsidRDefault="00800C5D" w:rsidP="00800C5D">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65579C">
        <w:rPr>
          <w:rFonts w:ascii="Times New Roman" w:eastAsia="Times New Roman" w:hAnsi="Times New Roman" w:cs="Times New Roman"/>
          <w:bCs/>
          <w:sz w:val="16"/>
          <w:szCs w:val="16"/>
          <w:lang w:eastAsia="ru-RU"/>
        </w:rPr>
        <w:lastRenderedPageBreak/>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65579C" w:rsidRDefault="00800C5D" w:rsidP="00800C5D">
      <w:pPr>
        <w:tabs>
          <w:tab w:val="left" w:pos="708"/>
          <w:tab w:val="left" w:pos="1976"/>
          <w:tab w:val="left" w:pos="5224"/>
        </w:tabs>
        <w:spacing w:after="0" w:line="36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1. Утвердить административный регламент предоставления государственной услуги «Выдача разрешения на осуществление ухода несовершеннолетними в возрасте от 14 лет за престарелыми (инвалидами), проживающими на территории муниципального образования Орловский муниципальный район» согласно приложению.</w:t>
      </w:r>
    </w:p>
    <w:p w:rsidR="00800C5D" w:rsidRPr="0065579C" w:rsidRDefault="00800C5D" w:rsidP="00800C5D">
      <w:pPr>
        <w:tabs>
          <w:tab w:val="left" w:pos="708"/>
          <w:tab w:val="left" w:pos="1976"/>
          <w:tab w:val="left" w:pos="5224"/>
        </w:tabs>
        <w:spacing w:after="0" w:line="36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2. Признать утратившими силу:</w:t>
      </w:r>
    </w:p>
    <w:p w:rsidR="00800C5D" w:rsidRPr="0065579C" w:rsidRDefault="00800C5D" w:rsidP="00800C5D">
      <w:pPr>
        <w:tabs>
          <w:tab w:val="left" w:pos="708"/>
          <w:tab w:val="left" w:pos="1976"/>
          <w:tab w:val="left" w:pos="5224"/>
          <w:tab w:val="left" w:pos="7853"/>
        </w:tabs>
        <w:spacing w:after="0" w:line="36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2.1. Постановление администрации Орловского района от 01.08.2014 г. № 470 «Об утверждении административного регламента представления администрацией муниципального образования Орловский муниципальный район Кировской области государственной услуги по выдаче разрешения на осуществление ухода несовершеннолетними в возрасте от 14 лет за престарелыми (инвалидами), проживающими на территории муниципального образования Орловский муниципальный район»;</w:t>
      </w:r>
    </w:p>
    <w:p w:rsidR="00800C5D" w:rsidRPr="0065579C" w:rsidRDefault="00800C5D" w:rsidP="00800C5D">
      <w:pPr>
        <w:tabs>
          <w:tab w:val="left" w:pos="708"/>
          <w:tab w:val="left" w:pos="1976"/>
          <w:tab w:val="left" w:pos="5224"/>
          <w:tab w:val="left" w:pos="7853"/>
        </w:tabs>
        <w:spacing w:after="0" w:line="36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2.2. Постановление администрации Орловского района от 03.02.2016 № 56 «О внесении изменений в административный регламент представления администрацией муниципального образования Орловский муниципальный район Кировской области государственной услуги по выдаче разрешения на осуществление ухода несовершеннолетними в возрасте от 14 лет за престарелыми (инвалидами), проживающими на территории муниципального образования Орловский муниципальный район».</w:t>
      </w:r>
    </w:p>
    <w:p w:rsidR="00800C5D" w:rsidRPr="0065579C" w:rsidRDefault="00800C5D" w:rsidP="00800C5D">
      <w:pPr>
        <w:tabs>
          <w:tab w:val="left" w:pos="708"/>
          <w:tab w:val="left" w:pos="1976"/>
          <w:tab w:val="left" w:pos="5224"/>
          <w:tab w:val="left" w:pos="7853"/>
        </w:tabs>
        <w:spacing w:after="0" w:line="360" w:lineRule="auto"/>
        <w:ind w:firstLine="720"/>
        <w:jc w:val="both"/>
        <w:rPr>
          <w:rFonts w:ascii="Times New Roman" w:eastAsia="Times New Roman" w:hAnsi="Times New Roman" w:cs="Times New Roman"/>
          <w:bCs/>
          <w:sz w:val="16"/>
          <w:szCs w:val="16"/>
          <w:lang w:eastAsia="ru-RU"/>
        </w:rPr>
      </w:pPr>
      <w:r w:rsidRPr="0065579C">
        <w:rPr>
          <w:rFonts w:ascii="Times New Roman" w:eastAsia="Times New Roman" w:hAnsi="Times New Roman" w:cs="Times New Roman"/>
          <w:sz w:val="16"/>
          <w:szCs w:val="16"/>
          <w:lang w:eastAsia="ru-RU"/>
        </w:rPr>
        <w:t xml:space="preserve">3. </w:t>
      </w:r>
      <w:proofErr w:type="gramStart"/>
      <w:r w:rsidRPr="0065579C">
        <w:rPr>
          <w:rFonts w:ascii="Times New Roman" w:eastAsia="Times New Roman" w:hAnsi="Times New Roman" w:cs="Times New Roman"/>
          <w:sz w:val="16"/>
          <w:szCs w:val="16"/>
          <w:lang w:eastAsia="ru-RU"/>
        </w:rPr>
        <w:t>Контроль за</w:t>
      </w:r>
      <w:proofErr w:type="gramEnd"/>
      <w:r w:rsidRPr="0065579C">
        <w:rPr>
          <w:rFonts w:ascii="Times New Roman" w:eastAsia="Times New Roman" w:hAnsi="Times New Roman" w:cs="Times New Roman"/>
          <w:sz w:val="16"/>
          <w:szCs w:val="16"/>
          <w:lang w:eastAsia="ru-RU"/>
        </w:rPr>
        <w:t xml:space="preserve"> исполнением настоящего постановления возложить на  заместителя главы администрации Орловского района по профилактике правонарушений, заведующую отделом культуры и социальной работы </w:t>
      </w:r>
      <w:proofErr w:type="spellStart"/>
      <w:r w:rsidRPr="0065579C">
        <w:rPr>
          <w:rFonts w:ascii="Times New Roman" w:eastAsia="Times New Roman" w:hAnsi="Times New Roman" w:cs="Times New Roman"/>
          <w:sz w:val="16"/>
          <w:szCs w:val="16"/>
          <w:lang w:eastAsia="ru-RU"/>
        </w:rPr>
        <w:t>Ашихмину</w:t>
      </w:r>
      <w:proofErr w:type="spellEnd"/>
      <w:r w:rsidRPr="0065579C">
        <w:rPr>
          <w:rFonts w:ascii="Times New Roman" w:eastAsia="Times New Roman" w:hAnsi="Times New Roman" w:cs="Times New Roman"/>
          <w:sz w:val="16"/>
          <w:szCs w:val="16"/>
          <w:lang w:eastAsia="ru-RU"/>
        </w:rPr>
        <w:t xml:space="preserve"> Т.И.</w:t>
      </w:r>
    </w:p>
    <w:p w:rsidR="00800C5D" w:rsidRPr="0065579C" w:rsidRDefault="00800C5D" w:rsidP="00800C5D">
      <w:pPr>
        <w:tabs>
          <w:tab w:val="left" w:pos="3235"/>
        </w:tabs>
        <w:spacing w:after="0" w:line="36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65579C" w:rsidRDefault="00800C5D" w:rsidP="00800C5D">
      <w:pPr>
        <w:tabs>
          <w:tab w:val="left" w:pos="3235"/>
        </w:tabs>
        <w:spacing w:after="0" w:line="36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5. Постановление вступает в силу с момента опубликования.</w:t>
      </w:r>
    </w:p>
    <w:p w:rsidR="00800C5D" w:rsidRPr="0065579C" w:rsidRDefault="00800C5D" w:rsidP="00800C5D">
      <w:pPr>
        <w:tabs>
          <w:tab w:val="left" w:pos="1658"/>
        </w:tabs>
        <w:spacing w:after="0" w:line="36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ab/>
      </w:r>
    </w:p>
    <w:p w:rsidR="00800C5D" w:rsidRPr="0065579C" w:rsidRDefault="00800C5D" w:rsidP="00800C5D">
      <w:pPr>
        <w:tabs>
          <w:tab w:val="left" w:pos="3235"/>
        </w:tabs>
        <w:spacing w:after="0" w:line="360" w:lineRule="auto"/>
        <w:ind w:firstLine="720"/>
        <w:jc w:val="both"/>
        <w:rPr>
          <w:rFonts w:ascii="Times New Roman" w:eastAsia="Times New Roman" w:hAnsi="Times New Roman" w:cs="Times New Roman"/>
          <w:sz w:val="16"/>
          <w:szCs w:val="16"/>
          <w:lang w:eastAsia="ru-RU"/>
        </w:rPr>
      </w:pPr>
    </w:p>
    <w:p w:rsidR="00800C5D" w:rsidRPr="0065579C" w:rsidRDefault="00800C5D" w:rsidP="00800C5D">
      <w:pPr>
        <w:tabs>
          <w:tab w:val="left" w:pos="3235"/>
        </w:tabs>
        <w:spacing w:after="0" w:line="240" w:lineRule="auto"/>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Глава администрации </w:t>
      </w:r>
    </w:p>
    <w:p w:rsidR="00800C5D" w:rsidRPr="0065579C" w:rsidRDefault="00800C5D" w:rsidP="00800C5D">
      <w:pPr>
        <w:tabs>
          <w:tab w:val="left" w:pos="3235"/>
        </w:tabs>
        <w:spacing w:after="0" w:line="240" w:lineRule="auto"/>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Орловского района                   </w:t>
      </w:r>
      <w:proofErr w:type="spellStart"/>
      <w:r w:rsidRPr="0065579C">
        <w:rPr>
          <w:rFonts w:ascii="Times New Roman" w:eastAsia="Times New Roman" w:hAnsi="Times New Roman" w:cs="Times New Roman"/>
          <w:sz w:val="16"/>
          <w:szCs w:val="16"/>
          <w:lang w:eastAsia="ru-RU"/>
        </w:rPr>
        <w:t>С.С.Целищев</w:t>
      </w:r>
      <w:proofErr w:type="spellEnd"/>
    </w:p>
    <w:p w:rsidR="00800C5D" w:rsidRPr="0065579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65579C" w:rsidRDefault="00800C5D" w:rsidP="00800C5D">
      <w:pPr>
        <w:autoSpaceDE w:val="0"/>
        <w:autoSpaceDN w:val="0"/>
        <w:adjustRightInd w:val="0"/>
        <w:spacing w:after="0" w:line="240" w:lineRule="auto"/>
        <w:rPr>
          <w:rFonts w:ascii="Times New Roman" w:eastAsia="Times New Roman" w:hAnsi="Times New Roman" w:cs="Times New Roman"/>
          <w:b/>
          <w:bCs/>
          <w:sz w:val="16"/>
          <w:szCs w:val="16"/>
          <w:lang w:eastAsia="ru-RU"/>
        </w:rPr>
      </w:pPr>
    </w:p>
    <w:p w:rsidR="00800C5D" w:rsidRPr="0065579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65579C" w:rsidRDefault="00800C5D" w:rsidP="00800C5D">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r w:rsidRPr="0065579C">
        <w:rPr>
          <w:rFonts w:ascii="Times New Roman" w:eastAsia="Times New Roman" w:hAnsi="Times New Roman" w:cs="Times New Roman"/>
          <w:bCs/>
          <w:sz w:val="16"/>
          <w:szCs w:val="16"/>
          <w:lang w:eastAsia="ru-RU"/>
        </w:rPr>
        <w:t>Утвержден</w:t>
      </w:r>
    </w:p>
    <w:p w:rsidR="00800C5D" w:rsidRPr="0065579C" w:rsidRDefault="00800C5D" w:rsidP="00800C5D">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r w:rsidRPr="0065579C">
        <w:rPr>
          <w:rFonts w:ascii="Times New Roman" w:eastAsia="Times New Roman" w:hAnsi="Times New Roman" w:cs="Times New Roman"/>
          <w:bCs/>
          <w:sz w:val="16"/>
          <w:szCs w:val="16"/>
          <w:lang w:eastAsia="ru-RU"/>
        </w:rPr>
        <w:t>постановлением администрации</w:t>
      </w:r>
    </w:p>
    <w:p w:rsidR="00800C5D" w:rsidRPr="0065579C" w:rsidRDefault="00800C5D" w:rsidP="00800C5D">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r w:rsidRPr="0065579C">
        <w:rPr>
          <w:rFonts w:ascii="Times New Roman" w:eastAsia="Times New Roman" w:hAnsi="Times New Roman" w:cs="Times New Roman"/>
          <w:bCs/>
          <w:sz w:val="16"/>
          <w:szCs w:val="16"/>
          <w:lang w:eastAsia="ru-RU"/>
        </w:rPr>
        <w:t xml:space="preserve">Орловского района </w:t>
      </w:r>
    </w:p>
    <w:p w:rsidR="00800C5D" w:rsidRPr="0065579C" w:rsidRDefault="00800C5D" w:rsidP="00800C5D">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r w:rsidRPr="0065579C">
        <w:rPr>
          <w:rFonts w:ascii="Times New Roman" w:eastAsia="Times New Roman" w:hAnsi="Times New Roman" w:cs="Times New Roman"/>
          <w:bCs/>
          <w:sz w:val="16"/>
          <w:szCs w:val="16"/>
          <w:lang w:eastAsia="ru-RU"/>
        </w:rPr>
        <w:t xml:space="preserve">от 02.11.2018 № 708-п </w:t>
      </w:r>
    </w:p>
    <w:p w:rsidR="00800C5D" w:rsidRPr="0065579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65579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65579C">
        <w:rPr>
          <w:rFonts w:ascii="Times New Roman" w:eastAsia="Times New Roman" w:hAnsi="Times New Roman" w:cs="Times New Roman"/>
          <w:b/>
          <w:bCs/>
          <w:sz w:val="16"/>
          <w:szCs w:val="16"/>
          <w:lang w:eastAsia="ru-RU"/>
        </w:rPr>
        <w:t xml:space="preserve">Административный регламент </w:t>
      </w:r>
    </w:p>
    <w:p w:rsidR="00800C5D" w:rsidRPr="0065579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65579C">
        <w:rPr>
          <w:rFonts w:ascii="Times New Roman" w:eastAsia="Times New Roman" w:hAnsi="Times New Roman" w:cs="Times New Roman"/>
          <w:b/>
          <w:bCs/>
          <w:sz w:val="16"/>
          <w:szCs w:val="16"/>
          <w:lang w:eastAsia="ru-RU"/>
        </w:rPr>
        <w:t>предоставления государственной услуги</w:t>
      </w:r>
    </w:p>
    <w:p w:rsidR="00800C5D" w:rsidRPr="0065579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65579C">
        <w:rPr>
          <w:rFonts w:ascii="Times New Roman" w:eastAsia="Times New Roman" w:hAnsi="Times New Roman" w:cs="Times New Roman"/>
          <w:b/>
          <w:bCs/>
          <w:sz w:val="16"/>
          <w:szCs w:val="16"/>
          <w:lang w:eastAsia="ru-RU"/>
        </w:rPr>
        <w:t xml:space="preserve"> «Выдача разрешения на осуществление ухода несовершеннолетними в возрасте от 14 лет за престарелыми (инвалидами), проживающими на территории муниципального образования Орловский муниципальный район»</w:t>
      </w:r>
    </w:p>
    <w:p w:rsidR="00800C5D" w:rsidRPr="0065579C" w:rsidRDefault="00800C5D" w:rsidP="00800C5D">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800C5D" w:rsidRPr="0065579C" w:rsidRDefault="00800C5D" w:rsidP="00800C5D">
      <w:pPr>
        <w:autoSpaceDE w:val="0"/>
        <w:autoSpaceDN w:val="0"/>
        <w:adjustRightInd w:val="0"/>
        <w:spacing w:after="0" w:line="240" w:lineRule="auto"/>
        <w:jc w:val="center"/>
        <w:outlineLvl w:val="1"/>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1. Общие положения</w:t>
      </w:r>
    </w:p>
    <w:p w:rsidR="00800C5D" w:rsidRPr="0065579C" w:rsidRDefault="00800C5D" w:rsidP="00800C5D">
      <w:pPr>
        <w:autoSpaceDE w:val="0"/>
        <w:autoSpaceDN w:val="0"/>
        <w:adjustRightInd w:val="0"/>
        <w:spacing w:after="0" w:line="240" w:lineRule="auto"/>
        <w:jc w:val="center"/>
        <w:outlineLvl w:val="2"/>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Предмет регулирования регламента</w:t>
      </w:r>
    </w:p>
    <w:p w:rsidR="00800C5D" w:rsidRPr="0065579C" w:rsidRDefault="00800C5D" w:rsidP="00800C5D">
      <w:pPr>
        <w:autoSpaceDE w:val="0"/>
        <w:autoSpaceDN w:val="0"/>
        <w:adjustRightInd w:val="0"/>
        <w:spacing w:after="0" w:line="240" w:lineRule="auto"/>
        <w:ind w:firstLine="708"/>
        <w:jc w:val="both"/>
        <w:rPr>
          <w:rFonts w:ascii="Times New Roman" w:eastAsia="Times New Roman" w:hAnsi="Times New Roman" w:cs="Times New Roman"/>
          <w:bCs/>
          <w:sz w:val="16"/>
          <w:szCs w:val="16"/>
          <w:lang w:eastAsia="ru-RU"/>
        </w:rPr>
      </w:pPr>
      <w:r w:rsidRPr="0065579C">
        <w:rPr>
          <w:rFonts w:ascii="Times New Roman" w:eastAsia="Times New Roman" w:hAnsi="Times New Roman" w:cs="Times New Roman"/>
          <w:bCs/>
          <w:sz w:val="16"/>
          <w:szCs w:val="16"/>
          <w:lang w:eastAsia="ru-RU"/>
        </w:rPr>
        <w:t>1.1. Настоящий  административный  регламент  определяет сроки,  стандарты  и  последовательность  действий  (административных  процедур)  администрации  муниципального  образования  Орловский муниципальный район  Кировской  области    по  предоставлению  государственной услуги  по выдаче разрешения на осуществление ухода несовершеннолетними  в возрасте от 14 лет за престарелыми (инвалидами), проживающими на территории муниципального образования Орловский муниципальный район Кировской области.</w:t>
      </w:r>
    </w:p>
    <w:p w:rsidR="00800C5D" w:rsidRPr="0065579C" w:rsidRDefault="00800C5D" w:rsidP="00800C5D">
      <w:pPr>
        <w:autoSpaceDE w:val="0"/>
        <w:autoSpaceDN w:val="0"/>
        <w:adjustRightInd w:val="0"/>
        <w:spacing w:after="0" w:line="240" w:lineRule="auto"/>
        <w:jc w:val="center"/>
        <w:outlineLvl w:val="2"/>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Круг заявителей</w:t>
      </w:r>
    </w:p>
    <w:p w:rsidR="00800C5D" w:rsidRPr="0065579C" w:rsidRDefault="00800C5D" w:rsidP="00800C5D">
      <w:pPr>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1.2. Получателями государственной услуги являются граждане Российской Федерации, проживающие на территории муниципального образования, а также несовершеннолетние граждане, проживающие на территории Российской Федерации. </w:t>
      </w:r>
    </w:p>
    <w:p w:rsidR="00800C5D" w:rsidRPr="0065579C" w:rsidRDefault="00800C5D" w:rsidP="00800C5D">
      <w:pPr>
        <w:autoSpaceDE w:val="0"/>
        <w:autoSpaceDN w:val="0"/>
        <w:adjustRightInd w:val="0"/>
        <w:spacing w:after="0" w:line="240" w:lineRule="auto"/>
        <w:jc w:val="center"/>
        <w:outlineLvl w:val="2"/>
        <w:rPr>
          <w:rFonts w:ascii="Times New Roman" w:eastAsia="Times New Roman" w:hAnsi="Times New Roman" w:cs="Times New Roman"/>
          <w:b/>
          <w:sz w:val="16"/>
          <w:szCs w:val="16"/>
          <w:lang w:eastAsia="ru-RU"/>
        </w:rPr>
      </w:pPr>
    </w:p>
    <w:p w:rsidR="00800C5D" w:rsidRPr="0065579C" w:rsidRDefault="00800C5D" w:rsidP="00800C5D">
      <w:pPr>
        <w:autoSpaceDE w:val="0"/>
        <w:autoSpaceDN w:val="0"/>
        <w:adjustRightInd w:val="0"/>
        <w:spacing w:after="0" w:line="240" w:lineRule="auto"/>
        <w:jc w:val="center"/>
        <w:outlineLvl w:val="2"/>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Требования к порядку информирования о предоставлении государственной услуги</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bCs/>
          <w:sz w:val="16"/>
          <w:szCs w:val="16"/>
          <w:lang w:eastAsia="ru-RU"/>
        </w:rPr>
      </w:pPr>
      <w:r w:rsidRPr="0065579C">
        <w:rPr>
          <w:rFonts w:ascii="Times New Roman" w:eastAsia="Times New Roman" w:hAnsi="Times New Roman" w:cs="Times New Roman"/>
          <w:bCs/>
          <w:sz w:val="16"/>
          <w:szCs w:val="16"/>
          <w:lang w:eastAsia="ru-RU"/>
        </w:rPr>
        <w:t xml:space="preserve">1.3. </w:t>
      </w:r>
      <w:proofErr w:type="gramStart"/>
      <w:r w:rsidRPr="0065579C">
        <w:rPr>
          <w:rFonts w:ascii="Times New Roman" w:eastAsia="Times New Roman" w:hAnsi="Times New Roman" w:cs="Times New Roman"/>
          <w:sz w:val="16"/>
          <w:szCs w:val="16"/>
          <w:lang w:eastAsia="ru-RU"/>
        </w:rPr>
        <w:t>Информация по вопросам предоставления государственной услуги предоставляется непосредственно в помещениях администрации Орловского района Кировской области органа опеки и попечительства,</w:t>
      </w:r>
      <w:r w:rsidRPr="0065579C">
        <w:rPr>
          <w:rFonts w:ascii="Times New Roman" w:eastAsia="Times New Roman" w:hAnsi="Times New Roman" w:cs="Times New Roman"/>
          <w:bCs/>
          <w:sz w:val="16"/>
          <w:szCs w:val="16"/>
          <w:lang w:eastAsia="ru-RU"/>
        </w:rPr>
        <w:t xml:space="preserve">  на официальном сайте Орловского района Кировской области в </w:t>
      </w:r>
      <w:r w:rsidRPr="0065579C">
        <w:rPr>
          <w:rFonts w:ascii="Times New Roman" w:eastAsia="Times New Roman" w:hAnsi="Times New Roman" w:cs="Times New Roman"/>
          <w:sz w:val="16"/>
          <w:szCs w:val="16"/>
          <w:lang w:eastAsia="ru-RU"/>
        </w:rPr>
        <w:t xml:space="preserve">информационно-телекоммуникационной сети "Интернет" </w:t>
      </w:r>
      <w:r w:rsidRPr="0065579C">
        <w:rPr>
          <w:rFonts w:ascii="Times New Roman" w:eastAsia="Times New Roman" w:hAnsi="Times New Roman" w:cs="Times New Roman"/>
          <w:bCs/>
          <w:sz w:val="16"/>
          <w:szCs w:val="16"/>
          <w:lang w:eastAsia="ru-RU"/>
        </w:rPr>
        <w:t>(</w:t>
      </w:r>
      <w:hyperlink r:id="rId12" w:history="1">
        <w:r w:rsidRPr="0065579C">
          <w:rPr>
            <w:rFonts w:ascii="Times New Roman" w:eastAsia="Times New Roman" w:hAnsi="Times New Roman" w:cs="Times New Roman"/>
            <w:bCs/>
            <w:sz w:val="16"/>
            <w:szCs w:val="16"/>
            <w:lang w:val="en-US" w:eastAsia="ru-RU"/>
          </w:rPr>
          <w:t>www</w:t>
        </w:r>
        <w:r w:rsidRPr="0065579C">
          <w:rPr>
            <w:rFonts w:ascii="Times New Roman" w:eastAsia="Times New Roman" w:hAnsi="Times New Roman" w:cs="Times New Roman"/>
            <w:bCs/>
            <w:sz w:val="16"/>
            <w:szCs w:val="16"/>
            <w:lang w:eastAsia="ru-RU"/>
          </w:rPr>
          <w:t>.</w:t>
        </w:r>
        <w:r w:rsidRPr="0065579C">
          <w:rPr>
            <w:rFonts w:ascii="Calibri" w:eastAsia="Times New Roman" w:hAnsi="Calibri" w:cs="Times New Roman"/>
            <w:sz w:val="16"/>
            <w:szCs w:val="16"/>
          </w:rPr>
          <w:t xml:space="preserve"> </w:t>
        </w:r>
        <w:proofErr w:type="spellStart"/>
        <w:r w:rsidRPr="0065579C">
          <w:rPr>
            <w:rFonts w:ascii="Times New Roman" w:eastAsia="Times New Roman" w:hAnsi="Times New Roman" w:cs="Times New Roman"/>
            <w:bCs/>
            <w:sz w:val="16"/>
            <w:szCs w:val="16"/>
            <w:lang w:val="en-US" w:eastAsia="ru-RU"/>
          </w:rPr>
          <w:t>admorlov</w:t>
        </w:r>
        <w:proofErr w:type="spellEnd"/>
        <w:r w:rsidRPr="0065579C">
          <w:rPr>
            <w:rFonts w:ascii="Times New Roman" w:eastAsia="Times New Roman" w:hAnsi="Times New Roman" w:cs="Times New Roman"/>
            <w:bCs/>
            <w:sz w:val="16"/>
            <w:szCs w:val="16"/>
            <w:lang w:eastAsia="ru-RU"/>
          </w:rPr>
          <w:t>.</w:t>
        </w:r>
        <w:proofErr w:type="spellStart"/>
        <w:r w:rsidRPr="0065579C">
          <w:rPr>
            <w:rFonts w:ascii="Times New Roman" w:eastAsia="Times New Roman" w:hAnsi="Times New Roman" w:cs="Times New Roman"/>
            <w:bCs/>
            <w:sz w:val="16"/>
            <w:szCs w:val="16"/>
            <w:lang w:val="en-US" w:eastAsia="ru-RU"/>
          </w:rPr>
          <w:t>ru</w:t>
        </w:r>
        <w:proofErr w:type="spellEnd"/>
      </w:hyperlink>
      <w:r w:rsidRPr="0065579C">
        <w:rPr>
          <w:rFonts w:ascii="Times New Roman" w:eastAsia="Times New Roman" w:hAnsi="Times New Roman" w:cs="Times New Roman"/>
          <w:bCs/>
          <w:sz w:val="16"/>
          <w:szCs w:val="16"/>
          <w:lang w:eastAsia="ru-RU"/>
        </w:rPr>
        <w:t xml:space="preserve">), </w:t>
      </w:r>
      <w:r w:rsidRPr="0065579C">
        <w:rPr>
          <w:rFonts w:ascii="Times New Roman" w:eastAsia="Times New Roman" w:hAnsi="Times New Roman" w:cs="Times New Roman"/>
          <w:sz w:val="16"/>
          <w:szCs w:val="16"/>
          <w:lang w:eastAsia="ru-RU"/>
        </w:rPr>
        <w:t>в территориальном отделе Кировского областного государственного автономного учреждения «Многофункциональный центр предоставления государственных и муниципальных услуг» в Орловском районе (далее - территориальный отдел МФЦ в Орловском районе, многофункциональный центр</w:t>
      </w:r>
      <w:proofErr w:type="gramEnd"/>
      <w:r w:rsidRPr="0065579C">
        <w:rPr>
          <w:rFonts w:ascii="Times New Roman" w:eastAsia="Times New Roman" w:hAnsi="Times New Roman" w:cs="Times New Roman"/>
          <w:sz w:val="16"/>
          <w:szCs w:val="16"/>
          <w:lang w:eastAsia="ru-RU"/>
        </w:rPr>
        <w:t xml:space="preserve"> предоставления государственных и муниципальных услуг) в соответствии с соглашением о взаимодействии между Кировским областным государственным автономным учреждением «Многофункциональный центр предоставления государственных и муниципальных услуг» (далее — КОГАУ «МФЦ») и администрацией муниципального образования Орловского района Кировской области,</w:t>
      </w:r>
      <w:r w:rsidRPr="0065579C">
        <w:rPr>
          <w:rFonts w:ascii="Times New Roman" w:eastAsia="Times New Roman" w:hAnsi="Times New Roman" w:cs="Times New Roman"/>
          <w:bCs/>
          <w:sz w:val="16"/>
          <w:szCs w:val="16"/>
          <w:lang w:eastAsia="ru-RU"/>
        </w:rPr>
        <w:t xml:space="preserve"> а также предоставляется по телефону, посредством письменных разъяснений, путем электронного информирования, на личном приеме.</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bCs/>
          <w:sz w:val="16"/>
          <w:szCs w:val="16"/>
          <w:lang w:eastAsia="ru-RU"/>
        </w:rPr>
      </w:pPr>
      <w:r w:rsidRPr="0065579C">
        <w:rPr>
          <w:rFonts w:ascii="Times New Roman" w:eastAsia="Times New Roman" w:hAnsi="Times New Roman" w:cs="Times New Roman"/>
          <w:bCs/>
          <w:sz w:val="16"/>
          <w:szCs w:val="16"/>
          <w:lang w:eastAsia="ru-RU"/>
        </w:rPr>
        <w:t xml:space="preserve">Справочная информация о предоставлении услуги размещена </w:t>
      </w:r>
      <w:r w:rsidRPr="0065579C">
        <w:rPr>
          <w:rFonts w:ascii="Times New Roman" w:eastAsia="Times New Roman" w:hAnsi="Times New Roman" w:cs="Times New Roman"/>
          <w:sz w:val="16"/>
          <w:szCs w:val="16"/>
          <w:lang w:eastAsia="ru-RU"/>
        </w:rPr>
        <w:t xml:space="preserve">на официальном сайте </w:t>
      </w:r>
      <w:r w:rsidRPr="0065579C">
        <w:rPr>
          <w:rFonts w:ascii="Times New Roman" w:eastAsia="Times New Roman" w:hAnsi="Times New Roman" w:cs="Times New Roman"/>
          <w:bCs/>
          <w:sz w:val="16"/>
          <w:szCs w:val="16"/>
          <w:lang w:eastAsia="ru-RU"/>
        </w:rPr>
        <w:t>администрации (</w:t>
      </w:r>
      <w:r w:rsidRPr="0065579C">
        <w:rPr>
          <w:rFonts w:ascii="Times New Roman" w:eastAsia="Times New Roman" w:hAnsi="Times New Roman" w:cs="Times New Roman"/>
          <w:bCs/>
          <w:sz w:val="16"/>
          <w:szCs w:val="16"/>
          <w:lang w:val="en-US" w:eastAsia="ru-RU"/>
        </w:rPr>
        <w:t>www</w:t>
      </w:r>
      <w:r w:rsidRPr="0065579C">
        <w:rPr>
          <w:rFonts w:ascii="Times New Roman" w:eastAsia="Times New Roman" w:hAnsi="Times New Roman" w:cs="Times New Roman"/>
          <w:bCs/>
          <w:sz w:val="16"/>
          <w:szCs w:val="16"/>
          <w:lang w:eastAsia="ru-RU"/>
        </w:rPr>
        <w:t>.</w:t>
      </w:r>
      <w:hyperlink r:id="rId13" w:history="1">
        <w:proofErr w:type="spellStart"/>
        <w:r w:rsidRPr="0065579C">
          <w:rPr>
            <w:rFonts w:ascii="Times New Roman" w:eastAsia="Times New Roman" w:hAnsi="Times New Roman" w:cs="Times New Roman"/>
            <w:bCs/>
            <w:sz w:val="16"/>
            <w:szCs w:val="16"/>
            <w:lang w:val="en-US" w:eastAsia="ru-RU"/>
          </w:rPr>
          <w:t>admorlov</w:t>
        </w:r>
        <w:proofErr w:type="spellEnd"/>
        <w:r w:rsidRPr="0065579C">
          <w:rPr>
            <w:rFonts w:ascii="Times New Roman" w:eastAsia="Times New Roman" w:hAnsi="Times New Roman" w:cs="Times New Roman"/>
            <w:bCs/>
            <w:sz w:val="16"/>
            <w:szCs w:val="16"/>
            <w:lang w:eastAsia="ru-RU"/>
          </w:rPr>
          <w:t>.</w:t>
        </w:r>
        <w:proofErr w:type="spellStart"/>
        <w:r w:rsidRPr="0065579C">
          <w:rPr>
            <w:rFonts w:ascii="Times New Roman" w:eastAsia="Times New Roman" w:hAnsi="Times New Roman" w:cs="Times New Roman"/>
            <w:bCs/>
            <w:sz w:val="16"/>
            <w:szCs w:val="16"/>
            <w:lang w:val="en-US" w:eastAsia="ru-RU"/>
          </w:rPr>
          <w:t>ru</w:t>
        </w:r>
        <w:proofErr w:type="spellEnd"/>
      </w:hyperlink>
      <w:r w:rsidRPr="0065579C">
        <w:rPr>
          <w:rFonts w:ascii="Times New Roman" w:eastAsia="Times New Roman" w:hAnsi="Times New Roman" w:cs="Times New Roman"/>
          <w:bCs/>
          <w:sz w:val="16"/>
          <w:szCs w:val="16"/>
          <w:lang w:eastAsia="ru-RU"/>
        </w:rPr>
        <w:t>)</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bCs/>
          <w:sz w:val="16"/>
          <w:szCs w:val="16"/>
          <w:lang w:eastAsia="ru-RU"/>
        </w:rPr>
      </w:pPr>
    </w:p>
    <w:p w:rsidR="00800C5D" w:rsidRPr="0065579C" w:rsidRDefault="00800C5D" w:rsidP="00800C5D">
      <w:pPr>
        <w:autoSpaceDE w:val="0"/>
        <w:autoSpaceDN w:val="0"/>
        <w:adjustRightInd w:val="0"/>
        <w:spacing w:after="0" w:line="240" w:lineRule="auto"/>
        <w:ind w:firstLine="720"/>
        <w:jc w:val="center"/>
        <w:outlineLvl w:val="1"/>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2. Стандарт предоставления государственной услуги</w:t>
      </w:r>
    </w:p>
    <w:p w:rsidR="00800C5D" w:rsidRPr="0065579C" w:rsidRDefault="00800C5D" w:rsidP="00800C5D">
      <w:pPr>
        <w:autoSpaceDE w:val="0"/>
        <w:autoSpaceDN w:val="0"/>
        <w:adjustRightInd w:val="0"/>
        <w:spacing w:after="0" w:line="240" w:lineRule="auto"/>
        <w:ind w:firstLine="720"/>
        <w:jc w:val="center"/>
        <w:outlineLvl w:val="2"/>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Наименование государственной услуги</w:t>
      </w:r>
    </w:p>
    <w:p w:rsidR="00800C5D" w:rsidRPr="0065579C" w:rsidRDefault="00800C5D" w:rsidP="00800C5D">
      <w:pPr>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b/>
          <w:sz w:val="16"/>
          <w:szCs w:val="16"/>
          <w:lang w:eastAsia="ru-RU"/>
        </w:rPr>
        <w:t>2.1.</w:t>
      </w:r>
      <w:r w:rsidRPr="0065579C">
        <w:rPr>
          <w:rFonts w:ascii="Times New Roman" w:eastAsia="Times New Roman" w:hAnsi="Times New Roman" w:cs="Times New Roman"/>
          <w:sz w:val="16"/>
          <w:szCs w:val="16"/>
          <w:lang w:eastAsia="ru-RU"/>
        </w:rPr>
        <w:t xml:space="preserve"> Услуга, оказание которой определяется настоящим административным регламентом, называется «Выдача разрешения на осуществление несовершеннолетними в возрасте от 14 до 16 лет ухода за престарелыми (инвалидами), проживающими на территории муниципального образования Орловский муниципальный район Кировской области.</w:t>
      </w:r>
    </w:p>
    <w:p w:rsidR="00800C5D" w:rsidRPr="0065579C" w:rsidRDefault="00800C5D" w:rsidP="00800C5D">
      <w:pPr>
        <w:widowControl w:val="0"/>
        <w:spacing w:after="0" w:line="240" w:lineRule="auto"/>
        <w:ind w:firstLine="709"/>
        <w:rPr>
          <w:rFonts w:ascii="Times New Roman" w:eastAsia="Times New Roman" w:hAnsi="Times New Roman" w:cs="Times New Roman"/>
          <w:b/>
          <w:sz w:val="16"/>
          <w:szCs w:val="16"/>
          <w:lang w:eastAsia="ru-RU"/>
        </w:rPr>
      </w:pPr>
    </w:p>
    <w:p w:rsidR="00800C5D" w:rsidRPr="0065579C" w:rsidRDefault="00800C5D" w:rsidP="00800C5D">
      <w:pPr>
        <w:widowControl w:val="0"/>
        <w:spacing w:after="0" w:line="240" w:lineRule="auto"/>
        <w:ind w:firstLine="709"/>
        <w:rPr>
          <w:rFonts w:ascii="Times New Roman" w:eastAsia="Times New Roman" w:hAnsi="Times New Roman" w:cs="Times New Roman"/>
          <w:sz w:val="16"/>
          <w:szCs w:val="16"/>
          <w:lang w:eastAsia="ru-RU"/>
        </w:rPr>
      </w:pPr>
      <w:r w:rsidRPr="0065579C">
        <w:rPr>
          <w:rFonts w:ascii="Times New Roman" w:eastAsia="Times New Roman" w:hAnsi="Times New Roman" w:cs="Times New Roman"/>
          <w:b/>
          <w:sz w:val="16"/>
          <w:szCs w:val="16"/>
          <w:lang w:eastAsia="ru-RU"/>
        </w:rPr>
        <w:t>2.2. Государственная услуга предоставляется</w:t>
      </w:r>
      <w:r w:rsidRPr="0065579C">
        <w:rPr>
          <w:rFonts w:ascii="Times New Roman" w:eastAsia="Times New Roman" w:hAnsi="Times New Roman" w:cs="Times New Roman"/>
          <w:sz w:val="16"/>
          <w:szCs w:val="16"/>
          <w:lang w:eastAsia="ru-RU"/>
        </w:rPr>
        <w:t xml:space="preserve">: </w:t>
      </w:r>
    </w:p>
    <w:p w:rsidR="00800C5D" w:rsidRPr="0065579C" w:rsidRDefault="00800C5D" w:rsidP="00800C5D">
      <w:pPr>
        <w:spacing w:after="0" w:line="240" w:lineRule="auto"/>
        <w:jc w:val="both"/>
        <w:rPr>
          <w:rFonts w:ascii="Times New Roman" w:eastAsia="Times New Roman" w:hAnsi="Times New Roman" w:cs="Times New Roman"/>
          <w:i/>
          <w:sz w:val="16"/>
          <w:szCs w:val="16"/>
          <w:lang w:eastAsia="ru-RU"/>
        </w:rPr>
      </w:pPr>
      <w:r w:rsidRPr="0065579C">
        <w:rPr>
          <w:rFonts w:ascii="Times New Roman" w:eastAsia="Times New Roman" w:hAnsi="Times New Roman" w:cs="Times New Roman"/>
          <w:sz w:val="16"/>
          <w:szCs w:val="16"/>
          <w:lang w:eastAsia="ru-RU"/>
        </w:rPr>
        <w:t xml:space="preserve"> Государственная услуга предоставляется администрацией муниципального образования Орловский муниципальный район Кировской области и осуществляется органом опеки и попечительства администрации Орловского района.</w:t>
      </w:r>
    </w:p>
    <w:p w:rsidR="00800C5D" w:rsidRPr="0065579C" w:rsidRDefault="00800C5D" w:rsidP="00800C5D">
      <w:pPr>
        <w:autoSpaceDE w:val="0"/>
        <w:autoSpaceDN w:val="0"/>
        <w:adjustRightInd w:val="0"/>
        <w:spacing w:after="0" w:line="240" w:lineRule="auto"/>
        <w:ind w:firstLine="720"/>
        <w:outlineLvl w:val="2"/>
        <w:rPr>
          <w:rFonts w:ascii="Times New Roman" w:eastAsia="Times New Roman" w:hAnsi="Times New Roman" w:cs="Times New Roman"/>
          <w:b/>
          <w:sz w:val="16"/>
          <w:szCs w:val="16"/>
          <w:lang w:eastAsia="ru-RU"/>
        </w:rPr>
      </w:pPr>
    </w:p>
    <w:p w:rsidR="00800C5D" w:rsidRPr="0065579C" w:rsidRDefault="00800C5D" w:rsidP="00800C5D">
      <w:pPr>
        <w:autoSpaceDE w:val="0"/>
        <w:autoSpaceDN w:val="0"/>
        <w:adjustRightInd w:val="0"/>
        <w:spacing w:after="0" w:line="240" w:lineRule="auto"/>
        <w:ind w:firstLine="720"/>
        <w:outlineLvl w:val="2"/>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2.3. Результат предоставления государственной услуги</w:t>
      </w:r>
    </w:p>
    <w:p w:rsidR="00800C5D" w:rsidRPr="0065579C" w:rsidRDefault="00800C5D" w:rsidP="00800C5D">
      <w:pPr>
        <w:spacing w:after="0" w:line="240" w:lineRule="auto"/>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Конечными результатами  государственной услуги могут являться:</w:t>
      </w:r>
    </w:p>
    <w:p w:rsidR="00800C5D" w:rsidRPr="0065579C" w:rsidRDefault="00800C5D" w:rsidP="00800C5D">
      <w:pPr>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lastRenderedPageBreak/>
        <w:t>- принятие решения на осуществление несовершеннолетним в возрасте от 14 до 16 лет ухода за престарелым гражданином, инвалидом;</w:t>
      </w:r>
    </w:p>
    <w:p w:rsidR="00800C5D" w:rsidRPr="0065579C" w:rsidRDefault="00800C5D" w:rsidP="00800C5D">
      <w:pPr>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принятие решения об отказе осуществления несовершеннолетним в возрасте от 14 до 16 лет ухода за престарелым гражданином, инвалидом. </w:t>
      </w:r>
    </w:p>
    <w:p w:rsidR="00800C5D" w:rsidRPr="0065579C" w:rsidRDefault="00800C5D" w:rsidP="00800C5D">
      <w:pPr>
        <w:spacing w:after="0" w:line="240" w:lineRule="auto"/>
        <w:ind w:firstLine="708"/>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Процедура предоставления государственной услуги завершается получением  разрешения (отказа) на осуществление несовершеннолетним в возрасте от 14 до 16 лет ухода за престарелым гражданином, инвалидом.</w:t>
      </w:r>
    </w:p>
    <w:p w:rsidR="00800C5D" w:rsidRPr="0065579C" w:rsidRDefault="00800C5D" w:rsidP="00800C5D">
      <w:pPr>
        <w:spacing w:after="0" w:line="240" w:lineRule="auto"/>
        <w:ind w:firstLine="720"/>
        <w:jc w:val="both"/>
        <w:rPr>
          <w:rFonts w:ascii="Times New Roman" w:eastAsia="Times New Roman" w:hAnsi="Times New Roman" w:cs="Times New Roman"/>
          <w:sz w:val="16"/>
          <w:szCs w:val="16"/>
        </w:rPr>
      </w:pPr>
    </w:p>
    <w:p w:rsidR="00800C5D" w:rsidRPr="0065579C" w:rsidRDefault="00800C5D" w:rsidP="00800C5D">
      <w:pPr>
        <w:autoSpaceDE w:val="0"/>
        <w:autoSpaceDN w:val="0"/>
        <w:adjustRightInd w:val="0"/>
        <w:spacing w:after="0" w:line="240" w:lineRule="auto"/>
        <w:ind w:firstLine="720"/>
        <w:jc w:val="center"/>
        <w:outlineLvl w:val="2"/>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2.4. Срок предоставления государственной услуги</w:t>
      </w:r>
    </w:p>
    <w:p w:rsidR="00800C5D" w:rsidRPr="0065579C" w:rsidRDefault="00800C5D" w:rsidP="00800C5D">
      <w:pPr>
        <w:autoSpaceDE w:val="0"/>
        <w:autoSpaceDN w:val="0"/>
        <w:adjustRightInd w:val="0"/>
        <w:spacing w:after="0" w:line="240" w:lineRule="auto"/>
        <w:ind w:firstLine="540"/>
        <w:jc w:val="both"/>
        <w:outlineLvl w:val="0"/>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Срок предоставления государственной услуги не должен превышать пятнадцати дней со дня поступления заявления в администрацию муниципального образования. </w:t>
      </w:r>
    </w:p>
    <w:p w:rsidR="00800C5D" w:rsidRPr="0065579C" w:rsidRDefault="00800C5D" w:rsidP="00800C5D">
      <w:pPr>
        <w:spacing w:after="0" w:line="240" w:lineRule="auto"/>
        <w:ind w:right="-185"/>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w:t>
      </w:r>
      <w:r w:rsidRPr="0065579C">
        <w:rPr>
          <w:rFonts w:ascii="Times New Roman" w:eastAsia="Times New Roman" w:hAnsi="Times New Roman" w:cs="Times New Roman"/>
          <w:sz w:val="16"/>
          <w:szCs w:val="16"/>
          <w:lang w:eastAsia="ru-RU"/>
        </w:rPr>
        <w:tab/>
      </w:r>
    </w:p>
    <w:p w:rsidR="00800C5D" w:rsidRPr="0065579C" w:rsidRDefault="00800C5D" w:rsidP="00800C5D">
      <w:pPr>
        <w:autoSpaceDE w:val="0"/>
        <w:autoSpaceDN w:val="0"/>
        <w:adjustRightInd w:val="0"/>
        <w:spacing w:after="0" w:line="240" w:lineRule="auto"/>
        <w:ind w:firstLine="720"/>
        <w:jc w:val="center"/>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2.5. Правовые основания для предоставления государственной услуги</w:t>
      </w:r>
    </w:p>
    <w:p w:rsidR="00800C5D" w:rsidRPr="0065579C" w:rsidRDefault="00800C5D" w:rsidP="00800C5D">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Предоставление  государственной услуги  осуществляется  в  соответствии  со  следующими  нормативными  правовыми  актами:</w:t>
      </w:r>
    </w:p>
    <w:p w:rsidR="00800C5D" w:rsidRPr="0065579C" w:rsidRDefault="00800C5D" w:rsidP="00800C5D">
      <w:pPr>
        <w:autoSpaceDE w:val="0"/>
        <w:autoSpaceDN w:val="0"/>
        <w:adjustRightInd w:val="0"/>
        <w:spacing w:after="0" w:line="240" w:lineRule="auto"/>
        <w:ind w:right="-185" w:firstLine="720"/>
        <w:jc w:val="both"/>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sz w:val="16"/>
          <w:szCs w:val="16"/>
          <w:lang w:eastAsia="ru-RU"/>
        </w:rPr>
        <w:t xml:space="preserve">- Семейным кодексом Российской Федерации от 29.12.1995 г. № 223-ФЗ  </w:t>
      </w:r>
      <w:r w:rsidRPr="0065579C">
        <w:rPr>
          <w:rFonts w:ascii="Times New Roman" w:eastAsia="Times New Roman" w:hAnsi="Times New Roman" w:cs="Times New Roman"/>
          <w:color w:val="333333"/>
          <w:sz w:val="16"/>
          <w:szCs w:val="16"/>
          <w:lang w:eastAsia="ru-RU"/>
        </w:rPr>
        <w:t xml:space="preserve">  </w:t>
      </w:r>
      <w:r w:rsidRPr="0065579C">
        <w:rPr>
          <w:rFonts w:ascii="Times New Roman" w:eastAsia="Times New Roman" w:hAnsi="Times New Roman" w:cs="Times New Roman"/>
          <w:sz w:val="16"/>
          <w:szCs w:val="16"/>
          <w:lang w:eastAsia="ru-RU"/>
        </w:rPr>
        <w:t>(первоначальный текст документа опубликован в "Российской газете", N 17, 27.01.1996);</w:t>
      </w:r>
    </w:p>
    <w:p w:rsidR="00800C5D" w:rsidRPr="0065579C" w:rsidRDefault="00800C5D" w:rsidP="00800C5D">
      <w:pPr>
        <w:autoSpaceDE w:val="0"/>
        <w:autoSpaceDN w:val="0"/>
        <w:adjustRightInd w:val="0"/>
        <w:spacing w:after="0" w:line="240" w:lineRule="auto"/>
        <w:jc w:val="both"/>
        <w:outlineLvl w:val="0"/>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 Трудовым кодексом Российской Федерации;</w:t>
      </w:r>
    </w:p>
    <w:p w:rsidR="00800C5D" w:rsidRPr="0065579C" w:rsidRDefault="00800C5D" w:rsidP="00800C5D">
      <w:pPr>
        <w:autoSpaceDE w:val="0"/>
        <w:autoSpaceDN w:val="0"/>
        <w:adjustRightInd w:val="0"/>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 </w:t>
      </w:r>
      <w:r w:rsidRPr="0065579C">
        <w:rPr>
          <w:rFonts w:ascii="Times New Roman" w:eastAsia="Times New Roman" w:hAnsi="Times New Roman" w:cs="Times New Roman"/>
          <w:color w:val="333333"/>
          <w:sz w:val="16"/>
          <w:szCs w:val="16"/>
          <w:lang w:eastAsia="ru-RU"/>
        </w:rPr>
        <w:t xml:space="preserve">Федеральным законом от 02.05.2006 г. N 59-ФЗ "О порядке рассмотрения обращений граждан Российской Федерации" </w:t>
      </w:r>
      <w:r w:rsidRPr="0065579C">
        <w:rPr>
          <w:rFonts w:ascii="Times New Roman" w:eastAsia="Times New Roman" w:hAnsi="Times New Roman" w:cs="Times New Roman"/>
          <w:sz w:val="16"/>
          <w:szCs w:val="16"/>
          <w:lang w:eastAsia="ru-RU"/>
        </w:rPr>
        <w:t>(</w:t>
      </w:r>
      <w:r w:rsidRPr="0065579C">
        <w:rPr>
          <w:rFonts w:ascii="Times New Roman" w:eastAsia="Times New Roman" w:hAnsi="Times New Roman" w:cs="Times New Roman"/>
          <w:color w:val="000000"/>
          <w:sz w:val="16"/>
          <w:szCs w:val="16"/>
          <w:lang w:eastAsia="ru-RU"/>
        </w:rPr>
        <w:t>о</w:t>
      </w:r>
      <w:r w:rsidRPr="0065579C">
        <w:rPr>
          <w:rFonts w:ascii="Times New Roman" w:eastAsia="Times New Roman" w:hAnsi="Times New Roman" w:cs="Times New Roman"/>
          <w:sz w:val="16"/>
          <w:szCs w:val="16"/>
          <w:lang w:eastAsia="ru-RU"/>
        </w:rPr>
        <w:t>фициальный текст опубликован в "Российской газете", N 95, 05.05.2006, "Российская газета", N 144, 02.07.2010);</w:t>
      </w:r>
    </w:p>
    <w:p w:rsidR="00800C5D" w:rsidRPr="0065579C" w:rsidRDefault="00800C5D" w:rsidP="00800C5D">
      <w:pPr>
        <w:autoSpaceDE w:val="0"/>
        <w:autoSpaceDN w:val="0"/>
        <w:adjustRightInd w:val="0"/>
        <w:spacing w:after="0" w:line="240" w:lineRule="auto"/>
        <w:ind w:right="-185" w:firstLine="720"/>
        <w:jc w:val="both"/>
        <w:outlineLvl w:val="0"/>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Указом Президента Российской Федерации от 26.12.2006 «О компенсационных выплатах лицам, осуществляющим уход за нетрудоспособными гражданами».</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shd w:val="clear" w:color="auto" w:fill="FFFFFF"/>
          <w:lang w:eastAsia="ru-RU"/>
        </w:rPr>
      </w:pPr>
      <w:r w:rsidRPr="0065579C">
        <w:rPr>
          <w:rFonts w:ascii="Times New Roman" w:eastAsia="Times New Roman" w:hAnsi="Times New Roman" w:cs="Times New Roman"/>
          <w:sz w:val="16"/>
          <w:szCs w:val="16"/>
          <w:lang w:eastAsia="ru-RU"/>
        </w:rPr>
        <w:t xml:space="preserve">Перечень нормативных правовых актов, регулирующих предоставление государственной услуги, с указанием их реквизитов и источников официального опубликования размещен на официальном сайте </w:t>
      </w:r>
      <w:r w:rsidRPr="0065579C">
        <w:rPr>
          <w:rFonts w:ascii="Times New Roman" w:eastAsia="Times New Roman" w:hAnsi="Times New Roman" w:cs="Times New Roman"/>
          <w:bCs/>
          <w:sz w:val="16"/>
          <w:szCs w:val="16"/>
          <w:lang w:eastAsia="ru-RU"/>
        </w:rPr>
        <w:t>администрации (</w:t>
      </w:r>
      <w:r w:rsidRPr="0065579C">
        <w:rPr>
          <w:rFonts w:ascii="Times New Roman" w:eastAsia="Times New Roman" w:hAnsi="Times New Roman" w:cs="Times New Roman"/>
          <w:bCs/>
          <w:sz w:val="16"/>
          <w:szCs w:val="16"/>
          <w:lang w:val="en-US" w:eastAsia="ru-RU"/>
        </w:rPr>
        <w:t>www</w:t>
      </w:r>
      <w:r w:rsidRPr="0065579C">
        <w:rPr>
          <w:rFonts w:ascii="Times New Roman" w:eastAsia="Times New Roman" w:hAnsi="Times New Roman" w:cs="Times New Roman"/>
          <w:bCs/>
          <w:sz w:val="16"/>
          <w:szCs w:val="16"/>
          <w:lang w:eastAsia="ru-RU"/>
        </w:rPr>
        <w:t>.</w:t>
      </w:r>
      <w:hyperlink r:id="rId14" w:history="1">
        <w:proofErr w:type="spellStart"/>
        <w:r w:rsidRPr="0065579C">
          <w:rPr>
            <w:rFonts w:ascii="Times New Roman" w:eastAsia="Times New Roman" w:hAnsi="Times New Roman" w:cs="Times New Roman"/>
            <w:bCs/>
            <w:sz w:val="16"/>
            <w:szCs w:val="16"/>
            <w:lang w:val="en-US" w:eastAsia="ru-RU"/>
          </w:rPr>
          <w:t>admorlov</w:t>
        </w:r>
        <w:proofErr w:type="spellEnd"/>
        <w:r w:rsidRPr="0065579C">
          <w:rPr>
            <w:rFonts w:ascii="Times New Roman" w:eastAsia="Times New Roman" w:hAnsi="Times New Roman" w:cs="Times New Roman"/>
            <w:bCs/>
            <w:sz w:val="16"/>
            <w:szCs w:val="16"/>
            <w:lang w:eastAsia="ru-RU"/>
          </w:rPr>
          <w:t>.</w:t>
        </w:r>
        <w:proofErr w:type="spellStart"/>
        <w:r w:rsidRPr="0065579C">
          <w:rPr>
            <w:rFonts w:ascii="Times New Roman" w:eastAsia="Times New Roman" w:hAnsi="Times New Roman" w:cs="Times New Roman"/>
            <w:bCs/>
            <w:sz w:val="16"/>
            <w:szCs w:val="16"/>
            <w:lang w:val="en-US" w:eastAsia="ru-RU"/>
          </w:rPr>
          <w:t>ru</w:t>
        </w:r>
        <w:proofErr w:type="spellEnd"/>
      </w:hyperlink>
      <w:r w:rsidRPr="0065579C">
        <w:rPr>
          <w:rFonts w:ascii="Times New Roman" w:eastAsia="Times New Roman" w:hAnsi="Times New Roman" w:cs="Times New Roman"/>
          <w:bCs/>
          <w:sz w:val="16"/>
          <w:szCs w:val="16"/>
          <w:lang w:eastAsia="ru-RU"/>
        </w:rPr>
        <w:t>).</w:t>
      </w:r>
    </w:p>
    <w:p w:rsidR="00800C5D" w:rsidRPr="0065579C" w:rsidRDefault="00800C5D" w:rsidP="00800C5D">
      <w:pPr>
        <w:autoSpaceDE w:val="0"/>
        <w:autoSpaceDN w:val="0"/>
        <w:adjustRightInd w:val="0"/>
        <w:spacing w:after="0" w:line="240" w:lineRule="auto"/>
        <w:ind w:firstLine="720"/>
        <w:jc w:val="center"/>
        <w:outlineLvl w:val="2"/>
        <w:rPr>
          <w:rFonts w:ascii="Times New Roman" w:eastAsia="Times New Roman" w:hAnsi="Times New Roman" w:cs="Times New Roman"/>
          <w:b/>
          <w:sz w:val="16"/>
          <w:szCs w:val="16"/>
          <w:lang w:eastAsia="ru-RU"/>
        </w:rPr>
      </w:pPr>
    </w:p>
    <w:p w:rsidR="00800C5D" w:rsidRPr="0065579C" w:rsidRDefault="00800C5D" w:rsidP="00800C5D">
      <w:pPr>
        <w:autoSpaceDE w:val="0"/>
        <w:autoSpaceDN w:val="0"/>
        <w:adjustRightInd w:val="0"/>
        <w:spacing w:after="0" w:line="240" w:lineRule="auto"/>
        <w:ind w:firstLine="720"/>
        <w:jc w:val="center"/>
        <w:outlineLvl w:val="2"/>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2.6. Исчерпывающий перечень документов, необходимых для предоставления государственной услуги</w:t>
      </w:r>
    </w:p>
    <w:p w:rsidR="00800C5D" w:rsidRPr="0065579C" w:rsidRDefault="00800C5D" w:rsidP="00800C5D">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Документами,  необходимыми  для  предоставления  государственной услуги  являются:</w:t>
      </w:r>
    </w:p>
    <w:p w:rsidR="00800C5D" w:rsidRPr="0065579C" w:rsidRDefault="00800C5D" w:rsidP="00800C5D">
      <w:pPr>
        <w:spacing w:after="0" w:line="240" w:lineRule="auto"/>
        <w:ind w:right="-185" w:firstLine="54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заявления родителей (законных представителей) о выдаче разрешения на осуществление несовершеннолетним в возрасте от 14 до 16 лет ухода за престарелым гражданином, инвалидом (Приложение № 1);</w:t>
      </w:r>
    </w:p>
    <w:p w:rsidR="00800C5D" w:rsidRPr="0065579C" w:rsidRDefault="00800C5D" w:rsidP="00800C5D">
      <w:pPr>
        <w:spacing w:after="0" w:line="240" w:lineRule="auto"/>
        <w:ind w:firstLine="54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w:t>
      </w:r>
      <w:r w:rsidRPr="0065579C">
        <w:rPr>
          <w:rFonts w:ascii="Times New Roman" w:eastAsia="Times New Roman" w:hAnsi="Times New Roman" w:cs="Times New Roman"/>
          <w:i/>
          <w:sz w:val="16"/>
          <w:szCs w:val="16"/>
          <w:lang w:eastAsia="ru-RU"/>
        </w:rPr>
        <w:t xml:space="preserve"> </w:t>
      </w:r>
      <w:r w:rsidRPr="0065579C">
        <w:rPr>
          <w:rFonts w:ascii="Times New Roman" w:eastAsia="Times New Roman" w:hAnsi="Times New Roman" w:cs="Times New Roman"/>
          <w:sz w:val="16"/>
          <w:szCs w:val="16"/>
          <w:lang w:eastAsia="ru-RU"/>
        </w:rPr>
        <w:t>заявление несовершеннолетнего о выдаче разрешения на осуществление ухода за престарелым гражданином, инвалидом (Приложение №1);</w:t>
      </w:r>
    </w:p>
    <w:p w:rsidR="00800C5D" w:rsidRPr="0065579C" w:rsidRDefault="00800C5D" w:rsidP="00800C5D">
      <w:pPr>
        <w:spacing w:after="0" w:line="240" w:lineRule="auto"/>
        <w:ind w:right="-185"/>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К заявлению прилагаются:</w:t>
      </w:r>
    </w:p>
    <w:p w:rsidR="00800C5D" w:rsidRPr="0065579C" w:rsidRDefault="00800C5D" w:rsidP="00800C5D">
      <w:pPr>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а) копия свидетельства о рождении несовершеннолетнего;</w:t>
      </w:r>
    </w:p>
    <w:p w:rsidR="00800C5D" w:rsidRPr="0065579C" w:rsidRDefault="00800C5D" w:rsidP="00800C5D">
      <w:pPr>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б) копия паспорта несовершеннолетнего;</w:t>
      </w:r>
    </w:p>
    <w:p w:rsidR="00800C5D" w:rsidRPr="0065579C" w:rsidRDefault="00800C5D" w:rsidP="00800C5D">
      <w:pPr>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в) копия паспорта законного представителя;</w:t>
      </w:r>
    </w:p>
    <w:p w:rsidR="00800C5D" w:rsidRPr="0065579C" w:rsidRDefault="00800C5D" w:rsidP="00800C5D">
      <w:pPr>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г) справка из учебного заведения;</w:t>
      </w:r>
    </w:p>
    <w:p w:rsidR="00800C5D" w:rsidRPr="0065579C" w:rsidRDefault="00800C5D" w:rsidP="00800C5D">
      <w:pPr>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б) копия паспорта престарелого, инвалида.</w:t>
      </w:r>
    </w:p>
    <w:p w:rsidR="00800C5D" w:rsidRPr="0065579C" w:rsidRDefault="00800C5D" w:rsidP="00800C5D">
      <w:pPr>
        <w:spacing w:after="0" w:line="240" w:lineRule="auto"/>
        <w:ind w:right="-185" w:firstLine="708"/>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В случае предоставления копий документов без предъявления их подлинников, они должны быть заверены в установленном законом порядке. </w:t>
      </w:r>
    </w:p>
    <w:p w:rsidR="00800C5D" w:rsidRPr="0065579C" w:rsidRDefault="00800C5D" w:rsidP="00800C5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При предоставлении государственной услуги администрация не вправе требовать от заявителя:</w:t>
      </w:r>
    </w:p>
    <w:p w:rsidR="00800C5D" w:rsidRPr="0065579C" w:rsidRDefault="00800C5D" w:rsidP="00800C5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государственной услуги;</w:t>
      </w:r>
    </w:p>
    <w:p w:rsidR="00800C5D" w:rsidRPr="0065579C" w:rsidRDefault="00800C5D" w:rsidP="00800C5D">
      <w:pPr>
        <w:spacing w:after="0" w:line="240" w:lineRule="auto"/>
        <w:ind w:firstLine="709"/>
        <w:jc w:val="both"/>
        <w:rPr>
          <w:rFonts w:ascii="Times New Roman" w:eastAsia="Times New Roman" w:hAnsi="Times New Roman" w:cs="Times New Roman"/>
          <w:sz w:val="16"/>
          <w:szCs w:val="16"/>
          <w:lang w:eastAsia="ru-RU"/>
        </w:rPr>
      </w:pPr>
      <w:proofErr w:type="gramStart"/>
      <w:r w:rsidRPr="0065579C">
        <w:rPr>
          <w:rFonts w:ascii="Times New Roman" w:eastAsia="Times New Roman" w:hAnsi="Times New Roman" w:cs="Times New Roman"/>
          <w:sz w:val="16"/>
          <w:szCs w:val="16"/>
          <w:lang w:eastAsia="ru-RU"/>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65579C">
        <w:rPr>
          <w:rFonts w:ascii="Times New Roman" w:eastAsia="Times New Roman" w:hAnsi="Times New Roman" w:cs="Times New Roman"/>
          <w:sz w:val="16"/>
          <w:szCs w:val="16"/>
          <w:lang w:eastAsia="ru-RU"/>
        </w:rPr>
        <w:t xml:space="preserve"> 27.07.2010 № 210</w:t>
      </w:r>
      <w:r w:rsidRPr="0065579C">
        <w:rPr>
          <w:rFonts w:ascii="Times New Roman" w:eastAsia="Times New Roman" w:hAnsi="Times New Roman" w:cs="Times New Roman"/>
          <w:sz w:val="16"/>
          <w:szCs w:val="16"/>
          <w:lang w:eastAsia="ru-RU"/>
        </w:rPr>
        <w:noBreakHyphen/>
        <w:t>ФЗ «Об организации предоставления государственных и муниципальных услуг»</w:t>
      </w:r>
    </w:p>
    <w:p w:rsidR="00800C5D" w:rsidRPr="0065579C" w:rsidRDefault="00800C5D" w:rsidP="00800C5D">
      <w:pPr>
        <w:spacing w:after="0" w:line="240" w:lineRule="auto"/>
        <w:ind w:firstLine="54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65579C" w:rsidRDefault="00800C5D" w:rsidP="00800C5D">
      <w:pPr>
        <w:spacing w:after="0" w:line="240" w:lineRule="auto"/>
        <w:ind w:firstLine="54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65579C" w:rsidRDefault="00800C5D" w:rsidP="00800C5D">
      <w:pPr>
        <w:spacing w:after="0" w:line="240" w:lineRule="auto"/>
        <w:ind w:firstLine="54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00C5D" w:rsidRPr="0065579C" w:rsidRDefault="00800C5D" w:rsidP="00800C5D">
      <w:pPr>
        <w:spacing w:after="0" w:line="240" w:lineRule="auto"/>
        <w:ind w:firstLine="54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65579C" w:rsidRDefault="00800C5D" w:rsidP="00800C5D">
      <w:pPr>
        <w:spacing w:after="0" w:line="240" w:lineRule="auto"/>
        <w:ind w:firstLine="540"/>
        <w:jc w:val="both"/>
        <w:rPr>
          <w:rFonts w:ascii="Times New Roman" w:eastAsia="Times New Roman" w:hAnsi="Times New Roman" w:cs="Times New Roman"/>
          <w:color w:val="FF0000"/>
          <w:sz w:val="16"/>
          <w:szCs w:val="16"/>
          <w:lang w:eastAsia="ru-RU"/>
        </w:rPr>
      </w:pPr>
      <w:proofErr w:type="gramStart"/>
      <w:r w:rsidRPr="0065579C">
        <w:rPr>
          <w:rFonts w:ascii="Times New Roman" w:eastAsia="Times New Roman" w:hAnsi="Times New Roman" w:cs="Times New Roman"/>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государственную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65579C">
        <w:rPr>
          <w:rFonts w:ascii="Times New Roman" w:eastAsia="Times New Roman" w:hAnsi="Times New Roman" w:cs="Times New Roman"/>
          <w:sz w:val="16"/>
          <w:szCs w:val="16"/>
          <w:lang w:eastAsia="ru-RU"/>
        </w:rPr>
        <w:t xml:space="preserve"> в письменном виде за подписью руководителя органа, предоставляющего государственную или муниципальную услугу,</w:t>
      </w:r>
      <w:r w:rsidRPr="0065579C">
        <w:rPr>
          <w:rFonts w:ascii="Times New Roman" w:eastAsia="Times New Roman" w:hAnsi="Times New Roman" w:cs="Times New Roman"/>
          <w:color w:val="FF0000"/>
          <w:sz w:val="16"/>
          <w:szCs w:val="16"/>
          <w:lang w:eastAsia="ru-RU"/>
        </w:rPr>
        <w:t xml:space="preserve"> </w:t>
      </w:r>
      <w:r w:rsidRPr="0065579C">
        <w:rPr>
          <w:rFonts w:ascii="Times New Roman" w:eastAsia="Times New Roman" w:hAnsi="Times New Roman" w:cs="Times New Roman"/>
          <w:sz w:val="16"/>
          <w:szCs w:val="16"/>
          <w:lang w:eastAsia="ru-RU"/>
        </w:rPr>
        <w:t>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0C5D" w:rsidRPr="0065579C" w:rsidRDefault="00800C5D" w:rsidP="00800C5D">
      <w:pPr>
        <w:tabs>
          <w:tab w:val="left" w:pos="2506"/>
        </w:tabs>
        <w:spacing w:after="0" w:line="240" w:lineRule="auto"/>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w:t>
      </w:r>
      <w:r w:rsidRPr="0065579C">
        <w:rPr>
          <w:rFonts w:ascii="Times New Roman" w:eastAsia="Times New Roman" w:hAnsi="Times New Roman" w:cs="Times New Roman"/>
          <w:sz w:val="16"/>
          <w:szCs w:val="16"/>
          <w:lang w:eastAsia="ru-RU"/>
        </w:rPr>
        <w:tab/>
      </w:r>
    </w:p>
    <w:p w:rsidR="00800C5D" w:rsidRPr="0065579C" w:rsidRDefault="00800C5D" w:rsidP="00800C5D">
      <w:pPr>
        <w:autoSpaceDE w:val="0"/>
        <w:autoSpaceDN w:val="0"/>
        <w:adjustRightInd w:val="0"/>
        <w:spacing w:after="0" w:line="240" w:lineRule="auto"/>
        <w:ind w:firstLine="720"/>
        <w:jc w:val="center"/>
        <w:outlineLvl w:val="2"/>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2.7. Исчерпывающий перечень оснований для отказа в приеме документов, необходимых для предоставления государственной услуги</w:t>
      </w:r>
    </w:p>
    <w:p w:rsidR="00800C5D" w:rsidRPr="0065579C" w:rsidRDefault="00800C5D" w:rsidP="00800C5D">
      <w:pPr>
        <w:autoSpaceDE w:val="0"/>
        <w:autoSpaceDN w:val="0"/>
        <w:adjustRightInd w:val="0"/>
        <w:spacing w:after="0" w:line="240" w:lineRule="auto"/>
        <w:ind w:firstLine="720"/>
        <w:jc w:val="both"/>
        <w:outlineLvl w:val="0"/>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1) В письменном обращении не </w:t>
      </w:r>
      <w:proofErr w:type="gramStart"/>
      <w:r w:rsidRPr="0065579C">
        <w:rPr>
          <w:rFonts w:ascii="Times New Roman" w:eastAsia="Times New Roman" w:hAnsi="Times New Roman" w:cs="Times New Roman"/>
          <w:sz w:val="16"/>
          <w:szCs w:val="16"/>
          <w:lang w:eastAsia="ru-RU"/>
        </w:rPr>
        <w:t>указаны</w:t>
      </w:r>
      <w:proofErr w:type="gramEnd"/>
      <w:r w:rsidRPr="0065579C">
        <w:rPr>
          <w:rFonts w:ascii="Times New Roman" w:eastAsia="Times New Roman" w:hAnsi="Times New Roman" w:cs="Times New Roman"/>
          <w:sz w:val="16"/>
          <w:szCs w:val="16"/>
          <w:lang w:eastAsia="ru-RU"/>
        </w:rPr>
        <w:t xml:space="preserve"> фамилия гражданина, направившего обращение, и адрес, по которому должен быть направлен ответ.</w:t>
      </w:r>
    </w:p>
    <w:p w:rsidR="00800C5D" w:rsidRPr="0065579C" w:rsidRDefault="00800C5D" w:rsidP="00800C5D">
      <w:pPr>
        <w:autoSpaceDE w:val="0"/>
        <w:autoSpaceDN w:val="0"/>
        <w:adjustRightInd w:val="0"/>
        <w:spacing w:after="0" w:line="240" w:lineRule="auto"/>
        <w:ind w:firstLine="720"/>
        <w:jc w:val="both"/>
        <w:outlineLvl w:val="0"/>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2) В письменном обращении содержатся нецензурные либо оскорбительные выражения, угрозы жизни, здоровью и имуществу должностного лица, а также членов его семьи.</w:t>
      </w:r>
    </w:p>
    <w:p w:rsidR="00800C5D" w:rsidRPr="0065579C" w:rsidRDefault="00800C5D" w:rsidP="00800C5D">
      <w:pPr>
        <w:autoSpaceDE w:val="0"/>
        <w:autoSpaceDN w:val="0"/>
        <w:adjustRightInd w:val="0"/>
        <w:spacing w:after="0" w:line="240" w:lineRule="auto"/>
        <w:ind w:firstLine="720"/>
        <w:jc w:val="both"/>
        <w:outlineLvl w:val="0"/>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3)  Текст письменного обращения не поддается прочтению.</w:t>
      </w:r>
    </w:p>
    <w:p w:rsidR="00800C5D" w:rsidRPr="0065579C" w:rsidRDefault="00800C5D" w:rsidP="00800C5D">
      <w:pPr>
        <w:autoSpaceDE w:val="0"/>
        <w:autoSpaceDN w:val="0"/>
        <w:adjustRightInd w:val="0"/>
        <w:spacing w:after="0" w:line="240" w:lineRule="auto"/>
        <w:ind w:firstLine="720"/>
        <w:jc w:val="center"/>
        <w:outlineLvl w:val="2"/>
        <w:rPr>
          <w:rFonts w:ascii="Times New Roman" w:eastAsia="Times New Roman" w:hAnsi="Times New Roman" w:cs="Times New Roman"/>
          <w:b/>
          <w:sz w:val="16"/>
          <w:szCs w:val="16"/>
          <w:lang w:eastAsia="ru-RU"/>
        </w:rPr>
      </w:pPr>
    </w:p>
    <w:p w:rsidR="00800C5D" w:rsidRPr="0065579C" w:rsidRDefault="00800C5D" w:rsidP="00800C5D">
      <w:pPr>
        <w:autoSpaceDE w:val="0"/>
        <w:autoSpaceDN w:val="0"/>
        <w:adjustRightInd w:val="0"/>
        <w:spacing w:after="0" w:line="240" w:lineRule="auto"/>
        <w:ind w:firstLine="720"/>
        <w:jc w:val="center"/>
        <w:outlineLvl w:val="2"/>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2.8. Исчерпывающий перечень оснований для отказа в предоставлении государственной услуги</w:t>
      </w:r>
    </w:p>
    <w:p w:rsidR="00800C5D" w:rsidRPr="0065579C" w:rsidRDefault="00800C5D" w:rsidP="00800C5D">
      <w:pPr>
        <w:spacing w:after="0" w:line="240" w:lineRule="auto"/>
        <w:ind w:firstLine="708"/>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Основанием для отказа в приеме документов, необходимых для предоставления государственной услуги, является:</w:t>
      </w:r>
    </w:p>
    <w:p w:rsidR="00800C5D" w:rsidRPr="0065579C" w:rsidRDefault="00800C5D" w:rsidP="00800C5D">
      <w:pPr>
        <w:spacing w:after="0" w:line="240" w:lineRule="auto"/>
        <w:ind w:firstLine="737"/>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обращение </w:t>
      </w:r>
      <w:r w:rsidRPr="0065579C">
        <w:rPr>
          <w:rFonts w:ascii="Times New Roman" w:eastAsia="Times New Roman" w:hAnsi="Times New Roman" w:cs="Times New Roman"/>
          <w:sz w:val="16"/>
          <w:szCs w:val="16"/>
          <w:shd w:val="clear" w:color="auto" w:fill="FFFFFF"/>
          <w:lang w:eastAsia="ru-RU"/>
        </w:rPr>
        <w:t>за получением государственной  услуги ненадлежащего лица;</w:t>
      </w:r>
    </w:p>
    <w:p w:rsidR="00800C5D" w:rsidRPr="0065579C" w:rsidRDefault="00800C5D" w:rsidP="00800C5D">
      <w:pPr>
        <w:spacing w:after="0" w:line="240" w:lineRule="auto"/>
        <w:ind w:firstLine="45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shd w:val="clear" w:color="auto" w:fill="FFFFFF"/>
          <w:lang w:eastAsia="ru-RU"/>
        </w:rPr>
        <w:t xml:space="preserve">    - представителем не представлена оформленная в установленном порядке доверенность на осуществление действий.</w:t>
      </w:r>
      <w:r w:rsidRPr="0065579C">
        <w:rPr>
          <w:rFonts w:ascii="Times New Roman" w:eastAsia="Times New Roman" w:hAnsi="Times New Roman" w:cs="Times New Roman"/>
          <w:sz w:val="16"/>
          <w:szCs w:val="16"/>
          <w:lang w:eastAsia="ru-RU"/>
        </w:rPr>
        <w:t xml:space="preserve"> </w:t>
      </w:r>
    </w:p>
    <w:p w:rsidR="00800C5D" w:rsidRPr="0065579C" w:rsidRDefault="00800C5D" w:rsidP="00800C5D">
      <w:pPr>
        <w:spacing w:after="0" w:line="240" w:lineRule="auto"/>
        <w:ind w:firstLine="459"/>
        <w:jc w:val="both"/>
        <w:rPr>
          <w:rFonts w:ascii="Times New Roman" w:eastAsia="Times New Roman" w:hAnsi="Times New Roman" w:cs="Times New Roman"/>
          <w:sz w:val="16"/>
          <w:szCs w:val="16"/>
          <w:lang w:eastAsia="ru-RU"/>
        </w:rPr>
      </w:pPr>
    </w:p>
    <w:p w:rsidR="00800C5D" w:rsidRPr="0065579C" w:rsidRDefault="00800C5D" w:rsidP="00800C5D">
      <w:pPr>
        <w:spacing w:after="0" w:line="240" w:lineRule="auto"/>
        <w:ind w:right="-185" w:firstLine="720"/>
        <w:jc w:val="center"/>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2.9. Исчерпывающий перечень оснований для приостановления или отказа в предоставлении государственной услуги.</w:t>
      </w:r>
    </w:p>
    <w:p w:rsidR="00800C5D" w:rsidRPr="0065579C" w:rsidRDefault="00800C5D" w:rsidP="00800C5D">
      <w:pPr>
        <w:spacing w:after="0" w:line="240" w:lineRule="auto"/>
        <w:ind w:right="-185" w:firstLine="708"/>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Основаниями для приостановления или отказа в предоставлении государственной услуги являются:</w:t>
      </w:r>
    </w:p>
    <w:p w:rsidR="00800C5D" w:rsidRPr="0065579C" w:rsidRDefault="00800C5D" w:rsidP="00800C5D">
      <w:pPr>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lastRenderedPageBreak/>
        <w:t>- отсутствие в письменном обращении фамилии заявителя, направившего обращение, и почтового адреса, по которому должен быть направлен ответ;</w:t>
      </w:r>
    </w:p>
    <w:p w:rsidR="00800C5D" w:rsidRPr="0065579C" w:rsidRDefault="00800C5D" w:rsidP="00800C5D">
      <w:pPr>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текст письменного обращения не поддается прочтению, в том числе фамилия и почтовый адрес заявителя;</w:t>
      </w:r>
    </w:p>
    <w:p w:rsidR="00800C5D" w:rsidRPr="0065579C" w:rsidRDefault="00800C5D" w:rsidP="00800C5D">
      <w:pPr>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наличие данного заявителю ранее ответа по существу поставленных в письменном обращении вопросов;</w:t>
      </w:r>
      <w:bookmarkStart w:id="5" w:name="sub_122801"/>
    </w:p>
    <w:bookmarkEnd w:id="5"/>
    <w:p w:rsidR="00800C5D" w:rsidRPr="0065579C" w:rsidRDefault="00800C5D" w:rsidP="00800C5D">
      <w:pPr>
        <w:spacing w:after="0" w:line="240" w:lineRule="auto"/>
        <w:ind w:firstLine="45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не предоставление полного пакета документов, являющихся основанием для предоставления государственной услуги.</w:t>
      </w:r>
    </w:p>
    <w:p w:rsidR="00800C5D" w:rsidRPr="0065579C" w:rsidRDefault="00800C5D" w:rsidP="00800C5D">
      <w:pPr>
        <w:autoSpaceDE w:val="0"/>
        <w:autoSpaceDN w:val="0"/>
        <w:adjustRightInd w:val="0"/>
        <w:spacing w:after="0" w:line="240" w:lineRule="auto"/>
        <w:ind w:firstLine="720"/>
        <w:rPr>
          <w:rFonts w:ascii="Times New Roman" w:eastAsia="Times New Roman" w:hAnsi="Times New Roman" w:cs="Times New Roman"/>
          <w:b/>
          <w:sz w:val="16"/>
          <w:szCs w:val="16"/>
          <w:lang w:eastAsia="ru-RU"/>
        </w:rPr>
      </w:pPr>
    </w:p>
    <w:p w:rsidR="00800C5D" w:rsidRPr="0065579C" w:rsidRDefault="00800C5D" w:rsidP="00800C5D">
      <w:pPr>
        <w:autoSpaceDE w:val="0"/>
        <w:autoSpaceDN w:val="0"/>
        <w:adjustRightInd w:val="0"/>
        <w:spacing w:after="0" w:line="240" w:lineRule="auto"/>
        <w:ind w:firstLine="720"/>
        <w:jc w:val="center"/>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2.10. Размер платы, взимаемой  с заявителя при предоставлении государственной услуги и способы ее взимания</w:t>
      </w:r>
    </w:p>
    <w:p w:rsidR="00800C5D" w:rsidRPr="0065579C" w:rsidRDefault="00800C5D" w:rsidP="00800C5D">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Предоставление  государственной  услуги осуществляется  бесплатно.</w:t>
      </w:r>
    </w:p>
    <w:p w:rsidR="00800C5D" w:rsidRPr="0065579C" w:rsidRDefault="00800C5D" w:rsidP="00800C5D">
      <w:pPr>
        <w:autoSpaceDE w:val="0"/>
        <w:autoSpaceDN w:val="0"/>
        <w:adjustRightInd w:val="0"/>
        <w:spacing w:after="0" w:line="240" w:lineRule="auto"/>
        <w:ind w:firstLine="720"/>
        <w:jc w:val="center"/>
        <w:outlineLvl w:val="2"/>
        <w:rPr>
          <w:rFonts w:ascii="Times New Roman" w:eastAsia="Times New Roman" w:hAnsi="Times New Roman" w:cs="Times New Roman"/>
          <w:b/>
          <w:sz w:val="16"/>
          <w:szCs w:val="16"/>
          <w:lang w:eastAsia="ru-RU"/>
        </w:rPr>
      </w:pPr>
    </w:p>
    <w:p w:rsidR="00800C5D" w:rsidRPr="0065579C" w:rsidRDefault="00800C5D" w:rsidP="00800C5D">
      <w:pPr>
        <w:autoSpaceDE w:val="0"/>
        <w:autoSpaceDN w:val="0"/>
        <w:adjustRightInd w:val="0"/>
        <w:spacing w:after="0" w:line="240" w:lineRule="auto"/>
        <w:ind w:firstLine="720"/>
        <w:jc w:val="center"/>
        <w:outlineLvl w:val="2"/>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2.11. Максимальный срок ожидания в очереди при подаче заявления о предоставлении государственной услуги и при получении результата предоставления государственной услуги</w:t>
      </w:r>
    </w:p>
    <w:p w:rsidR="00800C5D" w:rsidRPr="0065579C" w:rsidRDefault="00800C5D" w:rsidP="00800C5D">
      <w:pPr>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1) Сотрудник, осуществляющий консультирование, при ответе на телефонные звонки и устные обращения должен принять все необходимые меры для дачи полного ответа на поставленные вопросы, а в случае необходимости - с привлечением других специалистов. </w:t>
      </w:r>
    </w:p>
    <w:p w:rsidR="00800C5D" w:rsidRPr="0065579C" w:rsidRDefault="00800C5D" w:rsidP="00800C5D">
      <w:pPr>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2) Сотрудник органа опеки осуществляет индивидуальное устное консультирование каждого заявителя не более 15 минут.</w:t>
      </w:r>
    </w:p>
    <w:p w:rsidR="00800C5D" w:rsidRPr="0065579C" w:rsidRDefault="00800C5D" w:rsidP="00800C5D">
      <w:pPr>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3) В случае  если для подготовки ответа требуется продолжительное время, сотрудник, осуществляющий устное информирование, может предложить гражданину обратиться за необходимой информацией в письменном виде либо назначить другое удобное для гражданина время для устного информирования.</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b/>
          <w:sz w:val="16"/>
          <w:szCs w:val="16"/>
          <w:lang w:eastAsia="ru-RU"/>
        </w:rPr>
      </w:pPr>
    </w:p>
    <w:p w:rsidR="00800C5D" w:rsidRPr="0065579C" w:rsidRDefault="00800C5D" w:rsidP="00800C5D">
      <w:pPr>
        <w:autoSpaceDE w:val="0"/>
        <w:autoSpaceDN w:val="0"/>
        <w:adjustRightInd w:val="0"/>
        <w:spacing w:after="0" w:line="240" w:lineRule="auto"/>
        <w:ind w:firstLine="720"/>
        <w:jc w:val="center"/>
        <w:outlineLvl w:val="2"/>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2.12. Срок регистрации заявления  о предоставлении государственной услуги</w:t>
      </w:r>
    </w:p>
    <w:p w:rsidR="00800C5D" w:rsidRPr="0065579C" w:rsidRDefault="00800C5D" w:rsidP="00800C5D">
      <w:pPr>
        <w:autoSpaceDE w:val="0"/>
        <w:autoSpaceDN w:val="0"/>
        <w:adjustRightInd w:val="0"/>
        <w:spacing w:after="0" w:line="240" w:lineRule="auto"/>
        <w:ind w:right="-185" w:firstLine="720"/>
        <w:jc w:val="both"/>
        <w:outlineLvl w:val="0"/>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1) Датой получения письменного запроса является день  его регистрации должностным лицом управления образования. </w:t>
      </w:r>
    </w:p>
    <w:p w:rsidR="00800C5D" w:rsidRPr="0065579C" w:rsidRDefault="00800C5D" w:rsidP="00800C5D">
      <w:pPr>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2) Прием заявителей для подачи письменных документов осуществляется в соответствии с графиком работы отдела опеки и попечительства</w:t>
      </w:r>
    </w:p>
    <w:p w:rsidR="00800C5D" w:rsidRPr="0065579C" w:rsidRDefault="00800C5D" w:rsidP="00800C5D">
      <w:pPr>
        <w:spacing w:after="0" w:line="240" w:lineRule="auto"/>
        <w:ind w:right="-185"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Ответ на обращение заявителя предоставляется в простой, четкой и понятной форме с указанием фамилии, имени, отчества, номера телефона исполнителя. Ответ подписывается главой администрации Орловского района</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Ответ заявителю направляется в письменной форме по почтовому адресу, указанному в обращении, или в иной форме в зависимости от способа обращения заявителя за информацией или способа доставки ответа, указанного в  обращении заявителя.</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b/>
          <w:sz w:val="16"/>
          <w:szCs w:val="16"/>
          <w:lang w:eastAsia="ru-RU"/>
        </w:rPr>
      </w:pPr>
    </w:p>
    <w:p w:rsidR="00800C5D" w:rsidRPr="0065579C" w:rsidRDefault="00800C5D" w:rsidP="00800C5D">
      <w:pPr>
        <w:autoSpaceDE w:val="0"/>
        <w:autoSpaceDN w:val="0"/>
        <w:adjustRightInd w:val="0"/>
        <w:spacing w:after="0" w:line="240" w:lineRule="auto"/>
        <w:jc w:val="center"/>
        <w:outlineLvl w:val="2"/>
        <w:rPr>
          <w:rFonts w:ascii="Times New Roman" w:eastAsia="Times New Roman" w:hAnsi="Times New Roman" w:cs="Times New Roman"/>
          <w:b/>
          <w:bCs/>
          <w:sz w:val="16"/>
          <w:szCs w:val="16"/>
          <w:lang w:eastAsia="ru-RU"/>
        </w:rPr>
      </w:pPr>
      <w:r w:rsidRPr="0065579C">
        <w:rPr>
          <w:rFonts w:ascii="Times New Roman" w:eastAsia="Times New Roman" w:hAnsi="Times New Roman" w:cs="Times New Roman"/>
          <w:b/>
          <w:sz w:val="16"/>
          <w:szCs w:val="16"/>
          <w:lang w:eastAsia="ru-RU"/>
        </w:rPr>
        <w:t>2.13. Требования к помещениям, в которых предоставляются государственные</w:t>
      </w:r>
      <w:r w:rsidRPr="0065579C">
        <w:rPr>
          <w:rFonts w:ascii="Times New Roman" w:eastAsia="Times New Roman" w:hAnsi="Times New Roman" w:cs="Times New Roman"/>
          <w:b/>
          <w:bCs/>
          <w:sz w:val="16"/>
          <w:szCs w:val="16"/>
          <w:lang w:eastAsia="ru-RU"/>
        </w:rPr>
        <w:t xml:space="preserve"> услуги, к залу ожидания, местам для заполнения заявлений  о  предоставлении </w:t>
      </w:r>
      <w:r w:rsidRPr="0065579C">
        <w:rPr>
          <w:rFonts w:ascii="Times New Roman" w:eastAsia="Times New Roman" w:hAnsi="Times New Roman" w:cs="Times New Roman"/>
          <w:b/>
          <w:sz w:val="16"/>
          <w:szCs w:val="16"/>
          <w:lang w:eastAsia="ru-RU"/>
        </w:rPr>
        <w:t>государственных</w:t>
      </w:r>
      <w:r w:rsidRPr="0065579C">
        <w:rPr>
          <w:rFonts w:ascii="Times New Roman" w:eastAsia="Times New Roman" w:hAnsi="Times New Roman" w:cs="Times New Roman"/>
          <w:b/>
          <w:bCs/>
          <w:sz w:val="16"/>
          <w:szCs w:val="16"/>
          <w:lang w:eastAsia="ru-RU"/>
        </w:rPr>
        <w:t xml:space="preserve"> услуг, информационным стендам  с образцами их заполнения и перечнем документов, необходимых  для предоставления </w:t>
      </w:r>
      <w:r w:rsidRPr="0065579C">
        <w:rPr>
          <w:rFonts w:ascii="Times New Roman" w:eastAsia="Times New Roman" w:hAnsi="Times New Roman" w:cs="Times New Roman"/>
          <w:b/>
          <w:sz w:val="16"/>
          <w:szCs w:val="16"/>
          <w:lang w:eastAsia="ru-RU"/>
        </w:rPr>
        <w:t>государственных</w:t>
      </w:r>
      <w:r w:rsidRPr="0065579C">
        <w:rPr>
          <w:rFonts w:ascii="Times New Roman" w:eastAsia="Times New Roman" w:hAnsi="Times New Roman" w:cs="Times New Roman"/>
          <w:b/>
          <w:bCs/>
          <w:sz w:val="16"/>
          <w:szCs w:val="16"/>
          <w:lang w:eastAsia="ru-RU"/>
        </w:rPr>
        <w:t xml:space="preserve"> услуг </w:t>
      </w:r>
    </w:p>
    <w:p w:rsidR="00800C5D" w:rsidRPr="0065579C" w:rsidRDefault="00800C5D" w:rsidP="00800C5D">
      <w:pPr>
        <w:autoSpaceDE w:val="0"/>
        <w:autoSpaceDN w:val="0"/>
        <w:adjustRightInd w:val="0"/>
        <w:spacing w:after="0" w:line="240" w:lineRule="auto"/>
        <w:ind w:firstLine="709"/>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1) Информация о графике (режиме) работы администрации  муниципального  образования размещается на входе в здание, в котором она осуществляет свою деятельность, на видном месте.</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2) Прием заявителей в администрации  муниципального  образования осуществляется, как правило, в специально оборудованных помещениях (операционных залах или кабинетах).</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3) Площадь мест ожидания зависит от количества заявителей, ежедневно обращающихся в администрацию  муниципального  образования в связи с предоставлением государственной услуги.</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4) Помещения для приема заявителей должны соответствовать комфортным для граждан условиям и оптимальным условиям работы должностных лиц  администрации  муниципального  образования.</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5) Рабочее место должностного лица, ответственного за предоставление государственной услуги, должно быть оборудовано персональным компьютером.</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6) Кабинет приема заявителей оборудован информационной табличкой с указанием номера кабинета, фамилии, имени, отчества и должности специалиста, осуществляющего предоставление государственной   услуги.</w:t>
      </w:r>
    </w:p>
    <w:p w:rsidR="00800C5D" w:rsidRPr="0065579C" w:rsidRDefault="00800C5D" w:rsidP="00800C5D">
      <w:pPr>
        <w:autoSpaceDE w:val="0"/>
        <w:autoSpaceDN w:val="0"/>
        <w:adjustRightInd w:val="0"/>
        <w:spacing w:after="0" w:line="240" w:lineRule="auto"/>
        <w:ind w:firstLine="708"/>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7) Информация о порядке предоставления  государственной услуги представляется администрацией  муниципального  образования по телефону, электронной почте, путем размещения в информационно-телекоммуникационной сети «Интернет», в средствах массовой информации.</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8) Информация о порядке предоставления государственной услуги размещается в открытой и доступной форме на официальном сайте муниципального  образования  «Орловский муниципальный район»  Кировской  области в информационно-телекоммуникационной сети «Интернет» и на Портале государственных услуг  Кировской  области.</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9) На информационных стендах в доступных для ознакомления местах, на официальном сайте муниципального  образования  «Орловский муниципальный район»  Кировской  области в информационно-телекоммуникационной сети «Интернет» размещается следующая информация:</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административный регламент с приложениями или извлечения из него;</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время приема заявителей;</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порядок информирования о ходе предоставления государственной услуги;</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порядок получения консультаций;</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порядок обжалования решений, действий или бездействия должностных лиц, предоставляющих государственную услугу.</w:t>
      </w:r>
    </w:p>
    <w:p w:rsidR="00800C5D" w:rsidRPr="0065579C" w:rsidRDefault="00800C5D" w:rsidP="00800C5D">
      <w:pPr>
        <w:tabs>
          <w:tab w:val="left" w:pos="3968"/>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roofErr w:type="gramStart"/>
      <w:r w:rsidRPr="0065579C">
        <w:rPr>
          <w:rFonts w:ascii="Times New Roman" w:eastAsia="Times New Roman" w:hAnsi="Times New Roman" w:cs="Times New Roman"/>
          <w:sz w:val="16"/>
          <w:szCs w:val="16"/>
          <w:lang w:eastAsia="ru-RU"/>
        </w:rPr>
        <w:t>10) При предоставлении государственной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государственной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w:t>
      </w:r>
      <w:proofErr w:type="gramEnd"/>
      <w:r w:rsidRPr="0065579C">
        <w:rPr>
          <w:rFonts w:ascii="Times New Roman" w:eastAsia="Times New Roman" w:hAnsi="Times New Roman" w:cs="Times New Roman"/>
          <w:sz w:val="16"/>
          <w:szCs w:val="16"/>
          <w:lang w:eastAsia="ru-RU"/>
        </w:rPr>
        <w:t xml:space="preserve"> </w:t>
      </w:r>
      <w:proofErr w:type="gramStart"/>
      <w:r w:rsidRPr="0065579C">
        <w:rPr>
          <w:rFonts w:ascii="Times New Roman" w:eastAsia="Times New Roman" w:hAnsi="Times New Roman" w:cs="Times New Roman"/>
          <w:sz w:val="16"/>
          <w:szCs w:val="16"/>
          <w:lang w:eastAsia="ru-RU"/>
        </w:rPr>
        <w:t>правовыми актами10) При предоставлении государственной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государственной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w:t>
      </w:r>
      <w:proofErr w:type="gramEnd"/>
      <w:r w:rsidRPr="0065579C">
        <w:rPr>
          <w:rFonts w:ascii="Times New Roman" w:eastAsia="Times New Roman" w:hAnsi="Times New Roman" w:cs="Times New Roman"/>
          <w:sz w:val="16"/>
          <w:szCs w:val="16"/>
          <w:lang w:eastAsia="ru-RU"/>
        </w:rPr>
        <w:t xml:space="preserve"> нормативными правовыми актами</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b/>
          <w:sz w:val="16"/>
          <w:szCs w:val="16"/>
          <w:lang w:eastAsia="ru-RU"/>
        </w:rPr>
      </w:pPr>
    </w:p>
    <w:p w:rsidR="00800C5D" w:rsidRPr="0065579C" w:rsidRDefault="00800C5D" w:rsidP="00800C5D">
      <w:pPr>
        <w:autoSpaceDE w:val="0"/>
        <w:autoSpaceDN w:val="0"/>
        <w:adjustRightInd w:val="0"/>
        <w:spacing w:after="0" w:line="240" w:lineRule="auto"/>
        <w:ind w:firstLine="720"/>
        <w:jc w:val="center"/>
        <w:outlineLvl w:val="2"/>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2.14. Показатели доступности и качества государственной услуги</w:t>
      </w:r>
    </w:p>
    <w:p w:rsidR="00800C5D" w:rsidRPr="0065579C" w:rsidRDefault="00800C5D" w:rsidP="00800C5D">
      <w:pPr>
        <w:tabs>
          <w:tab w:val="left" w:pos="6900"/>
        </w:tabs>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Показателями доступности государственной услуги являются:</w:t>
      </w:r>
    </w:p>
    <w:p w:rsidR="00800C5D" w:rsidRPr="0065579C" w:rsidRDefault="00800C5D" w:rsidP="00800C5D">
      <w:pPr>
        <w:tabs>
          <w:tab w:val="left" w:pos="6900"/>
        </w:tabs>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а) транспортная доступность к местам предоставления государственной услуги;</w:t>
      </w:r>
    </w:p>
    <w:p w:rsidR="00800C5D" w:rsidRPr="0065579C" w:rsidRDefault="00800C5D" w:rsidP="00800C5D">
      <w:pPr>
        <w:tabs>
          <w:tab w:val="left" w:pos="6900"/>
        </w:tabs>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б) обеспечение беспрепятственного доступа лиц с ограниченными возможностями передвижения к помещениям, в которых предоставляется государственная услуга;</w:t>
      </w:r>
    </w:p>
    <w:p w:rsidR="00800C5D" w:rsidRPr="0065579C" w:rsidRDefault="00800C5D" w:rsidP="00800C5D">
      <w:pPr>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в) обеспечение возможности направления заявления о  предоставлении  государственной  услуги  в администрацию муниципального образования по электронной почте;</w:t>
      </w:r>
    </w:p>
    <w:p w:rsidR="00800C5D" w:rsidRPr="0065579C" w:rsidRDefault="00800C5D" w:rsidP="00800C5D">
      <w:pPr>
        <w:tabs>
          <w:tab w:val="left" w:pos="6900"/>
        </w:tabs>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г) размещение информации о порядке предоставления государственной услуги на официальном  Интернет - сайте Орловского района, Кировского государственного автономного учреждения «Многофункциональный центр по предоставлению государственных и муниципальных услуг»  </w:t>
      </w:r>
    </w:p>
    <w:p w:rsidR="00800C5D" w:rsidRPr="0065579C" w:rsidRDefault="00800C5D" w:rsidP="00800C5D">
      <w:pPr>
        <w:tabs>
          <w:tab w:val="left" w:pos="6900"/>
        </w:tabs>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д) обеспечение предоставления государственной услуги с использованием возможностей Портала государственных услуг Кировской области.</w:t>
      </w:r>
    </w:p>
    <w:p w:rsidR="00800C5D" w:rsidRPr="0065579C" w:rsidRDefault="00800C5D" w:rsidP="00800C5D">
      <w:pPr>
        <w:tabs>
          <w:tab w:val="left" w:pos="6900"/>
        </w:tabs>
        <w:spacing w:after="0" w:line="240" w:lineRule="auto"/>
        <w:jc w:val="center"/>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Показателями качества предоставления государственной услуги являются:</w:t>
      </w:r>
    </w:p>
    <w:p w:rsidR="00800C5D" w:rsidRPr="0065579C" w:rsidRDefault="00800C5D" w:rsidP="00800C5D">
      <w:pPr>
        <w:tabs>
          <w:tab w:val="left" w:pos="6900"/>
        </w:tabs>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а)   соблюдение сроков предоставления государственной услуги;</w:t>
      </w:r>
    </w:p>
    <w:p w:rsidR="00800C5D" w:rsidRPr="0065579C" w:rsidRDefault="00800C5D" w:rsidP="00800C5D">
      <w:pPr>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б) соблюдение сроков ожидания в очереди при предоставлении государственной услуги;</w:t>
      </w:r>
    </w:p>
    <w:p w:rsidR="00800C5D" w:rsidRPr="0065579C" w:rsidRDefault="00800C5D" w:rsidP="00800C5D">
      <w:pPr>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lastRenderedPageBreak/>
        <w:t>в) отсутствие поданных в установленном порядке жалоб на решения или действия (бездействие), принятые или осуществленные при предоставлении государственной услуги.</w:t>
      </w:r>
    </w:p>
    <w:p w:rsidR="00800C5D" w:rsidRPr="0065579C" w:rsidRDefault="00800C5D" w:rsidP="00800C5D">
      <w:pPr>
        <w:spacing w:after="0" w:line="240" w:lineRule="auto"/>
        <w:ind w:left="720" w:firstLine="720"/>
        <w:jc w:val="both"/>
        <w:rPr>
          <w:rFonts w:ascii="Times New Roman" w:eastAsia="Times New Roman" w:hAnsi="Times New Roman" w:cs="Times New Roman"/>
          <w:sz w:val="16"/>
          <w:szCs w:val="16"/>
          <w:lang w:eastAsia="ru-RU"/>
        </w:rPr>
      </w:pPr>
    </w:p>
    <w:p w:rsidR="00800C5D" w:rsidRPr="0065579C" w:rsidRDefault="00800C5D" w:rsidP="00800C5D">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2.15.  Требования,  учитывающие  особенности  предоставления государственных  услуг  в  электронной  форме</w:t>
      </w:r>
    </w:p>
    <w:p w:rsidR="00800C5D" w:rsidRPr="0065579C"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bCs/>
          <w:sz w:val="16"/>
          <w:szCs w:val="16"/>
          <w:lang w:eastAsia="ru-RU"/>
        </w:rPr>
      </w:pPr>
      <w:r w:rsidRPr="0065579C">
        <w:rPr>
          <w:rFonts w:ascii="Times New Roman" w:eastAsia="Times New Roman" w:hAnsi="Times New Roman" w:cs="Times New Roman"/>
          <w:bCs/>
          <w:sz w:val="16"/>
          <w:szCs w:val="16"/>
          <w:lang w:eastAsia="ru-RU"/>
        </w:rPr>
        <w:t xml:space="preserve">2.15.1. Особенности предоставления </w:t>
      </w:r>
      <w:r w:rsidRPr="0065579C">
        <w:rPr>
          <w:rFonts w:ascii="Times New Roman" w:eastAsia="Times New Roman" w:hAnsi="Times New Roman" w:cs="Times New Roman"/>
          <w:sz w:val="16"/>
          <w:szCs w:val="16"/>
          <w:lang w:eastAsia="ru-RU"/>
        </w:rPr>
        <w:t>государственной</w:t>
      </w:r>
      <w:r w:rsidRPr="0065579C">
        <w:rPr>
          <w:rFonts w:ascii="Times New Roman" w:eastAsia="Times New Roman" w:hAnsi="Times New Roman" w:cs="Times New Roman"/>
          <w:bCs/>
          <w:sz w:val="16"/>
          <w:szCs w:val="16"/>
          <w:lang w:eastAsia="ru-RU"/>
        </w:rPr>
        <w:t xml:space="preserve"> услуги в электронной форме:</w:t>
      </w:r>
    </w:p>
    <w:p w:rsidR="00800C5D" w:rsidRPr="0065579C" w:rsidRDefault="00800C5D" w:rsidP="00800C5D">
      <w:pPr>
        <w:autoSpaceDE w:val="0"/>
        <w:autoSpaceDN w:val="0"/>
        <w:adjustRightInd w:val="0"/>
        <w:spacing w:after="0" w:line="240" w:lineRule="auto"/>
        <w:ind w:firstLine="708"/>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bCs/>
          <w:sz w:val="16"/>
          <w:szCs w:val="16"/>
          <w:lang w:eastAsia="ru-RU"/>
        </w:rPr>
        <w:t>а) п</w:t>
      </w:r>
      <w:r w:rsidRPr="0065579C">
        <w:rPr>
          <w:rFonts w:ascii="Times New Roman" w:eastAsia="Times New Roman" w:hAnsi="Times New Roman" w:cs="Times New Roman"/>
          <w:sz w:val="16"/>
          <w:szCs w:val="16"/>
          <w:lang w:eastAsia="ru-RU"/>
        </w:rPr>
        <w:t>олучение информации о предоставляемой государственной услуге на официальном сайте муниципального образования «Орловский муниципальный район» Кировской области и на Портале государственных услуг Кировской области;</w:t>
      </w:r>
    </w:p>
    <w:p w:rsidR="00800C5D" w:rsidRPr="0065579C" w:rsidRDefault="00800C5D" w:rsidP="00800C5D">
      <w:pPr>
        <w:autoSpaceDE w:val="0"/>
        <w:autoSpaceDN w:val="0"/>
        <w:adjustRightInd w:val="0"/>
        <w:spacing w:after="0" w:line="240" w:lineRule="auto"/>
        <w:ind w:firstLine="708"/>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б) получение и копирование на официальном сайте муниципального образования «Орловский муниципальный район» Кировской области и на Портале государственных услуг Кировской области формы заявления, необходимой для получения государственной услуги в электронной форме;</w:t>
      </w:r>
    </w:p>
    <w:p w:rsidR="00800C5D" w:rsidRPr="0065579C" w:rsidRDefault="00800C5D" w:rsidP="00800C5D">
      <w:pPr>
        <w:autoSpaceDE w:val="0"/>
        <w:autoSpaceDN w:val="0"/>
        <w:adjustRightInd w:val="0"/>
        <w:spacing w:after="0" w:line="240" w:lineRule="auto"/>
        <w:ind w:firstLine="708"/>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в) представление заявления в электронной форме с использованием официального сайта муниципального образования «Орловский муниципальный район» Кировской области;</w:t>
      </w:r>
    </w:p>
    <w:p w:rsidR="00800C5D" w:rsidRPr="0065579C" w:rsidRDefault="00800C5D" w:rsidP="00800C5D">
      <w:pPr>
        <w:autoSpaceDE w:val="0"/>
        <w:autoSpaceDN w:val="0"/>
        <w:adjustRightInd w:val="0"/>
        <w:spacing w:after="0" w:line="240" w:lineRule="auto"/>
        <w:ind w:firstLine="708"/>
        <w:jc w:val="both"/>
        <w:outlineLvl w:val="2"/>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г) осуществление с использованием официального сайта муниципального образования «Орловский муниципальный район» Кировской области;</w:t>
      </w:r>
    </w:p>
    <w:p w:rsidR="00800C5D" w:rsidRPr="0065579C" w:rsidRDefault="00800C5D" w:rsidP="00800C5D">
      <w:pPr>
        <w:widowControl w:val="0"/>
        <w:spacing w:after="0" w:line="240" w:lineRule="auto"/>
        <w:ind w:firstLine="540"/>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2.15.2. В случае обращения гражданина в многофункциональный  центр документы на предоставление государственной услуги направляются в администрацию Орловского района (отдел опеки и попечительства), в </w:t>
      </w:r>
      <w:proofErr w:type="gramStart"/>
      <w:r w:rsidRPr="0065579C">
        <w:rPr>
          <w:rFonts w:ascii="Times New Roman" w:eastAsia="Times New Roman" w:hAnsi="Times New Roman" w:cs="Times New Roman"/>
          <w:sz w:val="16"/>
          <w:szCs w:val="16"/>
          <w:lang w:eastAsia="ru-RU"/>
        </w:rPr>
        <w:t>порядке</w:t>
      </w:r>
      <w:proofErr w:type="gramEnd"/>
      <w:r w:rsidRPr="0065579C">
        <w:rPr>
          <w:rFonts w:ascii="Times New Roman" w:eastAsia="Times New Roman" w:hAnsi="Times New Roman" w:cs="Times New Roman"/>
          <w:sz w:val="16"/>
          <w:szCs w:val="16"/>
          <w:lang w:eastAsia="ru-RU"/>
        </w:rPr>
        <w:t xml:space="preserve"> предусмотренном соглашением, заключенным между многофункциональным центром и органом, предоставляющим государственную услугу.</w:t>
      </w:r>
    </w:p>
    <w:p w:rsidR="00800C5D" w:rsidRPr="0065579C" w:rsidRDefault="00800C5D" w:rsidP="00800C5D">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800C5D" w:rsidRPr="0065579C" w:rsidRDefault="00800C5D" w:rsidP="00800C5D">
      <w:pPr>
        <w:autoSpaceDE w:val="0"/>
        <w:autoSpaceDN w:val="0"/>
        <w:adjustRightInd w:val="0"/>
        <w:spacing w:after="0" w:line="240" w:lineRule="auto"/>
        <w:jc w:val="center"/>
        <w:outlineLvl w:val="2"/>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 xml:space="preserve">3. Административные процедуры по предоставлению государственной услуги </w:t>
      </w:r>
    </w:p>
    <w:p w:rsidR="00800C5D" w:rsidRPr="0065579C" w:rsidRDefault="00800C5D" w:rsidP="00800C5D">
      <w:pPr>
        <w:autoSpaceDE w:val="0"/>
        <w:autoSpaceDN w:val="0"/>
        <w:adjustRightInd w:val="0"/>
        <w:spacing w:after="0" w:line="240" w:lineRule="auto"/>
        <w:ind w:firstLine="708"/>
        <w:jc w:val="both"/>
        <w:outlineLvl w:val="2"/>
        <w:rPr>
          <w:rFonts w:ascii="Times New Roman" w:eastAsia="Times New Roman" w:hAnsi="Times New Roman" w:cs="Times New Roman"/>
          <w:b/>
          <w:bCs/>
          <w:sz w:val="16"/>
          <w:szCs w:val="16"/>
          <w:lang w:eastAsia="ru-RU"/>
        </w:rPr>
      </w:pPr>
      <w:r w:rsidRPr="0065579C">
        <w:rPr>
          <w:rFonts w:ascii="Times New Roman" w:eastAsia="Times New Roman" w:hAnsi="Times New Roman" w:cs="Times New Roman"/>
          <w:b/>
          <w:bCs/>
          <w:sz w:val="16"/>
          <w:szCs w:val="16"/>
          <w:lang w:eastAsia="ru-RU"/>
        </w:rPr>
        <w:t xml:space="preserve">3.1. Предоставление </w:t>
      </w:r>
      <w:r w:rsidRPr="0065579C">
        <w:rPr>
          <w:rFonts w:ascii="Times New Roman" w:eastAsia="Times New Roman" w:hAnsi="Times New Roman" w:cs="Times New Roman"/>
          <w:b/>
          <w:sz w:val="16"/>
          <w:szCs w:val="16"/>
          <w:lang w:eastAsia="ru-RU"/>
        </w:rPr>
        <w:t>государственной</w:t>
      </w:r>
      <w:r w:rsidRPr="0065579C">
        <w:rPr>
          <w:rFonts w:ascii="Times New Roman" w:eastAsia="Times New Roman" w:hAnsi="Times New Roman" w:cs="Times New Roman"/>
          <w:b/>
          <w:bCs/>
          <w:sz w:val="16"/>
          <w:szCs w:val="16"/>
          <w:lang w:eastAsia="ru-RU"/>
        </w:rPr>
        <w:t xml:space="preserve"> услуги включает в себя следующие административные процедуры:</w:t>
      </w:r>
    </w:p>
    <w:p w:rsidR="00800C5D" w:rsidRPr="0065579C" w:rsidRDefault="00800C5D" w:rsidP="00800C5D">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bCs/>
          <w:sz w:val="16"/>
          <w:szCs w:val="16"/>
          <w:lang w:eastAsia="ru-RU"/>
        </w:rPr>
        <w:t>а)</w:t>
      </w:r>
      <w:r w:rsidRPr="0065579C">
        <w:rPr>
          <w:rFonts w:ascii="Times New Roman" w:eastAsia="Times New Roman" w:hAnsi="Times New Roman" w:cs="Times New Roman"/>
          <w:color w:val="000000"/>
          <w:sz w:val="16"/>
          <w:szCs w:val="16"/>
          <w:lang w:eastAsia="ru-RU"/>
        </w:rPr>
        <w:t xml:space="preserve"> прием заявления</w:t>
      </w:r>
      <w:r w:rsidRPr="0065579C">
        <w:rPr>
          <w:rFonts w:ascii="Times New Roman" w:eastAsia="Times New Roman" w:hAnsi="Times New Roman" w:cs="Times New Roman"/>
          <w:bCs/>
          <w:sz w:val="16"/>
          <w:szCs w:val="16"/>
          <w:lang w:eastAsia="ru-RU"/>
        </w:rPr>
        <w:t xml:space="preserve"> о  предоставлении  государственной  услуги </w:t>
      </w:r>
      <w:r w:rsidRPr="0065579C">
        <w:rPr>
          <w:rFonts w:ascii="Times New Roman" w:eastAsia="Times New Roman" w:hAnsi="Times New Roman" w:cs="Times New Roman"/>
          <w:sz w:val="16"/>
          <w:szCs w:val="16"/>
          <w:lang w:eastAsia="ru-RU"/>
        </w:rPr>
        <w:t>и необходимых документов;</w:t>
      </w:r>
    </w:p>
    <w:p w:rsidR="00800C5D" w:rsidRPr="0065579C" w:rsidRDefault="00800C5D" w:rsidP="00800C5D">
      <w:pPr>
        <w:tabs>
          <w:tab w:val="left" w:pos="540"/>
          <w:tab w:val="left" w:pos="900"/>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16"/>
          <w:szCs w:val="16"/>
          <w:lang w:eastAsia="ru-RU"/>
        </w:rPr>
      </w:pPr>
      <w:r w:rsidRPr="0065579C">
        <w:rPr>
          <w:rFonts w:ascii="Times New Roman" w:eastAsia="Times New Roman" w:hAnsi="Times New Roman" w:cs="Times New Roman"/>
          <w:bCs/>
          <w:sz w:val="16"/>
          <w:szCs w:val="16"/>
          <w:lang w:eastAsia="ru-RU"/>
        </w:rPr>
        <w:t xml:space="preserve">б)  </w:t>
      </w:r>
      <w:r w:rsidRPr="0065579C">
        <w:rPr>
          <w:rFonts w:ascii="Times New Roman" w:eastAsia="Times New Roman" w:hAnsi="Times New Roman" w:cs="Times New Roman"/>
          <w:color w:val="000000"/>
          <w:sz w:val="16"/>
          <w:szCs w:val="16"/>
          <w:lang w:eastAsia="ru-RU"/>
        </w:rPr>
        <w:t xml:space="preserve">рассмотрение заявления </w:t>
      </w:r>
      <w:r w:rsidRPr="0065579C">
        <w:rPr>
          <w:rFonts w:ascii="Times New Roman" w:eastAsia="Times New Roman" w:hAnsi="Times New Roman" w:cs="Times New Roman"/>
          <w:bCs/>
          <w:sz w:val="16"/>
          <w:szCs w:val="16"/>
          <w:lang w:eastAsia="ru-RU"/>
        </w:rPr>
        <w:t xml:space="preserve">о  предоставлении  государственной  услуги </w:t>
      </w:r>
      <w:r w:rsidRPr="0065579C">
        <w:rPr>
          <w:rFonts w:ascii="Times New Roman" w:eastAsia="Times New Roman" w:hAnsi="Times New Roman" w:cs="Times New Roman"/>
          <w:color w:val="000000"/>
          <w:sz w:val="16"/>
          <w:szCs w:val="16"/>
          <w:lang w:eastAsia="ru-RU"/>
        </w:rPr>
        <w:t>и представленных документов.</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color w:val="000000"/>
          <w:sz w:val="16"/>
          <w:szCs w:val="16"/>
          <w:lang w:eastAsia="ru-RU"/>
        </w:rPr>
      </w:pPr>
      <w:r w:rsidRPr="0065579C">
        <w:rPr>
          <w:rFonts w:ascii="Times New Roman" w:eastAsia="Times New Roman" w:hAnsi="Times New Roman" w:cs="Times New Roman"/>
          <w:color w:val="000000"/>
          <w:sz w:val="16"/>
          <w:szCs w:val="16"/>
          <w:lang w:eastAsia="ru-RU"/>
        </w:rPr>
        <w:t>3.2. Прием заявления и представленных документов.</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color w:val="000000"/>
          <w:sz w:val="16"/>
          <w:szCs w:val="16"/>
          <w:lang w:eastAsia="ru-RU"/>
        </w:rPr>
        <w:t>3.2.1. Основанием  для  начала  государственной услуги  является обращение заявителя (законного представителя)  в Отдел  опеки  и  попечительства администрации  муниципального  образования  «Орловский муниципальный район»  Кировской  области, либо в территориальный отдел МФЦ с комплектом документов</w:t>
      </w:r>
      <w:r w:rsidRPr="0065579C">
        <w:rPr>
          <w:rFonts w:ascii="Times New Roman" w:eastAsia="Times New Roman" w:hAnsi="Times New Roman" w:cs="Times New Roman"/>
          <w:sz w:val="16"/>
          <w:szCs w:val="16"/>
          <w:lang w:eastAsia="ru-RU"/>
        </w:rPr>
        <w:t>, необходимых  для  предоставления  государственной  услуги.</w:t>
      </w:r>
    </w:p>
    <w:p w:rsidR="00800C5D" w:rsidRPr="0065579C" w:rsidRDefault="00800C5D" w:rsidP="00800C5D">
      <w:pPr>
        <w:autoSpaceDE w:val="0"/>
        <w:autoSpaceDN w:val="0"/>
        <w:adjustRightInd w:val="0"/>
        <w:spacing w:after="0" w:line="240" w:lineRule="auto"/>
        <w:jc w:val="both"/>
        <w:rPr>
          <w:rFonts w:ascii="Times New Roman" w:eastAsia="Times New Roman" w:hAnsi="Times New Roman" w:cs="Times New Roman"/>
          <w:sz w:val="16"/>
          <w:szCs w:val="16"/>
          <w:highlight w:val="lightGray"/>
          <w:lang w:eastAsia="ru-RU"/>
        </w:rPr>
      </w:pPr>
      <w:r w:rsidRPr="0065579C">
        <w:rPr>
          <w:rFonts w:ascii="Times New Roman" w:eastAsia="Times New Roman" w:hAnsi="Times New Roman" w:cs="Times New Roman"/>
          <w:sz w:val="16"/>
          <w:szCs w:val="16"/>
          <w:lang w:eastAsia="ru-RU"/>
        </w:rPr>
        <w:t xml:space="preserve">       </w:t>
      </w:r>
      <w:r w:rsidRPr="0065579C">
        <w:rPr>
          <w:rFonts w:ascii="Times New Roman" w:eastAsia="Times New Roman" w:hAnsi="Times New Roman" w:cs="Times New Roman"/>
          <w:sz w:val="16"/>
          <w:szCs w:val="16"/>
          <w:lang w:eastAsia="ru-RU"/>
        </w:rPr>
        <w:tab/>
        <w:t xml:space="preserve"> Должностное лицо  администрации </w:t>
      </w:r>
      <w:r w:rsidRPr="0065579C">
        <w:rPr>
          <w:rFonts w:ascii="Times New Roman" w:eastAsia="Times New Roman" w:hAnsi="Times New Roman" w:cs="Times New Roman"/>
          <w:color w:val="000000"/>
          <w:sz w:val="16"/>
          <w:szCs w:val="16"/>
          <w:lang w:eastAsia="ru-RU"/>
        </w:rPr>
        <w:t>муниципального  образования  «Орловский муниципальный район»  Кировской  области</w:t>
      </w:r>
      <w:r w:rsidRPr="0065579C">
        <w:rPr>
          <w:rFonts w:ascii="Times New Roman" w:eastAsia="Times New Roman" w:hAnsi="Times New Roman" w:cs="Times New Roman"/>
          <w:sz w:val="16"/>
          <w:szCs w:val="16"/>
          <w:lang w:eastAsia="ru-RU"/>
        </w:rPr>
        <w:t xml:space="preserve">, ответственное за регистрацию входящей документации, регистрирует заявление о  предоставлении государственной  услуги  в соответствии с требованиями, установленными Инструкцией по делопроизводству, и направляет первому заместителю главы администрации муниципального образования  </w:t>
      </w:r>
      <w:r w:rsidRPr="0065579C">
        <w:rPr>
          <w:rFonts w:ascii="Times New Roman" w:eastAsia="Times New Roman" w:hAnsi="Times New Roman" w:cs="Times New Roman"/>
          <w:color w:val="000000"/>
          <w:sz w:val="16"/>
          <w:szCs w:val="16"/>
          <w:lang w:eastAsia="ru-RU"/>
        </w:rPr>
        <w:t xml:space="preserve">«Орловский муниципальный район»  Кировской  области в  течение трех рабочих дней. </w:t>
      </w:r>
    </w:p>
    <w:p w:rsidR="00800C5D" w:rsidRPr="0065579C" w:rsidRDefault="00800C5D" w:rsidP="00800C5D">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color w:val="000000"/>
          <w:sz w:val="16"/>
          <w:szCs w:val="16"/>
          <w:lang w:eastAsia="ru-RU"/>
        </w:rPr>
        <w:t xml:space="preserve">Результатом  административной  процедуры  является регистрация поступившего  заявления  </w:t>
      </w:r>
      <w:r w:rsidRPr="0065579C">
        <w:rPr>
          <w:rFonts w:ascii="Times New Roman" w:eastAsia="Times New Roman" w:hAnsi="Times New Roman" w:cs="Times New Roman"/>
          <w:sz w:val="16"/>
          <w:szCs w:val="16"/>
          <w:lang w:eastAsia="ru-RU"/>
        </w:rPr>
        <w:t xml:space="preserve">о  предоставлении государственной  услуги  </w:t>
      </w:r>
      <w:r w:rsidRPr="0065579C">
        <w:rPr>
          <w:rFonts w:ascii="Times New Roman" w:eastAsia="Times New Roman" w:hAnsi="Times New Roman" w:cs="Times New Roman"/>
          <w:color w:val="000000"/>
          <w:sz w:val="16"/>
          <w:szCs w:val="16"/>
          <w:lang w:eastAsia="ru-RU"/>
        </w:rPr>
        <w:t>д</w:t>
      </w:r>
      <w:r w:rsidRPr="0065579C">
        <w:rPr>
          <w:rFonts w:ascii="Times New Roman" w:eastAsia="Times New Roman" w:hAnsi="Times New Roman" w:cs="Times New Roman"/>
          <w:sz w:val="16"/>
          <w:szCs w:val="16"/>
          <w:lang w:eastAsia="ru-RU"/>
        </w:rPr>
        <w:t xml:space="preserve">олжностным лицом  администрации </w:t>
      </w:r>
      <w:r w:rsidRPr="0065579C">
        <w:rPr>
          <w:rFonts w:ascii="Times New Roman" w:eastAsia="Times New Roman" w:hAnsi="Times New Roman" w:cs="Times New Roman"/>
          <w:color w:val="000000"/>
          <w:sz w:val="16"/>
          <w:szCs w:val="16"/>
          <w:lang w:eastAsia="ru-RU"/>
        </w:rPr>
        <w:t>муниципального  образования  «Орловский муниципальный район»  Кировской  области</w:t>
      </w:r>
      <w:r w:rsidRPr="0065579C">
        <w:rPr>
          <w:rFonts w:ascii="Times New Roman" w:eastAsia="Times New Roman" w:hAnsi="Times New Roman" w:cs="Times New Roman"/>
          <w:sz w:val="16"/>
          <w:szCs w:val="16"/>
          <w:lang w:eastAsia="ru-RU"/>
        </w:rPr>
        <w:t>, ответственным за регистрацию входящей документации.</w:t>
      </w:r>
    </w:p>
    <w:p w:rsidR="00800C5D" w:rsidRPr="0065579C" w:rsidRDefault="00800C5D" w:rsidP="00800C5D">
      <w:pPr>
        <w:tabs>
          <w:tab w:val="left" w:pos="900"/>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
          <w:sz w:val="16"/>
          <w:szCs w:val="16"/>
          <w:lang w:eastAsia="ru-RU"/>
        </w:rPr>
      </w:pPr>
    </w:p>
    <w:p w:rsidR="00800C5D" w:rsidRPr="0065579C" w:rsidRDefault="00800C5D" w:rsidP="00800C5D">
      <w:pPr>
        <w:tabs>
          <w:tab w:val="left" w:pos="900"/>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
          <w:color w:val="000000"/>
          <w:sz w:val="16"/>
          <w:szCs w:val="16"/>
          <w:lang w:eastAsia="ru-RU"/>
        </w:rPr>
      </w:pPr>
      <w:r w:rsidRPr="0065579C">
        <w:rPr>
          <w:rFonts w:ascii="Times New Roman" w:eastAsia="Times New Roman" w:hAnsi="Times New Roman" w:cs="Times New Roman"/>
          <w:b/>
          <w:sz w:val="16"/>
          <w:szCs w:val="16"/>
          <w:lang w:eastAsia="ru-RU"/>
        </w:rPr>
        <w:t>3.2. Административная процедура  по р</w:t>
      </w:r>
      <w:r w:rsidRPr="0065579C">
        <w:rPr>
          <w:rFonts w:ascii="Times New Roman" w:eastAsia="Times New Roman" w:hAnsi="Times New Roman" w:cs="Times New Roman"/>
          <w:b/>
          <w:color w:val="000000"/>
          <w:sz w:val="16"/>
          <w:szCs w:val="16"/>
          <w:lang w:eastAsia="ru-RU"/>
        </w:rPr>
        <w:t xml:space="preserve">ассмотрению заявления </w:t>
      </w:r>
      <w:r w:rsidRPr="0065579C">
        <w:rPr>
          <w:rFonts w:ascii="Times New Roman" w:eastAsia="Times New Roman" w:hAnsi="Times New Roman" w:cs="Times New Roman"/>
          <w:b/>
          <w:sz w:val="16"/>
          <w:szCs w:val="16"/>
          <w:lang w:eastAsia="ru-RU"/>
        </w:rPr>
        <w:t xml:space="preserve">о  предоставлении государственной  услуги  </w:t>
      </w:r>
      <w:r w:rsidRPr="0065579C">
        <w:rPr>
          <w:rFonts w:ascii="Times New Roman" w:eastAsia="Times New Roman" w:hAnsi="Times New Roman" w:cs="Times New Roman"/>
          <w:b/>
          <w:color w:val="000000"/>
          <w:sz w:val="16"/>
          <w:szCs w:val="16"/>
          <w:lang w:eastAsia="ru-RU"/>
        </w:rPr>
        <w:t>и представленных  документов</w:t>
      </w:r>
    </w:p>
    <w:p w:rsidR="00800C5D" w:rsidRPr="0065579C" w:rsidRDefault="00800C5D" w:rsidP="00800C5D">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color w:val="000000"/>
          <w:sz w:val="16"/>
          <w:szCs w:val="16"/>
          <w:lang w:eastAsia="ru-RU"/>
        </w:rPr>
        <w:t xml:space="preserve">3.2.1. Основанием  для  начала  административной  процедуры  является </w:t>
      </w:r>
      <w:r w:rsidRPr="0065579C">
        <w:rPr>
          <w:rFonts w:ascii="Times New Roman" w:eastAsia="Times New Roman" w:hAnsi="Times New Roman" w:cs="Times New Roman"/>
          <w:sz w:val="16"/>
          <w:szCs w:val="16"/>
          <w:lang w:eastAsia="ru-RU"/>
        </w:rPr>
        <w:t>получение должностным лицом отдела опеки  и  попечительства  администрации  муниципального  образования «Орловский муниципальный район»  Кировской  области зарегистрированного заявления  о предоставлении государственной услуги с поручением первого заместителя главы администрации муниципального образования «Орловский муниципальный район»  Кировской  области для исполнения.</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3.2.2. Должностное лицо отдела опеки  и  попечительства  администрации  муниципального  образования «Орловский муниципальный район»  Кировской  области проводит проверку заявления о  предоставлении государственной  услуги и представленных  документов на наличие основания для отказа в предоставлении государственной услуги.</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3.2.3. В случае наличия основания для отказа в предоставлении государственной услуги, должностное лицо отдела опеки  и  попечительства  администрации  муниципального  образования «Орловский муниципальный район»  Кировской  области готовит проект уведомления заявителя об отказе в предоставлении государственной услуги, обеспечивает подписание проекта уведомления должностным лицом, регистрирует его и  направляет заявителю способом, указанным в заявлении. Второй экземпляр уведомления остается в отделе  опеки  и  попечительства  администрации  муниципального  образования «Орловский муниципальный район»  Кировской  области и подшивается в дело.</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3.2.4. </w:t>
      </w:r>
      <w:proofErr w:type="gramStart"/>
      <w:r w:rsidRPr="0065579C">
        <w:rPr>
          <w:rFonts w:ascii="Times New Roman" w:eastAsia="Times New Roman" w:hAnsi="Times New Roman" w:cs="Times New Roman"/>
          <w:sz w:val="16"/>
          <w:szCs w:val="16"/>
          <w:lang w:eastAsia="ru-RU"/>
        </w:rPr>
        <w:t>На основании представленных документов, должностное лицо отдела опеки и попечительства администрации  муниципального  образования «Орловский муниципальный район»  Кировской  области готовит  проект муниципального правового акта администрации муниципального образования «Орловский муниципальный район»  Кировской  области  о разрешении на осуществление ухода несовершеннолетними в возрасте от 14 лет за престарелыми (инвалидами)  и  направляет его для согласования и для подписания  главе администрации муниципального образования «Орловский муниципальный район</w:t>
      </w:r>
      <w:proofErr w:type="gramEnd"/>
      <w:r w:rsidRPr="0065579C">
        <w:rPr>
          <w:rFonts w:ascii="Times New Roman" w:eastAsia="Times New Roman" w:hAnsi="Times New Roman" w:cs="Times New Roman"/>
          <w:sz w:val="16"/>
          <w:szCs w:val="16"/>
          <w:lang w:eastAsia="ru-RU"/>
        </w:rPr>
        <w:t>»  Кировской  области.</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3.2.5. </w:t>
      </w:r>
      <w:proofErr w:type="gramStart"/>
      <w:r w:rsidRPr="0065579C">
        <w:rPr>
          <w:rFonts w:ascii="Times New Roman" w:eastAsia="Times New Roman" w:hAnsi="Times New Roman" w:cs="Times New Roman"/>
          <w:sz w:val="16"/>
          <w:szCs w:val="16"/>
          <w:lang w:eastAsia="ru-RU"/>
        </w:rPr>
        <w:t>Должностное лицо отдела опеки и попечительства администрации  муниципального  образования «Орловский муниципальный район»  Кировской  области получив согласованный (подписанный) главой администрации муниципального образования «Орловский муниципальный район»  Кировской  области муниципальный правовой акт администрации муниципального образования «Орловский муниципальный район»  Кировской  области, регистрирует его и направляет  заявителю способом, указанным в заявлении  в  течение  трех рабочих  дней.</w:t>
      </w:r>
      <w:proofErr w:type="gramEnd"/>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3.2.6. Результатом  административной  процедуры  является направление заявителю зарегистрированного муниципального правового акта администрации муниципального образования «Орловский муниципальный район»  Кировской  области  о  разрешении на осуществление ухода несовершеннолетними в возрасте от 14 лет за престарелыми (инвалидами)</w:t>
      </w:r>
    </w:p>
    <w:p w:rsidR="00800C5D" w:rsidRPr="0065579C" w:rsidRDefault="00800C5D" w:rsidP="00800C5D">
      <w:pPr>
        <w:autoSpaceDE w:val="0"/>
        <w:autoSpaceDN w:val="0"/>
        <w:adjustRightInd w:val="0"/>
        <w:spacing w:after="0" w:line="240" w:lineRule="auto"/>
        <w:jc w:val="center"/>
        <w:outlineLvl w:val="1"/>
        <w:rPr>
          <w:rFonts w:ascii="Times New Roman" w:eastAsia="Times New Roman" w:hAnsi="Times New Roman" w:cs="Times New Roman"/>
          <w:b/>
          <w:sz w:val="16"/>
          <w:szCs w:val="16"/>
          <w:lang w:eastAsia="ru-RU"/>
        </w:rPr>
      </w:pPr>
    </w:p>
    <w:p w:rsidR="00800C5D" w:rsidRPr="0065579C" w:rsidRDefault="00800C5D" w:rsidP="00800C5D">
      <w:pPr>
        <w:autoSpaceDE w:val="0"/>
        <w:autoSpaceDN w:val="0"/>
        <w:adjustRightInd w:val="0"/>
        <w:spacing w:after="0" w:line="240" w:lineRule="auto"/>
        <w:jc w:val="center"/>
        <w:outlineLvl w:val="1"/>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 xml:space="preserve">4. </w:t>
      </w:r>
      <w:proofErr w:type="gramStart"/>
      <w:r w:rsidRPr="0065579C">
        <w:rPr>
          <w:rFonts w:ascii="Times New Roman" w:eastAsia="Times New Roman" w:hAnsi="Times New Roman" w:cs="Times New Roman"/>
          <w:b/>
          <w:sz w:val="16"/>
          <w:szCs w:val="16"/>
          <w:lang w:eastAsia="ru-RU"/>
        </w:rPr>
        <w:t>Контроль за</w:t>
      </w:r>
      <w:proofErr w:type="gramEnd"/>
      <w:r w:rsidRPr="0065579C">
        <w:rPr>
          <w:rFonts w:ascii="Times New Roman" w:eastAsia="Times New Roman" w:hAnsi="Times New Roman" w:cs="Times New Roman"/>
          <w:b/>
          <w:sz w:val="16"/>
          <w:szCs w:val="16"/>
          <w:lang w:eastAsia="ru-RU"/>
        </w:rPr>
        <w:t xml:space="preserve"> исполнением административного регламента</w:t>
      </w:r>
    </w:p>
    <w:p w:rsidR="00800C5D" w:rsidRPr="0065579C" w:rsidRDefault="00800C5D" w:rsidP="00800C5D">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4.1. Текущий контроль над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 осуществляется  заведующим и должностными лицами отдела опеки и попечительства администрации  муниципального  образования «Орловский муниципальный район»  Кировской  области.</w:t>
      </w:r>
    </w:p>
    <w:p w:rsidR="00800C5D" w:rsidRPr="0065579C" w:rsidRDefault="00800C5D" w:rsidP="00800C5D">
      <w:pPr>
        <w:tabs>
          <w:tab w:val="left" w:pos="720"/>
        </w:tabs>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4.2. Проверки осуществляются по факту обращения получателя государственной услуги.</w:t>
      </w:r>
    </w:p>
    <w:p w:rsidR="00800C5D" w:rsidRPr="0065579C" w:rsidRDefault="00800C5D" w:rsidP="00800C5D">
      <w:pPr>
        <w:widowControl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4.3. Должностное лицо несет ответственность в соответствии с действующим законодательством.</w:t>
      </w:r>
    </w:p>
    <w:p w:rsidR="00800C5D" w:rsidRPr="0065579C" w:rsidRDefault="00800C5D" w:rsidP="00800C5D">
      <w:pPr>
        <w:widowControl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4.4. Г</w:t>
      </w:r>
      <w:r w:rsidRPr="0065579C">
        <w:rPr>
          <w:rFonts w:ascii="Times New Roman" w:eastAsia="Times New Roman" w:hAnsi="Times New Roman" w:cs="Times New Roman"/>
          <w:color w:val="000000"/>
          <w:sz w:val="16"/>
          <w:szCs w:val="16"/>
          <w:lang w:eastAsia="ru-RU"/>
        </w:rPr>
        <w:t>раждане и юридические лица</w:t>
      </w:r>
      <w:r w:rsidRPr="0065579C">
        <w:rPr>
          <w:rFonts w:ascii="Times New Roman" w:eastAsia="Times New Roman" w:hAnsi="Times New Roman" w:cs="Times New Roman"/>
          <w:sz w:val="16"/>
          <w:szCs w:val="16"/>
          <w:lang w:eastAsia="ru-RU"/>
        </w:rPr>
        <w:t xml:space="preserve"> могут принимать участие в электронных опросах, форумах и анкетировании по вопросам удовлетворенности полнотой и качеством предоставления государственной услуги, соблюдения положений настоящего административного регламента.</w:t>
      </w:r>
    </w:p>
    <w:p w:rsidR="00800C5D" w:rsidRPr="0065579C" w:rsidRDefault="00800C5D" w:rsidP="00800C5D">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4.5. Контроль над полнотой и качеством исполнения государственной услуги включает в себя проведение проверок за соблюдением настоящего административного регламента и подготовку ответов на обращения, содержащие жалобы на действия (бездействие) и решения должностных лиц, ответственных за предоставление государственной услуги.</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4.6. Проверки полноты и качества предоставления государственной услуги организуются на основании муниципальных правовых актов администрации муниципального образования «Орловский муниципальный район» Кировской области.</w:t>
      </w:r>
    </w:p>
    <w:p w:rsidR="00800C5D" w:rsidRPr="0065579C" w:rsidRDefault="00800C5D" w:rsidP="00800C5D">
      <w:pPr>
        <w:autoSpaceDE w:val="0"/>
        <w:autoSpaceDN w:val="0"/>
        <w:adjustRightInd w:val="0"/>
        <w:spacing w:after="0" w:line="240" w:lineRule="auto"/>
        <w:rPr>
          <w:rFonts w:ascii="Times New Roman" w:eastAsia="Times New Roman" w:hAnsi="Times New Roman" w:cs="Times New Roman"/>
          <w:b/>
          <w:sz w:val="16"/>
          <w:szCs w:val="16"/>
          <w:lang w:eastAsia="ru-RU"/>
        </w:rPr>
      </w:pPr>
    </w:p>
    <w:p w:rsidR="00800C5D" w:rsidRPr="0065579C" w:rsidRDefault="00800C5D" w:rsidP="00800C5D">
      <w:pPr>
        <w:spacing w:after="0" w:line="240" w:lineRule="auto"/>
        <w:ind w:firstLine="708"/>
        <w:jc w:val="both"/>
        <w:rPr>
          <w:rFonts w:ascii="Times New Roman" w:eastAsia="Times New Roman" w:hAnsi="Times New Roman" w:cs="Times New Roman"/>
          <w:b/>
          <w:sz w:val="16"/>
          <w:szCs w:val="16"/>
          <w:lang w:eastAsia="ru-RU"/>
        </w:rPr>
      </w:pPr>
      <w:r w:rsidRPr="0065579C">
        <w:rPr>
          <w:rFonts w:ascii="Times New Roman" w:eastAsia="Times New Roman" w:hAnsi="Times New Roman" w:cs="Times New Roman"/>
          <w:b/>
          <w:sz w:val="16"/>
          <w:szCs w:val="16"/>
          <w:lang w:eastAsia="ru-RU"/>
        </w:rPr>
        <w:t xml:space="preserve">5. </w:t>
      </w:r>
      <w:proofErr w:type="gramStart"/>
      <w:r w:rsidRPr="0065579C">
        <w:rPr>
          <w:rFonts w:ascii="Times New Roman" w:eastAsia="Times New Roman" w:hAnsi="Times New Roman" w:cs="Times New Roman"/>
          <w:b/>
          <w:sz w:val="16"/>
          <w:szCs w:val="16"/>
          <w:lang w:eastAsia="ru-RU"/>
        </w:rPr>
        <w:t xml:space="preserve">Досудебный (внесудебный) порядок обжалования решений и действий (бездействия)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организаций, указанных в части 1.1 статьи 16 Федерального закона от 27.07.2010 № 210-ФЗ «Об </w:t>
      </w:r>
      <w:r w:rsidRPr="0065579C">
        <w:rPr>
          <w:rFonts w:ascii="Times New Roman" w:eastAsia="Times New Roman" w:hAnsi="Times New Roman" w:cs="Times New Roman"/>
          <w:b/>
          <w:sz w:val="16"/>
          <w:szCs w:val="16"/>
          <w:lang w:eastAsia="ru-RU"/>
        </w:rPr>
        <w:lastRenderedPageBreak/>
        <w:t>организации предоставления государственных и муниципальных услуг», а также их должностных лиц, муниципальных служащих, работников</w:t>
      </w:r>
      <w:proofErr w:type="gramEnd"/>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5.1. Решения и действия (бездействие)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могут быть обжалованы в досудебном порядке.</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5.2. Досудебный порядок обжалования.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5.3. Заявитель может обратиться с жалобой, в том числе в следующих случаях:</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нарушение срока регистрации запроса о предоставлении государственной или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нарушение срока предоставления государственной или муниципальной услуги. </w:t>
      </w:r>
      <w:proofErr w:type="gramStart"/>
      <w:r w:rsidRPr="0065579C">
        <w:rPr>
          <w:rFonts w:ascii="Times New Roman" w:eastAsia="Times New Roman" w:hAnsi="Times New Roman" w:cs="Times New Roman"/>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государственной или муниципальной услуги;</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proofErr w:type="gramStart"/>
      <w:r w:rsidRPr="0065579C">
        <w:rPr>
          <w:rFonts w:ascii="Times New Roman" w:eastAsia="Times New Roman" w:hAnsi="Times New Roman" w:cs="Times New Roman"/>
          <w:sz w:val="16"/>
          <w:szCs w:val="16"/>
          <w:lang w:eastAsia="ru-RU"/>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65579C">
        <w:rPr>
          <w:rFonts w:ascii="Times New Roman" w:eastAsia="Times New Roman" w:hAnsi="Times New Roman" w:cs="Times New Roman"/>
          <w:sz w:val="16"/>
          <w:szCs w:val="16"/>
          <w:lang w:eastAsia="ru-RU"/>
        </w:rPr>
        <w:t xml:space="preserve"> </w:t>
      </w:r>
      <w:proofErr w:type="gramStart"/>
      <w:r w:rsidRPr="0065579C">
        <w:rPr>
          <w:rFonts w:ascii="Times New Roman" w:eastAsia="Times New Roman" w:hAnsi="Times New Roman" w:cs="Times New Roman"/>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требование внесения заявителем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proofErr w:type="gramStart"/>
      <w:r w:rsidRPr="0065579C">
        <w:rPr>
          <w:rFonts w:ascii="Times New Roman" w:eastAsia="Times New Roman" w:hAnsi="Times New Roman" w:cs="Times New Roman"/>
          <w:sz w:val="16"/>
          <w:szCs w:val="16"/>
          <w:lang w:eastAsia="ru-RU"/>
        </w:rPr>
        <w:t>отказ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r w:rsidRPr="0065579C">
        <w:rPr>
          <w:rFonts w:ascii="Times New Roman" w:eastAsia="Times New Roman" w:hAnsi="Times New Roman" w:cs="Times New Roman"/>
          <w:sz w:val="16"/>
          <w:szCs w:val="16"/>
          <w:lang w:eastAsia="ru-RU"/>
        </w:rPr>
        <w:t xml:space="preserve"> </w:t>
      </w:r>
      <w:proofErr w:type="gramStart"/>
      <w:r w:rsidRPr="0065579C">
        <w:rPr>
          <w:rFonts w:ascii="Times New Roman" w:eastAsia="Times New Roman" w:hAnsi="Times New Roman" w:cs="Times New Roman"/>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нарушение срока или порядка выдачи документов по результатам предоставления государственной или муниципальной услуги;</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proofErr w:type="gramStart"/>
      <w:r w:rsidRPr="0065579C">
        <w:rPr>
          <w:rFonts w:ascii="Times New Roman" w:eastAsia="Times New Roman" w:hAnsi="Times New Roman" w:cs="Times New Roman"/>
          <w:sz w:val="16"/>
          <w:szCs w:val="16"/>
          <w:lang w:eastAsia="ru-RU"/>
        </w:rPr>
        <w:t>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65579C">
        <w:rPr>
          <w:rFonts w:ascii="Times New Roman" w:eastAsia="Times New Roman" w:hAnsi="Times New Roman" w:cs="Times New Roman"/>
          <w:sz w:val="16"/>
          <w:szCs w:val="16"/>
          <w:lang w:eastAsia="ru-RU"/>
        </w:rPr>
        <w:t xml:space="preserve"> </w:t>
      </w:r>
      <w:proofErr w:type="gramStart"/>
      <w:r w:rsidRPr="0065579C">
        <w:rPr>
          <w:rFonts w:ascii="Times New Roman" w:eastAsia="Times New Roman" w:hAnsi="Times New Roman" w:cs="Times New Roman"/>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65579C" w:rsidRDefault="00800C5D" w:rsidP="00800C5D">
      <w:pPr>
        <w:widowControl w:val="0"/>
        <w:autoSpaceDE w:val="0"/>
        <w:autoSpaceDN w:val="0"/>
        <w:adjustRightInd w:val="0"/>
        <w:spacing w:after="0" w:line="240" w:lineRule="auto"/>
        <w:ind w:firstLine="720"/>
        <w:jc w:val="both"/>
        <w:rPr>
          <w:rFonts w:ascii="Times New Roman" w:eastAsia="Times New Roman" w:hAnsi="Times New Roman" w:cs="Arial"/>
          <w:sz w:val="16"/>
          <w:szCs w:val="16"/>
          <w:lang w:eastAsia="ru-RU"/>
        </w:rPr>
      </w:pPr>
      <w:proofErr w:type="gramStart"/>
      <w:r w:rsidRPr="0065579C">
        <w:rPr>
          <w:rFonts w:ascii="Times New Roman" w:eastAsia="Times New Roman" w:hAnsi="Times New Roman" w:cs="Arial"/>
          <w:sz w:val="16"/>
          <w:szCs w:val="16"/>
          <w:lang w:eastAsia="ru-RU"/>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5" w:history="1">
        <w:r w:rsidRPr="0065579C">
          <w:rPr>
            <w:rFonts w:ascii="Times New Roman" w:eastAsia="Times New Roman" w:hAnsi="Times New Roman" w:cs="Arial"/>
            <w:sz w:val="16"/>
            <w:szCs w:val="16"/>
            <w:lang w:eastAsia="ru-RU"/>
          </w:rPr>
          <w:t>пунктом 4 части 1 статьи 7</w:t>
        </w:r>
      </w:hyperlink>
      <w:r w:rsidRPr="0065579C">
        <w:rPr>
          <w:rFonts w:ascii="Times New Roman" w:eastAsia="Times New Roman" w:hAnsi="Times New Roman" w:cs="Arial"/>
          <w:sz w:val="16"/>
          <w:szCs w:val="16"/>
          <w:lang w:eastAsia="ru-RU"/>
        </w:rPr>
        <w:t xml:space="preserve"> Федерального закона </w:t>
      </w:r>
      <w:r w:rsidRPr="0065579C">
        <w:rPr>
          <w:rFonts w:ascii="Arial" w:eastAsia="Times New Roman" w:hAnsi="Arial" w:cs="Arial"/>
          <w:sz w:val="16"/>
          <w:szCs w:val="16"/>
          <w:lang w:eastAsia="ru-RU"/>
        </w:rPr>
        <w:t xml:space="preserve">№ </w:t>
      </w:r>
      <w:r w:rsidRPr="0065579C">
        <w:rPr>
          <w:rFonts w:ascii="Times New Roman" w:eastAsia="Times New Roman" w:hAnsi="Times New Roman" w:cs="Arial"/>
          <w:sz w:val="16"/>
          <w:szCs w:val="16"/>
          <w:lang w:eastAsia="ru-RU"/>
        </w:rPr>
        <w:t>210-ФЗ.</w:t>
      </w:r>
      <w:proofErr w:type="gramEnd"/>
      <w:r w:rsidRPr="0065579C">
        <w:rPr>
          <w:rFonts w:ascii="Times New Roman" w:eastAsia="Times New Roman" w:hAnsi="Times New Roman" w:cs="Arial"/>
          <w:sz w:val="16"/>
          <w:szCs w:val="16"/>
          <w:lang w:eastAsia="ru-RU"/>
        </w:rPr>
        <w:t xml:space="preserve"> </w:t>
      </w:r>
      <w:proofErr w:type="gramStart"/>
      <w:r w:rsidRPr="0065579C">
        <w:rPr>
          <w:rFonts w:ascii="Times New Roman" w:eastAsia="Times New Roman" w:hAnsi="Times New Roman" w:cs="Arial"/>
          <w:sz w:val="16"/>
          <w:szCs w:val="16"/>
          <w:lang w:eastAsia="ru-RU"/>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 w:history="1">
        <w:r w:rsidRPr="0065579C">
          <w:rPr>
            <w:rFonts w:ascii="Times New Roman" w:eastAsia="Times New Roman" w:hAnsi="Times New Roman" w:cs="Arial"/>
            <w:sz w:val="16"/>
            <w:szCs w:val="16"/>
            <w:lang w:eastAsia="ru-RU"/>
          </w:rPr>
          <w:t>частью 1.3 статьи 16</w:t>
        </w:r>
      </w:hyperlink>
      <w:r w:rsidRPr="0065579C">
        <w:rPr>
          <w:rFonts w:ascii="Times New Roman" w:eastAsia="Times New Roman" w:hAnsi="Times New Roman" w:cs="Arial"/>
          <w:sz w:val="16"/>
          <w:szCs w:val="16"/>
          <w:lang w:eastAsia="ru-RU"/>
        </w:rPr>
        <w:t xml:space="preserve"> Федерального закона </w:t>
      </w:r>
      <w:r w:rsidRPr="0065579C">
        <w:rPr>
          <w:rFonts w:ascii="Arial" w:eastAsia="Times New Roman" w:hAnsi="Arial" w:cs="Arial"/>
          <w:sz w:val="16"/>
          <w:szCs w:val="16"/>
          <w:lang w:eastAsia="ru-RU"/>
        </w:rPr>
        <w:t xml:space="preserve">№ </w:t>
      </w:r>
      <w:r w:rsidRPr="0065579C">
        <w:rPr>
          <w:rFonts w:ascii="Times New Roman" w:eastAsia="Times New Roman" w:hAnsi="Times New Roman" w:cs="Arial"/>
          <w:sz w:val="16"/>
          <w:szCs w:val="16"/>
          <w:lang w:eastAsia="ru-RU"/>
        </w:rPr>
        <w:t>210-ФЗ.</w:t>
      </w:r>
      <w:proofErr w:type="gramEnd"/>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5.4. </w:t>
      </w:r>
      <w:proofErr w:type="gramStart"/>
      <w:r w:rsidRPr="0065579C">
        <w:rPr>
          <w:rFonts w:ascii="Times New Roman" w:eastAsia="Times New Roman" w:hAnsi="Times New Roman" w:cs="Times New Roman"/>
          <w:sz w:val="16"/>
          <w:szCs w:val="16"/>
          <w:lang w:eastAsia="ru-RU"/>
        </w:rPr>
        <w:t>Жалоба подается в письменной форме на бумажном носителе, в том числе при личном приёме заявителя, в электронной форме в орган, предоставляющий государственную или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Жалобы на решения и действия (бездействие) руководителя, принятые руководителем органа, предоставляющего государственную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или муниципальную услугу.</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5.5. </w:t>
      </w:r>
      <w:proofErr w:type="gramStart"/>
      <w:r w:rsidRPr="0065579C">
        <w:rPr>
          <w:rFonts w:ascii="Times New Roman" w:eastAsia="Times New Roman" w:hAnsi="Times New Roman" w:cs="Times New Roman"/>
          <w:sz w:val="16"/>
          <w:szCs w:val="16"/>
          <w:lang w:eastAsia="ru-RU"/>
        </w:rPr>
        <w:t>Жалоба на решения и действия (бездействие)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муниципального служащего, руководителя органа, предоставляющего государственную или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государственную или муниципальную услугу, в сети Интернет, Единого портала, Регионального портала, а</w:t>
      </w:r>
      <w:proofErr w:type="gramEnd"/>
      <w:r w:rsidRPr="0065579C">
        <w:rPr>
          <w:rFonts w:ascii="Times New Roman" w:eastAsia="Times New Roman" w:hAnsi="Times New Roman" w:cs="Times New Roman"/>
          <w:sz w:val="16"/>
          <w:szCs w:val="16"/>
          <w:lang w:eastAsia="ru-RU"/>
        </w:rPr>
        <w:t xml:space="preserve"> также может быть </w:t>
      </w:r>
      <w:proofErr w:type="gramStart"/>
      <w:r w:rsidRPr="0065579C">
        <w:rPr>
          <w:rFonts w:ascii="Times New Roman" w:eastAsia="Times New Roman" w:hAnsi="Times New Roman" w:cs="Times New Roman"/>
          <w:sz w:val="16"/>
          <w:szCs w:val="16"/>
          <w:lang w:eastAsia="ru-RU"/>
        </w:rPr>
        <w:t>подана</w:t>
      </w:r>
      <w:proofErr w:type="gramEnd"/>
      <w:r w:rsidRPr="0065579C">
        <w:rPr>
          <w:rFonts w:ascii="Times New Roman" w:eastAsia="Times New Roman" w:hAnsi="Times New Roman" w:cs="Times New Roman"/>
          <w:sz w:val="16"/>
          <w:szCs w:val="16"/>
          <w:lang w:eastAsia="ru-RU"/>
        </w:rPr>
        <w:t xml:space="preserve"> при личном приёме заявителя.</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proofErr w:type="gramStart"/>
      <w:r w:rsidRPr="0065579C">
        <w:rPr>
          <w:rFonts w:ascii="Times New Roman" w:eastAsia="Times New Roman" w:hAnsi="Times New Roman" w:cs="Times New Roman"/>
          <w:sz w:val="16"/>
          <w:szCs w:val="16"/>
          <w:lang w:eastAsia="ru-RU"/>
        </w:rPr>
        <w:t xml:space="preserve">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w:t>
      </w:r>
      <w:r w:rsidRPr="0065579C">
        <w:rPr>
          <w:rFonts w:ascii="Times New Roman" w:eastAsia="Times New Roman" w:hAnsi="Times New Roman" w:cs="Times New Roman"/>
          <w:sz w:val="16"/>
          <w:szCs w:val="16"/>
          <w:lang w:eastAsia="ru-RU"/>
        </w:rPr>
        <w:lastRenderedPageBreak/>
        <w:t>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государственную или муниципальную услугу, но не позднее следующего рабочего дня со дня поступления жалобы.</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49. Жалоба должна содержать:</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proofErr w:type="gramStart"/>
      <w:r w:rsidRPr="0065579C">
        <w:rPr>
          <w:rFonts w:ascii="Times New Roman" w:eastAsia="Times New Roman" w:hAnsi="Times New Roman" w:cs="Times New Roman"/>
          <w:sz w:val="16"/>
          <w:szCs w:val="16"/>
          <w:lang w:eastAsia="ru-RU"/>
        </w:rPr>
        <w:t>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proofErr w:type="gramStart"/>
      <w:r w:rsidRPr="0065579C">
        <w:rPr>
          <w:rFonts w:ascii="Times New Roman" w:eastAsia="Times New Roman" w:hAnsi="Times New Roman" w:cs="Times New Roman"/>
          <w:sz w:val="16"/>
          <w:szCs w:val="16"/>
          <w:lang w:eastAsia="ru-RU"/>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доводы, на основании которых заявитель не согласен с решением, действием (бездействием)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5.6. Приём жалоб в письменной форме осуществляется органом, предоставляющим государственную или муниципальную услугу, в месте предоставления государственной или муниципальной услуги (в месте, где заявитель подавал заявление на получение государственной или муниципальной услуги, нарушение порядка которой обжалуется, либо в месте, где заявителем получен результат государственной или муниципальной услуги).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Время приёма жалоб должно совпадать со временем предоставления государственных или муниципальных услуг.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5.7.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оформленная в соответствии с законодательством Российской Федерации доверенность (для физических лиц);</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proofErr w:type="gramStart"/>
      <w:r w:rsidRPr="0065579C">
        <w:rPr>
          <w:rFonts w:ascii="Times New Roman" w:eastAsia="Times New Roman" w:hAnsi="Times New Roman" w:cs="Times New Roman"/>
          <w:sz w:val="16"/>
          <w:szCs w:val="16"/>
          <w:lang w:eastAsia="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5.8.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В электронном виде жалоба может быть подана заявителем посредством: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сети Интернет, включая официальный сайт органа, предоставляющего государственную или муниципальную услугу;</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Единого портала, Регионального портала.</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5.9. В органе, предоставляющем государственную или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5.10.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5.11.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5.12. </w:t>
      </w:r>
      <w:proofErr w:type="gramStart"/>
      <w:r w:rsidRPr="0065579C">
        <w:rPr>
          <w:rFonts w:ascii="Times New Roman" w:eastAsia="Times New Roman" w:hAnsi="Times New Roman" w:cs="Times New Roman"/>
          <w:sz w:val="16"/>
          <w:szCs w:val="16"/>
          <w:lang w:eastAsia="ru-RU"/>
        </w:rPr>
        <w:t>Жалоба, поступившая в орган, предоставляющий государственную или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w:t>
      </w:r>
      <w:proofErr w:type="gramEnd"/>
      <w:r w:rsidRPr="0065579C">
        <w:rPr>
          <w:rFonts w:ascii="Times New Roman" w:eastAsia="Times New Roman" w:hAnsi="Times New Roman" w:cs="Times New Roman"/>
          <w:sz w:val="16"/>
          <w:szCs w:val="16"/>
          <w:lang w:eastAsia="ru-RU"/>
        </w:rPr>
        <w:t xml:space="preserve">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5.13. По результатам рассмотрения жалобы принимается решение:</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proofErr w:type="gramStart"/>
      <w:r w:rsidRPr="0065579C">
        <w:rPr>
          <w:rFonts w:ascii="Times New Roman" w:eastAsia="Times New Roman" w:hAnsi="Times New Roman" w:cs="Times New Roman"/>
          <w:sz w:val="16"/>
          <w:szCs w:val="16"/>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в удовлетворении жалобы отказывается.</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5.14.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65579C" w:rsidRDefault="00800C5D" w:rsidP="00800C5D">
      <w:pPr>
        <w:widowControl w:val="0"/>
        <w:autoSpaceDE w:val="0"/>
        <w:autoSpaceDN w:val="0"/>
        <w:adjustRightInd w:val="0"/>
        <w:spacing w:after="0" w:line="240" w:lineRule="auto"/>
        <w:ind w:firstLine="720"/>
        <w:jc w:val="both"/>
        <w:rPr>
          <w:rFonts w:ascii="Times New Roman" w:eastAsia="Times New Roman" w:hAnsi="Times New Roman" w:cs="Arial"/>
          <w:sz w:val="16"/>
          <w:szCs w:val="16"/>
          <w:lang w:eastAsia="ru-RU"/>
        </w:rPr>
      </w:pPr>
      <w:proofErr w:type="gramStart"/>
      <w:r w:rsidRPr="0065579C">
        <w:rPr>
          <w:rFonts w:ascii="Times New Roman" w:eastAsia="Times New Roman" w:hAnsi="Times New Roman" w:cs="Arial"/>
          <w:sz w:val="16"/>
          <w:szCs w:val="16"/>
          <w:lang w:eastAsia="ru-RU"/>
        </w:rPr>
        <w:t xml:space="preserve">В случае признания жалобы подлежащей удовлетворению в ответе заявителю, указанном в </w:t>
      </w:r>
      <w:hyperlink r:id="rId17" w:history="1">
        <w:r w:rsidRPr="0065579C">
          <w:rPr>
            <w:rFonts w:ascii="Times New Roman" w:eastAsia="Times New Roman" w:hAnsi="Times New Roman" w:cs="Arial"/>
            <w:sz w:val="16"/>
            <w:szCs w:val="16"/>
            <w:lang w:eastAsia="ru-RU"/>
          </w:rPr>
          <w:t>части 8</w:t>
        </w:r>
      </w:hyperlink>
      <w:r w:rsidRPr="0065579C">
        <w:rPr>
          <w:rFonts w:ascii="Times New Roman" w:eastAsia="Times New Roman" w:hAnsi="Times New Roman" w:cs="Arial"/>
          <w:sz w:val="16"/>
          <w:szCs w:val="16"/>
          <w:lang w:eastAsia="ru-RU"/>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государственную или муниципальную услугу, многофункциональным центром либо организацией, предусмотренной </w:t>
      </w:r>
      <w:hyperlink r:id="rId18" w:history="1">
        <w:r w:rsidRPr="0065579C">
          <w:rPr>
            <w:rFonts w:ascii="Times New Roman" w:eastAsia="Times New Roman" w:hAnsi="Times New Roman" w:cs="Arial"/>
            <w:sz w:val="16"/>
            <w:szCs w:val="16"/>
            <w:lang w:eastAsia="ru-RU"/>
          </w:rPr>
          <w:t>частью 1.1 статьи 16</w:t>
        </w:r>
      </w:hyperlink>
      <w:r w:rsidRPr="0065579C">
        <w:rPr>
          <w:rFonts w:ascii="Times New Roman" w:eastAsia="Times New Roman" w:hAnsi="Times New Roman" w:cs="Arial"/>
          <w:sz w:val="16"/>
          <w:szCs w:val="16"/>
          <w:lang w:eastAsia="ru-RU"/>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w:t>
      </w:r>
      <w:proofErr w:type="gramEnd"/>
      <w:r w:rsidRPr="0065579C">
        <w:rPr>
          <w:rFonts w:ascii="Times New Roman" w:eastAsia="Times New Roman" w:hAnsi="Times New Roman" w:cs="Arial"/>
          <w:sz w:val="16"/>
          <w:szCs w:val="16"/>
          <w:lang w:eastAsia="ru-RU"/>
        </w:rPr>
        <w:t xml:space="preserve">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В случае признания </w:t>
      </w:r>
      <w:proofErr w:type="gramStart"/>
      <w:r w:rsidRPr="0065579C">
        <w:rPr>
          <w:rFonts w:ascii="Times New Roman" w:eastAsia="Times New Roman" w:hAnsi="Times New Roman" w:cs="Times New Roman"/>
          <w:sz w:val="16"/>
          <w:szCs w:val="16"/>
          <w:lang w:eastAsia="ru-RU"/>
        </w:rPr>
        <w:t>жалобы</w:t>
      </w:r>
      <w:proofErr w:type="gramEnd"/>
      <w:r w:rsidRPr="0065579C">
        <w:rPr>
          <w:rFonts w:ascii="Times New Roman" w:eastAsia="Times New Roman" w:hAnsi="Times New Roman" w:cs="Times New Roman"/>
          <w:sz w:val="16"/>
          <w:szCs w:val="16"/>
          <w:lang w:eastAsia="ru-RU"/>
        </w:rPr>
        <w:t xml:space="preserve"> не подлежащей удовлетворению в ответе заявителю, указанном в </w:t>
      </w:r>
      <w:hyperlink r:id="rId19" w:history="1">
        <w:r w:rsidRPr="0065579C">
          <w:rPr>
            <w:rFonts w:ascii="Times New Roman" w:eastAsia="Times New Roman" w:hAnsi="Times New Roman" w:cs="Times New Roman"/>
            <w:sz w:val="16"/>
            <w:szCs w:val="16"/>
            <w:lang w:eastAsia="ru-RU"/>
          </w:rPr>
          <w:t>части 8</w:t>
        </w:r>
      </w:hyperlink>
      <w:r w:rsidRPr="0065579C">
        <w:rPr>
          <w:rFonts w:ascii="Times New Roman" w:eastAsia="Times New Roman" w:hAnsi="Times New Roman" w:cs="Times New Roman"/>
          <w:sz w:val="16"/>
          <w:szCs w:val="16"/>
          <w:lang w:eastAsia="ru-RU"/>
        </w:rPr>
        <w:t xml:space="preserve"> статьи 11.2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5.15. В ответе по результатам рассмотрения жалобы указываются:</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proofErr w:type="gramStart"/>
      <w:r w:rsidRPr="0065579C">
        <w:rPr>
          <w:rFonts w:ascii="Times New Roman" w:eastAsia="Times New Roman" w:hAnsi="Times New Roman" w:cs="Times New Roman"/>
          <w:sz w:val="16"/>
          <w:szCs w:val="16"/>
          <w:lang w:eastAsia="ru-RU"/>
        </w:rPr>
        <w:t>наименование органа, предоставляющего государственную или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lastRenderedPageBreak/>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фамилия, имя, отчество (последнее – при наличии) или наименование заявителя;</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основания для принятия решения по жалобе;</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принятое по жалобе решение;</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в случае если жалоба признана обоснованной, - сроки устранения выявленных нарушений, в том числе срок предоставления результата государственной или муниципальной услуги;</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сведения о порядке обжалования принятого по жалобе решения.</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5.16. Ответ по результатам рассмотрения жалобы подписывается уполномоченным на рассмотрение жалоб должностным лицом органа, предоставляющего государственную или муниципальную услугу.</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2.17. Орган, предоставляющий государственную или муниципальную услугу, отказывает в удовлетворении жалобы в следующих случаях: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наличие вступившего в законную силу решения суда, арбитражного суда по жалобе о том же предмете и по тем же основаниям;</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подача жалобы лицом, полномочия которого не подтверждены в порядке, установленном законодательством Российской Федерации;</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5.18. Орган, предоставляющий государственную или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5.19. В случае</w:t>
      </w:r>
      <w:proofErr w:type="gramStart"/>
      <w:r w:rsidRPr="0065579C">
        <w:rPr>
          <w:rFonts w:ascii="Times New Roman" w:eastAsia="Times New Roman" w:hAnsi="Times New Roman" w:cs="Times New Roman"/>
          <w:sz w:val="16"/>
          <w:szCs w:val="16"/>
          <w:lang w:eastAsia="ru-RU"/>
        </w:rPr>
        <w:t>,</w:t>
      </w:r>
      <w:proofErr w:type="gramEnd"/>
      <w:r w:rsidRPr="0065579C">
        <w:rPr>
          <w:rFonts w:ascii="Times New Roman" w:eastAsia="Times New Roman" w:hAnsi="Times New Roman" w:cs="Times New Roman"/>
          <w:sz w:val="16"/>
          <w:szCs w:val="16"/>
          <w:lang w:eastAsia="ru-RU"/>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5.20. Порядок обжалования решения по жалобе.</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5.21.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65579C">
        <w:rPr>
          <w:rFonts w:ascii="Times New Roman" w:eastAsia="Times New Roman" w:hAnsi="Times New Roman" w:cs="Times New Roman"/>
          <w:noProof/>
          <w:sz w:val="16"/>
          <w:szCs w:val="16"/>
          <w:lang w:eastAsia="ru-RU"/>
        </w:rPr>
        <mc:AlternateContent>
          <mc:Choice Requires="wps">
            <w:drawing>
              <wp:anchor distT="4294967295" distB="4294967295" distL="114300" distR="114300" simplePos="0" relativeHeight="251661312" behindDoc="0" locked="0" layoutInCell="1" allowOverlap="1" wp14:anchorId="0078AAAF" wp14:editId="3038AE27">
                <wp:simplePos x="0" y="0"/>
                <wp:positionH relativeFrom="column">
                  <wp:posOffset>2148840</wp:posOffset>
                </wp:positionH>
                <wp:positionV relativeFrom="paragraph">
                  <wp:posOffset>364489</wp:posOffset>
                </wp:positionV>
                <wp:extent cx="990600" cy="0"/>
                <wp:effectExtent l="0" t="0" r="19050" b="190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169.2pt;margin-top:28.7pt;width:78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"/>
            </w:pict>
          </mc:Fallback>
        </mc:AlternateContent>
      </w:r>
      <w:r w:rsidRPr="0065579C">
        <w:rPr>
          <w:rFonts w:ascii="Times New Roman" w:eastAsia="Times New Roman" w:hAnsi="Times New Roman" w:cs="Times New Roman"/>
          <w:sz w:val="16"/>
          <w:szCs w:val="16"/>
          <w:lang w:eastAsia="ru-RU"/>
        </w:rPr>
        <w:t>.</w:t>
      </w:r>
    </w:p>
    <w:p w:rsidR="00800C5D" w:rsidRPr="0065579C"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shd w:val="clear" w:color="auto" w:fill="FFFFFF"/>
          <w:lang w:eastAsia="ru-RU"/>
        </w:rPr>
      </w:pPr>
      <w:r w:rsidRPr="0065579C">
        <w:rPr>
          <w:rFonts w:ascii="Times New Roman" w:eastAsia="Times New Roman" w:hAnsi="Times New Roman" w:cs="Times New Roman"/>
          <w:sz w:val="16"/>
          <w:szCs w:val="16"/>
          <w:lang w:eastAsia="ru-RU"/>
        </w:rPr>
        <w:t xml:space="preserve">5.22. Досудебный (внесудебный) порядок обжалования решений и действий (бездействия)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размещен на официальном сайте </w:t>
      </w:r>
      <w:r w:rsidRPr="0065579C">
        <w:rPr>
          <w:rFonts w:ascii="Times New Roman" w:eastAsia="Times New Roman" w:hAnsi="Times New Roman" w:cs="Times New Roman"/>
          <w:bCs/>
          <w:sz w:val="16"/>
          <w:szCs w:val="16"/>
          <w:lang w:eastAsia="ru-RU"/>
        </w:rPr>
        <w:t>администрации (</w:t>
      </w:r>
      <w:r w:rsidRPr="0065579C">
        <w:rPr>
          <w:rFonts w:ascii="Times New Roman" w:eastAsia="Times New Roman" w:hAnsi="Times New Roman" w:cs="Times New Roman"/>
          <w:bCs/>
          <w:sz w:val="16"/>
          <w:szCs w:val="16"/>
          <w:lang w:val="en-US" w:eastAsia="ru-RU"/>
        </w:rPr>
        <w:t>www</w:t>
      </w:r>
      <w:r w:rsidRPr="0065579C">
        <w:rPr>
          <w:rFonts w:ascii="Times New Roman" w:eastAsia="Times New Roman" w:hAnsi="Times New Roman" w:cs="Times New Roman"/>
          <w:bCs/>
          <w:sz w:val="16"/>
          <w:szCs w:val="16"/>
          <w:lang w:eastAsia="ru-RU"/>
        </w:rPr>
        <w:t>.</w:t>
      </w:r>
      <w:hyperlink r:id="rId20" w:history="1">
        <w:proofErr w:type="spellStart"/>
        <w:r w:rsidRPr="0065579C">
          <w:rPr>
            <w:rFonts w:ascii="Times New Roman" w:eastAsia="Times New Roman" w:hAnsi="Times New Roman" w:cs="Times New Roman"/>
            <w:bCs/>
            <w:color w:val="0000FF"/>
            <w:sz w:val="16"/>
            <w:szCs w:val="16"/>
            <w:u w:val="single"/>
            <w:lang w:val="en-US" w:eastAsia="ru-RU"/>
          </w:rPr>
          <w:t>admorlov</w:t>
        </w:r>
        <w:proofErr w:type="spellEnd"/>
        <w:r w:rsidRPr="0065579C">
          <w:rPr>
            <w:rFonts w:ascii="Times New Roman" w:eastAsia="Times New Roman" w:hAnsi="Times New Roman" w:cs="Times New Roman"/>
            <w:bCs/>
            <w:color w:val="0000FF"/>
            <w:sz w:val="16"/>
            <w:szCs w:val="16"/>
            <w:u w:val="single"/>
            <w:lang w:eastAsia="ru-RU"/>
          </w:rPr>
          <w:t>.</w:t>
        </w:r>
        <w:proofErr w:type="spellStart"/>
        <w:r w:rsidRPr="0065579C">
          <w:rPr>
            <w:rFonts w:ascii="Times New Roman" w:eastAsia="Times New Roman" w:hAnsi="Times New Roman" w:cs="Times New Roman"/>
            <w:bCs/>
            <w:color w:val="0000FF"/>
            <w:sz w:val="16"/>
            <w:szCs w:val="16"/>
            <w:u w:val="single"/>
            <w:lang w:val="en-US" w:eastAsia="ru-RU"/>
          </w:rPr>
          <w:t>ru</w:t>
        </w:r>
        <w:proofErr w:type="spellEnd"/>
      </w:hyperlink>
      <w:r w:rsidRPr="0065579C">
        <w:rPr>
          <w:rFonts w:ascii="Times New Roman" w:eastAsia="Times New Roman" w:hAnsi="Times New Roman" w:cs="Times New Roman"/>
          <w:bCs/>
          <w:sz w:val="16"/>
          <w:szCs w:val="16"/>
          <w:lang w:eastAsia="ru-RU"/>
        </w:rPr>
        <w:t>).</w:t>
      </w:r>
    </w:p>
    <w:p w:rsidR="00800C5D" w:rsidRPr="0065579C"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lang w:eastAsia="ru-RU"/>
        </w:rPr>
      </w:pPr>
      <w:r w:rsidRPr="0065579C">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_____________</w:t>
      </w:r>
    </w:p>
    <w:p w:rsidR="00800C5D" w:rsidRPr="0065579C" w:rsidRDefault="00800C5D" w:rsidP="00800C5D">
      <w:pPr>
        <w:autoSpaceDE w:val="0"/>
        <w:autoSpaceDN w:val="0"/>
        <w:adjustRightInd w:val="0"/>
        <w:spacing w:after="0" w:line="240" w:lineRule="auto"/>
        <w:ind w:firstLine="720"/>
        <w:jc w:val="center"/>
        <w:rPr>
          <w:rFonts w:ascii="Times New Roman" w:eastAsia="Times New Roman" w:hAnsi="Times New Roman" w:cs="Times New Roman"/>
          <w:sz w:val="24"/>
          <w:szCs w:val="24"/>
          <w:shd w:val="clear" w:color="auto" w:fill="FFFFFF"/>
          <w:lang w:eastAsia="ru-RU"/>
        </w:rPr>
      </w:pPr>
    </w:p>
    <w:tbl>
      <w:tblPr>
        <w:tblW w:w="0" w:type="auto"/>
        <w:tblLook w:val="01E0" w:firstRow="1" w:lastRow="1" w:firstColumn="1" w:lastColumn="1" w:noHBand="0" w:noVBand="0"/>
      </w:tblPr>
      <w:tblGrid>
        <w:gridCol w:w="4655"/>
        <w:gridCol w:w="4916"/>
      </w:tblGrid>
      <w:tr w:rsidR="00800C5D" w:rsidRPr="00705D74" w:rsidTr="00800C5D">
        <w:tc>
          <w:tcPr>
            <w:tcW w:w="4655" w:type="dxa"/>
          </w:tcPr>
          <w:p w:rsidR="00800C5D" w:rsidRPr="00705D74" w:rsidRDefault="00800C5D" w:rsidP="00800C5D">
            <w:pPr>
              <w:autoSpaceDE w:val="0"/>
              <w:autoSpaceDN w:val="0"/>
              <w:adjustRightInd w:val="0"/>
              <w:spacing w:after="0" w:line="240" w:lineRule="auto"/>
              <w:jc w:val="center"/>
              <w:outlineLvl w:val="1"/>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p>
        </w:tc>
        <w:tc>
          <w:tcPr>
            <w:tcW w:w="4916" w:type="dxa"/>
          </w:tcPr>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Приложение № 1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к административному регламенту</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предоставления администрацией муниципального образования Орловский муниципальный район Кировской области муниципальной услуги по </w:t>
            </w:r>
            <w:r w:rsidRPr="00705D74">
              <w:rPr>
                <w:rFonts w:ascii="Times New Roman" w:eastAsia="Times New Roman" w:hAnsi="Times New Roman" w:cs="Times New Roman"/>
                <w:bCs/>
                <w:sz w:val="16"/>
                <w:szCs w:val="16"/>
                <w:lang w:eastAsia="ru-RU"/>
              </w:rPr>
              <w:t xml:space="preserve">выдаче разрешения на разрешение ухода несовершеннолетними за престарелыми (инвалидами), </w:t>
            </w:r>
            <w:proofErr w:type="gramStart"/>
            <w:r w:rsidRPr="00705D74">
              <w:rPr>
                <w:rFonts w:ascii="Times New Roman" w:eastAsia="Times New Roman" w:hAnsi="Times New Roman" w:cs="Times New Roman"/>
                <w:bCs/>
                <w:sz w:val="16"/>
                <w:szCs w:val="16"/>
                <w:lang w:eastAsia="ru-RU"/>
              </w:rPr>
              <w:t>проживающим</w:t>
            </w:r>
            <w:proofErr w:type="gramEnd"/>
            <w:r w:rsidRPr="00705D74">
              <w:rPr>
                <w:rFonts w:ascii="Times New Roman" w:eastAsia="Times New Roman" w:hAnsi="Times New Roman" w:cs="Times New Roman"/>
                <w:bCs/>
                <w:sz w:val="16"/>
                <w:szCs w:val="16"/>
                <w:lang w:eastAsia="ru-RU"/>
              </w:rPr>
              <w:t xml:space="preserve"> на территории муниципального образования Орловский муниципальный район Кировской области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tc>
      </w:tr>
    </w:tbl>
    <w:p w:rsidR="00800C5D" w:rsidRPr="00705D74" w:rsidRDefault="00800C5D" w:rsidP="00800C5D">
      <w:pPr>
        <w:autoSpaceDE w:val="0"/>
        <w:autoSpaceDN w:val="0"/>
        <w:adjustRightInd w:val="0"/>
        <w:spacing w:after="0" w:line="240" w:lineRule="auto"/>
        <w:outlineLvl w:val="1"/>
        <w:rPr>
          <w:rFonts w:ascii="Times New Roman" w:eastAsia="Times New Roman" w:hAnsi="Times New Roman" w:cs="Times New Roman"/>
          <w:sz w:val="16"/>
          <w:szCs w:val="16"/>
          <w:lang w:eastAsia="ru-RU"/>
        </w:rPr>
      </w:pPr>
    </w:p>
    <w:tbl>
      <w:tblPr>
        <w:tblW w:w="0" w:type="auto"/>
        <w:tblLook w:val="01E0" w:firstRow="1" w:lastRow="1" w:firstColumn="1" w:lastColumn="1" w:noHBand="0" w:noVBand="0"/>
      </w:tblPr>
      <w:tblGrid>
        <w:gridCol w:w="4999"/>
        <w:gridCol w:w="5138"/>
      </w:tblGrid>
      <w:tr w:rsidR="00800C5D" w:rsidRPr="00705D74" w:rsidTr="00800C5D">
        <w:tc>
          <w:tcPr>
            <w:tcW w:w="5210" w:type="dxa"/>
          </w:tcPr>
          <w:p w:rsidR="00800C5D" w:rsidRPr="00705D74" w:rsidRDefault="00800C5D" w:rsidP="00800C5D">
            <w:pPr>
              <w:autoSpaceDE w:val="0"/>
              <w:autoSpaceDN w:val="0"/>
              <w:adjustRightInd w:val="0"/>
              <w:spacing w:after="0" w:line="240" w:lineRule="auto"/>
              <w:jc w:val="center"/>
              <w:outlineLvl w:val="1"/>
              <w:rPr>
                <w:rFonts w:ascii="Times New Roman" w:eastAsia="Times New Roman" w:hAnsi="Times New Roman" w:cs="Times New Roman"/>
                <w:sz w:val="16"/>
                <w:szCs w:val="16"/>
                <w:lang w:eastAsia="ru-RU"/>
              </w:rPr>
            </w:pPr>
          </w:p>
        </w:tc>
        <w:tc>
          <w:tcPr>
            <w:tcW w:w="5211" w:type="dxa"/>
          </w:tcPr>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Главе администрации муниципального  образования Орловский муниципальный район</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_________________________________________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от_______________________________________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_________________________________________,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паспорт 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выдан 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_________________________________________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w:t>
            </w:r>
            <w:proofErr w:type="gramStart"/>
            <w:r w:rsidRPr="00705D74">
              <w:rPr>
                <w:rFonts w:ascii="Times New Roman" w:eastAsia="Times New Roman" w:hAnsi="Times New Roman" w:cs="Times New Roman"/>
                <w:sz w:val="16"/>
                <w:szCs w:val="16"/>
                <w:lang w:eastAsia="ru-RU"/>
              </w:rPr>
              <w:t>проживающего</w:t>
            </w:r>
            <w:proofErr w:type="gramEnd"/>
            <w:r w:rsidRPr="00705D74">
              <w:rPr>
                <w:rFonts w:ascii="Times New Roman" w:eastAsia="Times New Roman" w:hAnsi="Times New Roman" w:cs="Times New Roman"/>
                <w:sz w:val="16"/>
                <w:szCs w:val="16"/>
                <w:lang w:eastAsia="ru-RU"/>
              </w:rPr>
              <w:t xml:space="preserve"> по адресу:___________________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_________________________________________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Телефон:_________________________________</w:t>
            </w:r>
          </w:p>
          <w:p w:rsidR="00800C5D" w:rsidRPr="00705D74" w:rsidRDefault="00800C5D" w:rsidP="00800C5D">
            <w:pPr>
              <w:spacing w:after="0" w:line="240" w:lineRule="auto"/>
              <w:ind w:right="-55"/>
              <w:rPr>
                <w:rFonts w:ascii="Times New Roman" w:eastAsia="Times New Roman" w:hAnsi="Times New Roman" w:cs="Times New Roman"/>
                <w:b/>
                <w:sz w:val="16"/>
                <w:szCs w:val="16"/>
                <w:lang w:eastAsia="ru-RU"/>
              </w:rPr>
            </w:pPr>
          </w:p>
        </w:tc>
      </w:tr>
    </w:tbl>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w:t>
      </w:r>
      <w:r w:rsidRPr="00705D74">
        <w:rPr>
          <w:rFonts w:ascii="Times New Roman" w:eastAsia="Times New Roman" w:hAnsi="Times New Roman" w:cs="Times New Roman"/>
          <w:sz w:val="16"/>
          <w:szCs w:val="16"/>
          <w:lang w:eastAsia="ru-RU"/>
        </w:rPr>
        <w:tab/>
        <w:t>заявление.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tabs>
          <w:tab w:val="left" w:pos="2925"/>
        </w:tabs>
        <w:spacing w:after="0" w:line="240" w:lineRule="auto"/>
        <w:ind w:firstLine="540"/>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Прошу Вашего разрешения на осуществление ухода моим несовершеннолетним сыном (дочерью) ___________________________________________,___________________________,</w:t>
      </w: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(фамилия, имя, отчество несовершеннолетнего)              (дата рождения несовершеннолетнего)</w:t>
      </w: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за нетрудоспособным гражданином_________________________________________________.</w:t>
      </w: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(фамилия, имя, отчество, дата рождения нетрудоспособного) </w:t>
      </w:r>
    </w:p>
    <w:p w:rsidR="00800C5D" w:rsidRPr="00705D74" w:rsidRDefault="00800C5D" w:rsidP="00800C5D">
      <w:pPr>
        <w:spacing w:after="0" w:line="240" w:lineRule="auto"/>
        <w:ind w:firstLine="540"/>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Далее указывается причина необходимости в осуществлении ухода.</w:t>
      </w: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Дата                                                                                                     Подпись</w:t>
      </w:r>
    </w:p>
    <w:p w:rsidR="00800C5D" w:rsidRPr="00705D74" w:rsidRDefault="00800C5D" w:rsidP="00800C5D">
      <w:pPr>
        <w:spacing w:after="0" w:line="240" w:lineRule="auto"/>
        <w:jc w:val="both"/>
        <w:rPr>
          <w:rFonts w:ascii="Times New Roman" w:eastAsia="Times New Roman" w:hAnsi="Times New Roman" w:cs="Times New Roman"/>
          <w:color w:val="4E4E4E"/>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rPr>
          <w:rFonts w:ascii="Times New Roman" w:eastAsia="Times New Roman" w:hAnsi="Times New Roman" w:cs="Times New Roman"/>
          <w:sz w:val="16"/>
          <w:szCs w:val="16"/>
          <w:lang w:eastAsia="ru-RU"/>
        </w:rPr>
      </w:pPr>
    </w:p>
    <w:tbl>
      <w:tblPr>
        <w:tblW w:w="0" w:type="auto"/>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7"/>
      </w:tblGrid>
      <w:tr w:rsidR="00800C5D" w:rsidRPr="00705D74" w:rsidTr="00800C5D">
        <w:tc>
          <w:tcPr>
            <w:tcW w:w="4927" w:type="dxa"/>
            <w:tcBorders>
              <w:top w:val="nil"/>
              <w:left w:val="nil"/>
              <w:bottom w:val="nil"/>
              <w:right w:val="nil"/>
            </w:tcBorders>
          </w:tcPr>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lastRenderedPageBreak/>
              <w:t>Главе администрации муниципального  образования Орловский муниципальный район</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_______________________________________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от_____________________________________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_______________________________________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паспорт________________________________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выдан__________________________________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_______________________________________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w:t>
            </w:r>
            <w:proofErr w:type="gramStart"/>
            <w:r w:rsidRPr="00705D74">
              <w:rPr>
                <w:rFonts w:ascii="Times New Roman" w:eastAsia="Times New Roman" w:hAnsi="Times New Roman" w:cs="Times New Roman"/>
                <w:sz w:val="16"/>
                <w:szCs w:val="16"/>
                <w:lang w:eastAsia="ru-RU"/>
              </w:rPr>
              <w:t>проживающего</w:t>
            </w:r>
            <w:proofErr w:type="gramEnd"/>
            <w:r w:rsidRPr="00705D74">
              <w:rPr>
                <w:rFonts w:ascii="Times New Roman" w:eastAsia="Times New Roman" w:hAnsi="Times New Roman" w:cs="Times New Roman"/>
                <w:sz w:val="16"/>
                <w:szCs w:val="16"/>
                <w:lang w:eastAsia="ru-RU"/>
              </w:rPr>
              <w:t xml:space="preserve"> по адресу:_________________________________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_______________________________________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Телефон:_______________________________</w:t>
            </w:r>
          </w:p>
          <w:p w:rsidR="00800C5D" w:rsidRPr="00705D74" w:rsidRDefault="00800C5D" w:rsidP="00800C5D">
            <w:pPr>
              <w:spacing w:after="0" w:line="240" w:lineRule="auto"/>
              <w:jc w:val="both"/>
              <w:rPr>
                <w:rFonts w:ascii="Times New Roman" w:eastAsia="Times New Roman" w:hAnsi="Times New Roman" w:cs="Times New Roman"/>
                <w:i/>
                <w:sz w:val="16"/>
                <w:szCs w:val="16"/>
                <w:lang w:eastAsia="ru-RU"/>
              </w:rPr>
            </w:pPr>
          </w:p>
        </w:tc>
      </w:tr>
    </w:tbl>
    <w:p w:rsidR="00800C5D" w:rsidRPr="00705D74" w:rsidRDefault="00800C5D" w:rsidP="00800C5D">
      <w:pPr>
        <w:spacing w:after="0" w:line="240" w:lineRule="auto"/>
        <w:jc w:val="both"/>
        <w:rPr>
          <w:rFonts w:ascii="Times New Roman" w:eastAsia="Times New Roman" w:hAnsi="Times New Roman" w:cs="Times New Roman"/>
          <w:i/>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color w:val="4E4E4E"/>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b/>
          <w:sz w:val="16"/>
          <w:szCs w:val="16"/>
          <w:lang w:eastAsia="ru-RU"/>
        </w:rPr>
        <w:tab/>
      </w:r>
      <w:r w:rsidRPr="00705D74">
        <w:rPr>
          <w:rFonts w:ascii="Times New Roman" w:eastAsia="Times New Roman" w:hAnsi="Times New Roman" w:cs="Times New Roman"/>
          <w:sz w:val="16"/>
          <w:szCs w:val="16"/>
          <w:lang w:eastAsia="ru-RU"/>
        </w:rPr>
        <w:t xml:space="preserve">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center"/>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заявление.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tabs>
          <w:tab w:val="left" w:pos="2925"/>
        </w:tabs>
        <w:spacing w:after="0" w:line="240" w:lineRule="auto"/>
        <w:ind w:firstLine="540"/>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Прошу Вашего разрешения на осуществление ухода за нетрудоспособным гражданином_________________________________________________________________.</w:t>
      </w: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(фамилия, имя, отчество, дата рождения нетрудоспособного) </w:t>
      </w: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____________________________________________________________________________</w:t>
      </w: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w:t>
      </w:r>
      <w:proofErr w:type="spellStart"/>
      <w:r w:rsidRPr="00705D74">
        <w:rPr>
          <w:rFonts w:ascii="Times New Roman" w:eastAsia="Times New Roman" w:hAnsi="Times New Roman" w:cs="Times New Roman"/>
          <w:sz w:val="16"/>
          <w:szCs w:val="16"/>
          <w:lang w:eastAsia="ru-RU"/>
        </w:rPr>
        <w:t>кем</w:t>
      </w:r>
      <w:proofErr w:type="gramStart"/>
      <w:r w:rsidRPr="00705D74">
        <w:rPr>
          <w:rFonts w:ascii="Times New Roman" w:eastAsia="Times New Roman" w:hAnsi="Times New Roman" w:cs="Times New Roman"/>
          <w:sz w:val="16"/>
          <w:szCs w:val="16"/>
          <w:lang w:eastAsia="ru-RU"/>
        </w:rPr>
        <w:t>:Ф</w:t>
      </w:r>
      <w:proofErr w:type="gramEnd"/>
      <w:r w:rsidRPr="00705D74">
        <w:rPr>
          <w:rFonts w:ascii="Times New Roman" w:eastAsia="Times New Roman" w:hAnsi="Times New Roman" w:cs="Times New Roman"/>
          <w:sz w:val="16"/>
          <w:szCs w:val="16"/>
          <w:lang w:eastAsia="ru-RU"/>
        </w:rPr>
        <w:t>.И.О</w:t>
      </w:r>
      <w:proofErr w:type="spellEnd"/>
      <w:r w:rsidRPr="00705D74">
        <w:rPr>
          <w:rFonts w:ascii="Times New Roman" w:eastAsia="Times New Roman" w:hAnsi="Times New Roman" w:cs="Times New Roman"/>
          <w:sz w:val="16"/>
          <w:szCs w:val="16"/>
          <w:lang w:eastAsia="ru-RU"/>
        </w:rPr>
        <w:t>. несовершеннолетнего)</w:t>
      </w:r>
    </w:p>
    <w:p w:rsidR="00800C5D" w:rsidRPr="00705D74" w:rsidRDefault="00800C5D" w:rsidP="00800C5D">
      <w:pPr>
        <w:spacing w:after="0" w:line="240" w:lineRule="auto"/>
        <w:ind w:firstLine="540"/>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Далее указывается причина необходимости в осуществлении ухода.</w:t>
      </w: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Дата                                                                             </w:t>
      </w:r>
      <w:r>
        <w:rPr>
          <w:rFonts w:ascii="Times New Roman" w:eastAsia="Times New Roman" w:hAnsi="Times New Roman" w:cs="Times New Roman"/>
          <w:sz w:val="16"/>
          <w:szCs w:val="16"/>
          <w:lang w:eastAsia="ru-RU"/>
        </w:rPr>
        <w:t xml:space="preserve">                        Подпись</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tbl>
      <w:tblPr>
        <w:tblW w:w="0" w:type="auto"/>
        <w:tblInd w:w="4786" w:type="dxa"/>
        <w:tblLook w:val="00A0" w:firstRow="1" w:lastRow="0" w:firstColumn="1" w:lastColumn="0" w:noHBand="0" w:noVBand="0"/>
      </w:tblPr>
      <w:tblGrid>
        <w:gridCol w:w="4785"/>
      </w:tblGrid>
      <w:tr w:rsidR="00800C5D" w:rsidRPr="00705D74" w:rsidTr="00800C5D">
        <w:tc>
          <w:tcPr>
            <w:tcW w:w="4785" w:type="dxa"/>
          </w:tcPr>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Главе администрации муниципального  образования Орловский муниципальный район</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______________________________________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от____________________________________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______________________________________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паспорт_______________________________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выдан_________________________________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______________________________________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w:t>
            </w:r>
            <w:proofErr w:type="gramStart"/>
            <w:r w:rsidRPr="00705D74">
              <w:rPr>
                <w:rFonts w:ascii="Times New Roman" w:eastAsia="Times New Roman" w:hAnsi="Times New Roman" w:cs="Times New Roman"/>
                <w:sz w:val="16"/>
                <w:szCs w:val="16"/>
                <w:lang w:eastAsia="ru-RU"/>
              </w:rPr>
              <w:t>проживающего</w:t>
            </w:r>
            <w:proofErr w:type="gramEnd"/>
            <w:r w:rsidRPr="00705D74">
              <w:rPr>
                <w:rFonts w:ascii="Times New Roman" w:eastAsia="Times New Roman" w:hAnsi="Times New Roman" w:cs="Times New Roman"/>
                <w:sz w:val="16"/>
                <w:szCs w:val="16"/>
                <w:lang w:eastAsia="ru-RU"/>
              </w:rPr>
              <w:t xml:space="preserve"> по адресу:________________________________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______________________________________</w:t>
            </w:r>
          </w:p>
          <w:p w:rsidR="00800C5D" w:rsidRPr="00705D74" w:rsidRDefault="00800C5D" w:rsidP="00800C5D">
            <w:pPr>
              <w:spacing w:after="0" w:line="240" w:lineRule="auto"/>
              <w:ind w:right="-55"/>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Телефон:______________________________</w:t>
            </w:r>
          </w:p>
          <w:p w:rsidR="00800C5D" w:rsidRPr="00705D74" w:rsidRDefault="00800C5D" w:rsidP="00800C5D">
            <w:pPr>
              <w:spacing w:after="0" w:line="240" w:lineRule="auto"/>
              <w:jc w:val="both"/>
              <w:rPr>
                <w:rFonts w:ascii="Times New Roman" w:eastAsia="Times New Roman" w:hAnsi="Times New Roman" w:cs="Times New Roman"/>
                <w:color w:val="4E4E4E"/>
                <w:sz w:val="16"/>
                <w:szCs w:val="16"/>
                <w:lang w:eastAsia="ru-RU"/>
              </w:rPr>
            </w:pPr>
          </w:p>
        </w:tc>
      </w:tr>
    </w:tbl>
    <w:p w:rsidR="00800C5D" w:rsidRPr="00705D74" w:rsidRDefault="00800C5D" w:rsidP="00800C5D">
      <w:pPr>
        <w:spacing w:after="0" w:line="240" w:lineRule="auto"/>
        <w:jc w:val="both"/>
        <w:rPr>
          <w:rFonts w:ascii="Times New Roman" w:eastAsia="Times New Roman" w:hAnsi="Times New Roman" w:cs="Times New Roman"/>
          <w:color w:val="4E4E4E"/>
          <w:sz w:val="16"/>
          <w:szCs w:val="16"/>
          <w:lang w:eastAsia="ru-RU"/>
        </w:rPr>
      </w:pPr>
    </w:p>
    <w:p w:rsidR="00800C5D" w:rsidRPr="00705D74" w:rsidRDefault="00800C5D" w:rsidP="00800C5D">
      <w:pPr>
        <w:spacing w:after="0" w:line="240" w:lineRule="auto"/>
        <w:ind w:right="-55"/>
        <w:jc w:val="center"/>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w:t>
      </w:r>
    </w:p>
    <w:p w:rsidR="00800C5D" w:rsidRPr="00705D74" w:rsidRDefault="00800C5D" w:rsidP="00800C5D">
      <w:pPr>
        <w:spacing w:after="0" w:line="240" w:lineRule="auto"/>
        <w:ind w:right="-55"/>
        <w:jc w:val="right"/>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right"/>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w:t>
      </w:r>
      <w:r w:rsidRPr="00705D74">
        <w:rPr>
          <w:rFonts w:ascii="Times New Roman" w:eastAsia="Times New Roman" w:hAnsi="Times New Roman" w:cs="Times New Roman"/>
          <w:sz w:val="16"/>
          <w:szCs w:val="16"/>
          <w:lang w:eastAsia="ru-RU"/>
        </w:rPr>
        <w:tab/>
        <w:t>заявление.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tabs>
          <w:tab w:val="left" w:pos="2925"/>
        </w:tabs>
        <w:spacing w:after="0" w:line="240" w:lineRule="auto"/>
        <w:ind w:firstLine="540"/>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ind w:firstLine="540"/>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Прошу Вашего разрешения на осуществление ухода за мной моим несовершеннолетним внуком (внучкой) ____________________________________________________,_________________________</w:t>
      </w: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(фамилия, имя, отчество несовершеннолетнего)    (дата рождения несовершеннолетнего)</w:t>
      </w: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Далее указывается причина необходимости в осуществлении ухода.</w:t>
      </w: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Дата                                                                                                     Подпись</w:t>
      </w:r>
    </w:p>
    <w:p w:rsidR="00800C5D" w:rsidRPr="00705D74" w:rsidRDefault="00800C5D" w:rsidP="00800C5D">
      <w:pPr>
        <w:spacing w:after="0" w:line="240" w:lineRule="auto"/>
        <w:jc w:val="both"/>
        <w:rPr>
          <w:rFonts w:ascii="Times New Roman" w:eastAsia="Times New Roman" w:hAnsi="Times New Roman" w:cs="Times New Roman"/>
          <w:color w:val="4E4E4E"/>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bCs/>
          <w:sz w:val="16"/>
          <w:szCs w:val="16"/>
          <w:lang w:eastAsia="ru-RU"/>
        </w:rPr>
      </w:pPr>
    </w:p>
    <w:p w:rsidR="00800C5D" w:rsidRPr="00705D74" w:rsidRDefault="00800C5D" w:rsidP="00800C5D">
      <w:pPr>
        <w:spacing w:after="0" w:line="240" w:lineRule="auto"/>
        <w:jc w:val="center"/>
        <w:rPr>
          <w:rFonts w:ascii="Times New Roman" w:eastAsia="Times New Roman" w:hAnsi="Times New Roman" w:cs="Times New Roman"/>
          <w:sz w:val="16"/>
          <w:szCs w:val="16"/>
          <w:lang w:eastAsia="ru-RU"/>
        </w:rPr>
      </w:pPr>
      <w:r w:rsidRPr="00705D74">
        <w:rPr>
          <w:rFonts w:ascii="Times New Roman" w:eastAsia="Times New Roman" w:hAnsi="Times New Roman" w:cs="Times New Roman"/>
          <w:b/>
          <w:bCs/>
          <w:noProof/>
          <w:sz w:val="16"/>
          <w:szCs w:val="16"/>
          <w:lang w:eastAsia="ru-RU"/>
        </w:rPr>
        <w:lastRenderedPageBreak/>
        <w:drawing>
          <wp:inline distT="0" distB="0" distL="0" distR="0" wp14:anchorId="36937F66" wp14:editId="538B2E24">
            <wp:extent cx="352425" cy="428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p>
    <w:p w:rsidR="00800C5D" w:rsidRPr="00705D74"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center"/>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АДМИНИСТРАЦИЯ ОРЛОВСКОГО  РАЙОНА</w:t>
      </w:r>
    </w:p>
    <w:p w:rsidR="00800C5D" w:rsidRPr="00705D74" w:rsidRDefault="00800C5D" w:rsidP="00800C5D">
      <w:pPr>
        <w:spacing w:after="0" w:line="240" w:lineRule="auto"/>
        <w:jc w:val="center"/>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КИРОВСКОЙ ОБЛАСТИ</w:t>
      </w:r>
    </w:p>
    <w:p w:rsidR="00800C5D" w:rsidRPr="00705D74"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705D74" w:rsidRDefault="00800C5D" w:rsidP="00800C5D">
      <w:pPr>
        <w:spacing w:after="0" w:line="240" w:lineRule="auto"/>
        <w:jc w:val="center"/>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ПОСТАНОВЛЕНИЕ</w:t>
      </w:r>
    </w:p>
    <w:p w:rsidR="00800C5D" w:rsidRPr="00705D74" w:rsidRDefault="00800C5D" w:rsidP="00800C5D">
      <w:pPr>
        <w:spacing w:after="0" w:line="240" w:lineRule="auto"/>
        <w:jc w:val="center"/>
        <w:rPr>
          <w:rFonts w:ascii="Times New Roman" w:eastAsia="Times New Roman" w:hAnsi="Times New Roman" w:cs="Times New Roman"/>
          <w:b/>
          <w:bCs/>
          <w:sz w:val="16"/>
          <w:szCs w:val="16"/>
          <w:lang w:eastAsia="ru-RU"/>
        </w:rPr>
      </w:pPr>
    </w:p>
    <w:p w:rsidR="00800C5D" w:rsidRPr="00705D74" w:rsidRDefault="00800C5D" w:rsidP="00800C5D">
      <w:pPr>
        <w:spacing w:after="0" w:line="240" w:lineRule="auto"/>
        <w:jc w:val="center"/>
        <w:rPr>
          <w:rFonts w:ascii="Times New Roman" w:eastAsia="Times New Roman" w:hAnsi="Times New Roman" w:cs="Times New Roman"/>
          <w:sz w:val="16"/>
          <w:szCs w:val="16"/>
          <w:lang w:eastAsia="ru-RU"/>
        </w:rPr>
      </w:pPr>
      <w:r w:rsidRPr="00705D74">
        <w:rPr>
          <w:rFonts w:ascii="Times New Roman" w:eastAsia="Times New Roman" w:hAnsi="Times New Roman" w:cs="Times New Roman"/>
          <w:b/>
          <w:sz w:val="16"/>
          <w:szCs w:val="16"/>
          <w:lang w:eastAsia="ru-RU"/>
        </w:rPr>
        <w:t>02.11.2018</w:t>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w:t>
      </w:r>
      <w:r w:rsidRPr="00705D74">
        <w:rPr>
          <w:rFonts w:ascii="Times New Roman" w:eastAsia="Times New Roman" w:hAnsi="Times New Roman" w:cs="Times New Roman"/>
          <w:b/>
          <w:sz w:val="16"/>
          <w:szCs w:val="16"/>
          <w:lang w:eastAsia="ru-RU"/>
        </w:rPr>
        <w:t>№ 709-п</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г. Орлов</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Об утверждении административного регламента</w:t>
      </w:r>
    </w:p>
    <w:p w:rsidR="00800C5D" w:rsidRPr="00705D74" w:rsidRDefault="00800C5D" w:rsidP="00800C5D">
      <w:pPr>
        <w:spacing w:after="0" w:line="240" w:lineRule="auto"/>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«Выдача разрешений на изменение фамилии и имени малолетнего гражданина, проживающего на территории Орловского района Кировской области»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1. Утвердить административный регламент предоставления государственной услуги «Выдача разрешений на изменение фамилии и имени малолетнего гражданина, проживающего на территории Орловского района Кировской области» согласно приложению.</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 Признать утратившими силу:</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2.1. Постановление администрации Орловского района от 01.08.2014 г. № 468 «Об утверждении административного регламента предоставления администрацией Орловского района Кировской области государственной услуги по выдаче разрешений на изменение фамилии и имени малолетнего гражданина, проживающего на территории Орловского района Кировской области»;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2.2. Постановление администрации Орловского района от 27.03.2015 № 168 «О внесении изменений в административный регламент предоставления администрацией Орловского района Кировской области государственной услуги по выдаче разрешений на изменение фамилии и имени малолетнего гражданина, проживающего на территории Орловского района Кировской области»;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2.3. Постановление администрации Орловского района от 03.02.2016 № 58 «О внесении изменений в административный регламент предоставления администрацией Орловского района Кировской области государственной услуги по выдаче разрешений на изменение фамилии и имени малолетнего гражданина, проживающего на территории Орловского района Кировской области».</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sz w:val="16"/>
          <w:szCs w:val="16"/>
          <w:lang w:eastAsia="ru-RU"/>
        </w:rPr>
        <w:t xml:space="preserve">3. </w:t>
      </w:r>
      <w:proofErr w:type="gramStart"/>
      <w:r w:rsidRPr="00705D74">
        <w:rPr>
          <w:rFonts w:ascii="Times New Roman" w:eastAsia="Times New Roman" w:hAnsi="Times New Roman" w:cs="Times New Roman"/>
          <w:sz w:val="16"/>
          <w:szCs w:val="16"/>
          <w:lang w:eastAsia="ru-RU"/>
        </w:rPr>
        <w:t>Контроль за</w:t>
      </w:r>
      <w:proofErr w:type="gramEnd"/>
      <w:r w:rsidRPr="00705D74">
        <w:rPr>
          <w:rFonts w:ascii="Times New Roman" w:eastAsia="Times New Roman" w:hAnsi="Times New Roman" w:cs="Times New Roman"/>
          <w:sz w:val="16"/>
          <w:szCs w:val="16"/>
          <w:lang w:eastAsia="ru-RU"/>
        </w:rPr>
        <w:t xml:space="preserve"> исполнением настоящего постановления возложить на  заместителя главы администрации Орловского района по профилактике правонарушений, заведующую отделом культуры и социальной работы </w:t>
      </w:r>
      <w:proofErr w:type="spellStart"/>
      <w:r w:rsidRPr="00705D74">
        <w:rPr>
          <w:rFonts w:ascii="Times New Roman" w:eastAsia="Times New Roman" w:hAnsi="Times New Roman" w:cs="Times New Roman"/>
          <w:sz w:val="16"/>
          <w:szCs w:val="16"/>
          <w:lang w:eastAsia="ru-RU"/>
        </w:rPr>
        <w:t>Ашихмину</w:t>
      </w:r>
      <w:proofErr w:type="spellEnd"/>
      <w:r w:rsidRPr="00705D74">
        <w:rPr>
          <w:rFonts w:ascii="Times New Roman" w:eastAsia="Times New Roman" w:hAnsi="Times New Roman" w:cs="Times New Roman"/>
          <w:sz w:val="16"/>
          <w:szCs w:val="16"/>
          <w:lang w:eastAsia="ru-RU"/>
        </w:rPr>
        <w:t xml:space="preserve"> Т.И.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5. Постановление вступает в силу с момента опубликования.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Глава администрации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Орловского района                 </w:t>
      </w:r>
      <w:proofErr w:type="spellStart"/>
      <w:r w:rsidRPr="00705D74">
        <w:rPr>
          <w:rFonts w:ascii="Times New Roman" w:eastAsia="Times New Roman" w:hAnsi="Times New Roman" w:cs="Times New Roman"/>
          <w:sz w:val="16"/>
          <w:szCs w:val="16"/>
          <w:lang w:eastAsia="ru-RU"/>
        </w:rPr>
        <w:t>С.С.Целищев</w:t>
      </w:r>
      <w:proofErr w:type="spellEnd"/>
    </w:p>
    <w:p w:rsidR="00800C5D" w:rsidRPr="00705D74" w:rsidRDefault="00800C5D" w:rsidP="00800C5D">
      <w:pPr>
        <w:spacing w:after="0" w:line="240" w:lineRule="auto"/>
        <w:rPr>
          <w:rFonts w:ascii="Times New Roman" w:eastAsia="Times New Roman" w:hAnsi="Times New Roman" w:cs="Times New Roman"/>
          <w:b/>
          <w:bCs/>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bCs/>
          <w:sz w:val="16"/>
          <w:szCs w:val="16"/>
          <w:lang w:eastAsia="ru-RU"/>
        </w:rPr>
      </w:pP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Утвержден</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постановлением администрации</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 xml:space="preserve">Орловского района </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от  02.11.2018 № 709-п</w:t>
      </w:r>
    </w:p>
    <w:p w:rsidR="00800C5D" w:rsidRPr="00705D74" w:rsidRDefault="00800C5D" w:rsidP="00800C5D">
      <w:pPr>
        <w:spacing w:after="0" w:line="240" w:lineRule="auto"/>
        <w:rPr>
          <w:rFonts w:ascii="Times New Roman" w:eastAsia="Times New Roman" w:hAnsi="Times New Roman" w:cs="Times New Roman"/>
          <w:b/>
          <w:bCs/>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 xml:space="preserve">Административный регламент </w:t>
      </w:r>
    </w:p>
    <w:p w:rsidR="00800C5D" w:rsidRPr="00705D74" w:rsidRDefault="00800C5D" w:rsidP="00800C5D">
      <w:pPr>
        <w:spacing w:after="0" w:line="240" w:lineRule="auto"/>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 xml:space="preserve"> «Выдача разрешений на изменение фамилии и имени малолетнего гражданина, проживающего на территории Орловского района Кировской области»</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I. Общие положения</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Предмет регулирования регламента</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1.1 Настоящий  административный  регламент  определяет сроки,  стандарты  и  последовательность  действий  (административных  процедур)  предоставления  администрацией  Орловского района Кировской  области (далее – администрация муниципального образования)   государственной  услуги  по выдаче разрешений на изменение фамилии и имени малолетнего гражданина, проживающего на территории Орловского района</w:t>
      </w:r>
      <w:r w:rsidRPr="00705D74">
        <w:rPr>
          <w:rFonts w:ascii="Times New Roman" w:eastAsia="Times New Roman" w:hAnsi="Times New Roman" w:cs="Times New Roman"/>
          <w:b/>
          <w:bCs/>
          <w:sz w:val="16"/>
          <w:szCs w:val="16"/>
          <w:lang w:eastAsia="ru-RU"/>
        </w:rPr>
        <w:t xml:space="preserve"> </w:t>
      </w:r>
      <w:r w:rsidRPr="00705D74">
        <w:rPr>
          <w:rFonts w:ascii="Times New Roman" w:eastAsia="Times New Roman" w:hAnsi="Times New Roman" w:cs="Times New Roman"/>
          <w:bCs/>
          <w:sz w:val="16"/>
          <w:szCs w:val="16"/>
          <w:lang w:eastAsia="ru-RU"/>
        </w:rPr>
        <w:t>Кировской области (далее –  государственная услуга).</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Круг заявителей</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1.2. Заявителями на  получение государственной  услуги  являются граждане Российской Федерации, являющиеся законными представителями малолетних граждан, проживающих на территории Орловского района Кировской области  (далее – заявители).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Требования к порядку информирования о предоставлении  государственной услуги</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 xml:space="preserve">1.3. </w:t>
      </w:r>
      <w:proofErr w:type="gramStart"/>
      <w:r w:rsidRPr="00705D74">
        <w:rPr>
          <w:rFonts w:ascii="Times New Roman" w:eastAsia="Times New Roman" w:hAnsi="Times New Roman" w:cs="Times New Roman"/>
          <w:sz w:val="16"/>
          <w:szCs w:val="16"/>
          <w:lang w:eastAsia="ru-RU"/>
        </w:rPr>
        <w:t>Информация по вопросам предоставления государственной услуги предоставляется непосредственно в помещениях администрации Орловского района Кировской области органа опеки и попечительства,</w:t>
      </w:r>
      <w:r w:rsidRPr="00705D74">
        <w:rPr>
          <w:rFonts w:ascii="Times New Roman" w:eastAsia="Times New Roman" w:hAnsi="Times New Roman" w:cs="Times New Roman"/>
          <w:bCs/>
          <w:sz w:val="16"/>
          <w:szCs w:val="16"/>
          <w:lang w:eastAsia="ru-RU"/>
        </w:rPr>
        <w:t xml:space="preserve">  на официальном сайте Орловского района Кировской области в </w:t>
      </w:r>
      <w:r w:rsidRPr="00705D74">
        <w:rPr>
          <w:rFonts w:ascii="Times New Roman" w:eastAsia="Times New Roman" w:hAnsi="Times New Roman" w:cs="Times New Roman"/>
          <w:sz w:val="16"/>
          <w:szCs w:val="16"/>
          <w:lang w:eastAsia="ru-RU"/>
        </w:rPr>
        <w:t xml:space="preserve">информационно-телекоммуникационной сети "Интернет" </w:t>
      </w:r>
      <w:r w:rsidRPr="00705D74">
        <w:rPr>
          <w:rFonts w:ascii="Times New Roman" w:eastAsia="Times New Roman" w:hAnsi="Times New Roman" w:cs="Times New Roman"/>
          <w:bCs/>
          <w:sz w:val="16"/>
          <w:szCs w:val="16"/>
          <w:lang w:eastAsia="ru-RU"/>
        </w:rPr>
        <w:t>(</w:t>
      </w:r>
      <w:hyperlink r:id="rId21" w:history="1">
        <w:r w:rsidRPr="00705D74">
          <w:rPr>
            <w:rStyle w:val="af2"/>
            <w:rFonts w:ascii="Times New Roman" w:eastAsia="Times New Roman" w:hAnsi="Times New Roman"/>
            <w:bCs/>
            <w:sz w:val="16"/>
            <w:szCs w:val="16"/>
            <w:lang w:val="en-US" w:eastAsia="ru-RU"/>
          </w:rPr>
          <w:t>www</w:t>
        </w:r>
        <w:r w:rsidRPr="00705D74">
          <w:rPr>
            <w:rStyle w:val="af2"/>
            <w:rFonts w:ascii="Times New Roman" w:eastAsia="Times New Roman" w:hAnsi="Times New Roman"/>
            <w:bCs/>
            <w:sz w:val="16"/>
            <w:szCs w:val="16"/>
            <w:lang w:eastAsia="ru-RU"/>
          </w:rPr>
          <w:t>.</w:t>
        </w:r>
        <w:r w:rsidRPr="00705D74">
          <w:rPr>
            <w:rStyle w:val="af2"/>
            <w:rFonts w:ascii="Times New Roman" w:eastAsia="Times New Roman" w:hAnsi="Times New Roman"/>
            <w:sz w:val="16"/>
            <w:szCs w:val="16"/>
            <w:lang w:eastAsia="ru-RU"/>
          </w:rPr>
          <w:t xml:space="preserve"> </w:t>
        </w:r>
        <w:proofErr w:type="spellStart"/>
        <w:r w:rsidRPr="00705D74">
          <w:rPr>
            <w:rStyle w:val="af2"/>
            <w:rFonts w:ascii="Times New Roman" w:eastAsia="Times New Roman" w:hAnsi="Times New Roman"/>
            <w:bCs/>
            <w:sz w:val="16"/>
            <w:szCs w:val="16"/>
            <w:lang w:val="en-US" w:eastAsia="ru-RU"/>
          </w:rPr>
          <w:t>admorlov</w:t>
        </w:r>
        <w:proofErr w:type="spellEnd"/>
        <w:r w:rsidRPr="00705D74">
          <w:rPr>
            <w:rStyle w:val="af2"/>
            <w:rFonts w:ascii="Times New Roman" w:eastAsia="Times New Roman" w:hAnsi="Times New Roman"/>
            <w:bCs/>
            <w:sz w:val="16"/>
            <w:szCs w:val="16"/>
            <w:lang w:eastAsia="ru-RU"/>
          </w:rPr>
          <w:t>.</w:t>
        </w:r>
        <w:proofErr w:type="spellStart"/>
        <w:r w:rsidRPr="00705D74">
          <w:rPr>
            <w:rStyle w:val="af2"/>
            <w:rFonts w:ascii="Times New Roman" w:eastAsia="Times New Roman" w:hAnsi="Times New Roman"/>
            <w:bCs/>
            <w:sz w:val="16"/>
            <w:szCs w:val="16"/>
            <w:lang w:val="en-US" w:eastAsia="ru-RU"/>
          </w:rPr>
          <w:t>ru</w:t>
        </w:r>
        <w:proofErr w:type="spellEnd"/>
      </w:hyperlink>
      <w:r w:rsidRPr="00705D74">
        <w:rPr>
          <w:rFonts w:ascii="Times New Roman" w:eastAsia="Times New Roman" w:hAnsi="Times New Roman" w:cs="Times New Roman"/>
          <w:bCs/>
          <w:sz w:val="16"/>
          <w:szCs w:val="16"/>
          <w:lang w:eastAsia="ru-RU"/>
        </w:rPr>
        <w:t xml:space="preserve">), </w:t>
      </w:r>
      <w:r w:rsidRPr="00705D74">
        <w:rPr>
          <w:rFonts w:ascii="Times New Roman" w:eastAsia="Times New Roman" w:hAnsi="Times New Roman" w:cs="Times New Roman"/>
          <w:sz w:val="16"/>
          <w:szCs w:val="16"/>
          <w:lang w:eastAsia="ru-RU"/>
        </w:rPr>
        <w:t>в территориальном отделе Кировского областного государственного автономного учреждения «Многофункциональный центр предоставления государственных и муниципальных услуг» в Орловском районе (далее - территориальный отдел МФЦ в Орловском районе, многофункциональный центр</w:t>
      </w:r>
      <w:proofErr w:type="gramEnd"/>
      <w:r w:rsidRPr="00705D74">
        <w:rPr>
          <w:rFonts w:ascii="Times New Roman" w:eastAsia="Times New Roman" w:hAnsi="Times New Roman" w:cs="Times New Roman"/>
          <w:sz w:val="16"/>
          <w:szCs w:val="16"/>
          <w:lang w:eastAsia="ru-RU"/>
        </w:rPr>
        <w:t xml:space="preserve"> предоставления государственных и муниципальных услуг) в соответствии с соглашением о взаимодействии между Кировским областным государственным автономным учреждением «Многофункциональный центр предоставления государственных и муниципальных услуг» (далее — КОГАУ «МФЦ») и администрацией муниципального образования Орловского района Кировской области,</w:t>
      </w:r>
      <w:r w:rsidRPr="00705D74">
        <w:rPr>
          <w:rFonts w:ascii="Times New Roman" w:eastAsia="Times New Roman" w:hAnsi="Times New Roman" w:cs="Times New Roman"/>
          <w:bCs/>
          <w:sz w:val="16"/>
          <w:szCs w:val="16"/>
          <w:lang w:eastAsia="ru-RU"/>
        </w:rPr>
        <w:t xml:space="preserve"> а также предоставляется по телефону, посредством письменных разъяснений, путем электронного информирования, на личном приеме.</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 xml:space="preserve">Справочная информация о предоставлении услуги размещена </w:t>
      </w:r>
      <w:r w:rsidRPr="00705D74">
        <w:rPr>
          <w:rFonts w:ascii="Times New Roman" w:eastAsia="Times New Roman" w:hAnsi="Times New Roman" w:cs="Times New Roman"/>
          <w:sz w:val="16"/>
          <w:szCs w:val="16"/>
          <w:lang w:eastAsia="ru-RU"/>
        </w:rPr>
        <w:t xml:space="preserve">на официальном сайте </w:t>
      </w:r>
      <w:r w:rsidRPr="00705D74">
        <w:rPr>
          <w:rFonts w:ascii="Times New Roman" w:eastAsia="Times New Roman" w:hAnsi="Times New Roman" w:cs="Times New Roman"/>
          <w:bCs/>
          <w:sz w:val="16"/>
          <w:szCs w:val="16"/>
          <w:lang w:eastAsia="ru-RU"/>
        </w:rPr>
        <w:t>администрации (</w:t>
      </w:r>
      <w:r w:rsidRPr="00705D74">
        <w:rPr>
          <w:rFonts w:ascii="Times New Roman" w:eastAsia="Times New Roman" w:hAnsi="Times New Roman" w:cs="Times New Roman"/>
          <w:bCs/>
          <w:sz w:val="16"/>
          <w:szCs w:val="16"/>
          <w:lang w:val="en-US" w:eastAsia="ru-RU"/>
        </w:rPr>
        <w:t>www</w:t>
      </w:r>
      <w:r w:rsidRPr="00705D74">
        <w:rPr>
          <w:rFonts w:ascii="Times New Roman" w:eastAsia="Times New Roman" w:hAnsi="Times New Roman" w:cs="Times New Roman"/>
          <w:bCs/>
          <w:sz w:val="16"/>
          <w:szCs w:val="16"/>
          <w:lang w:eastAsia="ru-RU"/>
        </w:rPr>
        <w:t>.</w:t>
      </w:r>
      <w:hyperlink r:id="rId22" w:history="1">
        <w:proofErr w:type="spellStart"/>
        <w:r w:rsidRPr="00705D74">
          <w:rPr>
            <w:rStyle w:val="af2"/>
            <w:rFonts w:ascii="Times New Roman" w:eastAsia="Times New Roman" w:hAnsi="Times New Roman"/>
            <w:bCs/>
            <w:sz w:val="16"/>
            <w:szCs w:val="16"/>
            <w:lang w:val="en-US" w:eastAsia="ru-RU"/>
          </w:rPr>
          <w:t>admorlov</w:t>
        </w:r>
        <w:proofErr w:type="spellEnd"/>
        <w:r w:rsidRPr="00705D74">
          <w:rPr>
            <w:rStyle w:val="af2"/>
            <w:rFonts w:ascii="Times New Roman" w:eastAsia="Times New Roman" w:hAnsi="Times New Roman"/>
            <w:bCs/>
            <w:sz w:val="16"/>
            <w:szCs w:val="16"/>
            <w:lang w:eastAsia="ru-RU"/>
          </w:rPr>
          <w:t>.</w:t>
        </w:r>
        <w:proofErr w:type="spellStart"/>
        <w:r w:rsidRPr="00705D74">
          <w:rPr>
            <w:rStyle w:val="af2"/>
            <w:rFonts w:ascii="Times New Roman" w:eastAsia="Times New Roman" w:hAnsi="Times New Roman"/>
            <w:bCs/>
            <w:sz w:val="16"/>
            <w:szCs w:val="16"/>
            <w:lang w:val="en-US" w:eastAsia="ru-RU"/>
          </w:rPr>
          <w:t>ru</w:t>
        </w:r>
        <w:proofErr w:type="spellEnd"/>
      </w:hyperlink>
      <w:r w:rsidRPr="00705D74">
        <w:rPr>
          <w:rFonts w:ascii="Times New Roman" w:eastAsia="Times New Roman" w:hAnsi="Times New Roman" w:cs="Times New Roman"/>
          <w:bCs/>
          <w:sz w:val="16"/>
          <w:szCs w:val="16"/>
          <w:lang w:eastAsia="ru-RU"/>
        </w:rPr>
        <w:t>)</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II. Стандарт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Наименование государственной услуги</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2.1. Наименование  государственной  услуги –</w:t>
      </w:r>
      <w:r w:rsidRPr="00705D74">
        <w:rPr>
          <w:rFonts w:ascii="Times New Roman" w:eastAsia="Times New Roman" w:hAnsi="Times New Roman" w:cs="Times New Roman"/>
          <w:b/>
          <w:bCs/>
          <w:sz w:val="16"/>
          <w:szCs w:val="16"/>
          <w:lang w:eastAsia="ru-RU"/>
        </w:rPr>
        <w:t xml:space="preserve"> </w:t>
      </w:r>
      <w:r w:rsidRPr="00705D74">
        <w:rPr>
          <w:rFonts w:ascii="Times New Roman" w:eastAsia="Times New Roman" w:hAnsi="Times New Roman" w:cs="Times New Roman"/>
          <w:bCs/>
          <w:sz w:val="16"/>
          <w:szCs w:val="16"/>
          <w:lang w:eastAsia="ru-RU"/>
        </w:rPr>
        <w:t>выдача разрешений на изменение фамилии и имени малолетнего гражданина, проживающего на территории Орловского района</w:t>
      </w:r>
      <w:r w:rsidRPr="00705D74">
        <w:rPr>
          <w:rFonts w:ascii="Times New Roman" w:eastAsia="Times New Roman" w:hAnsi="Times New Roman" w:cs="Times New Roman"/>
          <w:b/>
          <w:bCs/>
          <w:sz w:val="16"/>
          <w:szCs w:val="16"/>
          <w:lang w:eastAsia="ru-RU"/>
        </w:rPr>
        <w:t xml:space="preserve"> </w:t>
      </w:r>
      <w:r w:rsidRPr="00705D74">
        <w:rPr>
          <w:rFonts w:ascii="Times New Roman" w:eastAsia="Times New Roman" w:hAnsi="Times New Roman" w:cs="Times New Roman"/>
          <w:bCs/>
          <w:sz w:val="16"/>
          <w:szCs w:val="16"/>
          <w:lang w:eastAsia="ru-RU"/>
        </w:rPr>
        <w:t>Кировской области.</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Наименование органа местного самоуправления муниципального образования, предоставляющего государственную услугу</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sz w:val="16"/>
          <w:szCs w:val="16"/>
          <w:lang w:eastAsia="ru-RU"/>
        </w:rPr>
        <w:lastRenderedPageBreak/>
        <w:t xml:space="preserve">2.2. Предоставление  государственной услуги  осуществляет  </w:t>
      </w:r>
      <w:r w:rsidRPr="00705D74">
        <w:rPr>
          <w:rFonts w:ascii="Times New Roman" w:eastAsia="Times New Roman" w:hAnsi="Times New Roman" w:cs="Times New Roman"/>
          <w:bCs/>
          <w:sz w:val="16"/>
          <w:szCs w:val="16"/>
          <w:lang w:eastAsia="ru-RU"/>
        </w:rPr>
        <w:t>администрация  муниципального  образования через структурное  подразделение -  отдел опеки и  попечительства.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Результат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2.3. Результатом  предоставления  государственной  услуги  является издание муниципального правового акта администрации муниципального образования о разрешении на изменение фамилии или имени малолетнего гражданина.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Срок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2.4. Рассмотрение заявления о предоставлении государственной услуги осуществляется в течение тридцати дней со дня регистрации.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Правовые основания для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2.5. Предоставление  государственной  услуги  осуществляется  в  соответствии  со  следующими  нормативными  правовыми  актами: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bCs/>
          <w:sz w:val="16"/>
          <w:szCs w:val="16"/>
          <w:lang w:eastAsia="ru-RU"/>
        </w:rPr>
        <w:t>Конституцией Российской Федерации;</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Федеральным законом от 06.10.2003 № 131-ФЗ «Об общих принципах  организации местного самоуправления в Российской Федерации»;</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Федеральным законом от 06.06.2006 № 59-ФЗ «О порядке рассмотрения обращений граждан Российской Федерации;</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sz w:val="16"/>
          <w:szCs w:val="16"/>
          <w:lang w:eastAsia="ru-RU"/>
        </w:rPr>
        <w:t>Федеральным законом от 27.07.2010 N 210-ФЗ «Об организации предоставления государственных и муниципальных услуг»;</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Семейным кодексом Российской Федерации от 29.12.1995 года  № 223-ФЗ;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Гражданским кодексом Российской Федерации от 30.11.1994 года №51-ФЗ;</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Настоящим административным регламентом.</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Перечень нормативных правовых актов, регулирующих предоставление государственной услуги, с указанием их реквизитов и источников официального опубликования размещен на официальном сайте </w:t>
      </w:r>
      <w:r w:rsidRPr="00705D74">
        <w:rPr>
          <w:rFonts w:ascii="Times New Roman" w:eastAsia="Times New Roman" w:hAnsi="Times New Roman" w:cs="Times New Roman"/>
          <w:bCs/>
          <w:sz w:val="16"/>
          <w:szCs w:val="16"/>
          <w:lang w:eastAsia="ru-RU"/>
        </w:rPr>
        <w:t>администрации (</w:t>
      </w:r>
      <w:r w:rsidRPr="00705D74">
        <w:rPr>
          <w:rFonts w:ascii="Times New Roman" w:eastAsia="Times New Roman" w:hAnsi="Times New Roman" w:cs="Times New Roman"/>
          <w:bCs/>
          <w:sz w:val="16"/>
          <w:szCs w:val="16"/>
          <w:lang w:val="en-US" w:eastAsia="ru-RU"/>
        </w:rPr>
        <w:t>www</w:t>
      </w:r>
      <w:r w:rsidRPr="00705D74">
        <w:rPr>
          <w:rFonts w:ascii="Times New Roman" w:eastAsia="Times New Roman" w:hAnsi="Times New Roman" w:cs="Times New Roman"/>
          <w:bCs/>
          <w:sz w:val="16"/>
          <w:szCs w:val="16"/>
          <w:lang w:eastAsia="ru-RU"/>
        </w:rPr>
        <w:t>.</w:t>
      </w:r>
      <w:hyperlink r:id="rId23" w:history="1">
        <w:proofErr w:type="spellStart"/>
        <w:r w:rsidRPr="00705D74">
          <w:rPr>
            <w:rStyle w:val="af2"/>
            <w:rFonts w:ascii="Times New Roman" w:eastAsia="Times New Roman" w:hAnsi="Times New Roman"/>
            <w:bCs/>
            <w:sz w:val="16"/>
            <w:szCs w:val="16"/>
            <w:lang w:val="en-US" w:eastAsia="ru-RU"/>
          </w:rPr>
          <w:t>admorlov</w:t>
        </w:r>
        <w:proofErr w:type="spellEnd"/>
        <w:r w:rsidRPr="00705D74">
          <w:rPr>
            <w:rStyle w:val="af2"/>
            <w:rFonts w:ascii="Times New Roman" w:eastAsia="Times New Roman" w:hAnsi="Times New Roman"/>
            <w:bCs/>
            <w:sz w:val="16"/>
            <w:szCs w:val="16"/>
            <w:lang w:eastAsia="ru-RU"/>
          </w:rPr>
          <w:t>.</w:t>
        </w:r>
        <w:proofErr w:type="spellStart"/>
        <w:r w:rsidRPr="00705D74">
          <w:rPr>
            <w:rStyle w:val="af2"/>
            <w:rFonts w:ascii="Times New Roman" w:eastAsia="Times New Roman" w:hAnsi="Times New Roman"/>
            <w:bCs/>
            <w:sz w:val="16"/>
            <w:szCs w:val="16"/>
            <w:lang w:val="en-US" w:eastAsia="ru-RU"/>
          </w:rPr>
          <w:t>ru</w:t>
        </w:r>
        <w:proofErr w:type="spellEnd"/>
      </w:hyperlink>
      <w:r w:rsidRPr="00705D74">
        <w:rPr>
          <w:rFonts w:ascii="Times New Roman" w:eastAsia="Times New Roman" w:hAnsi="Times New Roman" w:cs="Times New Roman"/>
          <w:bCs/>
          <w:sz w:val="16"/>
          <w:szCs w:val="16"/>
          <w:lang w:eastAsia="ru-RU"/>
        </w:rPr>
        <w:t>).</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Исчерпывающий перечень документов, необходимых для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2.6. Документами,  необходимыми  для  предоставления  государственной  услуги  являются: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t>а) заявление о предоставлении государственной услуги  (Приложение № 1 к настоящему административному регламенту);</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б) копия документа, удостоверяющего личность заявителя;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в) копия свидетельства о рождении ребенка;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г) копия свидетельства об установлении отцовства;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д) копия свидетельства о расторжении брака;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е) копию свидетельства о заключении брака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ж) согласие второго супруга на присвоение его фамилии несовершеннолетнему;</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з) документы, подтверждающие уклонение от содержания и воспитания ребенка либо                подтверждающие смерть второго родителя.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При предоставлении государственной услуги администрация не вправе требовать от заявителя: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705D74">
        <w:rPr>
          <w:rFonts w:ascii="Times New Roman" w:eastAsia="Times New Roman" w:hAnsi="Times New Roman" w:cs="Times New Roman"/>
          <w:sz w:val="16"/>
          <w:szCs w:val="16"/>
          <w:lang w:eastAsia="ru-RU"/>
        </w:rPr>
        <w:t xml:space="preserve"> 27.07.2010 № 210</w:t>
      </w:r>
      <w:r w:rsidRPr="00705D74">
        <w:rPr>
          <w:rFonts w:ascii="Times New Roman" w:eastAsia="Times New Roman" w:hAnsi="Times New Roman" w:cs="Times New Roman"/>
          <w:sz w:val="16"/>
          <w:szCs w:val="16"/>
          <w:lang w:eastAsia="ru-RU"/>
        </w:rPr>
        <w:noBreakHyphen/>
        <w:t>ФЗ «Об организации предоставления государственных и муниципальных услуг»</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государственную или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roofErr w:type="gramEnd"/>
      <w:r w:rsidRPr="00705D74">
        <w:rPr>
          <w:rFonts w:ascii="Times New Roman" w:eastAsia="Times New Roman" w:hAnsi="Times New Roman" w:cs="Times New Roman"/>
          <w:sz w:val="16"/>
          <w:szCs w:val="16"/>
          <w:lang w:eastAsia="ru-RU"/>
        </w:rPr>
        <w:t>, о чем в письменном виде за подписью руководителя органа, предоставляющего государственную или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Исчерпывающий перечень оснований для отказа в приеме документов, необходимых для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2.7. В письменном обращении не </w:t>
      </w:r>
      <w:proofErr w:type="gramStart"/>
      <w:r w:rsidRPr="00705D74">
        <w:rPr>
          <w:rFonts w:ascii="Times New Roman" w:eastAsia="Times New Roman" w:hAnsi="Times New Roman" w:cs="Times New Roman"/>
          <w:sz w:val="16"/>
          <w:szCs w:val="16"/>
          <w:lang w:eastAsia="ru-RU"/>
        </w:rPr>
        <w:t>указаны</w:t>
      </w:r>
      <w:proofErr w:type="gramEnd"/>
      <w:r w:rsidRPr="00705D74">
        <w:rPr>
          <w:rFonts w:ascii="Times New Roman" w:eastAsia="Times New Roman" w:hAnsi="Times New Roman" w:cs="Times New Roman"/>
          <w:sz w:val="16"/>
          <w:szCs w:val="16"/>
          <w:lang w:eastAsia="ru-RU"/>
        </w:rPr>
        <w:t xml:space="preserve"> фамилия гражданина, направившего обращение, и адрес, по которому должен быть направлен ответ.</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2.8. В письменном обращении содержатся нецензурные либо оскорбительные выражения, угрозы жизни, здоровью и имуществу должностного лица, а также членов его семьи.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2.9. Текст письменного обращения не поддается прочтению.</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Исчерпывающий перечень оснований для отказа в предоставлении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2.10 .Изменение имени, фамилии противоречит интересам несовершеннолетнего.</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2.11. Заявитель желает изменить фамилию малолетнего на фамилию, которая не является фамилией его родителей.</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2.12. Малолетний гражданин, достигший возраста 10 лет, возражает против перемены имени или фамилии.</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Размер платы, взимаемой  с заявителя при предоставлении государственной услуги и способы ее взимания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2.13. Предоставление  государственной  услуги осуществляется  бесплатно.</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Максимальный срок ожидания в очереди при подаче заявления о предоставлении государственной услуги и при получении результата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2.14. Максимальный  срок  ожидания  в  очереди  при  подаче  заявителем  лично  заявления о  предоставлении  государственной  услуги  и  при  получении  результата предоставления  государственной  услуги  составляет пятнадцать  минут.</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lastRenderedPageBreak/>
        <w:t>Срок регистрации заявления  о предоставлении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2.15. Регистрация заявления о  предоставлении  государственной  услуги  осуществляется в течение одного рабочего дня.</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sz w:val="16"/>
          <w:szCs w:val="16"/>
          <w:lang w:eastAsia="ru-RU"/>
        </w:rPr>
        <w:t xml:space="preserve">Требования к помещениям, в которых предоставляются </w:t>
      </w:r>
      <w:r w:rsidRPr="00705D74">
        <w:rPr>
          <w:rFonts w:ascii="Times New Roman" w:eastAsia="Times New Roman" w:hAnsi="Times New Roman" w:cs="Times New Roman"/>
          <w:b/>
          <w:bCs/>
          <w:sz w:val="16"/>
          <w:szCs w:val="16"/>
          <w:lang w:eastAsia="ru-RU"/>
        </w:rPr>
        <w:t>государственные услуги, к залу ожидания, местам для заполнения запросов о  предоставлении государственных услуг, информационным стендам с образцами их заполнения и перечнем документов, необходимых для предоставления государственных услуг</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2.16. Информация о графике (режиме) работы администрации  муниципального  образования  </w:t>
      </w:r>
      <w:r w:rsidRPr="00705D74">
        <w:rPr>
          <w:rFonts w:ascii="Times New Roman" w:eastAsia="Times New Roman" w:hAnsi="Times New Roman" w:cs="Times New Roman"/>
          <w:bCs/>
          <w:sz w:val="16"/>
          <w:szCs w:val="16"/>
          <w:lang w:eastAsia="ru-RU"/>
        </w:rPr>
        <w:t xml:space="preserve">Орловский район  </w:t>
      </w:r>
      <w:r w:rsidRPr="00705D74">
        <w:rPr>
          <w:rFonts w:ascii="Times New Roman" w:eastAsia="Times New Roman" w:hAnsi="Times New Roman" w:cs="Times New Roman"/>
          <w:sz w:val="16"/>
          <w:szCs w:val="16"/>
          <w:lang w:eastAsia="ru-RU"/>
        </w:rPr>
        <w:t>Кировской  области  размещается на входе в здание, в котором она осуществляет свою деятельность, на видном месте.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2.17.  Прием заявителей в администрации  муниципального  образования  </w:t>
      </w:r>
      <w:r w:rsidRPr="00705D74">
        <w:rPr>
          <w:rFonts w:ascii="Times New Roman" w:eastAsia="Times New Roman" w:hAnsi="Times New Roman" w:cs="Times New Roman"/>
          <w:bCs/>
          <w:sz w:val="16"/>
          <w:szCs w:val="16"/>
          <w:lang w:eastAsia="ru-RU"/>
        </w:rPr>
        <w:t xml:space="preserve">Орловский район  </w:t>
      </w:r>
      <w:r w:rsidRPr="00705D74">
        <w:rPr>
          <w:rFonts w:ascii="Times New Roman" w:eastAsia="Times New Roman" w:hAnsi="Times New Roman" w:cs="Times New Roman"/>
          <w:sz w:val="16"/>
          <w:szCs w:val="16"/>
          <w:lang w:eastAsia="ru-RU"/>
        </w:rPr>
        <w:t>Кировской  области  осуществляется, как правило, в специально оборудованных помещениях (кабинетах).</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2.18. Количество мест ожидания определяется исходя из фактической нагрузки и возможностей для их размещения в здании, но не может составлять менее трех мест. </w:t>
      </w:r>
      <w:proofErr w:type="gramStart"/>
      <w:r w:rsidRPr="00705D74">
        <w:rPr>
          <w:rFonts w:ascii="Times New Roman" w:eastAsia="Times New Roman" w:hAnsi="Times New Roman" w:cs="Times New Roman"/>
          <w:sz w:val="16"/>
          <w:szCs w:val="16"/>
          <w:lang w:eastAsia="ru-RU"/>
        </w:rPr>
        <w:t>В холле должны иметься места для ожидания, которые оборудованы местами для сидения и заполнения документов, информационными стендами с визуальной и текстовой информацией (на них размещаются образцы заполняемых документов получателями государственной или муниципальной услуги и ряд дополнительной справочной информации, касающейся предоставления государственной или муниципальной услуги, а также извлечения из нормативных правовых актов регулирующих предоставление государственной или муниципальной услуги).</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2.19. В кабинете должны быть оборудованы места для сдачи документов и написания заявлений, снабжены стулом, столом и канцелярскими принадлежностями для письма.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25. Рабочее место должностного лица, ответственного за предоставление государственной услуги, должно быть оборудовано персональным компьютером.</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2.20. В целях обеспечения конфиденциальности сведений, содержащихся в представляемых документах, а также сведений, касающихся частной жизни заявителей, специалистом администрации ведется прием заявителей по одному в порядке очередности.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bCs/>
          <w:sz w:val="16"/>
          <w:szCs w:val="16"/>
          <w:lang w:eastAsia="ru-RU"/>
        </w:rPr>
        <w:t xml:space="preserve">2.21. </w:t>
      </w:r>
      <w:proofErr w:type="gramStart"/>
      <w:r w:rsidRPr="00705D74">
        <w:rPr>
          <w:rFonts w:ascii="Times New Roman" w:eastAsia="Times New Roman" w:hAnsi="Times New Roman" w:cs="Times New Roman"/>
          <w:bCs/>
          <w:sz w:val="16"/>
          <w:szCs w:val="16"/>
          <w:lang w:eastAsia="ru-RU"/>
        </w:rPr>
        <w:t xml:space="preserve">При предоставлении государственной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государственной услуги (использованию объектов) наравне с другими лицами, в соответствии с требованиями, установленными </w:t>
      </w:r>
      <w:r w:rsidRPr="00705D74">
        <w:rPr>
          <w:rFonts w:ascii="Times New Roman" w:eastAsia="Times New Roman" w:hAnsi="Times New Roman" w:cs="Times New Roman"/>
          <w:sz w:val="16"/>
          <w:szCs w:val="16"/>
          <w:lang w:eastAsia="ru-RU"/>
        </w:rPr>
        <w:t>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705D74">
        <w:rPr>
          <w:rFonts w:ascii="Times New Roman" w:eastAsia="Times New Roman" w:hAnsi="Times New Roman" w:cs="Times New Roman"/>
          <w:sz w:val="16"/>
          <w:szCs w:val="16"/>
          <w:lang w:eastAsia="ru-RU"/>
        </w:rPr>
        <w:t xml:space="preserve"> актами.</w:t>
      </w:r>
      <w:r w:rsidRPr="00705D74">
        <w:rPr>
          <w:rFonts w:ascii="Times New Roman" w:eastAsia="Times New Roman" w:hAnsi="Times New Roman" w:cs="Times New Roman"/>
          <w:bCs/>
          <w:sz w:val="16"/>
          <w:szCs w:val="16"/>
          <w:lang w:eastAsia="ru-RU"/>
        </w:rPr>
        <w:t xml:space="preserve"> 26.1. </w:t>
      </w:r>
      <w:proofErr w:type="gramStart"/>
      <w:r w:rsidRPr="00705D74">
        <w:rPr>
          <w:rFonts w:ascii="Times New Roman" w:eastAsia="Times New Roman" w:hAnsi="Times New Roman" w:cs="Times New Roman"/>
          <w:bCs/>
          <w:sz w:val="16"/>
          <w:szCs w:val="16"/>
          <w:lang w:eastAsia="ru-RU"/>
        </w:rPr>
        <w:t xml:space="preserve">При предоставлении </w:t>
      </w:r>
      <w:proofErr w:type="spellStart"/>
      <w:r w:rsidRPr="00705D74">
        <w:rPr>
          <w:rFonts w:ascii="Times New Roman" w:eastAsia="Times New Roman" w:hAnsi="Times New Roman" w:cs="Times New Roman"/>
          <w:bCs/>
          <w:sz w:val="16"/>
          <w:szCs w:val="16"/>
          <w:lang w:eastAsia="ru-RU"/>
        </w:rPr>
        <w:t>государственноц</w:t>
      </w:r>
      <w:proofErr w:type="spellEnd"/>
      <w:r w:rsidRPr="00705D74">
        <w:rPr>
          <w:rFonts w:ascii="Times New Roman" w:eastAsia="Times New Roman" w:hAnsi="Times New Roman" w:cs="Times New Roman"/>
          <w:bCs/>
          <w:sz w:val="16"/>
          <w:szCs w:val="16"/>
          <w:lang w:eastAsia="ru-RU"/>
        </w:rPr>
        <w:t xml:space="preserve">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государственной услуги (использованию объектов) наравне с другими лицами, в соответствии с требованиями, установленными </w:t>
      </w:r>
      <w:r w:rsidRPr="00705D74">
        <w:rPr>
          <w:rFonts w:ascii="Times New Roman" w:eastAsia="Times New Roman" w:hAnsi="Times New Roman" w:cs="Times New Roman"/>
          <w:sz w:val="16"/>
          <w:szCs w:val="16"/>
          <w:lang w:eastAsia="ru-RU"/>
        </w:rPr>
        <w:t>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705D74">
        <w:rPr>
          <w:rFonts w:ascii="Times New Roman" w:eastAsia="Times New Roman" w:hAnsi="Times New Roman" w:cs="Times New Roman"/>
          <w:sz w:val="16"/>
          <w:szCs w:val="16"/>
          <w:lang w:eastAsia="ru-RU"/>
        </w:rPr>
        <w:t xml:space="preserve"> актами.</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Показатели доступности и качества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2.22. Показателями доступности государственной услуги являются: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а) транспортная доступность к местам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б) обеспечение беспрепятственного доступа лиц с ограниченными возможностями передвижения к помещениям, в которых предоставляется государственная услуга;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в) обеспечение возможности направления заявления о  предоставлении  государственной  услуги  в администрацию муниципального образования по электронной почте;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г) размещение информации о порядке предоставления государственной услуги на официальном  сайте администрации </w:t>
      </w:r>
      <w:r w:rsidRPr="00705D74">
        <w:rPr>
          <w:rFonts w:ascii="Times New Roman" w:eastAsia="Times New Roman" w:hAnsi="Times New Roman" w:cs="Times New Roman"/>
          <w:b/>
          <w:sz w:val="16"/>
          <w:szCs w:val="16"/>
          <w:lang w:eastAsia="ru-RU"/>
        </w:rPr>
        <w:t xml:space="preserve"> </w:t>
      </w:r>
      <w:r w:rsidRPr="00705D74">
        <w:rPr>
          <w:rFonts w:ascii="Times New Roman" w:eastAsia="Times New Roman" w:hAnsi="Times New Roman" w:cs="Times New Roman"/>
          <w:sz w:val="16"/>
          <w:szCs w:val="16"/>
          <w:lang w:eastAsia="ru-RU"/>
        </w:rPr>
        <w:t>Орловского района  Кировской  области  и Портале государственных услуг  Кировской  области;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д) обеспечение предоставления государственной услуги с использованием возможностей Портала государственных услуг Кировской области.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2.23. Показателями качества предоставления государственной услуги являются: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а)   соблюдение сроков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б) соблюдение сроков ожидания в очереди при предоставлении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в) отсутствие поданных в установленном порядке жалоб на решения или действия (бездействие), принятые или осуществленные при предоставлении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Иные требования,  учитывающие  особенности  предоставления   государственных  услуг  в  электронной  форме</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2.24. Особенности предоставления государственной услуги в электронной форме: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bCs/>
          <w:sz w:val="16"/>
          <w:szCs w:val="16"/>
          <w:lang w:eastAsia="ru-RU"/>
        </w:rPr>
        <w:t>а) п</w:t>
      </w:r>
      <w:r w:rsidRPr="00705D74">
        <w:rPr>
          <w:rFonts w:ascii="Times New Roman" w:eastAsia="Times New Roman" w:hAnsi="Times New Roman" w:cs="Times New Roman"/>
          <w:sz w:val="16"/>
          <w:szCs w:val="16"/>
          <w:lang w:eastAsia="ru-RU"/>
        </w:rPr>
        <w:t>олучение информации о предоставляемой государственной услуге на официальном сайте администрации Орловского района Кировской области и на Портале государственных услуг Кировской области;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б) получение и копирование на официальном сайте администрации Орловского района Кировской области и на Портале государственных услуг Кировской области формы заявления, необходимой для получения государственной услуги в электронной форме;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в) представление заявления в электронной форме с использованием официального сайта администрации Орловского района Кировской области и Портала государственных услуг Кировской области;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г) осуществление с использованием официального сайта администрации Орловского района  Кировской области и Портала государственных </w:t>
      </w:r>
      <w:proofErr w:type="gramStart"/>
      <w:r w:rsidRPr="00705D74">
        <w:rPr>
          <w:rFonts w:ascii="Times New Roman" w:eastAsia="Times New Roman" w:hAnsi="Times New Roman" w:cs="Times New Roman"/>
          <w:sz w:val="16"/>
          <w:szCs w:val="16"/>
          <w:lang w:eastAsia="ru-RU"/>
        </w:rPr>
        <w:t>услуг Кировской  области  мониторинга хода предоставления государственной услуги</w:t>
      </w:r>
      <w:proofErr w:type="gramEnd"/>
      <w:r w:rsidRPr="00705D74">
        <w:rPr>
          <w:rFonts w:ascii="Times New Roman" w:eastAsia="Times New Roman" w:hAnsi="Times New Roman" w:cs="Times New Roman"/>
          <w:sz w:val="16"/>
          <w:szCs w:val="16"/>
          <w:lang w:eastAsia="ru-RU"/>
        </w:rPr>
        <w:t>;</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д) получение результатов предоставления государственной услуги в электронном виде на Портале государственных услуг  Кировской  области, если это не запрещено федеральным законом.</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 xml:space="preserve">Состав административных процедур по предоставлению государственной услуги </w:t>
      </w:r>
    </w:p>
    <w:p w:rsidR="00800C5D" w:rsidRPr="00705D74" w:rsidRDefault="00800C5D" w:rsidP="00800C5D">
      <w:pPr>
        <w:spacing w:after="0" w:line="240" w:lineRule="auto"/>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3.1. Предоставление государственной услуги включает в себя следующие административные процедуры:</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bCs/>
          <w:sz w:val="16"/>
          <w:szCs w:val="16"/>
          <w:lang w:eastAsia="ru-RU"/>
        </w:rPr>
        <w:t>а)</w:t>
      </w:r>
      <w:r w:rsidRPr="00705D74">
        <w:rPr>
          <w:rFonts w:ascii="Times New Roman" w:eastAsia="Times New Roman" w:hAnsi="Times New Roman" w:cs="Times New Roman"/>
          <w:sz w:val="16"/>
          <w:szCs w:val="16"/>
          <w:lang w:eastAsia="ru-RU"/>
        </w:rPr>
        <w:t xml:space="preserve"> прием заявления</w:t>
      </w:r>
      <w:r w:rsidRPr="00705D74">
        <w:rPr>
          <w:rFonts w:ascii="Times New Roman" w:eastAsia="Times New Roman" w:hAnsi="Times New Roman" w:cs="Times New Roman"/>
          <w:bCs/>
          <w:sz w:val="16"/>
          <w:szCs w:val="16"/>
          <w:lang w:eastAsia="ru-RU"/>
        </w:rPr>
        <w:t xml:space="preserve"> </w:t>
      </w:r>
      <w:r w:rsidRPr="00705D74">
        <w:rPr>
          <w:rFonts w:ascii="Times New Roman" w:eastAsia="Times New Roman" w:hAnsi="Times New Roman" w:cs="Times New Roman"/>
          <w:sz w:val="16"/>
          <w:szCs w:val="16"/>
          <w:lang w:eastAsia="ru-RU"/>
        </w:rPr>
        <w:t>и документов,  необходимых  для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bCs/>
          <w:sz w:val="16"/>
          <w:szCs w:val="16"/>
          <w:lang w:eastAsia="ru-RU"/>
        </w:rPr>
        <w:t xml:space="preserve">б)  </w:t>
      </w:r>
      <w:r w:rsidRPr="00705D74">
        <w:rPr>
          <w:rFonts w:ascii="Times New Roman" w:eastAsia="Times New Roman" w:hAnsi="Times New Roman" w:cs="Times New Roman"/>
          <w:sz w:val="16"/>
          <w:szCs w:val="16"/>
          <w:lang w:eastAsia="ru-RU"/>
        </w:rPr>
        <w:t>рассмотрение заявления и представленных документов.</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Административная процедура  по приему  заявления и документов,  необходимых  для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3.2. Основанием  для  начала  административной  процедуры для  отдела  опеки  и  попечительства администрации  муниципального является  поступление от заявителя заявления и документов,  необходимых  для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3.3. Должностное лицо  администрации муниципального  образования, ответственное за регистрацию входящей документации, регистрирует заявление в соответствии с требованиями, установленными Инструкцией по делопроизводству, и направляет главе администрации муниципального образования в  течение трех рабочих дней.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3.4. Результатом  административной  процедуры  является регистрация поступившего  заявления  должностным лицом  администрации муниципального  образования, ответственным за регистрацию входящей документации.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Административная процедура  по рассмотрению заявления и представленных  документов</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3.5. Основанием  для  начала  административной  процедуры  является получение должностным лицом отдела опеки  и  попечительства  администрации  муниципального  образования зарегистрированного заявления  о предоставлении государственной  услуги с поручением  главы администрации муниципального образования для исполнения.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lastRenderedPageBreak/>
        <w:t xml:space="preserve">3.6. Должностное лицо отдела опеки  и  попечительства  администрации  муниципального  образования проводит проверку заявления и представленных  документов на наличие основания для отказа в предоставлении государственной услуги, указанных в </w:t>
      </w:r>
      <w:proofErr w:type="spellStart"/>
      <w:r w:rsidRPr="00705D74">
        <w:rPr>
          <w:rFonts w:ascii="Times New Roman" w:eastAsia="Times New Roman" w:hAnsi="Times New Roman" w:cs="Times New Roman"/>
          <w:sz w:val="16"/>
          <w:szCs w:val="16"/>
          <w:lang w:eastAsia="ru-RU"/>
        </w:rPr>
        <w:t>п.п</w:t>
      </w:r>
      <w:proofErr w:type="spellEnd"/>
      <w:r w:rsidRPr="00705D74">
        <w:rPr>
          <w:rFonts w:ascii="Times New Roman" w:eastAsia="Times New Roman" w:hAnsi="Times New Roman" w:cs="Times New Roman"/>
          <w:sz w:val="16"/>
          <w:szCs w:val="16"/>
          <w:lang w:eastAsia="ru-RU"/>
        </w:rPr>
        <w:t>. 15-17  настоящего административного регламента.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3.7. В случае наличия основания для отказа в предоставлении государственной услуги, должностное лицо отдела опеки  и  попечительства  администрации  муниципального  образования готовит проект уведомления заявителя об отказе в предоставлении государственной услуги, обеспечивает подписание уведомления должностным лицом, регистрирует его и  направляет заявителю способом, указанным в заявлении. Второй экземпляр уведомления остается в отделе  опеки  и  попечительства  администрации  муниципального  образования и подшивается в дело.</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3.8.  </w:t>
      </w:r>
      <w:proofErr w:type="gramStart"/>
      <w:r w:rsidRPr="00705D74">
        <w:rPr>
          <w:rFonts w:ascii="Times New Roman" w:eastAsia="Times New Roman" w:hAnsi="Times New Roman" w:cs="Times New Roman"/>
          <w:sz w:val="16"/>
          <w:szCs w:val="16"/>
          <w:lang w:eastAsia="ru-RU"/>
        </w:rPr>
        <w:t>В случае отсутствия оснований для отказа в предоставлении государственной услуги, указанных в п.п.15-17 настоящего административного регламента, должностное лицо отдела опеки и попечительства администрации  муниципального  образования готовит  проект муниципального правового акта администрации муниципального образования об изменении фамилии или имени малолетнего гражданина и  направляет его для согласования и для подписания  главе администрации муниципального образования.</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3.9. </w:t>
      </w:r>
      <w:proofErr w:type="gramStart"/>
      <w:r w:rsidRPr="00705D74">
        <w:rPr>
          <w:rFonts w:ascii="Times New Roman" w:eastAsia="Times New Roman" w:hAnsi="Times New Roman" w:cs="Times New Roman"/>
          <w:sz w:val="16"/>
          <w:szCs w:val="16"/>
          <w:lang w:eastAsia="ru-RU"/>
        </w:rPr>
        <w:t>Должностное лицо отдела опеки и попечительства администрации  муниципального  образования получив</w:t>
      </w:r>
      <w:proofErr w:type="gramEnd"/>
      <w:r w:rsidRPr="00705D74">
        <w:rPr>
          <w:rFonts w:ascii="Times New Roman" w:eastAsia="Times New Roman" w:hAnsi="Times New Roman" w:cs="Times New Roman"/>
          <w:sz w:val="16"/>
          <w:szCs w:val="16"/>
          <w:lang w:eastAsia="ru-RU"/>
        </w:rPr>
        <w:t xml:space="preserve"> согласованный (подписанный) главой администрации муниципального образования муниципальный правовой акт администрации муниципального образования, регистрирует и направляет его копию заявителю способом, указанным в заявлении  в  течение  трех рабочих  дней.</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3.10. Результатом  административной  процедуры  является направление заявителю копии зарегистрированного муниципального правового акта администрации муниципального образования о разрешении на изменение фамилии или имени малолетнего.</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 xml:space="preserve">IV. Формы </w:t>
      </w:r>
      <w:proofErr w:type="gramStart"/>
      <w:r w:rsidRPr="00705D74">
        <w:rPr>
          <w:rFonts w:ascii="Times New Roman" w:eastAsia="Times New Roman" w:hAnsi="Times New Roman" w:cs="Times New Roman"/>
          <w:b/>
          <w:sz w:val="16"/>
          <w:szCs w:val="16"/>
          <w:lang w:eastAsia="ru-RU"/>
        </w:rPr>
        <w:t>контроля за</w:t>
      </w:r>
      <w:proofErr w:type="gramEnd"/>
      <w:r w:rsidRPr="00705D74">
        <w:rPr>
          <w:rFonts w:ascii="Times New Roman" w:eastAsia="Times New Roman" w:hAnsi="Times New Roman" w:cs="Times New Roman"/>
          <w:b/>
          <w:sz w:val="16"/>
          <w:szCs w:val="16"/>
          <w:lang w:eastAsia="ru-RU"/>
        </w:rPr>
        <w:t xml:space="preserve"> исполнением настоящего административного регламента</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 xml:space="preserve">Порядок осуществления текущего </w:t>
      </w:r>
      <w:proofErr w:type="gramStart"/>
      <w:r w:rsidRPr="00705D74">
        <w:rPr>
          <w:rFonts w:ascii="Times New Roman" w:eastAsia="Times New Roman" w:hAnsi="Times New Roman" w:cs="Times New Roman"/>
          <w:b/>
          <w:sz w:val="16"/>
          <w:szCs w:val="16"/>
          <w:lang w:eastAsia="ru-RU"/>
        </w:rPr>
        <w:t>контроля за</w:t>
      </w:r>
      <w:proofErr w:type="gramEnd"/>
      <w:r w:rsidRPr="00705D74">
        <w:rPr>
          <w:rFonts w:ascii="Times New Roman" w:eastAsia="Times New Roman" w:hAnsi="Times New Roman" w:cs="Times New Roman"/>
          <w:b/>
          <w:sz w:val="16"/>
          <w:szCs w:val="16"/>
          <w:lang w:eastAsia="ru-RU"/>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4.1. Текущий </w:t>
      </w:r>
      <w:proofErr w:type="gramStart"/>
      <w:r w:rsidRPr="00705D74">
        <w:rPr>
          <w:rFonts w:ascii="Times New Roman" w:eastAsia="Times New Roman" w:hAnsi="Times New Roman" w:cs="Times New Roman"/>
          <w:sz w:val="16"/>
          <w:szCs w:val="16"/>
          <w:lang w:eastAsia="ru-RU"/>
        </w:rPr>
        <w:t>контроль за</w:t>
      </w:r>
      <w:proofErr w:type="gramEnd"/>
      <w:r w:rsidRPr="00705D74">
        <w:rPr>
          <w:rFonts w:ascii="Times New Roman" w:eastAsia="Times New Roman" w:hAnsi="Times New Roman" w:cs="Times New Roman"/>
          <w:sz w:val="16"/>
          <w:szCs w:val="16"/>
          <w:lang w:eastAsia="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 осуществляется  заведующим и должностными лицами отдела опеки и попечительства администрации  муниципального  образования.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4.2. Проверки осуществляются по факту обращения получателя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Порядок осуществления проверок полноты и качества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4.3. </w:t>
      </w:r>
      <w:proofErr w:type="gramStart"/>
      <w:r w:rsidRPr="00705D74">
        <w:rPr>
          <w:rFonts w:ascii="Times New Roman" w:eastAsia="Times New Roman" w:hAnsi="Times New Roman" w:cs="Times New Roman"/>
          <w:sz w:val="16"/>
          <w:szCs w:val="16"/>
          <w:lang w:eastAsia="ru-RU"/>
        </w:rPr>
        <w:t>Контроль за</w:t>
      </w:r>
      <w:proofErr w:type="gramEnd"/>
      <w:r w:rsidRPr="00705D74">
        <w:rPr>
          <w:rFonts w:ascii="Times New Roman" w:eastAsia="Times New Roman" w:hAnsi="Times New Roman" w:cs="Times New Roman"/>
          <w:sz w:val="16"/>
          <w:szCs w:val="16"/>
          <w:lang w:eastAsia="ru-RU"/>
        </w:rPr>
        <w:t xml:space="preserve"> полнотой и качеством исполнения государственной услуги включает в себя проведение проверок за соблюдением настоящего административного регламента и подготовку ответов на обращения, содержащие жалобы на действия (бездействие) и решения должностных лиц, ответственных за предоставление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4.4. Проверки полноты и качества предоставления государственной услуги организуются на основании муниципальных правовых актов администрации муниципального образования.</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eastAsia="ru-RU"/>
        </w:rPr>
        <w:t>Ответственность должностных лиц за решения и действия (бездействия), принимаемые (осуществляемые) ими в ходе предоставления государственной услуги</w:t>
      </w: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sz w:val="16"/>
          <w:szCs w:val="16"/>
          <w:lang w:eastAsia="ru-RU"/>
        </w:rPr>
        <w:t>4.5. По результатам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800C5D" w:rsidRPr="00705D74" w:rsidRDefault="00800C5D" w:rsidP="00800C5D">
      <w:pPr>
        <w:spacing w:after="0" w:line="240" w:lineRule="auto"/>
        <w:rPr>
          <w:rFonts w:ascii="Times New Roman" w:eastAsia="Times New Roman" w:hAnsi="Times New Roman" w:cs="Times New Roman"/>
          <w:b/>
          <w:bCs/>
          <w:sz w:val="16"/>
          <w:szCs w:val="16"/>
          <w:lang w:eastAsia="ru-RU"/>
        </w:rPr>
      </w:pPr>
    </w:p>
    <w:p w:rsidR="00800C5D" w:rsidRPr="00705D74" w:rsidRDefault="00800C5D" w:rsidP="00800C5D">
      <w:pPr>
        <w:spacing w:after="0" w:line="240" w:lineRule="auto"/>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val="en-US" w:eastAsia="ru-RU"/>
        </w:rPr>
        <w:t>V</w:t>
      </w:r>
      <w:r w:rsidRPr="00705D74">
        <w:rPr>
          <w:rFonts w:ascii="Times New Roman" w:eastAsia="Times New Roman" w:hAnsi="Times New Roman" w:cs="Times New Roman"/>
          <w:b/>
          <w:sz w:val="16"/>
          <w:szCs w:val="16"/>
          <w:lang w:eastAsia="ru-RU"/>
        </w:rPr>
        <w:t>. Досудебный (внесудебный) порядок обжалования решений и действий (бездействия)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5.1. Решения и действия (бездействие)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могут быть обжалованы в досудебном порядке.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5.2. Досудебный порядок обжалования.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5.3. Заявитель может обратиться с жалобой, в том числе в следующих случаях:</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нарушение срока регистрации запроса о предоставлении государственной или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нарушение срока предоставления государственной или муниципальной услуги. </w:t>
      </w:r>
      <w:proofErr w:type="gramStart"/>
      <w:r w:rsidRPr="00705D74">
        <w:rPr>
          <w:rFonts w:ascii="Times New Roman" w:eastAsia="Times New Roman" w:hAnsi="Times New Roman" w:cs="Times New Roman"/>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государственной или муниципальной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705D74">
        <w:rPr>
          <w:rFonts w:ascii="Times New Roman" w:eastAsia="Times New Roman" w:hAnsi="Times New Roman" w:cs="Times New Roman"/>
          <w:sz w:val="16"/>
          <w:szCs w:val="16"/>
          <w:lang w:eastAsia="ru-RU"/>
        </w:rPr>
        <w:t xml:space="preserve"> </w:t>
      </w:r>
      <w:proofErr w:type="gramStart"/>
      <w:r w:rsidRPr="00705D74">
        <w:rPr>
          <w:rFonts w:ascii="Times New Roman" w:eastAsia="Times New Roman" w:hAnsi="Times New Roman" w:cs="Times New Roman"/>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требование внесения заявителем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отказ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r w:rsidRPr="00705D74">
        <w:rPr>
          <w:rFonts w:ascii="Times New Roman" w:eastAsia="Times New Roman" w:hAnsi="Times New Roman" w:cs="Times New Roman"/>
          <w:sz w:val="16"/>
          <w:szCs w:val="16"/>
          <w:lang w:eastAsia="ru-RU"/>
        </w:rPr>
        <w:t xml:space="preserve"> </w:t>
      </w:r>
      <w:proofErr w:type="gramStart"/>
      <w:r w:rsidRPr="00705D74">
        <w:rPr>
          <w:rFonts w:ascii="Times New Roman" w:eastAsia="Times New Roman" w:hAnsi="Times New Roman" w:cs="Times New Roman"/>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lastRenderedPageBreak/>
        <w:t>нарушение срока или порядка выдачи документов по результатам предоставления государственной или муниципальной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705D74">
        <w:rPr>
          <w:rFonts w:ascii="Times New Roman" w:eastAsia="Times New Roman" w:hAnsi="Times New Roman" w:cs="Times New Roman"/>
          <w:sz w:val="16"/>
          <w:szCs w:val="16"/>
          <w:lang w:eastAsia="ru-RU"/>
        </w:rPr>
        <w:t xml:space="preserve"> </w:t>
      </w:r>
      <w:proofErr w:type="gramStart"/>
      <w:r w:rsidRPr="00705D74">
        <w:rPr>
          <w:rFonts w:ascii="Times New Roman" w:eastAsia="Times New Roman" w:hAnsi="Times New Roman" w:cs="Times New Roman"/>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4" w:history="1">
        <w:r w:rsidRPr="00705D74">
          <w:rPr>
            <w:rStyle w:val="af2"/>
            <w:rFonts w:ascii="Times New Roman" w:eastAsia="Times New Roman" w:hAnsi="Times New Roman"/>
            <w:sz w:val="16"/>
            <w:szCs w:val="16"/>
            <w:lang w:eastAsia="ru-RU"/>
          </w:rPr>
          <w:t>пунктом 4 части 1 статьи 7</w:t>
        </w:r>
      </w:hyperlink>
      <w:r w:rsidRPr="00705D74">
        <w:rPr>
          <w:rFonts w:ascii="Times New Roman" w:eastAsia="Times New Roman" w:hAnsi="Times New Roman" w:cs="Times New Roman"/>
          <w:sz w:val="16"/>
          <w:szCs w:val="16"/>
          <w:lang w:eastAsia="ru-RU"/>
        </w:rPr>
        <w:t xml:space="preserve"> Федерального закона № 210-ФЗ.</w:t>
      </w:r>
      <w:proofErr w:type="gramEnd"/>
      <w:r w:rsidRPr="00705D74">
        <w:rPr>
          <w:rFonts w:ascii="Times New Roman" w:eastAsia="Times New Roman" w:hAnsi="Times New Roman" w:cs="Times New Roman"/>
          <w:sz w:val="16"/>
          <w:szCs w:val="16"/>
          <w:lang w:eastAsia="ru-RU"/>
        </w:rPr>
        <w:t xml:space="preserve"> </w:t>
      </w:r>
      <w:proofErr w:type="gramStart"/>
      <w:r w:rsidRPr="00705D74">
        <w:rPr>
          <w:rFonts w:ascii="Times New Roman" w:eastAsia="Times New Roman" w:hAnsi="Times New Roman" w:cs="Times New Roman"/>
          <w:sz w:val="16"/>
          <w:szCs w:val="16"/>
          <w:lang w:eastAsia="ru-RU"/>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5" w:history="1">
        <w:r w:rsidRPr="00705D74">
          <w:rPr>
            <w:rStyle w:val="af2"/>
            <w:rFonts w:ascii="Times New Roman" w:eastAsia="Times New Roman" w:hAnsi="Times New Roman"/>
            <w:sz w:val="16"/>
            <w:szCs w:val="16"/>
            <w:lang w:eastAsia="ru-RU"/>
          </w:rPr>
          <w:t>частью 1.3 статьи 16</w:t>
        </w:r>
      </w:hyperlink>
      <w:r w:rsidRPr="00705D74">
        <w:rPr>
          <w:rFonts w:ascii="Times New Roman" w:eastAsia="Times New Roman" w:hAnsi="Times New Roman" w:cs="Times New Roman"/>
          <w:sz w:val="16"/>
          <w:szCs w:val="16"/>
          <w:lang w:eastAsia="ru-RU"/>
        </w:rPr>
        <w:t xml:space="preserve"> Федерального закона № 210-ФЗ.</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5.4. </w:t>
      </w:r>
      <w:proofErr w:type="gramStart"/>
      <w:r w:rsidRPr="00705D74">
        <w:rPr>
          <w:rFonts w:ascii="Times New Roman" w:eastAsia="Times New Roman" w:hAnsi="Times New Roman" w:cs="Times New Roman"/>
          <w:sz w:val="16"/>
          <w:szCs w:val="16"/>
          <w:lang w:eastAsia="ru-RU"/>
        </w:rPr>
        <w:t>Жалоба подается в письменной форме на бумажном носителе, в том числе при личном приёме заявителя, в электронной форме в орган, предоставляющий государственную или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Жалобы на решения и действия (бездействие) руководителя, принятые руководителем органа, предоставляющего государственную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или муниципальную услугу.</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5.5. </w:t>
      </w:r>
      <w:proofErr w:type="gramStart"/>
      <w:r w:rsidRPr="00705D74">
        <w:rPr>
          <w:rFonts w:ascii="Times New Roman" w:eastAsia="Times New Roman" w:hAnsi="Times New Roman" w:cs="Times New Roman"/>
          <w:sz w:val="16"/>
          <w:szCs w:val="16"/>
          <w:lang w:eastAsia="ru-RU"/>
        </w:rPr>
        <w:t>Жалоба на решения и действия (бездействие)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муниципального служащего, руководителя органа, предоставляющего государственную или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государственную или муниципальную услугу, в сети Интернет, Единого портала, Регионального портала, а</w:t>
      </w:r>
      <w:proofErr w:type="gramEnd"/>
      <w:r w:rsidRPr="00705D74">
        <w:rPr>
          <w:rFonts w:ascii="Times New Roman" w:eastAsia="Times New Roman" w:hAnsi="Times New Roman" w:cs="Times New Roman"/>
          <w:sz w:val="16"/>
          <w:szCs w:val="16"/>
          <w:lang w:eastAsia="ru-RU"/>
        </w:rPr>
        <w:t xml:space="preserve"> также может быть </w:t>
      </w:r>
      <w:proofErr w:type="gramStart"/>
      <w:r w:rsidRPr="00705D74">
        <w:rPr>
          <w:rFonts w:ascii="Times New Roman" w:eastAsia="Times New Roman" w:hAnsi="Times New Roman" w:cs="Times New Roman"/>
          <w:sz w:val="16"/>
          <w:szCs w:val="16"/>
          <w:lang w:eastAsia="ru-RU"/>
        </w:rPr>
        <w:t>подана</w:t>
      </w:r>
      <w:proofErr w:type="gramEnd"/>
      <w:r w:rsidRPr="00705D74">
        <w:rPr>
          <w:rFonts w:ascii="Times New Roman" w:eastAsia="Times New Roman" w:hAnsi="Times New Roman" w:cs="Times New Roman"/>
          <w:sz w:val="16"/>
          <w:szCs w:val="16"/>
          <w:lang w:eastAsia="ru-RU"/>
        </w:rPr>
        <w:t xml:space="preserve"> при личном приёме заявителя.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государственную или муниципальную услугу, но не позднее следующего рабочего дня со дня поступления жалобы.</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49. Жалоба должна содержать:</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доводы, на основании которых заявитель не согласен с решением, действием (бездействием)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5.6. Приём жалоб в письменной форме осуществляется органом, предоставляющим государственную или муниципальную услугу, в месте предоставления государственной или муниципальной услуги (в месте, где заявитель подавал заявление на получение государственной или муниципальной услуги, нарушение порядка которой обжалуется, либо в месте, где заявителем получен результат государственной или муниципальной услуги).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Время приёма жалоб должно совпадать со временем предоставления государственных или муниципальных услуг.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5.7.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оформленная в соответствии с законодательством Российской Федерации доверенность (для физических лиц);</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5.8.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В электронном виде жалоба может быть подана заявителем посредством: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lastRenderedPageBreak/>
        <w:t>сети Интернет, включая официальный сайт органа, предоставляющего государственную или муниципальную услугу;</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Единого портала, Регионального портала.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5.9. В органе, предоставляющем государственную или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5.10.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5.11.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5.12. </w:t>
      </w:r>
      <w:proofErr w:type="gramStart"/>
      <w:r w:rsidRPr="00705D74">
        <w:rPr>
          <w:rFonts w:ascii="Times New Roman" w:eastAsia="Times New Roman" w:hAnsi="Times New Roman" w:cs="Times New Roman"/>
          <w:sz w:val="16"/>
          <w:szCs w:val="16"/>
          <w:lang w:eastAsia="ru-RU"/>
        </w:rPr>
        <w:t>Жалоба, поступившая в орган, предоставляющий государственную или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w:t>
      </w:r>
      <w:proofErr w:type="gramEnd"/>
      <w:r w:rsidRPr="00705D74">
        <w:rPr>
          <w:rFonts w:ascii="Times New Roman" w:eastAsia="Times New Roman" w:hAnsi="Times New Roman" w:cs="Times New Roman"/>
          <w:sz w:val="16"/>
          <w:szCs w:val="16"/>
          <w:lang w:eastAsia="ru-RU"/>
        </w:rPr>
        <w:t xml:space="preserve">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5.13. По результатам рассмотрения жалобы принимается решение: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в удовлетворении жалобы отказывается.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5.14.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 xml:space="preserve">В случае признания жалобы подлежащей удовлетворению в ответе заявителю, указанном в </w:t>
      </w:r>
      <w:hyperlink r:id="rId26" w:history="1">
        <w:r w:rsidRPr="00705D74">
          <w:rPr>
            <w:rStyle w:val="af2"/>
            <w:rFonts w:ascii="Times New Roman" w:eastAsia="Times New Roman" w:hAnsi="Times New Roman"/>
            <w:sz w:val="16"/>
            <w:szCs w:val="16"/>
            <w:lang w:eastAsia="ru-RU"/>
          </w:rPr>
          <w:t>части 8</w:t>
        </w:r>
      </w:hyperlink>
      <w:r w:rsidRPr="00705D74">
        <w:rPr>
          <w:rFonts w:ascii="Times New Roman" w:eastAsia="Times New Roman" w:hAnsi="Times New Roman" w:cs="Times New Roman"/>
          <w:sz w:val="16"/>
          <w:szCs w:val="16"/>
          <w:lang w:eastAsia="ru-RU"/>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государственную или муниципальную услугу, многофункциональным центром либо организацией, предусмотренной </w:t>
      </w:r>
      <w:hyperlink r:id="rId27" w:history="1">
        <w:r w:rsidRPr="00705D74">
          <w:rPr>
            <w:rStyle w:val="af2"/>
            <w:rFonts w:ascii="Times New Roman" w:eastAsia="Times New Roman" w:hAnsi="Times New Roman"/>
            <w:sz w:val="16"/>
            <w:szCs w:val="16"/>
            <w:lang w:eastAsia="ru-RU"/>
          </w:rPr>
          <w:t>частью 1.1 статьи 16</w:t>
        </w:r>
      </w:hyperlink>
      <w:r w:rsidRPr="00705D74">
        <w:rPr>
          <w:rFonts w:ascii="Times New Roman" w:eastAsia="Times New Roman" w:hAnsi="Times New Roman" w:cs="Times New Roman"/>
          <w:sz w:val="16"/>
          <w:szCs w:val="16"/>
          <w:lang w:eastAsia="ru-RU"/>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w:t>
      </w:r>
      <w:proofErr w:type="gramEnd"/>
      <w:r w:rsidRPr="00705D74">
        <w:rPr>
          <w:rFonts w:ascii="Times New Roman" w:eastAsia="Times New Roman" w:hAnsi="Times New Roman" w:cs="Times New Roman"/>
          <w:sz w:val="16"/>
          <w:szCs w:val="16"/>
          <w:lang w:eastAsia="ru-RU"/>
        </w:rPr>
        <w:t xml:space="preserve">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В случае признания </w:t>
      </w:r>
      <w:proofErr w:type="gramStart"/>
      <w:r w:rsidRPr="00705D74">
        <w:rPr>
          <w:rFonts w:ascii="Times New Roman" w:eastAsia="Times New Roman" w:hAnsi="Times New Roman" w:cs="Times New Roman"/>
          <w:sz w:val="16"/>
          <w:szCs w:val="16"/>
          <w:lang w:eastAsia="ru-RU"/>
        </w:rPr>
        <w:t>жалобы</w:t>
      </w:r>
      <w:proofErr w:type="gramEnd"/>
      <w:r w:rsidRPr="00705D74">
        <w:rPr>
          <w:rFonts w:ascii="Times New Roman" w:eastAsia="Times New Roman" w:hAnsi="Times New Roman" w:cs="Times New Roman"/>
          <w:sz w:val="16"/>
          <w:szCs w:val="16"/>
          <w:lang w:eastAsia="ru-RU"/>
        </w:rPr>
        <w:t xml:space="preserve"> не подлежащей удовлетворению в ответе заявителю, указанном в </w:t>
      </w:r>
      <w:hyperlink r:id="rId28" w:history="1">
        <w:r w:rsidRPr="00705D74">
          <w:rPr>
            <w:rStyle w:val="af2"/>
            <w:rFonts w:ascii="Times New Roman" w:eastAsia="Times New Roman" w:hAnsi="Times New Roman"/>
            <w:sz w:val="16"/>
            <w:szCs w:val="16"/>
            <w:lang w:eastAsia="ru-RU"/>
          </w:rPr>
          <w:t>части 8</w:t>
        </w:r>
      </w:hyperlink>
      <w:r w:rsidRPr="00705D74">
        <w:rPr>
          <w:rFonts w:ascii="Times New Roman" w:eastAsia="Times New Roman" w:hAnsi="Times New Roman" w:cs="Times New Roman"/>
          <w:sz w:val="16"/>
          <w:szCs w:val="16"/>
          <w:lang w:eastAsia="ru-RU"/>
        </w:rPr>
        <w:t xml:space="preserve"> статьи 11.2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5.15. В ответе по результатам рассмотрения жалобы указываются: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наименование органа, предоставляющего государственную или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фамилия, имя, отчество (последнее – при наличии) или наименование заявителя;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основания для принятия решения по жалобе;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принятое по жалобе решение;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в случае если жалоба признана обоснованной, - сроки устранения выявленных нарушений, в том числе срок предоставления результата государственной или муниципальной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сведения о порядке обжалования принятого по жалобе решения.</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5.16. Ответ по результатам рассмотрения жалобы подписывается уполномоченным на рассмотрение жалоб должностным лицом органа, предоставляющего государственную или муниципальную услугу.</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2.17. Орган, предоставляющий государственную или муниципальную услугу, отказывает в удовлетворении жалобы в следующих случаях: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наличие вступившего в законную силу решения суда, арбитражного суда по жалобе о том же предмете и по тем же основаниям;</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подача жалобы лицом, полномочия которого не подтверждены в порядке, установленном законодательством Российской Федерации;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5.18. Орган, предоставляющий государственную или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5.19. В случае</w:t>
      </w:r>
      <w:proofErr w:type="gramStart"/>
      <w:r w:rsidRPr="00705D74">
        <w:rPr>
          <w:rFonts w:ascii="Times New Roman" w:eastAsia="Times New Roman" w:hAnsi="Times New Roman" w:cs="Times New Roman"/>
          <w:sz w:val="16"/>
          <w:szCs w:val="16"/>
          <w:lang w:eastAsia="ru-RU"/>
        </w:rPr>
        <w:t>,</w:t>
      </w:r>
      <w:proofErr w:type="gramEnd"/>
      <w:r w:rsidRPr="00705D74">
        <w:rPr>
          <w:rFonts w:ascii="Times New Roman" w:eastAsia="Times New Roman" w:hAnsi="Times New Roman" w:cs="Times New Roman"/>
          <w:sz w:val="16"/>
          <w:szCs w:val="16"/>
          <w:lang w:eastAsia="ru-RU"/>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5.20. Порядок обжалования решения по жалобе.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5.21.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705D74">
        <w:rPr>
          <w:rFonts w:ascii="Times New Roman" w:eastAsia="Times New Roman" w:hAnsi="Times New Roman" w:cs="Times New Roman"/>
          <w:noProof/>
          <w:sz w:val="16"/>
          <w:szCs w:val="16"/>
          <w:lang w:eastAsia="ru-RU"/>
        </w:rPr>
        <mc:AlternateContent>
          <mc:Choice Requires="wps">
            <w:drawing>
              <wp:anchor distT="4294967295" distB="4294967295" distL="114300" distR="114300" simplePos="0" relativeHeight="251662336" behindDoc="0" locked="0" layoutInCell="1" allowOverlap="1" wp14:anchorId="77468120" wp14:editId="66D49019">
                <wp:simplePos x="0" y="0"/>
                <wp:positionH relativeFrom="column">
                  <wp:posOffset>2148840</wp:posOffset>
                </wp:positionH>
                <wp:positionV relativeFrom="paragraph">
                  <wp:posOffset>364489</wp:posOffset>
                </wp:positionV>
                <wp:extent cx="990600" cy="0"/>
                <wp:effectExtent l="0" t="0" r="19050" b="1905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169.2pt;margin-top:28.7pt;width:78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"/>
            </w:pict>
          </mc:Fallback>
        </mc:AlternateContent>
      </w:r>
      <w:r w:rsidRPr="00705D74">
        <w:rPr>
          <w:rFonts w:ascii="Times New Roman" w:eastAsia="Times New Roman" w:hAnsi="Times New Roman" w:cs="Times New Roman"/>
          <w:sz w:val="16"/>
          <w:szCs w:val="16"/>
          <w:lang w:eastAsia="ru-RU"/>
        </w:rPr>
        <w:t>.</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5.22. Досудебный (внесудебный) порядок обжалования решений и действий (бездействия)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размещен на официальном сайте </w:t>
      </w:r>
      <w:r w:rsidRPr="00705D74">
        <w:rPr>
          <w:rFonts w:ascii="Times New Roman" w:eastAsia="Times New Roman" w:hAnsi="Times New Roman" w:cs="Times New Roman"/>
          <w:bCs/>
          <w:sz w:val="16"/>
          <w:szCs w:val="16"/>
          <w:lang w:eastAsia="ru-RU"/>
        </w:rPr>
        <w:t>администрации (</w:t>
      </w:r>
      <w:r w:rsidRPr="00705D74">
        <w:rPr>
          <w:rFonts w:ascii="Times New Roman" w:eastAsia="Times New Roman" w:hAnsi="Times New Roman" w:cs="Times New Roman"/>
          <w:bCs/>
          <w:sz w:val="16"/>
          <w:szCs w:val="16"/>
          <w:lang w:val="en-US" w:eastAsia="ru-RU"/>
        </w:rPr>
        <w:t>www</w:t>
      </w:r>
      <w:r w:rsidRPr="00705D74">
        <w:rPr>
          <w:rFonts w:ascii="Times New Roman" w:eastAsia="Times New Roman" w:hAnsi="Times New Roman" w:cs="Times New Roman"/>
          <w:bCs/>
          <w:sz w:val="16"/>
          <w:szCs w:val="16"/>
          <w:lang w:eastAsia="ru-RU"/>
        </w:rPr>
        <w:t>.</w:t>
      </w:r>
      <w:hyperlink r:id="rId29" w:history="1">
        <w:proofErr w:type="spellStart"/>
        <w:r w:rsidRPr="00705D74">
          <w:rPr>
            <w:rStyle w:val="af2"/>
            <w:rFonts w:ascii="Times New Roman" w:eastAsia="Times New Roman" w:hAnsi="Times New Roman"/>
            <w:bCs/>
            <w:sz w:val="16"/>
            <w:szCs w:val="16"/>
            <w:lang w:val="en-US" w:eastAsia="ru-RU"/>
          </w:rPr>
          <w:t>admorlov</w:t>
        </w:r>
        <w:proofErr w:type="spellEnd"/>
        <w:r w:rsidRPr="00705D74">
          <w:rPr>
            <w:rStyle w:val="af2"/>
            <w:rFonts w:ascii="Times New Roman" w:eastAsia="Times New Roman" w:hAnsi="Times New Roman"/>
            <w:bCs/>
            <w:sz w:val="16"/>
            <w:szCs w:val="16"/>
            <w:lang w:eastAsia="ru-RU"/>
          </w:rPr>
          <w:t>.</w:t>
        </w:r>
        <w:proofErr w:type="spellStart"/>
        <w:r w:rsidRPr="00705D74">
          <w:rPr>
            <w:rStyle w:val="af2"/>
            <w:rFonts w:ascii="Times New Roman" w:eastAsia="Times New Roman" w:hAnsi="Times New Roman"/>
            <w:bCs/>
            <w:sz w:val="16"/>
            <w:szCs w:val="16"/>
            <w:lang w:val="en-US" w:eastAsia="ru-RU"/>
          </w:rPr>
          <w:t>ru</w:t>
        </w:r>
        <w:proofErr w:type="spellEnd"/>
      </w:hyperlink>
      <w:r w:rsidRPr="00705D74">
        <w:rPr>
          <w:rFonts w:ascii="Times New Roman" w:eastAsia="Times New Roman" w:hAnsi="Times New Roman" w:cs="Times New Roman"/>
          <w:bCs/>
          <w:sz w:val="16"/>
          <w:szCs w:val="16"/>
          <w:lang w:eastAsia="ru-RU"/>
        </w:rPr>
        <w:t>).</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Главе администрации Орловского района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________________________________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от______________________________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паспорт 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lastRenderedPageBreak/>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выдан 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w:t>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проживающе</w:t>
      </w:r>
      <w:proofErr w:type="gramStart"/>
      <w:r w:rsidRPr="00705D74">
        <w:rPr>
          <w:rFonts w:ascii="Times New Roman" w:eastAsia="Times New Roman" w:hAnsi="Times New Roman" w:cs="Times New Roman"/>
          <w:sz w:val="16"/>
          <w:szCs w:val="16"/>
          <w:lang w:eastAsia="ru-RU"/>
        </w:rPr>
        <w:t>й(</w:t>
      </w:r>
      <w:proofErr w:type="gramEnd"/>
      <w:r w:rsidRPr="00705D74">
        <w:rPr>
          <w:rFonts w:ascii="Times New Roman" w:eastAsia="Times New Roman" w:hAnsi="Times New Roman" w:cs="Times New Roman"/>
          <w:sz w:val="16"/>
          <w:szCs w:val="16"/>
          <w:lang w:eastAsia="ru-RU"/>
        </w:rPr>
        <w:t>его) по адресу:______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Телефон:_________________________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ЗАЯВЛЕНИЕ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Прошу разрешить мне изменить фамилию моему (ей) сыну (дочери)_______________________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_________________________________________________________________________________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ФИО, дата рождения  ребенка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На фамилию______________________________________________________________________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Предполагаемая новая фамилия ребенка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В связи с тем, что  _________________________________________________________________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Указать причину перемены фамилии ребенка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_________________________________________________________________________________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_________________________________________________________________________________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Я,_______________________________________________________________________________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Ф.И.О.</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Даю согласие на хранение и обработку предоставленных мною персональных данных в целях оказания данной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Default="00800C5D" w:rsidP="00800C5D">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Дата: _______</w:t>
      </w:r>
      <w:r w:rsidRPr="00705D74">
        <w:rPr>
          <w:rFonts w:ascii="Times New Roman" w:eastAsia="Times New Roman" w:hAnsi="Times New Roman" w:cs="Times New Roman"/>
          <w:sz w:val="16"/>
          <w:szCs w:val="16"/>
          <w:lang w:eastAsia="ru-RU"/>
        </w:rPr>
        <w:t xml:space="preserve">_______                                                                </w:t>
      </w:r>
      <w:r>
        <w:rPr>
          <w:rFonts w:ascii="Times New Roman" w:eastAsia="Times New Roman" w:hAnsi="Times New Roman" w:cs="Times New Roman"/>
          <w:sz w:val="16"/>
          <w:szCs w:val="16"/>
          <w:lang w:eastAsia="ru-RU"/>
        </w:rPr>
        <w:t xml:space="preserve">      Подпись ________________</w:t>
      </w:r>
    </w:p>
    <w:p w:rsidR="00800C5D" w:rsidRPr="00705D74" w:rsidRDefault="00800C5D" w:rsidP="00800C5D">
      <w:pPr>
        <w:rPr>
          <w:rFonts w:ascii="Times New Roman" w:eastAsia="Times New Roman" w:hAnsi="Times New Roman" w:cs="Times New Roman"/>
          <w:sz w:val="16"/>
          <w:szCs w:val="16"/>
          <w:lang w:eastAsia="ru-RU"/>
        </w:rPr>
        <w:sectPr w:rsidR="00800C5D" w:rsidRPr="00705D74" w:rsidSect="00800C5D">
          <w:pgSz w:w="11906" w:h="16838"/>
          <w:pgMar w:top="992" w:right="567" w:bottom="902" w:left="1418" w:header="709" w:footer="709" w:gutter="0"/>
          <w:cols w:space="708"/>
          <w:docGrid w:linePitch="360"/>
        </w:sectPr>
      </w:pPr>
    </w:p>
    <w:tbl>
      <w:tblPr>
        <w:tblpPr w:leftFromText="180" w:rightFromText="180" w:vertAnchor="text" w:horzAnchor="margin" w:tblpXSpec="right" w:tblpY="-433"/>
        <w:tblOverlap w:val="never"/>
        <w:tblW w:w="0" w:type="auto"/>
        <w:tblLook w:val="01E0" w:firstRow="1" w:lastRow="1" w:firstColumn="1" w:lastColumn="1" w:noHBand="0" w:noVBand="0"/>
      </w:tblPr>
      <w:tblGrid>
        <w:gridCol w:w="4474"/>
        <w:gridCol w:w="4475"/>
      </w:tblGrid>
      <w:tr w:rsidR="00800C5D" w:rsidRPr="00705D74" w:rsidTr="00800C5D">
        <w:tc>
          <w:tcPr>
            <w:tcW w:w="4474" w:type="dxa"/>
            <w:shd w:val="clear" w:color="auto" w:fill="auto"/>
          </w:tcPr>
          <w:p w:rsidR="00800C5D" w:rsidRPr="00705D74" w:rsidRDefault="00800C5D" w:rsidP="00800C5D">
            <w:pPr>
              <w:spacing w:after="0" w:line="240" w:lineRule="auto"/>
              <w:rPr>
                <w:rFonts w:ascii="Times New Roman" w:eastAsia="Times New Roman" w:hAnsi="Times New Roman" w:cs="Times New Roman"/>
                <w:sz w:val="16"/>
                <w:szCs w:val="16"/>
                <w:lang w:eastAsia="ru-RU"/>
              </w:rPr>
            </w:pPr>
          </w:p>
        </w:tc>
        <w:tc>
          <w:tcPr>
            <w:tcW w:w="4475" w:type="dxa"/>
            <w:shd w:val="clear" w:color="auto" w:fill="auto"/>
          </w:tcPr>
          <w:p w:rsidR="00800C5D" w:rsidRPr="00705D74" w:rsidRDefault="00800C5D" w:rsidP="00800C5D">
            <w:pPr>
              <w:spacing w:after="0" w:line="240" w:lineRule="auto"/>
              <w:rPr>
                <w:rFonts w:ascii="Times New Roman" w:eastAsia="Times New Roman" w:hAnsi="Times New Roman" w:cs="Times New Roman"/>
                <w:sz w:val="16"/>
                <w:szCs w:val="16"/>
                <w:lang w:eastAsia="ru-RU"/>
              </w:rPr>
            </w:pPr>
          </w:p>
        </w:tc>
      </w:tr>
    </w:tbl>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Главе администрации Орловского района</w:t>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____________________________________ </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от______________________________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паспорт 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выдан 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          </w:t>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проживающе</w:t>
      </w:r>
      <w:proofErr w:type="gramStart"/>
      <w:r w:rsidRPr="00705D74">
        <w:rPr>
          <w:rFonts w:ascii="Times New Roman" w:eastAsia="Times New Roman" w:hAnsi="Times New Roman" w:cs="Times New Roman"/>
          <w:sz w:val="16"/>
          <w:szCs w:val="16"/>
          <w:lang w:eastAsia="ru-RU"/>
        </w:rPr>
        <w:t>й(</w:t>
      </w:r>
      <w:proofErr w:type="gramEnd"/>
      <w:r w:rsidRPr="00705D74">
        <w:rPr>
          <w:rFonts w:ascii="Times New Roman" w:eastAsia="Times New Roman" w:hAnsi="Times New Roman" w:cs="Times New Roman"/>
          <w:sz w:val="16"/>
          <w:szCs w:val="16"/>
          <w:lang w:eastAsia="ru-RU"/>
        </w:rPr>
        <w:t>его) по адресу:______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Телефон:_________________________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ЗАЯВЛЕНИЕ</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Прошу разрешить мне изменить имя моему (ей) сыну (дочери)_______________________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_________________________________________________________________________________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ФИО, дата рождения  ребенка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На имя______________________________________________________________________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Предполагаемое новое имя ребенка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В связи с тем, что  _________________________________________________________________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Указать причину перемены имени  ребенка</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_________________________________________________________________________________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_________________________________________________________________________________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Я,_______________________________________________________________________________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Ф.И.О.</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Даю согласие на хранение и обработку предоставленных мною персональных данных в целях оказания данной государственной услуги.</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Дата: ________________                                                                      Подпись __________________</w:t>
      </w:r>
    </w:p>
    <w:p w:rsidR="00800C5D" w:rsidRPr="00705D74" w:rsidRDefault="00800C5D" w:rsidP="00800C5D">
      <w:pPr>
        <w:spacing w:after="0" w:line="240" w:lineRule="auto"/>
        <w:rPr>
          <w:rFonts w:ascii="Times New Roman" w:eastAsia="Times New Roman" w:hAnsi="Times New Roman" w:cs="Times New Roman"/>
          <w:sz w:val="16"/>
          <w:szCs w:val="16"/>
          <w:lang w:eastAsia="ru-RU"/>
        </w:rPr>
      </w:pPr>
    </w:p>
    <w:p w:rsidR="00800C5D" w:rsidRPr="00705D74" w:rsidRDefault="00800C5D" w:rsidP="00800C5D">
      <w:pPr>
        <w:ind w:firstLine="567"/>
        <w:jc w:val="center"/>
        <w:rPr>
          <w:rFonts w:ascii="Times New Roman" w:eastAsia="Times New Roman" w:hAnsi="Times New Roman" w:cs="Times New Roman"/>
          <w:sz w:val="16"/>
          <w:szCs w:val="16"/>
        </w:rPr>
      </w:pPr>
      <w:r w:rsidRPr="00705D74">
        <w:rPr>
          <w:rFonts w:ascii="Times New Roman" w:eastAsia="Times New Roman" w:hAnsi="Times New Roman" w:cs="Times New Roman"/>
          <w:b/>
          <w:bCs/>
          <w:noProof/>
          <w:sz w:val="16"/>
          <w:szCs w:val="16"/>
          <w:lang w:eastAsia="ru-RU"/>
        </w:rPr>
        <w:drawing>
          <wp:inline distT="0" distB="0" distL="0" distR="0" wp14:anchorId="26182194" wp14:editId="06CCF373">
            <wp:extent cx="352425" cy="4286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705D74">
        <w:rPr>
          <w:rFonts w:ascii="Times New Roman" w:eastAsia="Times New Roman" w:hAnsi="Times New Roman" w:cs="Times New Roman"/>
          <w:sz w:val="16"/>
          <w:szCs w:val="16"/>
        </w:rPr>
        <w:tab/>
      </w:r>
    </w:p>
    <w:p w:rsidR="00800C5D" w:rsidRPr="00705D74" w:rsidRDefault="00800C5D" w:rsidP="00800C5D">
      <w:pPr>
        <w:widowControl w:val="0"/>
        <w:autoSpaceDE w:val="0"/>
        <w:autoSpaceDN w:val="0"/>
        <w:adjustRightInd w:val="0"/>
        <w:spacing w:after="0" w:line="240" w:lineRule="auto"/>
        <w:ind w:firstLine="720"/>
        <w:rPr>
          <w:rFonts w:ascii="Times New Roman" w:eastAsia="Times New Roman" w:hAnsi="Times New Roman" w:cs="Times New Roman"/>
          <w:sz w:val="16"/>
          <w:szCs w:val="16"/>
          <w:lang w:eastAsia="ru-RU"/>
        </w:rPr>
      </w:pPr>
    </w:p>
    <w:p w:rsidR="00800C5D" w:rsidRPr="00705D74" w:rsidRDefault="00800C5D" w:rsidP="00800C5D">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 xml:space="preserve"> АДМИНИСТРАЦИЯ ОРЛОВСКОГО  РАЙОНА </w:t>
      </w:r>
    </w:p>
    <w:p w:rsidR="00800C5D" w:rsidRPr="00705D74" w:rsidRDefault="00800C5D" w:rsidP="00800C5D">
      <w:pPr>
        <w:widowControl w:val="0"/>
        <w:autoSpaceDE w:val="0"/>
        <w:autoSpaceDN w:val="0"/>
        <w:adjustRightInd w:val="0"/>
        <w:spacing w:after="0" w:line="240" w:lineRule="auto"/>
        <w:ind w:firstLine="720"/>
        <w:jc w:val="center"/>
        <w:outlineLvl w:val="0"/>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КИРОВСКОЙ ОБЛАСТИ</w:t>
      </w:r>
    </w:p>
    <w:p w:rsidR="00800C5D" w:rsidRPr="00705D74" w:rsidRDefault="00800C5D" w:rsidP="00800C5D">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800C5D" w:rsidRPr="00705D74" w:rsidRDefault="00800C5D" w:rsidP="00800C5D">
      <w:pPr>
        <w:widowControl w:val="0"/>
        <w:autoSpaceDE w:val="0"/>
        <w:autoSpaceDN w:val="0"/>
        <w:adjustRightInd w:val="0"/>
        <w:spacing w:after="0" w:line="240" w:lineRule="auto"/>
        <w:ind w:firstLine="720"/>
        <w:jc w:val="center"/>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ПОСТАНОВЛЕНИЕ</w:t>
      </w:r>
    </w:p>
    <w:p w:rsidR="00800C5D" w:rsidRPr="00705D74" w:rsidRDefault="00800C5D" w:rsidP="00800C5D">
      <w:pPr>
        <w:widowControl w:val="0"/>
        <w:autoSpaceDE w:val="0"/>
        <w:autoSpaceDN w:val="0"/>
        <w:adjustRightInd w:val="0"/>
        <w:spacing w:after="0" w:line="240" w:lineRule="auto"/>
        <w:ind w:firstLine="720"/>
        <w:jc w:val="center"/>
        <w:rPr>
          <w:rFonts w:ascii="Times New Roman" w:eastAsia="Times New Roman" w:hAnsi="Times New Roman" w:cs="Times New Roman"/>
          <w:b/>
          <w:bCs/>
          <w:sz w:val="16"/>
          <w:szCs w:val="16"/>
          <w:lang w:eastAsia="ru-RU"/>
        </w:rPr>
      </w:pPr>
    </w:p>
    <w:p w:rsidR="00800C5D" w:rsidRPr="00705D74" w:rsidRDefault="00800C5D" w:rsidP="00800C5D">
      <w:pPr>
        <w:widowControl w:val="0"/>
        <w:autoSpaceDE w:val="0"/>
        <w:autoSpaceDN w:val="0"/>
        <w:adjustRightInd w:val="0"/>
        <w:spacing w:after="0" w:line="240" w:lineRule="auto"/>
        <w:ind w:firstLine="720"/>
        <w:rPr>
          <w:rFonts w:ascii="Times New Roman" w:eastAsia="Times New Roman" w:hAnsi="Times New Roman" w:cs="Times New Roman"/>
          <w:sz w:val="16"/>
          <w:szCs w:val="16"/>
          <w:lang w:eastAsia="ru-RU"/>
        </w:rPr>
      </w:pPr>
      <w:r w:rsidRPr="00705D74">
        <w:rPr>
          <w:rFonts w:ascii="Times New Roman" w:eastAsia="Times New Roman" w:hAnsi="Times New Roman" w:cs="Times New Roman"/>
          <w:b/>
          <w:sz w:val="16"/>
          <w:szCs w:val="16"/>
          <w:lang w:eastAsia="ru-RU"/>
        </w:rPr>
        <w:t>02.11.2018</w:t>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r>
      <w:r w:rsidRPr="00705D74">
        <w:rPr>
          <w:rFonts w:ascii="Times New Roman" w:eastAsia="Times New Roman" w:hAnsi="Times New Roman" w:cs="Times New Roman"/>
          <w:sz w:val="16"/>
          <w:szCs w:val="16"/>
          <w:lang w:eastAsia="ru-RU"/>
        </w:rPr>
        <w:tab/>
        <w:t xml:space="preserve">                                </w:t>
      </w:r>
      <w:r w:rsidRPr="00705D74">
        <w:rPr>
          <w:rFonts w:ascii="Times New Roman" w:eastAsia="Times New Roman" w:hAnsi="Times New Roman" w:cs="Times New Roman"/>
          <w:b/>
          <w:sz w:val="16"/>
          <w:szCs w:val="16"/>
          <w:lang w:eastAsia="ru-RU"/>
        </w:rPr>
        <w:t>№ 710-п</w:t>
      </w:r>
    </w:p>
    <w:p w:rsidR="00800C5D" w:rsidRPr="00705D74" w:rsidRDefault="00800C5D" w:rsidP="00800C5D">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г. Орлов</w:t>
      </w:r>
    </w:p>
    <w:p w:rsidR="00800C5D" w:rsidRPr="00705D74" w:rsidRDefault="00800C5D" w:rsidP="00800C5D">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800C5D" w:rsidRPr="00705D74"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Об утверждении административного регламента</w:t>
      </w:r>
    </w:p>
    <w:p w:rsidR="00800C5D" w:rsidRPr="00705D74"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предоставления государственной услуги</w:t>
      </w:r>
    </w:p>
    <w:p w:rsidR="00800C5D" w:rsidRPr="00705D74" w:rsidRDefault="00800C5D" w:rsidP="00800C5D">
      <w:pPr>
        <w:shd w:val="clear" w:color="auto" w:fill="FFFFFF"/>
        <w:spacing w:after="0" w:line="240" w:lineRule="auto"/>
        <w:ind w:firstLine="567"/>
        <w:jc w:val="center"/>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«Выдача разрешений органа опеки и попечительства на залог имущества, принадлежащего несовершеннолетним, недееспособным и ограничено дееспособным гражданам, проживающим на территории муниципального образования Орловский муниципальный район Кировской области»</w:t>
      </w:r>
    </w:p>
    <w:p w:rsidR="00800C5D" w:rsidRPr="00705D74" w:rsidRDefault="00800C5D" w:rsidP="00800C5D">
      <w:pPr>
        <w:tabs>
          <w:tab w:val="left" w:pos="2980"/>
          <w:tab w:val="left" w:pos="6380"/>
        </w:tabs>
        <w:autoSpaceDE w:val="0"/>
        <w:autoSpaceDN w:val="0"/>
        <w:adjustRightInd w:val="0"/>
        <w:ind w:firstLine="567"/>
        <w:jc w:val="both"/>
        <w:outlineLvl w:val="0"/>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ab/>
      </w:r>
      <w:r w:rsidRPr="00705D74">
        <w:rPr>
          <w:rFonts w:ascii="Times New Roman" w:eastAsia="Times New Roman" w:hAnsi="Times New Roman" w:cs="Times New Roman"/>
          <w:sz w:val="16"/>
          <w:szCs w:val="16"/>
        </w:rPr>
        <w:tab/>
      </w:r>
    </w:p>
    <w:p w:rsidR="00800C5D" w:rsidRPr="00705D74" w:rsidRDefault="00800C5D" w:rsidP="00800C5D">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705D74" w:rsidRDefault="00800C5D" w:rsidP="00800C5D">
      <w:pPr>
        <w:tabs>
          <w:tab w:val="left" w:pos="708"/>
          <w:tab w:val="left" w:pos="1976"/>
          <w:tab w:val="left" w:pos="5224"/>
        </w:tabs>
        <w:spacing w:after="0" w:line="360" w:lineRule="auto"/>
        <w:ind w:firstLine="72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1. Утвердить административный регламент предоставления государственной услуги «Выдача разрешений органа опеки и попечительства на залог имущества, принадлежащего несовершеннолетним, недееспособным и ограничено дееспособным гражданам, проживающим на территории муниципального образования Орловский муниципальный район Кировской области» согласно приложению.</w:t>
      </w:r>
    </w:p>
    <w:p w:rsidR="00800C5D" w:rsidRPr="00705D74" w:rsidRDefault="00800C5D" w:rsidP="00800C5D">
      <w:pPr>
        <w:tabs>
          <w:tab w:val="left" w:pos="708"/>
          <w:tab w:val="left" w:pos="1976"/>
          <w:tab w:val="left" w:pos="5224"/>
        </w:tabs>
        <w:spacing w:after="0" w:line="360" w:lineRule="auto"/>
        <w:ind w:firstLine="72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 Признать утратившими силу:</w:t>
      </w:r>
    </w:p>
    <w:p w:rsidR="00800C5D" w:rsidRPr="00705D74" w:rsidRDefault="00800C5D" w:rsidP="00800C5D">
      <w:pPr>
        <w:tabs>
          <w:tab w:val="left" w:pos="708"/>
          <w:tab w:val="left" w:pos="1976"/>
          <w:tab w:val="left" w:pos="5224"/>
          <w:tab w:val="left" w:pos="7853"/>
        </w:tabs>
        <w:spacing w:after="0" w:line="360" w:lineRule="auto"/>
        <w:ind w:firstLine="72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2.1. Постановление администрации Орловского района от 01.08.2014 г. № 467 «Об утверждении административного регламента представления администрацией муниципального образования Орловский муниципальный район Кировской области государственной услуги по выдаче разрешений органа опеки и попечительства на залог имущества, принадлежащего несовершеннолетним, недееспособным и ограничено дееспособным гражданам, проживающим на территории муниципального образования Орловский муниципальный район Кировской области»;</w:t>
      </w:r>
    </w:p>
    <w:p w:rsidR="00800C5D" w:rsidRPr="00705D74" w:rsidRDefault="00800C5D" w:rsidP="00800C5D">
      <w:pPr>
        <w:tabs>
          <w:tab w:val="left" w:pos="708"/>
          <w:tab w:val="left" w:pos="1976"/>
          <w:tab w:val="left" w:pos="5224"/>
          <w:tab w:val="left" w:pos="7853"/>
        </w:tabs>
        <w:spacing w:after="0" w:line="360" w:lineRule="auto"/>
        <w:ind w:firstLine="72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2.2. </w:t>
      </w:r>
      <w:proofErr w:type="gramStart"/>
      <w:r w:rsidRPr="00705D74">
        <w:rPr>
          <w:rFonts w:ascii="Times New Roman" w:eastAsia="Times New Roman" w:hAnsi="Times New Roman" w:cs="Times New Roman"/>
          <w:sz w:val="16"/>
          <w:szCs w:val="16"/>
        </w:rPr>
        <w:t>Постановление администрации Орловского района от 03.02.2016 № 59 «О внесении изменений в административный регламент представления администрацией муниципального образования Орловский муниципальный район Кировской области государственной услуги по выдаче разрешений органа опеки и попечительства на залог имущества, принадлежащего несовершеннолетним, недееспособным и ограничено дееспособным гражданам, проживающим на территории муниципального образования Орловский муниципальный район Кировской области».</w:t>
      </w:r>
      <w:proofErr w:type="gramEnd"/>
    </w:p>
    <w:p w:rsidR="00800C5D" w:rsidRPr="00705D74" w:rsidRDefault="00800C5D" w:rsidP="00800C5D">
      <w:pPr>
        <w:tabs>
          <w:tab w:val="left" w:pos="708"/>
          <w:tab w:val="left" w:pos="1976"/>
          <w:tab w:val="left" w:pos="5224"/>
          <w:tab w:val="left" w:pos="7853"/>
        </w:tabs>
        <w:spacing w:after="0" w:line="360" w:lineRule="auto"/>
        <w:ind w:firstLine="72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lastRenderedPageBreak/>
        <w:t xml:space="preserve">3. </w:t>
      </w:r>
      <w:proofErr w:type="gramStart"/>
      <w:r w:rsidRPr="00705D74">
        <w:rPr>
          <w:rFonts w:ascii="Times New Roman" w:eastAsia="Times New Roman" w:hAnsi="Times New Roman" w:cs="Times New Roman"/>
          <w:sz w:val="16"/>
          <w:szCs w:val="16"/>
        </w:rPr>
        <w:t>Контроль за</w:t>
      </w:r>
      <w:proofErr w:type="gramEnd"/>
      <w:r w:rsidRPr="00705D74">
        <w:rPr>
          <w:rFonts w:ascii="Times New Roman" w:eastAsia="Times New Roman" w:hAnsi="Times New Roman" w:cs="Times New Roman"/>
          <w:sz w:val="16"/>
          <w:szCs w:val="16"/>
        </w:rPr>
        <w:t xml:space="preserve"> исполнением настоящего постановления возложить на заместителя главы администрации Орловского района по профилактике правонарушений, заведующую отделом культуры и социальной работы </w:t>
      </w:r>
      <w:proofErr w:type="spellStart"/>
      <w:r w:rsidRPr="00705D74">
        <w:rPr>
          <w:rFonts w:ascii="Times New Roman" w:eastAsia="Times New Roman" w:hAnsi="Times New Roman" w:cs="Times New Roman"/>
          <w:sz w:val="16"/>
          <w:szCs w:val="16"/>
        </w:rPr>
        <w:t>Ашихмину</w:t>
      </w:r>
      <w:proofErr w:type="spellEnd"/>
      <w:r w:rsidRPr="00705D74">
        <w:rPr>
          <w:rFonts w:ascii="Times New Roman" w:eastAsia="Times New Roman" w:hAnsi="Times New Roman" w:cs="Times New Roman"/>
          <w:sz w:val="16"/>
          <w:szCs w:val="16"/>
        </w:rPr>
        <w:t xml:space="preserve"> Т.И.</w:t>
      </w:r>
    </w:p>
    <w:p w:rsidR="00800C5D" w:rsidRPr="00705D74" w:rsidRDefault="00800C5D" w:rsidP="00800C5D">
      <w:pPr>
        <w:tabs>
          <w:tab w:val="left" w:pos="3235"/>
        </w:tabs>
        <w:spacing w:after="0" w:line="360" w:lineRule="auto"/>
        <w:ind w:firstLine="72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705D74" w:rsidRDefault="00800C5D" w:rsidP="00800C5D">
      <w:pPr>
        <w:tabs>
          <w:tab w:val="left" w:pos="3235"/>
        </w:tabs>
        <w:spacing w:after="0" w:line="360" w:lineRule="auto"/>
        <w:ind w:firstLine="72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5. Постановление вступает в силу с момента опубликования.</w:t>
      </w:r>
    </w:p>
    <w:p w:rsidR="00800C5D" w:rsidRPr="00705D74" w:rsidRDefault="00800C5D" w:rsidP="00800C5D">
      <w:pPr>
        <w:tabs>
          <w:tab w:val="left" w:pos="3235"/>
        </w:tabs>
        <w:spacing w:after="0" w:line="360" w:lineRule="auto"/>
        <w:ind w:firstLine="720"/>
        <w:jc w:val="both"/>
        <w:rPr>
          <w:rFonts w:ascii="Times New Roman" w:eastAsia="Times New Roman" w:hAnsi="Times New Roman" w:cs="Times New Roman"/>
          <w:sz w:val="16"/>
          <w:szCs w:val="16"/>
        </w:rPr>
      </w:pPr>
    </w:p>
    <w:p w:rsidR="00800C5D" w:rsidRPr="00705D74" w:rsidRDefault="00800C5D" w:rsidP="00800C5D">
      <w:pPr>
        <w:tabs>
          <w:tab w:val="left" w:pos="3235"/>
        </w:tabs>
        <w:spacing w:after="0" w:line="360" w:lineRule="auto"/>
        <w:ind w:firstLine="720"/>
        <w:jc w:val="both"/>
        <w:rPr>
          <w:rFonts w:ascii="Times New Roman" w:eastAsia="Times New Roman" w:hAnsi="Times New Roman" w:cs="Times New Roman"/>
          <w:sz w:val="16"/>
          <w:szCs w:val="16"/>
        </w:rPr>
      </w:pPr>
    </w:p>
    <w:p w:rsidR="00800C5D" w:rsidRPr="00705D74" w:rsidRDefault="00800C5D" w:rsidP="00800C5D">
      <w:pPr>
        <w:tabs>
          <w:tab w:val="left" w:pos="3235"/>
        </w:tabs>
        <w:spacing w:after="0" w:line="240" w:lineRule="auto"/>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Глава администрации </w:t>
      </w:r>
    </w:p>
    <w:p w:rsidR="00800C5D" w:rsidRPr="00705D74" w:rsidRDefault="00800C5D" w:rsidP="00800C5D">
      <w:pPr>
        <w:tabs>
          <w:tab w:val="left" w:pos="3235"/>
        </w:tabs>
        <w:spacing w:after="0" w:line="240" w:lineRule="auto"/>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Орловского района                   </w:t>
      </w:r>
      <w:proofErr w:type="spellStart"/>
      <w:r w:rsidRPr="00705D74">
        <w:rPr>
          <w:rFonts w:ascii="Times New Roman" w:eastAsia="Times New Roman" w:hAnsi="Times New Roman" w:cs="Times New Roman"/>
          <w:sz w:val="16"/>
          <w:szCs w:val="16"/>
        </w:rPr>
        <w:t>С.С.Целищев</w:t>
      </w:r>
      <w:proofErr w:type="spellEnd"/>
    </w:p>
    <w:p w:rsidR="00800C5D" w:rsidRPr="00705D74"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705D74"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705D74"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705D74"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705D74"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705D74" w:rsidRDefault="00800C5D" w:rsidP="00800C5D">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Утвержден</w:t>
      </w:r>
    </w:p>
    <w:p w:rsidR="00800C5D" w:rsidRPr="00705D74" w:rsidRDefault="00800C5D" w:rsidP="00800C5D">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постановлением администрации</w:t>
      </w:r>
    </w:p>
    <w:p w:rsidR="00800C5D" w:rsidRPr="00705D74" w:rsidRDefault="00800C5D" w:rsidP="00800C5D">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 xml:space="preserve">Орловского района </w:t>
      </w:r>
    </w:p>
    <w:p w:rsidR="00800C5D" w:rsidRPr="00705D74" w:rsidRDefault="00800C5D" w:rsidP="00800C5D">
      <w:pPr>
        <w:autoSpaceDE w:val="0"/>
        <w:autoSpaceDN w:val="0"/>
        <w:adjustRightInd w:val="0"/>
        <w:spacing w:after="0" w:line="240" w:lineRule="auto"/>
        <w:ind w:left="4860"/>
        <w:jc w:val="center"/>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от 02.11.2018 № 710-п</w:t>
      </w:r>
    </w:p>
    <w:p w:rsidR="00800C5D" w:rsidRPr="00705D74"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705D74"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705D74"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 xml:space="preserve">Административный регламент предоставления государственной услуги </w:t>
      </w:r>
    </w:p>
    <w:p w:rsidR="00800C5D" w:rsidRPr="00705D74"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705D74">
        <w:rPr>
          <w:rFonts w:ascii="Times New Roman" w:eastAsia="Times New Roman" w:hAnsi="Times New Roman" w:cs="Times New Roman"/>
          <w:b/>
          <w:bCs/>
          <w:sz w:val="16"/>
          <w:szCs w:val="16"/>
          <w:lang w:eastAsia="ru-RU"/>
        </w:rPr>
        <w:t>«Выдача разрешений органа опеки и попечительства на залог имущества, принадлежащего несовершеннолетним, недееспособным и ограничено дееспособным гражданам, проживающим на территории муниципального образования Орловский муниципальный район Кировской области»</w:t>
      </w:r>
    </w:p>
    <w:p w:rsidR="00800C5D" w:rsidRPr="00705D74" w:rsidRDefault="00800C5D" w:rsidP="00800C5D">
      <w:pPr>
        <w:autoSpaceDE w:val="0"/>
        <w:autoSpaceDN w:val="0"/>
        <w:adjustRightInd w:val="0"/>
        <w:spacing w:line="240" w:lineRule="auto"/>
        <w:ind w:firstLine="567"/>
        <w:jc w:val="center"/>
        <w:outlineLvl w:val="1"/>
        <w:rPr>
          <w:rFonts w:ascii="Times New Roman" w:eastAsia="Times New Roman" w:hAnsi="Times New Roman" w:cs="Times New Roman"/>
          <w:b/>
          <w:sz w:val="16"/>
          <w:szCs w:val="16"/>
        </w:rPr>
      </w:pPr>
    </w:p>
    <w:p w:rsidR="00800C5D" w:rsidRPr="00705D74" w:rsidRDefault="00800C5D" w:rsidP="00800C5D">
      <w:pPr>
        <w:autoSpaceDE w:val="0"/>
        <w:autoSpaceDN w:val="0"/>
        <w:adjustRightInd w:val="0"/>
        <w:spacing w:line="240" w:lineRule="auto"/>
        <w:ind w:firstLine="567"/>
        <w:jc w:val="center"/>
        <w:outlineLvl w:val="1"/>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I. Общие положения</w:t>
      </w:r>
    </w:p>
    <w:p w:rsidR="00800C5D" w:rsidRPr="00705D74" w:rsidRDefault="00800C5D" w:rsidP="00800C5D">
      <w:pPr>
        <w:autoSpaceDE w:val="0"/>
        <w:autoSpaceDN w:val="0"/>
        <w:adjustRightInd w:val="0"/>
        <w:spacing w:line="240" w:lineRule="auto"/>
        <w:ind w:firstLine="567"/>
        <w:jc w:val="center"/>
        <w:outlineLvl w:val="2"/>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Предмет регулирования регламента</w:t>
      </w:r>
    </w:p>
    <w:p w:rsidR="00800C5D" w:rsidRPr="00705D74" w:rsidRDefault="00800C5D" w:rsidP="00800C5D">
      <w:pPr>
        <w:autoSpaceDE w:val="0"/>
        <w:autoSpaceDN w:val="0"/>
        <w:adjustRightInd w:val="0"/>
        <w:spacing w:after="0" w:line="240" w:lineRule="auto"/>
        <w:ind w:firstLine="710"/>
        <w:jc w:val="both"/>
        <w:outlineLvl w:val="1"/>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1.1. </w:t>
      </w:r>
      <w:proofErr w:type="gramStart"/>
      <w:r w:rsidRPr="00705D74">
        <w:rPr>
          <w:rFonts w:ascii="Times New Roman" w:eastAsia="Times New Roman" w:hAnsi="Times New Roman" w:cs="Times New Roman"/>
          <w:sz w:val="16"/>
          <w:szCs w:val="16"/>
        </w:rPr>
        <w:t>Настоящий  административный  регламент  определяет сроки,  стандарты  и  последовательность  действий  (административных  процедур)  предоставления  администрацией  муниципального  образования   Орловский муниципальный район Кировской  области   государственной  услуги  по выдаче разрешений органа опеки и попечительства на залог имущества, принадлежащего несовершеннолетним, недееспособным и ограничено дееспособным гражданам, проживающим на территории муниципального образования Орловский муниципальный район Кировской области</w:t>
      </w:r>
      <w:r w:rsidRPr="00705D74">
        <w:rPr>
          <w:rFonts w:ascii="Times New Roman" w:eastAsia="Times New Roman" w:hAnsi="Times New Roman" w:cs="Times New Roman"/>
          <w:b/>
          <w:sz w:val="16"/>
          <w:szCs w:val="16"/>
        </w:rPr>
        <w:t xml:space="preserve"> (</w:t>
      </w:r>
      <w:r w:rsidRPr="00705D74">
        <w:rPr>
          <w:rFonts w:ascii="Times New Roman" w:eastAsia="Times New Roman" w:hAnsi="Times New Roman" w:cs="Times New Roman"/>
          <w:sz w:val="16"/>
          <w:szCs w:val="16"/>
        </w:rPr>
        <w:t>далее – административный регламент).</w:t>
      </w:r>
      <w:proofErr w:type="gramEnd"/>
    </w:p>
    <w:p w:rsidR="00800C5D" w:rsidRPr="00705D74" w:rsidRDefault="00800C5D" w:rsidP="00800C5D">
      <w:pPr>
        <w:autoSpaceDE w:val="0"/>
        <w:autoSpaceDN w:val="0"/>
        <w:adjustRightInd w:val="0"/>
        <w:spacing w:after="0" w:line="240" w:lineRule="auto"/>
        <w:ind w:firstLine="710"/>
        <w:jc w:val="both"/>
        <w:outlineLvl w:val="1"/>
        <w:rPr>
          <w:rFonts w:ascii="Times New Roman" w:eastAsia="Times New Roman" w:hAnsi="Times New Roman" w:cs="Times New Roman"/>
          <w:sz w:val="16"/>
          <w:szCs w:val="16"/>
        </w:rPr>
      </w:pPr>
    </w:p>
    <w:p w:rsidR="00800C5D" w:rsidRPr="00705D74" w:rsidRDefault="00800C5D" w:rsidP="00800C5D">
      <w:pPr>
        <w:autoSpaceDE w:val="0"/>
        <w:autoSpaceDN w:val="0"/>
        <w:adjustRightInd w:val="0"/>
        <w:spacing w:line="240" w:lineRule="auto"/>
        <w:ind w:firstLine="567"/>
        <w:jc w:val="center"/>
        <w:outlineLvl w:val="2"/>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Круг заявителей</w:t>
      </w:r>
    </w:p>
    <w:p w:rsidR="00800C5D" w:rsidRPr="00705D74"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1.2. Заявителями на получение государственной услуги (далее – заявители) являются:</w:t>
      </w:r>
    </w:p>
    <w:p w:rsidR="00800C5D" w:rsidRPr="00705D74"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а) несовершеннолетние (в возрасте от 14 до 18 лет) с письменного согласия законных представителей (родителей, усыновителей, попечителей);</w:t>
      </w:r>
    </w:p>
    <w:p w:rsidR="00800C5D" w:rsidRPr="00705D74"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б) ограниченно дееспособные граждане Российской Федерации, действующие с согласия законных представителей;</w:t>
      </w:r>
    </w:p>
    <w:p w:rsidR="00800C5D" w:rsidRPr="00705D74"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в) законные представители малолетних (в возрасте от 0 до 14 лет); </w:t>
      </w:r>
    </w:p>
    <w:p w:rsidR="00800C5D" w:rsidRPr="00705D74"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г) законные представители недееспособных граждан.</w:t>
      </w:r>
    </w:p>
    <w:p w:rsidR="00800C5D" w:rsidRPr="00705D74" w:rsidRDefault="00800C5D" w:rsidP="00800C5D">
      <w:pPr>
        <w:spacing w:after="0" w:line="240" w:lineRule="auto"/>
        <w:ind w:firstLine="709"/>
        <w:jc w:val="center"/>
        <w:rPr>
          <w:rFonts w:ascii="Times New Roman" w:eastAsia="Times New Roman" w:hAnsi="Times New Roman" w:cs="Times New Roman"/>
          <w:b/>
          <w:sz w:val="16"/>
          <w:szCs w:val="16"/>
        </w:rPr>
      </w:pPr>
    </w:p>
    <w:p w:rsidR="00800C5D" w:rsidRPr="00705D74" w:rsidRDefault="00800C5D" w:rsidP="00800C5D">
      <w:pPr>
        <w:spacing w:after="0" w:line="240" w:lineRule="auto"/>
        <w:ind w:firstLine="709"/>
        <w:jc w:val="center"/>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Требования к порядку информирования о предоставлении</w:t>
      </w:r>
    </w:p>
    <w:p w:rsidR="00800C5D" w:rsidRPr="00705D74" w:rsidRDefault="00800C5D" w:rsidP="00800C5D">
      <w:pPr>
        <w:spacing w:after="0" w:line="240" w:lineRule="auto"/>
        <w:ind w:firstLine="709"/>
        <w:jc w:val="center"/>
        <w:rPr>
          <w:rFonts w:ascii="Times New Roman" w:eastAsia="Times New Roman" w:hAnsi="Times New Roman" w:cs="Times New Roman"/>
          <w:sz w:val="16"/>
          <w:szCs w:val="16"/>
        </w:rPr>
      </w:pPr>
      <w:r w:rsidRPr="00705D74">
        <w:rPr>
          <w:rFonts w:ascii="Times New Roman" w:eastAsia="Times New Roman" w:hAnsi="Times New Roman" w:cs="Times New Roman"/>
          <w:b/>
          <w:sz w:val="16"/>
          <w:szCs w:val="16"/>
        </w:rPr>
        <w:t>государственной услуги</w:t>
      </w:r>
    </w:p>
    <w:p w:rsidR="00800C5D" w:rsidRPr="00705D74"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rPr>
        <w:t xml:space="preserve">1.3. </w:t>
      </w:r>
      <w:proofErr w:type="gramStart"/>
      <w:r w:rsidRPr="00705D74">
        <w:rPr>
          <w:rFonts w:ascii="Times New Roman" w:eastAsia="Times New Roman" w:hAnsi="Times New Roman" w:cs="Times New Roman"/>
          <w:sz w:val="16"/>
          <w:szCs w:val="16"/>
          <w:lang w:eastAsia="ru-RU"/>
        </w:rPr>
        <w:t>Информация по вопросам предоставления государственной услуги предоставляется непосредственно в помещениях администрации Орловского района Кировской области органа опеки и попечительства,</w:t>
      </w:r>
      <w:r w:rsidRPr="00705D74">
        <w:rPr>
          <w:rFonts w:ascii="Times New Roman" w:eastAsia="Times New Roman" w:hAnsi="Times New Roman" w:cs="Times New Roman"/>
          <w:bCs/>
          <w:sz w:val="16"/>
          <w:szCs w:val="16"/>
          <w:lang w:eastAsia="ru-RU"/>
        </w:rPr>
        <w:t xml:space="preserve">  на официальном сайте Орловского района Кировской области в </w:t>
      </w:r>
      <w:r w:rsidRPr="00705D74">
        <w:rPr>
          <w:rFonts w:ascii="Times New Roman" w:eastAsia="Times New Roman" w:hAnsi="Times New Roman" w:cs="Times New Roman"/>
          <w:sz w:val="16"/>
          <w:szCs w:val="16"/>
          <w:lang w:eastAsia="ru-RU"/>
        </w:rPr>
        <w:t xml:space="preserve">информационно-телекоммуникационной сети "Интернет" </w:t>
      </w:r>
      <w:r w:rsidRPr="00705D74">
        <w:rPr>
          <w:rFonts w:ascii="Times New Roman" w:eastAsia="Times New Roman" w:hAnsi="Times New Roman" w:cs="Times New Roman"/>
          <w:bCs/>
          <w:sz w:val="16"/>
          <w:szCs w:val="16"/>
          <w:lang w:eastAsia="ru-RU"/>
        </w:rPr>
        <w:t>(</w:t>
      </w:r>
      <w:hyperlink r:id="rId30" w:history="1">
        <w:r w:rsidRPr="00705D74">
          <w:rPr>
            <w:rFonts w:ascii="Times New Roman" w:eastAsia="Times New Roman" w:hAnsi="Times New Roman" w:cs="Times New Roman"/>
            <w:bCs/>
            <w:sz w:val="16"/>
            <w:szCs w:val="16"/>
            <w:lang w:val="en-US" w:eastAsia="ru-RU"/>
          </w:rPr>
          <w:t>www</w:t>
        </w:r>
        <w:r w:rsidRPr="00705D74">
          <w:rPr>
            <w:rFonts w:ascii="Times New Roman" w:eastAsia="Times New Roman" w:hAnsi="Times New Roman" w:cs="Times New Roman"/>
            <w:bCs/>
            <w:sz w:val="16"/>
            <w:szCs w:val="16"/>
            <w:lang w:eastAsia="ru-RU"/>
          </w:rPr>
          <w:t>.</w:t>
        </w:r>
        <w:r w:rsidRPr="00705D74">
          <w:rPr>
            <w:rFonts w:ascii="Calibri" w:eastAsia="Calibri" w:hAnsi="Calibri" w:cs="Times New Roman"/>
            <w:sz w:val="16"/>
            <w:szCs w:val="16"/>
          </w:rPr>
          <w:t xml:space="preserve"> </w:t>
        </w:r>
        <w:proofErr w:type="spellStart"/>
        <w:r w:rsidRPr="00705D74">
          <w:rPr>
            <w:rFonts w:ascii="Times New Roman" w:eastAsia="Times New Roman" w:hAnsi="Times New Roman" w:cs="Times New Roman"/>
            <w:bCs/>
            <w:sz w:val="16"/>
            <w:szCs w:val="16"/>
            <w:lang w:val="en-US" w:eastAsia="ru-RU"/>
          </w:rPr>
          <w:t>admorlov</w:t>
        </w:r>
        <w:proofErr w:type="spellEnd"/>
        <w:r w:rsidRPr="00705D74">
          <w:rPr>
            <w:rFonts w:ascii="Times New Roman" w:eastAsia="Times New Roman" w:hAnsi="Times New Roman" w:cs="Times New Roman"/>
            <w:bCs/>
            <w:sz w:val="16"/>
            <w:szCs w:val="16"/>
            <w:lang w:eastAsia="ru-RU"/>
          </w:rPr>
          <w:t>.</w:t>
        </w:r>
        <w:proofErr w:type="spellStart"/>
        <w:r w:rsidRPr="00705D74">
          <w:rPr>
            <w:rFonts w:ascii="Times New Roman" w:eastAsia="Times New Roman" w:hAnsi="Times New Roman" w:cs="Times New Roman"/>
            <w:bCs/>
            <w:sz w:val="16"/>
            <w:szCs w:val="16"/>
            <w:lang w:val="en-US" w:eastAsia="ru-RU"/>
          </w:rPr>
          <w:t>ru</w:t>
        </w:r>
        <w:proofErr w:type="spellEnd"/>
      </w:hyperlink>
      <w:r w:rsidRPr="00705D74">
        <w:rPr>
          <w:rFonts w:ascii="Times New Roman" w:eastAsia="Times New Roman" w:hAnsi="Times New Roman" w:cs="Times New Roman"/>
          <w:bCs/>
          <w:sz w:val="16"/>
          <w:szCs w:val="16"/>
          <w:lang w:eastAsia="ru-RU"/>
        </w:rPr>
        <w:t xml:space="preserve">), </w:t>
      </w:r>
      <w:r w:rsidRPr="00705D74">
        <w:rPr>
          <w:rFonts w:ascii="Times New Roman" w:eastAsia="Times New Roman" w:hAnsi="Times New Roman" w:cs="Times New Roman"/>
          <w:sz w:val="16"/>
          <w:szCs w:val="16"/>
          <w:lang w:eastAsia="ru-RU"/>
        </w:rPr>
        <w:t>в территориальном отделе Кировского областного государственного автономного учреждения «Многофункциональный центр предоставления государственных и муниципальных услуг» в Орловском районе (далее - территориальный отдел МФЦ в Орловском районе, многофункциональный центр</w:t>
      </w:r>
      <w:proofErr w:type="gramEnd"/>
      <w:r w:rsidRPr="00705D74">
        <w:rPr>
          <w:rFonts w:ascii="Times New Roman" w:eastAsia="Times New Roman" w:hAnsi="Times New Roman" w:cs="Times New Roman"/>
          <w:sz w:val="16"/>
          <w:szCs w:val="16"/>
          <w:lang w:eastAsia="ru-RU"/>
        </w:rPr>
        <w:t xml:space="preserve"> предоставления государственных и муниципальных услуг) в соответствии с соглашением о взаимодействии между Кировским областным государственным автономным учреждением «Многофункциональный центр предоставления государственных и муниципальных услуг» (далее — КОГАУ «МФЦ») и администрацией муниципального образования Орловского района Кировской области,</w:t>
      </w:r>
      <w:r w:rsidRPr="00705D74">
        <w:rPr>
          <w:rFonts w:ascii="Times New Roman" w:eastAsia="Times New Roman" w:hAnsi="Times New Roman" w:cs="Times New Roman"/>
          <w:bCs/>
          <w:sz w:val="16"/>
          <w:szCs w:val="16"/>
          <w:lang w:eastAsia="ru-RU"/>
        </w:rPr>
        <w:t xml:space="preserve"> а также предоставляется по телефону, посредством письменных разъяснений, путем электронного информирования, на личном приеме.</w:t>
      </w:r>
    </w:p>
    <w:p w:rsidR="00800C5D" w:rsidRPr="00705D74"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bCs/>
          <w:sz w:val="16"/>
          <w:szCs w:val="16"/>
          <w:lang w:eastAsia="ru-RU"/>
        </w:rPr>
      </w:pPr>
      <w:r w:rsidRPr="00705D74">
        <w:rPr>
          <w:rFonts w:ascii="Times New Roman" w:eastAsia="Times New Roman" w:hAnsi="Times New Roman" w:cs="Times New Roman"/>
          <w:bCs/>
          <w:sz w:val="16"/>
          <w:szCs w:val="16"/>
          <w:lang w:eastAsia="ru-RU"/>
        </w:rPr>
        <w:t xml:space="preserve">Справочная информация о предоставлении услуги размещена </w:t>
      </w:r>
      <w:r w:rsidRPr="00705D74">
        <w:rPr>
          <w:rFonts w:ascii="Times New Roman" w:eastAsia="Times New Roman" w:hAnsi="Times New Roman" w:cs="Times New Roman"/>
          <w:sz w:val="16"/>
          <w:szCs w:val="16"/>
        </w:rPr>
        <w:t xml:space="preserve">на официальном сайте </w:t>
      </w:r>
      <w:r w:rsidRPr="00705D74">
        <w:rPr>
          <w:rFonts w:ascii="Times New Roman" w:eastAsia="Times New Roman" w:hAnsi="Times New Roman" w:cs="Times New Roman"/>
          <w:bCs/>
          <w:sz w:val="16"/>
          <w:szCs w:val="16"/>
          <w:lang w:eastAsia="ru-RU"/>
        </w:rPr>
        <w:t>администрации (</w:t>
      </w:r>
      <w:r w:rsidRPr="00705D74">
        <w:rPr>
          <w:rFonts w:ascii="Times New Roman" w:eastAsia="Times New Roman" w:hAnsi="Times New Roman" w:cs="Times New Roman"/>
          <w:bCs/>
          <w:sz w:val="16"/>
          <w:szCs w:val="16"/>
          <w:lang w:val="en-US" w:eastAsia="ru-RU"/>
        </w:rPr>
        <w:t>www</w:t>
      </w:r>
      <w:r w:rsidRPr="00705D74">
        <w:rPr>
          <w:rFonts w:ascii="Times New Roman" w:eastAsia="Times New Roman" w:hAnsi="Times New Roman" w:cs="Times New Roman"/>
          <w:bCs/>
          <w:sz w:val="16"/>
          <w:szCs w:val="16"/>
          <w:lang w:eastAsia="ru-RU"/>
        </w:rPr>
        <w:t>.</w:t>
      </w:r>
      <w:hyperlink r:id="rId31" w:history="1">
        <w:proofErr w:type="spellStart"/>
        <w:r w:rsidRPr="00705D74">
          <w:rPr>
            <w:rFonts w:ascii="Times New Roman" w:eastAsia="Times New Roman" w:hAnsi="Times New Roman" w:cs="Times New Roman"/>
            <w:bCs/>
            <w:sz w:val="16"/>
            <w:szCs w:val="16"/>
            <w:u w:val="single"/>
            <w:lang w:val="en-US" w:eastAsia="ru-RU"/>
          </w:rPr>
          <w:t>admorlov</w:t>
        </w:r>
        <w:proofErr w:type="spellEnd"/>
        <w:r w:rsidRPr="00705D74">
          <w:rPr>
            <w:rFonts w:ascii="Times New Roman" w:eastAsia="Times New Roman" w:hAnsi="Times New Roman" w:cs="Times New Roman"/>
            <w:bCs/>
            <w:sz w:val="16"/>
            <w:szCs w:val="16"/>
            <w:u w:val="single"/>
            <w:lang w:eastAsia="ru-RU"/>
          </w:rPr>
          <w:t>.</w:t>
        </w:r>
        <w:proofErr w:type="spellStart"/>
        <w:r w:rsidRPr="00705D74">
          <w:rPr>
            <w:rFonts w:ascii="Times New Roman" w:eastAsia="Times New Roman" w:hAnsi="Times New Roman" w:cs="Times New Roman"/>
            <w:bCs/>
            <w:sz w:val="16"/>
            <w:szCs w:val="16"/>
            <w:u w:val="single"/>
            <w:lang w:val="en-US" w:eastAsia="ru-RU"/>
          </w:rPr>
          <w:t>ru</w:t>
        </w:r>
        <w:proofErr w:type="spellEnd"/>
      </w:hyperlink>
      <w:r w:rsidRPr="00705D74">
        <w:rPr>
          <w:rFonts w:ascii="Times New Roman" w:eastAsia="Times New Roman" w:hAnsi="Times New Roman" w:cs="Times New Roman"/>
          <w:bCs/>
          <w:sz w:val="16"/>
          <w:szCs w:val="16"/>
          <w:lang w:eastAsia="ru-RU"/>
        </w:rPr>
        <w:t>)</w:t>
      </w:r>
    </w:p>
    <w:p w:rsidR="00800C5D" w:rsidRPr="00705D74"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bCs/>
          <w:sz w:val="16"/>
          <w:szCs w:val="16"/>
          <w:lang w:eastAsia="ru-RU"/>
        </w:rPr>
      </w:pPr>
    </w:p>
    <w:p w:rsidR="00800C5D" w:rsidRPr="00705D74" w:rsidRDefault="00800C5D" w:rsidP="00800C5D">
      <w:pPr>
        <w:autoSpaceDE w:val="0"/>
        <w:autoSpaceDN w:val="0"/>
        <w:adjustRightInd w:val="0"/>
        <w:spacing w:after="0" w:line="240" w:lineRule="auto"/>
        <w:ind w:firstLine="567"/>
        <w:jc w:val="center"/>
        <w:outlineLvl w:val="1"/>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II. Стандарт предоставления государственной услуги</w:t>
      </w:r>
    </w:p>
    <w:p w:rsidR="00800C5D" w:rsidRPr="00705D74" w:rsidRDefault="00800C5D" w:rsidP="00800C5D">
      <w:pPr>
        <w:autoSpaceDE w:val="0"/>
        <w:autoSpaceDN w:val="0"/>
        <w:adjustRightInd w:val="0"/>
        <w:spacing w:after="0" w:line="240" w:lineRule="auto"/>
        <w:ind w:firstLine="567"/>
        <w:jc w:val="center"/>
        <w:outlineLvl w:val="2"/>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Наименование государственной услуги</w:t>
      </w:r>
    </w:p>
    <w:p w:rsidR="00800C5D" w:rsidRPr="00705D74" w:rsidRDefault="00800C5D" w:rsidP="00800C5D">
      <w:pPr>
        <w:autoSpaceDE w:val="0"/>
        <w:autoSpaceDN w:val="0"/>
        <w:adjustRightInd w:val="0"/>
        <w:spacing w:after="0" w:line="240" w:lineRule="auto"/>
        <w:ind w:firstLine="567"/>
        <w:jc w:val="both"/>
        <w:outlineLvl w:val="1"/>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2.1. Наименование государственной услуги: выдача разрешений органа опеки и попечительства на залог имущества, принадлежащего несовершеннолетним, недееспособным и ограничено дееспособным гражданам, проживающим на территории муниципального образования Орловский муниципальный район Кировской области</w:t>
      </w:r>
      <w:r w:rsidRPr="00705D74">
        <w:rPr>
          <w:rFonts w:ascii="Times New Roman" w:eastAsia="Times New Roman" w:hAnsi="Times New Roman" w:cs="Times New Roman"/>
          <w:b/>
          <w:sz w:val="16"/>
          <w:szCs w:val="16"/>
        </w:rPr>
        <w:t xml:space="preserve"> </w:t>
      </w:r>
      <w:r w:rsidRPr="00705D74">
        <w:rPr>
          <w:rFonts w:ascii="Times New Roman" w:eastAsia="Times New Roman" w:hAnsi="Times New Roman" w:cs="Times New Roman"/>
          <w:sz w:val="16"/>
          <w:szCs w:val="16"/>
        </w:rPr>
        <w:t xml:space="preserve">(далее - государственная услуга). </w:t>
      </w:r>
    </w:p>
    <w:p w:rsidR="00800C5D" w:rsidRPr="00705D74" w:rsidRDefault="00800C5D" w:rsidP="00800C5D">
      <w:pPr>
        <w:autoSpaceDE w:val="0"/>
        <w:autoSpaceDN w:val="0"/>
        <w:adjustRightInd w:val="0"/>
        <w:spacing w:after="0" w:line="240" w:lineRule="auto"/>
        <w:ind w:firstLine="567"/>
        <w:jc w:val="both"/>
        <w:outlineLvl w:val="1"/>
        <w:rPr>
          <w:rFonts w:ascii="Times New Roman" w:eastAsia="Times New Roman" w:hAnsi="Times New Roman" w:cs="Times New Roman"/>
          <w:b/>
          <w:sz w:val="16"/>
          <w:szCs w:val="16"/>
        </w:rPr>
      </w:pPr>
    </w:p>
    <w:p w:rsidR="00800C5D" w:rsidRPr="00705D74" w:rsidRDefault="00800C5D" w:rsidP="00800C5D">
      <w:pPr>
        <w:autoSpaceDE w:val="0"/>
        <w:autoSpaceDN w:val="0"/>
        <w:adjustRightInd w:val="0"/>
        <w:spacing w:after="0" w:line="240" w:lineRule="auto"/>
        <w:ind w:firstLine="567"/>
        <w:jc w:val="center"/>
        <w:outlineLvl w:val="2"/>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Наименование органа местного самоуправления муниципального образования, предоставляющего государственную услугу</w:t>
      </w:r>
    </w:p>
    <w:p w:rsidR="00800C5D" w:rsidRPr="00705D74"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2.2. Государственная услуга предоставляется администрацией муниципального образования Орловский муниципальный район Кировской области и осуществляется органом опеки и попечительства администрации Орловского района.</w:t>
      </w:r>
    </w:p>
    <w:p w:rsidR="00800C5D" w:rsidRPr="00705D74" w:rsidRDefault="00800C5D" w:rsidP="00800C5D">
      <w:pPr>
        <w:autoSpaceDE w:val="0"/>
        <w:autoSpaceDN w:val="0"/>
        <w:adjustRightInd w:val="0"/>
        <w:spacing w:after="0" w:line="240" w:lineRule="auto"/>
        <w:ind w:firstLine="720"/>
        <w:jc w:val="both"/>
        <w:outlineLvl w:val="2"/>
        <w:rPr>
          <w:rFonts w:ascii="Times New Roman" w:eastAsia="Times New Roman" w:hAnsi="Times New Roman" w:cs="Times New Roman"/>
          <w:sz w:val="16"/>
          <w:szCs w:val="16"/>
          <w:lang w:eastAsia="ru-RU"/>
        </w:rPr>
      </w:pPr>
    </w:p>
    <w:p w:rsidR="00800C5D" w:rsidRPr="00705D74" w:rsidRDefault="00800C5D" w:rsidP="00800C5D">
      <w:pPr>
        <w:autoSpaceDE w:val="0"/>
        <w:autoSpaceDN w:val="0"/>
        <w:adjustRightInd w:val="0"/>
        <w:spacing w:after="0" w:line="240" w:lineRule="auto"/>
        <w:ind w:firstLine="720"/>
        <w:jc w:val="center"/>
        <w:outlineLvl w:val="2"/>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Результат предоставления  государственной услуги</w:t>
      </w:r>
    </w:p>
    <w:p w:rsidR="00800C5D" w:rsidRPr="00705D74" w:rsidRDefault="00800C5D" w:rsidP="00800C5D">
      <w:pPr>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2.3. Результатом  предоставления  государственной  услуги является выдача муниципального правового акта о разрешении на залог имущества несовершеннолетнего, недееспособного (ограничено дееспособного) гражданина, проживающего на территории муниципального образования Орловский муниципальный район Кировской области.</w:t>
      </w:r>
    </w:p>
    <w:p w:rsidR="00800C5D" w:rsidRPr="00705D74" w:rsidRDefault="00800C5D" w:rsidP="00800C5D">
      <w:pPr>
        <w:spacing w:after="0" w:line="240" w:lineRule="auto"/>
        <w:ind w:firstLine="709"/>
        <w:jc w:val="both"/>
        <w:rPr>
          <w:rFonts w:ascii="Times New Roman" w:eastAsia="Times New Roman" w:hAnsi="Times New Roman" w:cs="Times New Roman"/>
          <w:sz w:val="16"/>
          <w:szCs w:val="16"/>
        </w:rPr>
      </w:pPr>
    </w:p>
    <w:p w:rsidR="00800C5D" w:rsidRPr="00705D74" w:rsidRDefault="00800C5D" w:rsidP="00800C5D">
      <w:pPr>
        <w:spacing w:after="0" w:line="240" w:lineRule="auto"/>
        <w:ind w:firstLine="709"/>
        <w:jc w:val="center"/>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Срок предоставления государственной услуги</w:t>
      </w:r>
    </w:p>
    <w:p w:rsidR="00800C5D" w:rsidRPr="00705D74" w:rsidRDefault="00800C5D" w:rsidP="00800C5D">
      <w:pPr>
        <w:autoSpaceDE w:val="0"/>
        <w:autoSpaceDN w:val="0"/>
        <w:adjustRightInd w:val="0"/>
        <w:spacing w:after="0" w:line="240" w:lineRule="auto"/>
        <w:ind w:firstLine="54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lastRenderedPageBreak/>
        <w:t>2.4. Рассмотрение заявления о предоставлении государственной услуги осуществляется в течение пятнадцати дней со дня регистрации  заявления.</w:t>
      </w:r>
    </w:p>
    <w:p w:rsidR="00800C5D" w:rsidRPr="00705D74" w:rsidRDefault="00800C5D" w:rsidP="00800C5D">
      <w:pPr>
        <w:autoSpaceDE w:val="0"/>
        <w:autoSpaceDN w:val="0"/>
        <w:adjustRightInd w:val="0"/>
        <w:spacing w:after="0" w:line="240" w:lineRule="auto"/>
        <w:ind w:firstLine="539"/>
        <w:jc w:val="both"/>
        <w:rPr>
          <w:rFonts w:ascii="Times New Roman" w:eastAsia="Times New Roman" w:hAnsi="Times New Roman" w:cs="Times New Roman"/>
          <w:sz w:val="16"/>
          <w:szCs w:val="16"/>
        </w:rPr>
      </w:pPr>
    </w:p>
    <w:p w:rsidR="00800C5D" w:rsidRPr="00705D74" w:rsidRDefault="00800C5D" w:rsidP="00800C5D">
      <w:pPr>
        <w:autoSpaceDE w:val="0"/>
        <w:autoSpaceDN w:val="0"/>
        <w:adjustRightInd w:val="0"/>
        <w:spacing w:after="0" w:line="240" w:lineRule="auto"/>
        <w:ind w:firstLine="540"/>
        <w:jc w:val="center"/>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Правовые основания для предоставления государственной услуги</w:t>
      </w:r>
    </w:p>
    <w:p w:rsidR="00800C5D" w:rsidRPr="00705D74" w:rsidRDefault="00800C5D" w:rsidP="00800C5D">
      <w:pPr>
        <w:autoSpaceDE w:val="0"/>
        <w:autoSpaceDN w:val="0"/>
        <w:adjustRightInd w:val="0"/>
        <w:spacing w:after="0" w:line="240" w:lineRule="auto"/>
        <w:ind w:firstLine="54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2.5. Предоставление государственной  услуги  осуществляется  в  соответствии  со  следующими  нормативными  правовыми  актами:</w:t>
      </w:r>
    </w:p>
    <w:p w:rsidR="00800C5D" w:rsidRPr="00705D74" w:rsidRDefault="00800C5D" w:rsidP="00800C5D">
      <w:pPr>
        <w:tabs>
          <w:tab w:val="left" w:pos="720"/>
        </w:tabs>
        <w:spacing w:after="0" w:line="240" w:lineRule="auto"/>
        <w:ind w:firstLine="567"/>
        <w:jc w:val="both"/>
        <w:rPr>
          <w:rFonts w:ascii="Times New Roman" w:eastAsia="Times New Roman" w:hAnsi="Times New Roman" w:cs="Times New Roman"/>
          <w:bCs/>
          <w:color w:val="000000"/>
          <w:sz w:val="16"/>
          <w:szCs w:val="16"/>
        </w:rPr>
      </w:pPr>
      <w:r w:rsidRPr="00705D74">
        <w:rPr>
          <w:rFonts w:ascii="Times New Roman" w:eastAsia="Times New Roman" w:hAnsi="Times New Roman" w:cs="Times New Roman"/>
          <w:bCs/>
          <w:color w:val="000000"/>
          <w:sz w:val="16"/>
          <w:szCs w:val="16"/>
        </w:rPr>
        <w:t>Конституцией Российской Федерации;</w:t>
      </w:r>
    </w:p>
    <w:p w:rsidR="00800C5D" w:rsidRPr="00705D74" w:rsidRDefault="00800C5D" w:rsidP="00800C5D">
      <w:pPr>
        <w:tabs>
          <w:tab w:val="left" w:pos="720"/>
        </w:tabs>
        <w:spacing w:after="0" w:line="240" w:lineRule="auto"/>
        <w:ind w:firstLine="567"/>
        <w:jc w:val="both"/>
        <w:rPr>
          <w:rFonts w:ascii="Times New Roman" w:eastAsia="Times New Roman" w:hAnsi="Times New Roman" w:cs="Times New Roman"/>
          <w:bCs/>
          <w:color w:val="000000"/>
          <w:sz w:val="16"/>
          <w:szCs w:val="16"/>
        </w:rPr>
      </w:pPr>
      <w:r w:rsidRPr="00705D74">
        <w:rPr>
          <w:rFonts w:ascii="Times New Roman" w:eastAsia="Times New Roman" w:hAnsi="Times New Roman" w:cs="Times New Roman"/>
          <w:sz w:val="16"/>
          <w:szCs w:val="16"/>
        </w:rPr>
        <w:t xml:space="preserve">  Гражданским кодексом Российской Федерации от 30.11.1994  № 51-ФЗ;</w:t>
      </w:r>
    </w:p>
    <w:p w:rsidR="00800C5D" w:rsidRPr="00705D74" w:rsidRDefault="00800C5D" w:rsidP="00800C5D">
      <w:pPr>
        <w:tabs>
          <w:tab w:val="left" w:pos="720"/>
        </w:tabs>
        <w:spacing w:after="0" w:line="240" w:lineRule="auto"/>
        <w:jc w:val="both"/>
        <w:rPr>
          <w:rFonts w:ascii="Times New Roman" w:eastAsia="Times New Roman" w:hAnsi="Times New Roman" w:cs="Times New Roman"/>
          <w:bCs/>
          <w:color w:val="000000"/>
          <w:sz w:val="16"/>
          <w:szCs w:val="16"/>
        </w:rPr>
      </w:pPr>
      <w:r w:rsidRPr="00705D74">
        <w:rPr>
          <w:rFonts w:ascii="Times New Roman" w:eastAsia="Times New Roman" w:hAnsi="Times New Roman" w:cs="Times New Roman"/>
          <w:sz w:val="16"/>
          <w:szCs w:val="16"/>
        </w:rPr>
        <w:t xml:space="preserve">           Семейным кодексом Российской Федерации от 29.12.1995  № 223-ФЗ;</w:t>
      </w:r>
    </w:p>
    <w:p w:rsidR="00800C5D" w:rsidRPr="00705D74" w:rsidRDefault="00800C5D" w:rsidP="00800C5D">
      <w:pPr>
        <w:spacing w:after="0" w:line="240" w:lineRule="auto"/>
        <w:ind w:firstLine="567"/>
        <w:jc w:val="both"/>
        <w:rPr>
          <w:rFonts w:ascii="Times New Roman" w:eastAsia="Times New Roman" w:hAnsi="Times New Roman" w:cs="Times New Roman"/>
          <w:bCs/>
          <w:color w:val="000000"/>
          <w:sz w:val="16"/>
          <w:szCs w:val="16"/>
        </w:rPr>
      </w:pPr>
      <w:r w:rsidRPr="00705D74">
        <w:rPr>
          <w:rFonts w:ascii="Times New Roman" w:eastAsia="Times New Roman" w:hAnsi="Times New Roman" w:cs="Times New Roman"/>
          <w:bCs/>
          <w:color w:val="000000"/>
          <w:sz w:val="16"/>
          <w:szCs w:val="16"/>
        </w:rPr>
        <w:t xml:space="preserve"> Федеральным законом от 06.10.2003 № 131-ФЗ «Об общих принципах  организации местного самоуправления в Российской Федерации»;</w:t>
      </w:r>
    </w:p>
    <w:p w:rsidR="00800C5D" w:rsidRPr="00705D74" w:rsidRDefault="00800C5D" w:rsidP="00800C5D">
      <w:pPr>
        <w:spacing w:after="0" w:line="240" w:lineRule="auto"/>
        <w:jc w:val="both"/>
        <w:rPr>
          <w:rFonts w:ascii="Times New Roman" w:eastAsia="Times New Roman" w:hAnsi="Times New Roman" w:cs="Times New Roman"/>
          <w:bCs/>
          <w:color w:val="000000"/>
          <w:sz w:val="16"/>
          <w:szCs w:val="16"/>
        </w:rPr>
      </w:pPr>
      <w:r w:rsidRPr="00705D74">
        <w:rPr>
          <w:rFonts w:ascii="Times New Roman" w:eastAsia="Times New Roman" w:hAnsi="Times New Roman" w:cs="Times New Roman"/>
          <w:bCs/>
          <w:color w:val="000000"/>
          <w:sz w:val="16"/>
          <w:szCs w:val="16"/>
        </w:rPr>
        <w:t xml:space="preserve">          Федеральным законом от 06.06.2006 № 59-ФЗ «О порядке рассмотрения обращений граждан Российской Федерации;</w:t>
      </w:r>
    </w:p>
    <w:p w:rsidR="00800C5D" w:rsidRPr="00705D74" w:rsidRDefault="00800C5D" w:rsidP="00800C5D">
      <w:pPr>
        <w:spacing w:after="0" w:line="240" w:lineRule="auto"/>
        <w:ind w:firstLine="708"/>
        <w:jc w:val="both"/>
        <w:rPr>
          <w:rFonts w:ascii="Times New Roman" w:eastAsia="Times New Roman" w:hAnsi="Times New Roman" w:cs="Times New Roman"/>
          <w:bCs/>
          <w:color w:val="000000"/>
          <w:sz w:val="16"/>
          <w:szCs w:val="16"/>
        </w:rPr>
      </w:pPr>
      <w:r w:rsidRPr="00705D74">
        <w:rPr>
          <w:rFonts w:ascii="Times New Roman" w:eastAsia="Times New Roman" w:hAnsi="Times New Roman" w:cs="Times New Roman"/>
          <w:sz w:val="16"/>
          <w:szCs w:val="16"/>
        </w:rPr>
        <w:t>Федеральным законом от 27.07.2010 № 210-ФЗ «Об организации предоставления государственных и муниципальных услуг»;</w:t>
      </w:r>
    </w:p>
    <w:p w:rsidR="00800C5D" w:rsidRPr="00705D74" w:rsidRDefault="00800C5D" w:rsidP="00800C5D">
      <w:pPr>
        <w:spacing w:after="0" w:line="240" w:lineRule="auto"/>
        <w:ind w:firstLine="708"/>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Федеральным законом от 24.04.2008  № 48-ФЗ «Об опеке и попечительстве»; </w:t>
      </w:r>
    </w:p>
    <w:p w:rsidR="00800C5D" w:rsidRPr="00705D74" w:rsidRDefault="00800C5D" w:rsidP="00800C5D">
      <w:pPr>
        <w:spacing w:after="0" w:line="240" w:lineRule="auto"/>
        <w:ind w:firstLine="708"/>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Федеральным законом от 16.07.1998 № 102-ФЗ «Об ипотеке (залоге недвижимости)»</w:t>
      </w:r>
    </w:p>
    <w:p w:rsidR="00800C5D" w:rsidRPr="00705D74" w:rsidRDefault="00800C5D" w:rsidP="00800C5D">
      <w:pPr>
        <w:spacing w:after="0" w:line="240" w:lineRule="auto"/>
        <w:ind w:firstLine="720"/>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Настоящим административным регламентом.</w:t>
      </w:r>
    </w:p>
    <w:p w:rsidR="00800C5D" w:rsidRPr="00705D74"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shd w:val="clear" w:color="auto" w:fill="FFFFFF"/>
          <w:lang w:eastAsia="ru-RU"/>
        </w:rPr>
      </w:pPr>
      <w:r w:rsidRPr="00705D74">
        <w:rPr>
          <w:rFonts w:ascii="Times New Roman" w:eastAsia="Times New Roman" w:hAnsi="Times New Roman" w:cs="Times New Roman"/>
          <w:sz w:val="16"/>
          <w:szCs w:val="16"/>
        </w:rPr>
        <w:t xml:space="preserve">Перечень нормативных правовых актов, регулирующих предоставление государственной услуги, с указанием их реквизитов и источников официального опубликования размещен на официальном сайте </w:t>
      </w:r>
      <w:r w:rsidRPr="00705D74">
        <w:rPr>
          <w:rFonts w:ascii="Times New Roman" w:eastAsia="Times New Roman" w:hAnsi="Times New Roman" w:cs="Times New Roman"/>
          <w:bCs/>
          <w:sz w:val="16"/>
          <w:szCs w:val="16"/>
          <w:lang w:eastAsia="ru-RU"/>
        </w:rPr>
        <w:t>администрации (</w:t>
      </w:r>
      <w:r w:rsidRPr="00705D74">
        <w:rPr>
          <w:rFonts w:ascii="Times New Roman" w:eastAsia="Times New Roman" w:hAnsi="Times New Roman" w:cs="Times New Roman"/>
          <w:bCs/>
          <w:sz w:val="16"/>
          <w:szCs w:val="16"/>
          <w:lang w:val="en-US" w:eastAsia="ru-RU"/>
        </w:rPr>
        <w:t>www</w:t>
      </w:r>
      <w:r w:rsidRPr="00705D74">
        <w:rPr>
          <w:rFonts w:ascii="Times New Roman" w:eastAsia="Times New Roman" w:hAnsi="Times New Roman" w:cs="Times New Roman"/>
          <w:bCs/>
          <w:sz w:val="16"/>
          <w:szCs w:val="16"/>
          <w:lang w:eastAsia="ru-RU"/>
        </w:rPr>
        <w:t>.</w:t>
      </w:r>
      <w:hyperlink r:id="rId32" w:history="1">
        <w:proofErr w:type="spellStart"/>
        <w:r w:rsidRPr="00705D74">
          <w:rPr>
            <w:rFonts w:ascii="Times New Roman" w:eastAsia="Times New Roman" w:hAnsi="Times New Roman" w:cs="Times New Roman"/>
            <w:bCs/>
            <w:sz w:val="16"/>
            <w:szCs w:val="16"/>
            <w:u w:val="single"/>
            <w:lang w:val="en-US" w:eastAsia="ru-RU"/>
          </w:rPr>
          <w:t>admorlov</w:t>
        </w:r>
        <w:proofErr w:type="spellEnd"/>
        <w:r w:rsidRPr="00705D74">
          <w:rPr>
            <w:rFonts w:ascii="Times New Roman" w:eastAsia="Times New Roman" w:hAnsi="Times New Roman" w:cs="Times New Roman"/>
            <w:bCs/>
            <w:sz w:val="16"/>
            <w:szCs w:val="16"/>
            <w:u w:val="single"/>
            <w:lang w:eastAsia="ru-RU"/>
          </w:rPr>
          <w:t>.</w:t>
        </w:r>
        <w:proofErr w:type="spellStart"/>
        <w:r w:rsidRPr="00705D74">
          <w:rPr>
            <w:rFonts w:ascii="Times New Roman" w:eastAsia="Times New Roman" w:hAnsi="Times New Roman" w:cs="Times New Roman"/>
            <w:bCs/>
            <w:sz w:val="16"/>
            <w:szCs w:val="16"/>
            <w:u w:val="single"/>
            <w:lang w:val="en-US" w:eastAsia="ru-RU"/>
          </w:rPr>
          <w:t>ru</w:t>
        </w:r>
        <w:proofErr w:type="spellEnd"/>
      </w:hyperlink>
      <w:r w:rsidRPr="00705D74">
        <w:rPr>
          <w:rFonts w:ascii="Times New Roman" w:eastAsia="Times New Roman" w:hAnsi="Times New Roman" w:cs="Times New Roman"/>
          <w:bCs/>
          <w:sz w:val="16"/>
          <w:szCs w:val="16"/>
          <w:lang w:eastAsia="ru-RU"/>
        </w:rPr>
        <w:t>).</w:t>
      </w:r>
    </w:p>
    <w:p w:rsidR="00800C5D" w:rsidRPr="00705D74" w:rsidRDefault="00800C5D" w:rsidP="00800C5D">
      <w:pPr>
        <w:spacing w:after="0" w:line="240" w:lineRule="auto"/>
        <w:ind w:firstLine="720"/>
        <w:jc w:val="both"/>
        <w:rPr>
          <w:rFonts w:ascii="Times New Roman" w:eastAsia="Times New Roman" w:hAnsi="Times New Roman" w:cs="Times New Roman"/>
          <w:sz w:val="16"/>
          <w:szCs w:val="16"/>
          <w:lang w:eastAsia="ru-RU"/>
        </w:rPr>
      </w:pPr>
    </w:p>
    <w:p w:rsidR="00800C5D" w:rsidRPr="00705D74" w:rsidRDefault="00800C5D" w:rsidP="00800C5D">
      <w:pPr>
        <w:autoSpaceDE w:val="0"/>
        <w:autoSpaceDN w:val="0"/>
        <w:adjustRightInd w:val="0"/>
        <w:spacing w:after="0" w:line="240" w:lineRule="auto"/>
        <w:ind w:firstLine="567"/>
        <w:jc w:val="center"/>
        <w:outlineLvl w:val="2"/>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Исчерпывающий перечень документов, необходимых для предоставления государственной услуги</w:t>
      </w:r>
    </w:p>
    <w:p w:rsidR="00800C5D" w:rsidRPr="00705D74" w:rsidRDefault="00800C5D" w:rsidP="00800C5D">
      <w:pPr>
        <w:autoSpaceDE w:val="0"/>
        <w:autoSpaceDN w:val="0"/>
        <w:adjustRightInd w:val="0"/>
        <w:spacing w:after="0" w:line="240" w:lineRule="auto"/>
        <w:ind w:firstLine="71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2.6. Документами,  необходимыми  для  предоставления  государственной  услуги  являются:</w:t>
      </w:r>
    </w:p>
    <w:p w:rsidR="00800C5D" w:rsidRPr="00705D74" w:rsidRDefault="00800C5D" w:rsidP="00800C5D">
      <w:pPr>
        <w:tabs>
          <w:tab w:val="left" w:pos="1578"/>
        </w:tabs>
        <w:autoSpaceDE w:val="0"/>
        <w:autoSpaceDN w:val="0"/>
        <w:adjustRightInd w:val="0"/>
        <w:spacing w:after="0" w:line="240" w:lineRule="auto"/>
        <w:ind w:firstLine="567"/>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  а) заявление о предоставлении государственной услуги (Приложение №  1  к  настоящему  административному  регламенту);</w:t>
      </w:r>
    </w:p>
    <w:p w:rsidR="00800C5D" w:rsidRPr="00705D74" w:rsidRDefault="00800C5D" w:rsidP="00800C5D">
      <w:pPr>
        <w:spacing w:after="0" w:line="240" w:lineRule="auto"/>
        <w:ind w:firstLine="71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б) копия паспорта, либо иного документа, удостоверяющего личность заявителя;</w:t>
      </w:r>
    </w:p>
    <w:p w:rsidR="00800C5D" w:rsidRPr="00705D74" w:rsidRDefault="00800C5D" w:rsidP="00800C5D">
      <w:pPr>
        <w:spacing w:after="0" w:line="240" w:lineRule="auto"/>
        <w:ind w:firstLine="71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в) копия свидетельства о рождении малолетнего, либо паспорта недееспособного гражданина;</w:t>
      </w:r>
    </w:p>
    <w:p w:rsidR="00800C5D" w:rsidRPr="00705D74" w:rsidRDefault="00800C5D" w:rsidP="00800C5D">
      <w:pPr>
        <w:spacing w:after="0" w:line="240" w:lineRule="auto"/>
        <w:ind w:firstLine="708"/>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г) копия правоустанавливающих документов на подлежащее залогу имущество несовершеннолетнего.</w:t>
      </w:r>
    </w:p>
    <w:p w:rsidR="00800C5D" w:rsidRPr="00705D74" w:rsidRDefault="00800C5D" w:rsidP="00800C5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2.7. При предоставлении государственной услуги администрация не вправе требовать от заявителя:</w:t>
      </w:r>
    </w:p>
    <w:p w:rsidR="00800C5D" w:rsidRPr="00705D74" w:rsidRDefault="00800C5D" w:rsidP="00800C5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800C5D" w:rsidRPr="00705D74" w:rsidRDefault="00800C5D" w:rsidP="00800C5D">
      <w:pPr>
        <w:spacing w:after="0" w:line="240" w:lineRule="auto"/>
        <w:ind w:firstLine="709"/>
        <w:jc w:val="both"/>
        <w:rPr>
          <w:rFonts w:ascii="Times New Roman" w:eastAsia="Times New Roman" w:hAnsi="Times New Roman" w:cs="Times New Roman"/>
          <w:sz w:val="16"/>
          <w:szCs w:val="16"/>
        </w:rPr>
      </w:pPr>
      <w:proofErr w:type="gramStart"/>
      <w:r w:rsidRPr="00705D74">
        <w:rPr>
          <w:rFonts w:ascii="Times New Roman" w:eastAsia="Times New Roman"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705D74">
        <w:rPr>
          <w:rFonts w:ascii="Times New Roman" w:eastAsia="Times New Roman" w:hAnsi="Times New Roman" w:cs="Times New Roman"/>
          <w:sz w:val="16"/>
          <w:szCs w:val="16"/>
        </w:rPr>
        <w:t xml:space="preserve"> 27.07.2010 № 210</w:t>
      </w:r>
      <w:r w:rsidRPr="00705D74">
        <w:rPr>
          <w:rFonts w:ascii="Times New Roman" w:eastAsia="Times New Roman" w:hAnsi="Times New Roman" w:cs="Times New Roman"/>
          <w:sz w:val="16"/>
          <w:szCs w:val="16"/>
        </w:rPr>
        <w:noBreakHyphen/>
        <w:t>ФЗ «Об организации предоставления государственных и муниципальных услуг»</w:t>
      </w:r>
    </w:p>
    <w:p w:rsidR="00800C5D" w:rsidRPr="00705D74" w:rsidRDefault="00800C5D" w:rsidP="00800C5D">
      <w:pPr>
        <w:spacing w:after="0" w:line="240" w:lineRule="auto"/>
        <w:ind w:firstLine="54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705D74" w:rsidRDefault="00800C5D" w:rsidP="00800C5D">
      <w:pPr>
        <w:spacing w:after="0" w:line="240" w:lineRule="auto"/>
        <w:ind w:firstLine="54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705D74" w:rsidRDefault="00800C5D" w:rsidP="00800C5D">
      <w:pPr>
        <w:spacing w:after="0" w:line="240" w:lineRule="auto"/>
        <w:ind w:firstLine="54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00C5D" w:rsidRPr="00705D74" w:rsidRDefault="00800C5D" w:rsidP="00800C5D">
      <w:pPr>
        <w:spacing w:after="0" w:line="240" w:lineRule="auto"/>
        <w:ind w:firstLine="54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705D74" w:rsidRDefault="00800C5D" w:rsidP="00800C5D">
      <w:pPr>
        <w:spacing w:after="0" w:line="240" w:lineRule="auto"/>
        <w:ind w:firstLine="540"/>
        <w:jc w:val="both"/>
        <w:rPr>
          <w:rFonts w:ascii="Times New Roman" w:eastAsia="Times New Roman" w:hAnsi="Times New Roman" w:cs="Times New Roman"/>
          <w:color w:val="FF0000"/>
          <w:sz w:val="16"/>
          <w:szCs w:val="16"/>
        </w:rPr>
      </w:pPr>
      <w:proofErr w:type="gramStart"/>
      <w:r w:rsidRPr="00705D74">
        <w:rPr>
          <w:rFonts w:ascii="Times New Roman" w:eastAsia="Times New Roman" w:hAnsi="Times New Roman" w:cs="Times New Roman"/>
          <w:sz w:val="16"/>
          <w:szCs w:val="16"/>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государственную или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roofErr w:type="gramEnd"/>
      <w:r w:rsidRPr="00705D74">
        <w:rPr>
          <w:rFonts w:ascii="Times New Roman" w:eastAsia="Times New Roman" w:hAnsi="Times New Roman" w:cs="Times New Roman"/>
          <w:sz w:val="16"/>
          <w:szCs w:val="16"/>
        </w:rPr>
        <w:t>, о чем в письменном виде за подписью руководителя органа, предоставляющего государственную или муниципальную услугу,</w:t>
      </w:r>
      <w:r w:rsidRPr="00705D74">
        <w:rPr>
          <w:rFonts w:ascii="Times New Roman" w:eastAsia="Times New Roman" w:hAnsi="Times New Roman" w:cs="Times New Roman"/>
          <w:color w:val="FF0000"/>
          <w:sz w:val="16"/>
          <w:szCs w:val="16"/>
        </w:rPr>
        <w:t xml:space="preserve"> </w:t>
      </w:r>
      <w:r w:rsidRPr="00705D74">
        <w:rPr>
          <w:rFonts w:ascii="Times New Roman" w:eastAsia="Times New Roman" w:hAnsi="Times New Roman" w:cs="Times New Roman"/>
          <w:sz w:val="16"/>
          <w:szCs w:val="16"/>
        </w:rPr>
        <w:t>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0C5D" w:rsidRPr="00705D74" w:rsidRDefault="00800C5D" w:rsidP="00800C5D">
      <w:pPr>
        <w:tabs>
          <w:tab w:val="left" w:pos="2493"/>
        </w:tabs>
        <w:spacing w:after="0" w:line="240" w:lineRule="auto"/>
        <w:ind w:firstLine="708"/>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ab/>
      </w:r>
    </w:p>
    <w:p w:rsidR="00800C5D" w:rsidRPr="00705D74" w:rsidRDefault="00800C5D" w:rsidP="00800C5D">
      <w:pPr>
        <w:tabs>
          <w:tab w:val="left" w:pos="1578"/>
        </w:tabs>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800C5D" w:rsidRPr="00705D74" w:rsidRDefault="00800C5D" w:rsidP="00800C5D">
      <w:pPr>
        <w:autoSpaceDE w:val="0"/>
        <w:autoSpaceDN w:val="0"/>
        <w:adjustRightInd w:val="0"/>
        <w:spacing w:after="0" w:line="240" w:lineRule="auto"/>
        <w:ind w:firstLine="567"/>
        <w:jc w:val="center"/>
        <w:outlineLvl w:val="2"/>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Исчерпывающий перечень оснований для отказа в приеме документов, необходимых для предоставления государственной услуги</w:t>
      </w:r>
    </w:p>
    <w:p w:rsidR="00800C5D" w:rsidRPr="00705D74" w:rsidRDefault="00800C5D" w:rsidP="00800C5D">
      <w:pPr>
        <w:autoSpaceDE w:val="0"/>
        <w:autoSpaceDN w:val="0"/>
        <w:adjustRightInd w:val="0"/>
        <w:spacing w:after="0" w:line="240" w:lineRule="auto"/>
        <w:ind w:firstLine="710"/>
        <w:jc w:val="both"/>
        <w:outlineLvl w:val="0"/>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2.8. Основания для отказа в приеме документов, необходимых для предоставления государственной услуги:</w:t>
      </w:r>
    </w:p>
    <w:p w:rsidR="00800C5D" w:rsidRPr="00705D74" w:rsidRDefault="00800C5D" w:rsidP="00800C5D">
      <w:pPr>
        <w:autoSpaceDE w:val="0"/>
        <w:autoSpaceDN w:val="0"/>
        <w:adjustRightInd w:val="0"/>
        <w:spacing w:after="0" w:line="240" w:lineRule="auto"/>
        <w:ind w:firstLine="710"/>
        <w:jc w:val="both"/>
        <w:outlineLvl w:val="0"/>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а) в письменном обращении не </w:t>
      </w:r>
      <w:proofErr w:type="gramStart"/>
      <w:r w:rsidRPr="00705D74">
        <w:rPr>
          <w:rFonts w:ascii="Times New Roman" w:eastAsia="Times New Roman" w:hAnsi="Times New Roman" w:cs="Times New Roman"/>
          <w:sz w:val="16"/>
          <w:szCs w:val="16"/>
        </w:rPr>
        <w:t>указаны</w:t>
      </w:r>
      <w:proofErr w:type="gramEnd"/>
      <w:r w:rsidRPr="00705D74">
        <w:rPr>
          <w:rFonts w:ascii="Times New Roman" w:eastAsia="Times New Roman" w:hAnsi="Times New Roman" w:cs="Times New Roman"/>
          <w:sz w:val="16"/>
          <w:szCs w:val="16"/>
        </w:rPr>
        <w:t xml:space="preserve"> фамилия гражданина, направившего обращение, и адрес, по которому должен быть направлен ответ;</w:t>
      </w:r>
    </w:p>
    <w:p w:rsidR="00800C5D" w:rsidRPr="00705D74" w:rsidRDefault="00800C5D" w:rsidP="00800C5D">
      <w:pPr>
        <w:autoSpaceDE w:val="0"/>
        <w:autoSpaceDN w:val="0"/>
        <w:adjustRightInd w:val="0"/>
        <w:spacing w:after="0" w:line="240" w:lineRule="auto"/>
        <w:ind w:firstLine="710"/>
        <w:jc w:val="both"/>
        <w:outlineLvl w:val="0"/>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б) в письменном обращении содержатся нецензурные либо оскорбительные выражения, угрозы жизни, здоровью и имуществу должностного лица, а также членов его семьи;</w:t>
      </w:r>
    </w:p>
    <w:p w:rsidR="00800C5D" w:rsidRPr="00705D74" w:rsidRDefault="00800C5D" w:rsidP="00800C5D">
      <w:pPr>
        <w:autoSpaceDE w:val="0"/>
        <w:autoSpaceDN w:val="0"/>
        <w:adjustRightInd w:val="0"/>
        <w:spacing w:after="0" w:line="240" w:lineRule="auto"/>
        <w:ind w:firstLine="540"/>
        <w:jc w:val="both"/>
        <w:outlineLvl w:val="0"/>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    в) текст письменного обращения не поддается прочтению.</w:t>
      </w:r>
    </w:p>
    <w:p w:rsidR="00800C5D" w:rsidRPr="00705D74" w:rsidRDefault="00800C5D" w:rsidP="00800C5D">
      <w:pPr>
        <w:autoSpaceDE w:val="0"/>
        <w:autoSpaceDN w:val="0"/>
        <w:adjustRightInd w:val="0"/>
        <w:spacing w:after="0" w:line="240" w:lineRule="auto"/>
        <w:ind w:firstLine="567"/>
        <w:jc w:val="center"/>
        <w:outlineLvl w:val="2"/>
        <w:rPr>
          <w:rFonts w:ascii="Times New Roman" w:eastAsia="Times New Roman" w:hAnsi="Times New Roman" w:cs="Times New Roman"/>
          <w:b/>
          <w:sz w:val="16"/>
          <w:szCs w:val="16"/>
        </w:rPr>
      </w:pPr>
    </w:p>
    <w:p w:rsidR="00800C5D" w:rsidRPr="00705D74" w:rsidRDefault="00800C5D" w:rsidP="00800C5D">
      <w:pPr>
        <w:autoSpaceDE w:val="0"/>
        <w:autoSpaceDN w:val="0"/>
        <w:adjustRightInd w:val="0"/>
        <w:spacing w:after="0" w:line="240" w:lineRule="auto"/>
        <w:ind w:firstLine="567"/>
        <w:jc w:val="center"/>
        <w:outlineLvl w:val="2"/>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Исчерпывающий перечень оснований для отказа в предоставлении государственной услуги</w:t>
      </w:r>
    </w:p>
    <w:p w:rsidR="00800C5D" w:rsidRPr="00705D74" w:rsidRDefault="00800C5D" w:rsidP="00800C5D">
      <w:pPr>
        <w:autoSpaceDE w:val="0"/>
        <w:autoSpaceDN w:val="0"/>
        <w:adjustRightInd w:val="0"/>
        <w:spacing w:after="0" w:line="240" w:lineRule="auto"/>
        <w:ind w:firstLine="710"/>
        <w:jc w:val="both"/>
        <w:outlineLvl w:val="2"/>
        <w:rPr>
          <w:rFonts w:ascii="Times New Roman" w:eastAsia="Times New Roman" w:hAnsi="Times New Roman" w:cs="Times New Roman"/>
          <w:b/>
          <w:sz w:val="16"/>
          <w:szCs w:val="16"/>
        </w:rPr>
      </w:pPr>
      <w:r w:rsidRPr="00705D74">
        <w:rPr>
          <w:rFonts w:ascii="Times New Roman" w:eastAsia="Times New Roman" w:hAnsi="Times New Roman" w:cs="Times New Roman"/>
          <w:sz w:val="16"/>
          <w:szCs w:val="16"/>
        </w:rPr>
        <w:t>2.9.Основания для отказа в предоставлении государственной услуги:</w:t>
      </w:r>
    </w:p>
    <w:p w:rsidR="00800C5D" w:rsidRPr="00705D74" w:rsidRDefault="00800C5D" w:rsidP="00800C5D">
      <w:pPr>
        <w:autoSpaceDE w:val="0"/>
        <w:autoSpaceDN w:val="0"/>
        <w:adjustRightInd w:val="0"/>
        <w:spacing w:after="0" w:line="240" w:lineRule="auto"/>
        <w:ind w:firstLine="71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Передача указанного имущества в залог нарушает права и противоречит интересам несовершеннолетнего, либо недееспособного (ограничено дееспособного) собственника.</w:t>
      </w:r>
    </w:p>
    <w:p w:rsidR="00800C5D" w:rsidRPr="00705D74" w:rsidRDefault="00800C5D" w:rsidP="00800C5D">
      <w:pPr>
        <w:autoSpaceDE w:val="0"/>
        <w:autoSpaceDN w:val="0"/>
        <w:adjustRightInd w:val="0"/>
        <w:spacing w:after="0" w:line="240" w:lineRule="auto"/>
        <w:ind w:firstLine="567"/>
        <w:jc w:val="center"/>
        <w:rPr>
          <w:rFonts w:ascii="Times New Roman" w:eastAsia="Times New Roman" w:hAnsi="Times New Roman" w:cs="Times New Roman"/>
          <w:sz w:val="16"/>
          <w:szCs w:val="16"/>
        </w:rPr>
      </w:pPr>
    </w:p>
    <w:p w:rsidR="00800C5D" w:rsidRPr="00705D74" w:rsidRDefault="00800C5D" w:rsidP="00800C5D">
      <w:pPr>
        <w:autoSpaceDE w:val="0"/>
        <w:autoSpaceDN w:val="0"/>
        <w:adjustRightInd w:val="0"/>
        <w:spacing w:after="0" w:line="240" w:lineRule="auto"/>
        <w:ind w:firstLine="567"/>
        <w:jc w:val="center"/>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Размер платы, взимаемой  с заявителя при предоставлении государственной услуги и способы ее взимания</w:t>
      </w:r>
    </w:p>
    <w:p w:rsidR="00800C5D" w:rsidRPr="00705D74" w:rsidRDefault="00800C5D" w:rsidP="00800C5D">
      <w:pPr>
        <w:autoSpaceDE w:val="0"/>
        <w:autoSpaceDN w:val="0"/>
        <w:adjustRightInd w:val="0"/>
        <w:spacing w:line="240" w:lineRule="auto"/>
        <w:ind w:firstLine="708"/>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2.10. Предоставление  государственной  услуги осуществляется  бесплатно.</w:t>
      </w:r>
    </w:p>
    <w:p w:rsidR="00800C5D" w:rsidRPr="00705D74" w:rsidRDefault="00800C5D" w:rsidP="00800C5D">
      <w:pPr>
        <w:autoSpaceDE w:val="0"/>
        <w:autoSpaceDN w:val="0"/>
        <w:adjustRightInd w:val="0"/>
        <w:spacing w:after="0" w:line="240" w:lineRule="auto"/>
        <w:ind w:firstLine="567"/>
        <w:jc w:val="center"/>
        <w:outlineLvl w:val="2"/>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Максимальный срок ожидания в очереди при подаче заявления о предоставлении государственной услуги и при получении результата предоставления государственной услуги</w:t>
      </w:r>
    </w:p>
    <w:p w:rsidR="00800C5D" w:rsidRPr="00705D74" w:rsidRDefault="00800C5D" w:rsidP="00800C5D">
      <w:pPr>
        <w:autoSpaceDE w:val="0"/>
        <w:autoSpaceDN w:val="0"/>
        <w:adjustRightInd w:val="0"/>
        <w:spacing w:line="240" w:lineRule="auto"/>
        <w:ind w:firstLine="71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2.11. Максимальный  срок  ожидания  в  очереди  при  подаче  заявителем  лично  запроса  о  предоставлении  государственной услуги  и  при  получении  результата предоставления  государственной  услуги  составляет пятнадцать минут.</w:t>
      </w:r>
    </w:p>
    <w:p w:rsidR="00800C5D" w:rsidRPr="00705D74" w:rsidRDefault="00800C5D" w:rsidP="00800C5D">
      <w:pPr>
        <w:autoSpaceDE w:val="0"/>
        <w:autoSpaceDN w:val="0"/>
        <w:adjustRightInd w:val="0"/>
        <w:spacing w:after="0" w:line="240" w:lineRule="auto"/>
        <w:ind w:firstLine="567"/>
        <w:jc w:val="center"/>
        <w:outlineLvl w:val="2"/>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Срок регистрации заявления  о предоставлении государственной услуги</w:t>
      </w:r>
    </w:p>
    <w:p w:rsidR="00800C5D" w:rsidRPr="00705D74" w:rsidRDefault="00800C5D" w:rsidP="00800C5D">
      <w:pPr>
        <w:autoSpaceDE w:val="0"/>
        <w:autoSpaceDN w:val="0"/>
        <w:adjustRightInd w:val="0"/>
        <w:spacing w:line="240" w:lineRule="auto"/>
        <w:ind w:firstLine="708"/>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lastRenderedPageBreak/>
        <w:t>2.12. Регистрация заявления о  предоставлении  государственной  услуги  осуществляется в течение одного рабочего дня.</w:t>
      </w:r>
    </w:p>
    <w:p w:rsidR="00800C5D" w:rsidRPr="00705D74" w:rsidRDefault="00800C5D" w:rsidP="00800C5D">
      <w:pPr>
        <w:autoSpaceDE w:val="0"/>
        <w:autoSpaceDN w:val="0"/>
        <w:adjustRightInd w:val="0"/>
        <w:spacing w:line="240" w:lineRule="auto"/>
        <w:ind w:firstLine="567"/>
        <w:jc w:val="center"/>
        <w:outlineLvl w:val="2"/>
        <w:rPr>
          <w:rFonts w:ascii="Times New Roman" w:eastAsia="Times New Roman" w:hAnsi="Times New Roman" w:cs="Times New Roman"/>
          <w:b/>
          <w:bCs/>
          <w:sz w:val="16"/>
          <w:szCs w:val="16"/>
        </w:rPr>
      </w:pPr>
      <w:r w:rsidRPr="00705D74">
        <w:rPr>
          <w:rFonts w:ascii="Times New Roman" w:eastAsia="Times New Roman" w:hAnsi="Times New Roman" w:cs="Times New Roman"/>
          <w:b/>
          <w:sz w:val="16"/>
          <w:szCs w:val="16"/>
        </w:rPr>
        <w:t xml:space="preserve">Требования к помещениям, в которых предоставляются </w:t>
      </w:r>
      <w:r w:rsidRPr="00705D74">
        <w:rPr>
          <w:rFonts w:ascii="Times New Roman" w:eastAsia="Times New Roman" w:hAnsi="Times New Roman" w:cs="Times New Roman"/>
          <w:b/>
          <w:bCs/>
          <w:sz w:val="16"/>
          <w:szCs w:val="16"/>
        </w:rPr>
        <w:t xml:space="preserve"> государственные услуги, к залу ожидания, местам для заполнения заявлений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2.13. Информация о графике (режиме) работы администрации  муниципального  образования  Орловский муниципальный район Кировской  области  размещается на входе в здание, в котором она осуществляет свою деятельность, на видном месте.</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2.14. Прием заявителей в администрации  муниципального  образования  «Орловский муниципальный район»  Кировской  области  осуществляется, как правило, в специально оборудованных помещениях (кабинетах).</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2.15. Площадь мест ожидания зависит от количества заявителей, ежедневно обращающихся в администрацию  муниципального  образования  Орловский муниципальный район  Кировской  области в связи с предоставлением государственной услуги.</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2.16. Помещения для приема заявителей должны соответствовать комфортным для граждан условиям и оптимальным условиям работы должностных лиц  администрации  муниципального  образования  Орловский муниципальный район Кировской  области.</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2.17. Рабочее место должностного лица, ответственного за предоставление государственной услуги, должно быть оборудовано персональным компьютером.</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2.18. Кабинет приема заявителей оборудован информационной табличкой с указанием номера кабинета, фамилии, имени, отчества и должности специалиста, осуществляющего предоставление государственной  услуги.</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2.19. Информация о порядке предоставления  государственной услуги представляется администрацией  муниципального  образования  Орловский муниципальный район  Кировской  области по телефону, электронной почте, путем размещения в информационно-телекоммуникационной сети "Интернет", в средствах массовой информации.</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2.20. Информация о порядке предоставления государственной услуги размещается в открытой и доступной форме на официальном сайте муниципального  образования  Орловский муниципальный район Кировской  области в информационно-телекоммуникационной сети "Интернет" и на Портале государственных услуг  Кировской  области.</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2.21. На информационных стендах в доступных для ознакомления местах, на официальном сайте муниципального  образования  «Орловский муниципальный район» Кировской  области в информационно-телекоммуникационной сети "Интернет" размещается следующая информация:</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административный регламент с приложениями или извлечения из него;</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время приема заявителей;</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порядок информирования о ходе предоставления государственной услуги;</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порядок получения консультаций;</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порядок обжалования решений, действий или бездействия должностных лиц, предоставляющих государственную услугу.</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2.22. </w:t>
      </w:r>
      <w:proofErr w:type="gramStart"/>
      <w:r w:rsidRPr="00705D74">
        <w:rPr>
          <w:rFonts w:ascii="Times New Roman" w:eastAsia="Times New Roman" w:hAnsi="Times New Roman" w:cs="Times New Roman"/>
          <w:bCs/>
          <w:sz w:val="16"/>
          <w:szCs w:val="16"/>
          <w:lang w:eastAsia="ru-RU"/>
        </w:rPr>
        <w:t xml:space="preserve">При предоставлении государственной или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государственной или муниципальной услуги (использованию объектов) наравне с другими лицами, в соответствии с требованиями, установленными </w:t>
      </w:r>
      <w:r w:rsidRPr="00705D74">
        <w:rPr>
          <w:rFonts w:ascii="Times New Roman" w:eastAsia="Times New Roman" w:hAnsi="Times New Roman" w:cs="Times New Roman"/>
          <w:sz w:val="16"/>
          <w:szCs w:val="16"/>
          <w:lang w:eastAsia="ru-RU"/>
        </w:rPr>
        <w:t>Федеральным законом от 24.11.1995 № 181-ФЗ «О социальной защите инвалидов в Российской Федерации», и другими законодательными</w:t>
      </w:r>
      <w:proofErr w:type="gramEnd"/>
      <w:r w:rsidRPr="00705D74">
        <w:rPr>
          <w:rFonts w:ascii="Times New Roman" w:eastAsia="Times New Roman" w:hAnsi="Times New Roman" w:cs="Times New Roman"/>
          <w:sz w:val="16"/>
          <w:szCs w:val="16"/>
          <w:lang w:eastAsia="ru-RU"/>
        </w:rPr>
        <w:t xml:space="preserve"> и иными нормативными правовыми актами</w:t>
      </w:r>
    </w:p>
    <w:p w:rsidR="00800C5D" w:rsidRPr="00705D74" w:rsidRDefault="00800C5D" w:rsidP="00800C5D">
      <w:pPr>
        <w:autoSpaceDE w:val="0"/>
        <w:autoSpaceDN w:val="0"/>
        <w:adjustRightInd w:val="0"/>
        <w:spacing w:after="0" w:line="240" w:lineRule="auto"/>
        <w:jc w:val="both"/>
        <w:outlineLvl w:val="2"/>
        <w:rPr>
          <w:rFonts w:ascii="Times New Roman" w:eastAsia="Times New Roman" w:hAnsi="Times New Roman" w:cs="Times New Roman"/>
          <w:sz w:val="16"/>
          <w:szCs w:val="16"/>
        </w:rPr>
      </w:pPr>
    </w:p>
    <w:p w:rsidR="00800C5D" w:rsidRPr="00705D74" w:rsidRDefault="00800C5D" w:rsidP="00800C5D">
      <w:pPr>
        <w:autoSpaceDE w:val="0"/>
        <w:autoSpaceDN w:val="0"/>
        <w:adjustRightInd w:val="0"/>
        <w:spacing w:after="0" w:line="240" w:lineRule="auto"/>
        <w:jc w:val="both"/>
        <w:outlineLvl w:val="2"/>
        <w:rPr>
          <w:rFonts w:ascii="Times New Roman" w:eastAsia="Times New Roman" w:hAnsi="Times New Roman" w:cs="Times New Roman"/>
          <w:sz w:val="16"/>
          <w:szCs w:val="16"/>
        </w:rPr>
      </w:pPr>
    </w:p>
    <w:p w:rsidR="00800C5D" w:rsidRPr="00705D74" w:rsidRDefault="00800C5D" w:rsidP="00800C5D">
      <w:pPr>
        <w:autoSpaceDE w:val="0"/>
        <w:autoSpaceDN w:val="0"/>
        <w:adjustRightInd w:val="0"/>
        <w:spacing w:line="240" w:lineRule="auto"/>
        <w:ind w:firstLine="567"/>
        <w:jc w:val="center"/>
        <w:outlineLvl w:val="2"/>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Показатели доступности и качества государственной услуги</w:t>
      </w:r>
    </w:p>
    <w:p w:rsidR="00800C5D" w:rsidRPr="00705D74" w:rsidRDefault="00800C5D" w:rsidP="00800C5D">
      <w:pPr>
        <w:tabs>
          <w:tab w:val="left" w:pos="6900"/>
        </w:tabs>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2.23. Показателями доступности государственной услуги являются:</w:t>
      </w:r>
    </w:p>
    <w:p w:rsidR="00800C5D" w:rsidRPr="00705D74" w:rsidRDefault="00800C5D" w:rsidP="00800C5D">
      <w:pPr>
        <w:tabs>
          <w:tab w:val="left" w:pos="6900"/>
        </w:tabs>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а) транспортная доступность к местам предоставления государственной услуги;</w:t>
      </w:r>
    </w:p>
    <w:p w:rsidR="00800C5D" w:rsidRPr="00705D74" w:rsidRDefault="00800C5D" w:rsidP="00800C5D">
      <w:pPr>
        <w:tabs>
          <w:tab w:val="left" w:pos="6900"/>
        </w:tabs>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б) обеспечение беспрепятственного доступа лиц с ограниченными возможностями передвижения к помещениям, в которых предоставляется государственная услуга;</w:t>
      </w:r>
    </w:p>
    <w:p w:rsidR="00800C5D" w:rsidRPr="00705D74" w:rsidRDefault="00800C5D" w:rsidP="00800C5D">
      <w:pPr>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в) обеспечение возможности направления заявления о  предоставлении  государственной  услуги  в администрацию муниципального образования «Орловский муниципальный район» Кировской области по электронной почте;</w:t>
      </w:r>
    </w:p>
    <w:p w:rsidR="00800C5D" w:rsidRPr="00705D74" w:rsidRDefault="00800C5D" w:rsidP="00800C5D">
      <w:pPr>
        <w:tabs>
          <w:tab w:val="left" w:pos="6900"/>
        </w:tabs>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г) размещение информации о порядке предоставления государственной услуги на официальном  сайте муниципального  образования  Орловский муниципальный район Кировской  области  и Портале государственных услуг  Кировской  области;</w:t>
      </w:r>
    </w:p>
    <w:p w:rsidR="00800C5D" w:rsidRPr="00705D74" w:rsidRDefault="00800C5D" w:rsidP="00800C5D">
      <w:pPr>
        <w:tabs>
          <w:tab w:val="left" w:pos="6900"/>
        </w:tabs>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д) обеспечение предоставления государственной услуги с использованием возможностей Портала государственных услуг</w:t>
      </w:r>
      <w:r w:rsidRPr="00705D74">
        <w:rPr>
          <w:rFonts w:ascii="Times New Roman" w:eastAsia="Times New Roman" w:hAnsi="Times New Roman" w:cs="Times New Roman"/>
          <w:sz w:val="24"/>
          <w:szCs w:val="28"/>
        </w:rPr>
        <w:t xml:space="preserve"> </w:t>
      </w:r>
      <w:r w:rsidRPr="00705D74">
        <w:rPr>
          <w:rFonts w:ascii="Times New Roman" w:eastAsia="Times New Roman" w:hAnsi="Times New Roman" w:cs="Times New Roman"/>
          <w:sz w:val="16"/>
          <w:szCs w:val="16"/>
        </w:rPr>
        <w:t>Кировской области.</w:t>
      </w:r>
    </w:p>
    <w:p w:rsidR="00800C5D" w:rsidRPr="00705D74" w:rsidRDefault="00800C5D" w:rsidP="00800C5D">
      <w:pPr>
        <w:tabs>
          <w:tab w:val="left" w:pos="6900"/>
        </w:tabs>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2.24. Показателями качества предоставления государственной услуги являются:</w:t>
      </w:r>
    </w:p>
    <w:p w:rsidR="00800C5D" w:rsidRPr="00705D74" w:rsidRDefault="00800C5D" w:rsidP="00800C5D">
      <w:pPr>
        <w:tabs>
          <w:tab w:val="left" w:pos="6900"/>
        </w:tabs>
        <w:spacing w:after="0" w:line="240" w:lineRule="auto"/>
        <w:ind w:left="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а)     соблюдение сроков предоставления государственной услуги;</w:t>
      </w:r>
    </w:p>
    <w:p w:rsidR="00800C5D" w:rsidRPr="00705D74" w:rsidRDefault="00800C5D" w:rsidP="00800C5D">
      <w:pPr>
        <w:spacing w:after="0" w:line="240" w:lineRule="auto"/>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          б) соблюдение сроков ожидания в очереди при предоставлении государственной услуги;</w:t>
      </w:r>
    </w:p>
    <w:p w:rsidR="00800C5D" w:rsidRPr="00705D74" w:rsidRDefault="00800C5D" w:rsidP="00800C5D">
      <w:pPr>
        <w:spacing w:after="0" w:line="240" w:lineRule="auto"/>
        <w:ind w:firstLine="567"/>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  в) отсутствие поданных в установленном порядке жалоб на решения или действия (бездействие), принятые или осуществленные при предоставлении государственной услуги.</w:t>
      </w:r>
    </w:p>
    <w:p w:rsidR="00800C5D" w:rsidRPr="00705D74" w:rsidRDefault="00800C5D" w:rsidP="00800C5D">
      <w:pPr>
        <w:tabs>
          <w:tab w:val="left" w:pos="1080"/>
        </w:tabs>
        <w:spacing w:after="0" w:line="240" w:lineRule="auto"/>
        <w:jc w:val="both"/>
        <w:rPr>
          <w:rFonts w:ascii="Times New Roman" w:eastAsia="Times New Roman" w:hAnsi="Times New Roman" w:cs="Times New Roman"/>
          <w:sz w:val="16"/>
          <w:szCs w:val="16"/>
        </w:rPr>
      </w:pPr>
    </w:p>
    <w:p w:rsidR="00800C5D" w:rsidRPr="00705D74" w:rsidRDefault="00800C5D" w:rsidP="00800C5D">
      <w:pPr>
        <w:autoSpaceDE w:val="0"/>
        <w:autoSpaceDN w:val="0"/>
        <w:adjustRightInd w:val="0"/>
        <w:spacing w:after="0" w:line="240" w:lineRule="auto"/>
        <w:ind w:firstLine="567"/>
        <w:jc w:val="center"/>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Иные требования,  учитывающие  особенности  предоставления    государственных  услуг  в  электронной  форме</w:t>
      </w:r>
    </w:p>
    <w:p w:rsidR="00800C5D" w:rsidRPr="00705D74" w:rsidRDefault="00800C5D" w:rsidP="00800C5D">
      <w:pPr>
        <w:autoSpaceDE w:val="0"/>
        <w:autoSpaceDN w:val="0"/>
        <w:adjustRightInd w:val="0"/>
        <w:spacing w:after="0" w:line="240" w:lineRule="auto"/>
        <w:ind w:firstLine="710"/>
        <w:jc w:val="both"/>
        <w:outlineLvl w:val="2"/>
        <w:rPr>
          <w:rFonts w:ascii="Times New Roman" w:eastAsia="Times New Roman" w:hAnsi="Times New Roman" w:cs="Times New Roman"/>
          <w:bCs/>
          <w:sz w:val="16"/>
          <w:szCs w:val="16"/>
        </w:rPr>
      </w:pPr>
      <w:r w:rsidRPr="00705D74">
        <w:rPr>
          <w:rFonts w:ascii="Times New Roman" w:eastAsia="Times New Roman" w:hAnsi="Times New Roman" w:cs="Times New Roman"/>
          <w:bCs/>
          <w:sz w:val="16"/>
          <w:szCs w:val="16"/>
        </w:rPr>
        <w:t>2.25. Особенности предоставления государственной услуги в электронной форме:</w:t>
      </w:r>
    </w:p>
    <w:p w:rsidR="00800C5D" w:rsidRPr="00705D74" w:rsidRDefault="00800C5D" w:rsidP="00800C5D">
      <w:pPr>
        <w:autoSpaceDE w:val="0"/>
        <w:autoSpaceDN w:val="0"/>
        <w:adjustRightInd w:val="0"/>
        <w:spacing w:after="0" w:line="240" w:lineRule="auto"/>
        <w:ind w:firstLine="710"/>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bCs/>
          <w:sz w:val="16"/>
          <w:szCs w:val="16"/>
        </w:rPr>
        <w:t>а) п</w:t>
      </w:r>
      <w:r w:rsidRPr="00705D74">
        <w:rPr>
          <w:rFonts w:ascii="Times New Roman" w:eastAsia="Times New Roman" w:hAnsi="Times New Roman" w:cs="Times New Roman"/>
          <w:sz w:val="16"/>
          <w:szCs w:val="16"/>
        </w:rPr>
        <w:t>олучение информации о предоставляемой   государственной услуге на официальном сайте муниципального образования Орловский муниципальный район Кировской области и на Портале государственных услуг Кировской области;</w:t>
      </w:r>
    </w:p>
    <w:p w:rsidR="00800C5D" w:rsidRPr="00705D74" w:rsidRDefault="00800C5D" w:rsidP="00800C5D">
      <w:pPr>
        <w:autoSpaceDE w:val="0"/>
        <w:autoSpaceDN w:val="0"/>
        <w:adjustRightInd w:val="0"/>
        <w:spacing w:after="0" w:line="240" w:lineRule="auto"/>
        <w:ind w:firstLine="708"/>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б) получение и копирование на официальном сайте муниципального образования Орловский муниципальный район Кировской области и на Портале государственных услуг Кировской области формы заявления, необходимой для получения государственной услуги в электронной форме;</w:t>
      </w:r>
    </w:p>
    <w:p w:rsidR="00800C5D" w:rsidRPr="00705D74" w:rsidRDefault="00800C5D" w:rsidP="00800C5D">
      <w:pPr>
        <w:autoSpaceDE w:val="0"/>
        <w:autoSpaceDN w:val="0"/>
        <w:adjustRightInd w:val="0"/>
        <w:spacing w:after="0" w:line="240" w:lineRule="auto"/>
        <w:ind w:firstLine="708"/>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в) представление заявления в электронной форме с использованием официального сайта муниципального образования Орловский муниципальный район Кировской области и Портала государственных услуг Кировской области;</w:t>
      </w:r>
    </w:p>
    <w:p w:rsidR="00800C5D" w:rsidRPr="00705D74" w:rsidRDefault="00800C5D" w:rsidP="00800C5D">
      <w:pPr>
        <w:autoSpaceDE w:val="0"/>
        <w:autoSpaceDN w:val="0"/>
        <w:adjustRightInd w:val="0"/>
        <w:spacing w:after="0" w:line="240" w:lineRule="auto"/>
        <w:ind w:firstLine="708"/>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г) осуществление с использованием официального сайта муниципального образования Орловский муниципальный район Кировской области и Портала государственных </w:t>
      </w:r>
      <w:proofErr w:type="gramStart"/>
      <w:r w:rsidRPr="00705D74">
        <w:rPr>
          <w:rFonts w:ascii="Times New Roman" w:eastAsia="Times New Roman" w:hAnsi="Times New Roman" w:cs="Times New Roman"/>
          <w:sz w:val="16"/>
          <w:szCs w:val="16"/>
        </w:rPr>
        <w:t>услуг Кировской  области  мониторинга хода предоставления государственной услуги</w:t>
      </w:r>
      <w:proofErr w:type="gramEnd"/>
      <w:r w:rsidRPr="00705D74">
        <w:rPr>
          <w:rFonts w:ascii="Times New Roman" w:eastAsia="Times New Roman" w:hAnsi="Times New Roman" w:cs="Times New Roman"/>
          <w:sz w:val="16"/>
          <w:szCs w:val="16"/>
        </w:rPr>
        <w:t>;</w:t>
      </w:r>
    </w:p>
    <w:p w:rsidR="00800C5D" w:rsidRPr="00705D74" w:rsidRDefault="00800C5D" w:rsidP="00800C5D">
      <w:pPr>
        <w:autoSpaceDE w:val="0"/>
        <w:autoSpaceDN w:val="0"/>
        <w:adjustRightInd w:val="0"/>
        <w:spacing w:after="0" w:line="240" w:lineRule="auto"/>
        <w:ind w:firstLine="567"/>
        <w:jc w:val="both"/>
        <w:outlineLvl w:val="2"/>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д) получение результатов предоставления государственной услуги в электронном виде на Портале государственных услуг  Кировской  области, если это не запрещено федеральным законом.</w:t>
      </w:r>
    </w:p>
    <w:p w:rsidR="00800C5D" w:rsidRPr="00705D74" w:rsidRDefault="00800C5D" w:rsidP="00800C5D">
      <w:pPr>
        <w:autoSpaceDE w:val="0"/>
        <w:autoSpaceDN w:val="0"/>
        <w:adjustRightInd w:val="0"/>
        <w:spacing w:after="0" w:line="240" w:lineRule="auto"/>
        <w:ind w:firstLine="567"/>
        <w:jc w:val="center"/>
        <w:outlineLvl w:val="1"/>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III. Состав, последовательность и сроки выполнения административных процедур, требования к порядку их выполнения, в том числе особенности выполнения</w:t>
      </w:r>
    </w:p>
    <w:p w:rsidR="00800C5D" w:rsidRPr="00705D74" w:rsidRDefault="00800C5D" w:rsidP="00800C5D">
      <w:pPr>
        <w:autoSpaceDE w:val="0"/>
        <w:autoSpaceDN w:val="0"/>
        <w:adjustRightInd w:val="0"/>
        <w:spacing w:after="0" w:line="240" w:lineRule="auto"/>
        <w:ind w:firstLine="567"/>
        <w:jc w:val="center"/>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административных процедур в электронной форме</w:t>
      </w:r>
    </w:p>
    <w:p w:rsidR="00800C5D" w:rsidRPr="00705D74" w:rsidRDefault="00800C5D" w:rsidP="00800C5D">
      <w:pPr>
        <w:autoSpaceDE w:val="0"/>
        <w:autoSpaceDN w:val="0"/>
        <w:adjustRightInd w:val="0"/>
        <w:spacing w:after="0" w:line="240" w:lineRule="auto"/>
        <w:ind w:firstLine="567"/>
        <w:jc w:val="center"/>
        <w:outlineLvl w:val="2"/>
        <w:rPr>
          <w:rFonts w:ascii="Times New Roman" w:eastAsia="Times New Roman" w:hAnsi="Times New Roman" w:cs="Times New Roman"/>
          <w:b/>
          <w:sz w:val="16"/>
          <w:szCs w:val="16"/>
        </w:rPr>
      </w:pPr>
    </w:p>
    <w:p w:rsidR="00800C5D" w:rsidRPr="00705D74" w:rsidRDefault="00800C5D" w:rsidP="00800C5D">
      <w:pPr>
        <w:autoSpaceDE w:val="0"/>
        <w:autoSpaceDN w:val="0"/>
        <w:adjustRightInd w:val="0"/>
        <w:spacing w:after="0" w:line="240" w:lineRule="auto"/>
        <w:ind w:firstLine="567"/>
        <w:jc w:val="center"/>
        <w:outlineLvl w:val="2"/>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 xml:space="preserve">Состав административных процедур по предоставлению  государственной  услуги </w:t>
      </w:r>
    </w:p>
    <w:p w:rsidR="00800C5D" w:rsidRPr="00705D74" w:rsidRDefault="00800C5D" w:rsidP="00800C5D">
      <w:pPr>
        <w:autoSpaceDE w:val="0"/>
        <w:autoSpaceDN w:val="0"/>
        <w:adjustRightInd w:val="0"/>
        <w:spacing w:after="0" w:line="240" w:lineRule="auto"/>
        <w:ind w:firstLine="708"/>
        <w:jc w:val="both"/>
        <w:outlineLvl w:val="2"/>
        <w:rPr>
          <w:rFonts w:ascii="Times New Roman" w:eastAsia="Times New Roman" w:hAnsi="Times New Roman" w:cs="Times New Roman"/>
          <w:bCs/>
          <w:sz w:val="16"/>
          <w:szCs w:val="16"/>
        </w:rPr>
      </w:pPr>
      <w:r w:rsidRPr="00705D74">
        <w:rPr>
          <w:rFonts w:ascii="Times New Roman" w:eastAsia="Times New Roman" w:hAnsi="Times New Roman" w:cs="Times New Roman"/>
          <w:bCs/>
          <w:sz w:val="16"/>
          <w:szCs w:val="16"/>
        </w:rPr>
        <w:t>3.1. Предоставление государственной услуги включает в себя следующие административные процедуры:</w:t>
      </w:r>
    </w:p>
    <w:p w:rsidR="00800C5D" w:rsidRPr="00705D74" w:rsidRDefault="00800C5D" w:rsidP="00800C5D">
      <w:pPr>
        <w:tabs>
          <w:tab w:val="left" w:pos="900"/>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Cs/>
          <w:sz w:val="16"/>
          <w:szCs w:val="16"/>
        </w:rPr>
      </w:pPr>
      <w:r w:rsidRPr="00705D74">
        <w:rPr>
          <w:rFonts w:ascii="Times New Roman" w:eastAsia="Times New Roman" w:hAnsi="Times New Roman" w:cs="Times New Roman"/>
          <w:bCs/>
          <w:sz w:val="16"/>
          <w:szCs w:val="16"/>
        </w:rPr>
        <w:t>а) прием заявления о  предоставлении  государственной  услуги  и  документов,  необходимых  для  предоставления   государственной  услуги;</w:t>
      </w:r>
    </w:p>
    <w:p w:rsidR="00800C5D" w:rsidRPr="00705D74" w:rsidRDefault="00800C5D" w:rsidP="00800C5D">
      <w:pPr>
        <w:tabs>
          <w:tab w:val="left" w:pos="900"/>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16"/>
          <w:szCs w:val="16"/>
        </w:rPr>
      </w:pPr>
      <w:r w:rsidRPr="00705D74">
        <w:rPr>
          <w:rFonts w:ascii="Times New Roman" w:eastAsia="Times New Roman" w:hAnsi="Times New Roman" w:cs="Times New Roman"/>
          <w:bCs/>
          <w:sz w:val="16"/>
          <w:szCs w:val="16"/>
        </w:rPr>
        <w:t xml:space="preserve">б) </w:t>
      </w:r>
      <w:r w:rsidRPr="00705D74">
        <w:rPr>
          <w:rFonts w:ascii="Times New Roman" w:eastAsia="Times New Roman" w:hAnsi="Times New Roman" w:cs="Times New Roman"/>
          <w:sz w:val="16"/>
          <w:szCs w:val="16"/>
        </w:rPr>
        <w:t>р</w:t>
      </w:r>
      <w:r w:rsidRPr="00705D74">
        <w:rPr>
          <w:rFonts w:ascii="Times New Roman" w:eastAsia="Times New Roman" w:hAnsi="Times New Roman" w:cs="Times New Roman"/>
          <w:color w:val="000000"/>
          <w:sz w:val="16"/>
          <w:szCs w:val="16"/>
        </w:rPr>
        <w:t>ассмотрение заявления и представленных  документов.</w:t>
      </w:r>
    </w:p>
    <w:p w:rsidR="00800C5D" w:rsidRPr="00705D74" w:rsidRDefault="00800C5D" w:rsidP="00800C5D">
      <w:pPr>
        <w:tabs>
          <w:tab w:val="left" w:pos="2160"/>
        </w:tabs>
        <w:spacing w:after="0" w:line="240" w:lineRule="auto"/>
        <w:ind w:firstLine="720"/>
        <w:jc w:val="center"/>
        <w:rPr>
          <w:rFonts w:ascii="Times New Roman" w:eastAsia="Times New Roman" w:hAnsi="Times New Roman" w:cs="Times New Roman"/>
          <w:b/>
          <w:sz w:val="16"/>
          <w:szCs w:val="16"/>
        </w:rPr>
      </w:pPr>
    </w:p>
    <w:p w:rsidR="00800C5D" w:rsidRPr="00705D74" w:rsidRDefault="00800C5D" w:rsidP="00800C5D">
      <w:pPr>
        <w:tabs>
          <w:tab w:val="left" w:pos="2160"/>
        </w:tabs>
        <w:spacing w:after="0" w:line="240" w:lineRule="auto"/>
        <w:ind w:firstLine="720"/>
        <w:jc w:val="center"/>
        <w:rPr>
          <w:rFonts w:ascii="Times New Roman" w:eastAsia="Times New Roman" w:hAnsi="Times New Roman" w:cs="Times New Roman"/>
          <w:b/>
          <w:bCs/>
          <w:sz w:val="16"/>
          <w:szCs w:val="16"/>
        </w:rPr>
      </w:pPr>
      <w:r w:rsidRPr="00705D74">
        <w:rPr>
          <w:rFonts w:ascii="Times New Roman" w:eastAsia="Times New Roman" w:hAnsi="Times New Roman" w:cs="Times New Roman"/>
          <w:b/>
          <w:sz w:val="16"/>
          <w:szCs w:val="16"/>
        </w:rPr>
        <w:lastRenderedPageBreak/>
        <w:t>Административная процедура  по п</w:t>
      </w:r>
      <w:r w:rsidRPr="00705D74">
        <w:rPr>
          <w:rFonts w:ascii="Times New Roman" w:eastAsia="Times New Roman" w:hAnsi="Times New Roman" w:cs="Times New Roman"/>
          <w:b/>
          <w:color w:val="000000"/>
          <w:sz w:val="16"/>
          <w:szCs w:val="16"/>
        </w:rPr>
        <w:t>риему  заявления</w:t>
      </w:r>
      <w:r w:rsidRPr="00705D74">
        <w:rPr>
          <w:rFonts w:ascii="Times New Roman" w:eastAsia="Times New Roman" w:hAnsi="Times New Roman" w:cs="Times New Roman"/>
          <w:bCs/>
          <w:sz w:val="16"/>
          <w:szCs w:val="16"/>
        </w:rPr>
        <w:t xml:space="preserve"> </w:t>
      </w:r>
      <w:r w:rsidRPr="00705D74">
        <w:rPr>
          <w:rFonts w:ascii="Times New Roman" w:eastAsia="Times New Roman" w:hAnsi="Times New Roman" w:cs="Times New Roman"/>
          <w:b/>
          <w:bCs/>
          <w:sz w:val="16"/>
          <w:szCs w:val="16"/>
        </w:rPr>
        <w:t>о  предоставлении  государственной  услуги  и  документов,  необходимых  для  предоставления государственной  услуги</w:t>
      </w:r>
    </w:p>
    <w:p w:rsidR="00800C5D" w:rsidRPr="00705D74" w:rsidRDefault="00800C5D" w:rsidP="00800C5D">
      <w:pPr>
        <w:autoSpaceDE w:val="0"/>
        <w:autoSpaceDN w:val="0"/>
        <w:adjustRightInd w:val="0"/>
        <w:spacing w:after="0" w:line="240" w:lineRule="auto"/>
        <w:ind w:firstLine="710"/>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color w:val="000000"/>
          <w:sz w:val="16"/>
          <w:szCs w:val="16"/>
          <w:lang w:eastAsia="ru-RU"/>
        </w:rPr>
        <w:t xml:space="preserve">3.2. Основанием  для  начала  административной  процедуры для  </w:t>
      </w:r>
      <w:r w:rsidRPr="00705D74">
        <w:rPr>
          <w:rFonts w:ascii="Times New Roman" w:eastAsia="Times New Roman" w:hAnsi="Times New Roman" w:cs="Times New Roman"/>
          <w:sz w:val="16"/>
          <w:szCs w:val="16"/>
          <w:lang w:eastAsia="ru-RU"/>
        </w:rPr>
        <w:t>отдела опеки и попечительства</w:t>
      </w:r>
      <w:r w:rsidRPr="00705D74">
        <w:rPr>
          <w:rFonts w:ascii="Times New Roman" w:eastAsia="Times New Roman" w:hAnsi="Times New Roman" w:cs="Times New Roman"/>
          <w:color w:val="000000"/>
          <w:sz w:val="16"/>
          <w:szCs w:val="16"/>
          <w:lang w:eastAsia="ru-RU"/>
        </w:rPr>
        <w:t xml:space="preserve"> администрации  муниципального  образования  </w:t>
      </w:r>
      <w:r w:rsidRPr="00705D74">
        <w:rPr>
          <w:rFonts w:ascii="Times New Roman" w:eastAsia="Times New Roman" w:hAnsi="Times New Roman" w:cs="Times New Roman"/>
          <w:sz w:val="16"/>
          <w:szCs w:val="16"/>
          <w:lang w:eastAsia="ru-RU"/>
        </w:rPr>
        <w:t>Орловский муниципальный район</w:t>
      </w:r>
      <w:r w:rsidRPr="00705D74">
        <w:rPr>
          <w:rFonts w:ascii="Times New Roman" w:eastAsia="Times New Roman" w:hAnsi="Times New Roman" w:cs="Times New Roman"/>
          <w:color w:val="000000"/>
          <w:sz w:val="16"/>
          <w:szCs w:val="16"/>
          <w:lang w:eastAsia="ru-RU"/>
        </w:rPr>
        <w:t xml:space="preserve">  Кировской  области является  </w:t>
      </w:r>
      <w:r w:rsidRPr="00705D74">
        <w:rPr>
          <w:rFonts w:ascii="Times New Roman" w:eastAsia="Times New Roman" w:hAnsi="Times New Roman" w:cs="Times New Roman"/>
          <w:sz w:val="16"/>
          <w:szCs w:val="16"/>
          <w:lang w:eastAsia="ru-RU"/>
        </w:rPr>
        <w:t xml:space="preserve">поступление заявления </w:t>
      </w:r>
      <w:r w:rsidRPr="00705D74">
        <w:rPr>
          <w:rFonts w:ascii="Times New Roman" w:eastAsia="Times New Roman" w:hAnsi="Times New Roman" w:cs="Times New Roman"/>
          <w:bCs/>
          <w:sz w:val="16"/>
          <w:szCs w:val="16"/>
          <w:lang w:eastAsia="ru-RU"/>
        </w:rPr>
        <w:t>о  предоставлении   государственной  услуги  и  документов,  необходимых  для  предоставления   государственной  услуги</w:t>
      </w:r>
      <w:r w:rsidRPr="00705D74">
        <w:rPr>
          <w:rFonts w:ascii="Times New Roman" w:eastAsia="Times New Roman" w:hAnsi="Times New Roman" w:cs="Times New Roman"/>
          <w:sz w:val="16"/>
          <w:szCs w:val="16"/>
          <w:lang w:eastAsia="ru-RU"/>
        </w:rPr>
        <w:t xml:space="preserve"> от заявителя.</w:t>
      </w:r>
    </w:p>
    <w:p w:rsidR="00800C5D" w:rsidRPr="00705D74" w:rsidRDefault="00800C5D" w:rsidP="00800C5D">
      <w:pPr>
        <w:autoSpaceDE w:val="0"/>
        <w:autoSpaceDN w:val="0"/>
        <w:adjustRightInd w:val="0"/>
        <w:spacing w:after="0" w:line="240" w:lineRule="auto"/>
        <w:ind w:firstLine="710"/>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3.3. Результатом административной процедуры является регистрация поступившего заявления, должностным лицом  администрации муниципального  образования,  ответственным  за регистрацию  входящей  документации, в соответствии с требованиями, установленными Инструкцией по делопроизводству, и направление его первому заместителю главы администрации муниципального образования</w:t>
      </w:r>
      <w:r w:rsidRPr="00705D74">
        <w:rPr>
          <w:rFonts w:ascii="Times New Roman" w:eastAsia="Times New Roman" w:hAnsi="Times New Roman" w:cs="Times New Roman"/>
          <w:color w:val="000000"/>
          <w:sz w:val="16"/>
          <w:szCs w:val="16"/>
          <w:lang w:eastAsia="ru-RU"/>
        </w:rPr>
        <w:t xml:space="preserve">  в  течение  трёх  рабочих  дней</w:t>
      </w:r>
      <w:r w:rsidRPr="00705D74">
        <w:rPr>
          <w:rFonts w:ascii="Times New Roman" w:eastAsia="Times New Roman" w:hAnsi="Times New Roman" w:cs="Times New Roman"/>
          <w:sz w:val="16"/>
          <w:szCs w:val="16"/>
          <w:lang w:eastAsia="ru-RU"/>
        </w:rPr>
        <w:t>.</w:t>
      </w:r>
    </w:p>
    <w:p w:rsidR="00800C5D" w:rsidRPr="00705D74" w:rsidRDefault="00800C5D" w:rsidP="00800C5D">
      <w:pPr>
        <w:tabs>
          <w:tab w:val="left" w:pos="900"/>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16"/>
          <w:szCs w:val="16"/>
        </w:rPr>
      </w:pPr>
    </w:p>
    <w:p w:rsidR="00800C5D" w:rsidRPr="00705D74" w:rsidRDefault="00800C5D" w:rsidP="00800C5D">
      <w:pPr>
        <w:tabs>
          <w:tab w:val="left" w:pos="900"/>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Административная процедура  по р</w:t>
      </w:r>
      <w:r w:rsidRPr="00705D74">
        <w:rPr>
          <w:rFonts w:ascii="Times New Roman" w:eastAsia="Times New Roman" w:hAnsi="Times New Roman" w:cs="Times New Roman"/>
          <w:b/>
          <w:color w:val="000000"/>
          <w:sz w:val="16"/>
          <w:szCs w:val="16"/>
        </w:rPr>
        <w:t>ассмотрению заявления о предоставлении государственной услуги  и  представленных  документов</w:t>
      </w:r>
    </w:p>
    <w:p w:rsidR="00800C5D" w:rsidRPr="00705D74" w:rsidRDefault="00800C5D" w:rsidP="00800C5D">
      <w:pPr>
        <w:autoSpaceDE w:val="0"/>
        <w:autoSpaceDN w:val="0"/>
        <w:adjustRightInd w:val="0"/>
        <w:spacing w:after="0" w:line="240" w:lineRule="auto"/>
        <w:ind w:firstLine="710"/>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color w:val="000000"/>
          <w:sz w:val="16"/>
          <w:szCs w:val="16"/>
          <w:lang w:eastAsia="ru-RU"/>
        </w:rPr>
        <w:t>3.4.</w:t>
      </w:r>
      <w:r w:rsidRPr="00705D74">
        <w:rPr>
          <w:rFonts w:ascii="Times New Roman" w:eastAsia="Times New Roman" w:hAnsi="Times New Roman" w:cs="Times New Roman"/>
          <w:sz w:val="16"/>
          <w:szCs w:val="16"/>
          <w:lang w:eastAsia="ru-RU"/>
        </w:rPr>
        <w:t xml:space="preserve"> Основанием для начала административной процедуры является получение должностным  лицом  отдела опеки и попечительства</w:t>
      </w:r>
      <w:r w:rsidRPr="00705D74">
        <w:rPr>
          <w:rFonts w:ascii="Times New Roman" w:eastAsia="Times New Roman" w:hAnsi="Times New Roman" w:cs="Times New Roman"/>
          <w:color w:val="000000"/>
          <w:sz w:val="16"/>
          <w:szCs w:val="16"/>
          <w:lang w:eastAsia="ru-RU"/>
        </w:rPr>
        <w:t xml:space="preserve"> </w:t>
      </w:r>
      <w:r w:rsidRPr="00705D74">
        <w:rPr>
          <w:rFonts w:ascii="Times New Roman" w:eastAsia="Times New Roman" w:hAnsi="Times New Roman" w:cs="Times New Roman"/>
          <w:sz w:val="16"/>
          <w:szCs w:val="16"/>
          <w:lang w:eastAsia="ru-RU"/>
        </w:rPr>
        <w:t>зарегистрированного заявления о  предоставлении  государственной услуги с поручением первого  заместителя главы администрации муниципального образования для исполнения.</w:t>
      </w:r>
    </w:p>
    <w:p w:rsidR="00800C5D" w:rsidRPr="00705D74" w:rsidRDefault="00800C5D" w:rsidP="00800C5D">
      <w:pPr>
        <w:autoSpaceDE w:val="0"/>
        <w:autoSpaceDN w:val="0"/>
        <w:adjustRightInd w:val="0"/>
        <w:spacing w:after="0" w:line="240" w:lineRule="auto"/>
        <w:ind w:firstLine="710"/>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3.5. Должностное  лицо отдела опеки и попечительства</w:t>
      </w:r>
      <w:r w:rsidRPr="00705D74">
        <w:rPr>
          <w:rFonts w:ascii="Times New Roman" w:eastAsia="Times New Roman" w:hAnsi="Times New Roman" w:cs="Times New Roman"/>
          <w:color w:val="000000"/>
          <w:sz w:val="16"/>
          <w:szCs w:val="16"/>
          <w:lang w:eastAsia="ru-RU"/>
        </w:rPr>
        <w:t xml:space="preserve"> </w:t>
      </w:r>
      <w:r w:rsidRPr="00705D74">
        <w:rPr>
          <w:rFonts w:ascii="Times New Roman" w:eastAsia="Times New Roman" w:hAnsi="Times New Roman" w:cs="Times New Roman"/>
          <w:sz w:val="16"/>
          <w:szCs w:val="16"/>
          <w:lang w:eastAsia="ru-RU"/>
        </w:rPr>
        <w:t>проводит проверку заявления и представленных документов на наличие  основания для отказа в предоставлении государственной услуги, указанного в пункте 13 настоящего административного регламента.</w:t>
      </w:r>
    </w:p>
    <w:p w:rsidR="00800C5D" w:rsidRPr="00705D74" w:rsidRDefault="00800C5D" w:rsidP="00800C5D">
      <w:pPr>
        <w:autoSpaceDE w:val="0"/>
        <w:autoSpaceDN w:val="0"/>
        <w:adjustRightInd w:val="0"/>
        <w:spacing w:after="0" w:line="240" w:lineRule="auto"/>
        <w:ind w:firstLine="710"/>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3.6. В случае наличия основания для отказа в предоставлении государственной услуги должностное лицо отдела опеки и попечительства готовит проект уведомления заявителя об отказе в предоставлении государственной услуги, обеспечивает подписание проекта уведомления первым заместителем главы администрации, регистрирует его в системе электронного документооборота и направляет заявителю способом, указанным в заявлении. Второй экземпляр уведомления остается в отделе опеки и попечительства и подшивается в дело.</w:t>
      </w:r>
    </w:p>
    <w:p w:rsidR="00800C5D" w:rsidRPr="00705D74" w:rsidRDefault="00800C5D" w:rsidP="00800C5D">
      <w:pPr>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3.7. </w:t>
      </w:r>
      <w:proofErr w:type="gramStart"/>
      <w:r w:rsidRPr="00705D74">
        <w:rPr>
          <w:rFonts w:ascii="Times New Roman" w:eastAsia="Times New Roman" w:hAnsi="Times New Roman" w:cs="Times New Roman"/>
          <w:sz w:val="16"/>
          <w:szCs w:val="16"/>
        </w:rPr>
        <w:t>В случае отсутствия основания для отказа в предоставлении государственной услуги, указанного в пункте 13 настоящего административного регламента, должностное лицо отдела опеки и попечительства</w:t>
      </w:r>
      <w:r w:rsidRPr="00705D74">
        <w:rPr>
          <w:rFonts w:ascii="Times New Roman" w:eastAsia="Times New Roman" w:hAnsi="Times New Roman" w:cs="Times New Roman"/>
          <w:color w:val="000000"/>
          <w:sz w:val="16"/>
          <w:szCs w:val="16"/>
        </w:rPr>
        <w:t xml:space="preserve"> </w:t>
      </w:r>
      <w:r w:rsidRPr="00705D74">
        <w:rPr>
          <w:rFonts w:ascii="Times New Roman" w:eastAsia="Times New Roman" w:hAnsi="Times New Roman" w:cs="Times New Roman"/>
          <w:sz w:val="16"/>
          <w:szCs w:val="16"/>
        </w:rPr>
        <w:t>готовит проект муниципального правового акта о разрешении на залог имущества несовершеннолетнего, недееспособного (ограничено дееспособного) гражданина, проживающего на территории муниципального образования Орловский муниципальный район Кировской области и направляет для подписания первому заместителю главы администрации  муниципального  образования.</w:t>
      </w:r>
      <w:proofErr w:type="gramEnd"/>
    </w:p>
    <w:p w:rsidR="00800C5D" w:rsidRPr="00705D74" w:rsidRDefault="00800C5D" w:rsidP="00800C5D">
      <w:pPr>
        <w:autoSpaceDE w:val="0"/>
        <w:autoSpaceDN w:val="0"/>
        <w:adjustRightInd w:val="0"/>
        <w:spacing w:after="0" w:line="240" w:lineRule="auto"/>
        <w:ind w:firstLine="710"/>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3.8. Должностное лицо отдела опеки и попечительства, получив подписанный муниципальный правовой акт о разрешении на залог имущества несовершеннолетнего, недееспособного (ограничено дееспособного) гражданина, проживающего на территории муниципального образования Орловский муниципальный район Кировской области, регистрирует его в  системе электронного документооборота и направляет заявителю способом, указанным в заявлении,  в течение  трёх  рабочих  дней.</w:t>
      </w:r>
    </w:p>
    <w:p w:rsidR="00800C5D" w:rsidRPr="00705D74" w:rsidRDefault="00800C5D" w:rsidP="00800C5D">
      <w:pPr>
        <w:spacing w:after="0" w:line="240" w:lineRule="auto"/>
        <w:ind w:firstLine="540"/>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 3.9. Результатом  административной  процедуры  является выдача муниципального правового акта о разрешении на залог имущества несовершеннолетнего, недееспособного (ограничено дееспособного) гражданина, проживающего на территории муниципального образования Орловский муниципальный район Кировской области либо выдача уведомления об отказе в предоставлении государственной услуги.</w:t>
      </w:r>
    </w:p>
    <w:p w:rsidR="00800C5D" w:rsidRPr="00705D74" w:rsidRDefault="00800C5D" w:rsidP="00800C5D">
      <w:pPr>
        <w:spacing w:after="0" w:line="240" w:lineRule="auto"/>
        <w:ind w:firstLine="540"/>
        <w:jc w:val="both"/>
        <w:rPr>
          <w:rFonts w:ascii="Times New Roman" w:eastAsia="Times New Roman" w:hAnsi="Times New Roman" w:cs="Times New Roman"/>
          <w:color w:val="000000"/>
          <w:sz w:val="16"/>
          <w:szCs w:val="16"/>
        </w:rPr>
      </w:pPr>
    </w:p>
    <w:p w:rsidR="00800C5D" w:rsidRPr="00705D74" w:rsidRDefault="00800C5D" w:rsidP="00800C5D">
      <w:pPr>
        <w:autoSpaceDE w:val="0"/>
        <w:autoSpaceDN w:val="0"/>
        <w:adjustRightInd w:val="0"/>
        <w:spacing w:after="0" w:line="240" w:lineRule="auto"/>
        <w:ind w:firstLine="567"/>
        <w:jc w:val="center"/>
        <w:outlineLvl w:val="1"/>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 xml:space="preserve">IV. Формы </w:t>
      </w:r>
      <w:proofErr w:type="gramStart"/>
      <w:r w:rsidRPr="00705D74">
        <w:rPr>
          <w:rFonts w:ascii="Times New Roman" w:eastAsia="Times New Roman" w:hAnsi="Times New Roman" w:cs="Times New Roman"/>
          <w:b/>
          <w:sz w:val="16"/>
          <w:szCs w:val="16"/>
        </w:rPr>
        <w:t>контроля за</w:t>
      </w:r>
      <w:proofErr w:type="gramEnd"/>
      <w:r w:rsidRPr="00705D74">
        <w:rPr>
          <w:rFonts w:ascii="Times New Roman" w:eastAsia="Times New Roman" w:hAnsi="Times New Roman" w:cs="Times New Roman"/>
          <w:b/>
          <w:sz w:val="16"/>
          <w:szCs w:val="16"/>
        </w:rPr>
        <w:t xml:space="preserve"> исполнением настоящего административного регламента</w:t>
      </w:r>
    </w:p>
    <w:p w:rsidR="00800C5D" w:rsidRPr="00705D74" w:rsidRDefault="00800C5D" w:rsidP="00800C5D">
      <w:pPr>
        <w:autoSpaceDE w:val="0"/>
        <w:autoSpaceDN w:val="0"/>
        <w:adjustRightInd w:val="0"/>
        <w:spacing w:after="0" w:line="240" w:lineRule="auto"/>
        <w:ind w:firstLine="567"/>
        <w:jc w:val="center"/>
        <w:rPr>
          <w:rFonts w:ascii="Times New Roman" w:eastAsia="Times New Roman" w:hAnsi="Times New Roman" w:cs="Times New Roman"/>
          <w:b/>
          <w:sz w:val="16"/>
          <w:szCs w:val="16"/>
        </w:rPr>
      </w:pPr>
    </w:p>
    <w:p w:rsidR="00800C5D" w:rsidRPr="00705D74" w:rsidRDefault="00800C5D" w:rsidP="00800C5D">
      <w:pPr>
        <w:autoSpaceDE w:val="0"/>
        <w:autoSpaceDN w:val="0"/>
        <w:adjustRightInd w:val="0"/>
        <w:spacing w:after="0" w:line="240" w:lineRule="auto"/>
        <w:ind w:firstLine="567"/>
        <w:jc w:val="center"/>
        <w:outlineLvl w:val="2"/>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 xml:space="preserve">Порядок осуществления текущего </w:t>
      </w:r>
      <w:proofErr w:type="gramStart"/>
      <w:r w:rsidRPr="00705D74">
        <w:rPr>
          <w:rFonts w:ascii="Times New Roman" w:eastAsia="Times New Roman" w:hAnsi="Times New Roman" w:cs="Times New Roman"/>
          <w:b/>
          <w:sz w:val="16"/>
          <w:szCs w:val="16"/>
        </w:rPr>
        <w:t>контроля за</w:t>
      </w:r>
      <w:proofErr w:type="gramEnd"/>
      <w:r w:rsidRPr="00705D74">
        <w:rPr>
          <w:rFonts w:ascii="Times New Roman" w:eastAsia="Times New Roman" w:hAnsi="Times New Roman" w:cs="Times New Roman"/>
          <w:b/>
          <w:sz w:val="16"/>
          <w:szCs w:val="16"/>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800C5D" w:rsidRPr="00705D74" w:rsidRDefault="00800C5D" w:rsidP="00800C5D">
      <w:pPr>
        <w:tabs>
          <w:tab w:val="left" w:pos="5112"/>
        </w:tabs>
        <w:autoSpaceDE w:val="0"/>
        <w:autoSpaceDN w:val="0"/>
        <w:adjustRightInd w:val="0"/>
        <w:spacing w:after="0" w:line="240" w:lineRule="auto"/>
        <w:ind w:firstLine="567"/>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4.1. Текущий </w:t>
      </w:r>
      <w:proofErr w:type="gramStart"/>
      <w:r w:rsidRPr="00705D74">
        <w:rPr>
          <w:rFonts w:ascii="Times New Roman" w:eastAsia="Times New Roman" w:hAnsi="Times New Roman" w:cs="Times New Roman"/>
          <w:sz w:val="16"/>
          <w:szCs w:val="16"/>
        </w:rPr>
        <w:t>контроль за</w:t>
      </w:r>
      <w:proofErr w:type="gramEnd"/>
      <w:r w:rsidRPr="00705D74">
        <w:rPr>
          <w:rFonts w:ascii="Times New Roman" w:eastAsia="Times New Roman" w:hAnsi="Times New Roman" w:cs="Times New Roman"/>
          <w:sz w:val="16"/>
          <w:szCs w:val="16"/>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 осуществляется заведующим и иными должностными лицами отдела опеки и попечительства.</w:t>
      </w:r>
    </w:p>
    <w:p w:rsidR="00800C5D" w:rsidRPr="00705D74" w:rsidRDefault="00800C5D" w:rsidP="00800C5D">
      <w:pPr>
        <w:tabs>
          <w:tab w:val="left" w:pos="5112"/>
        </w:tabs>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800C5D" w:rsidRPr="00705D74" w:rsidRDefault="00800C5D" w:rsidP="00800C5D">
      <w:pPr>
        <w:tabs>
          <w:tab w:val="left" w:pos="5112"/>
        </w:tabs>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800C5D" w:rsidRPr="00705D74" w:rsidRDefault="00800C5D" w:rsidP="00800C5D">
      <w:pPr>
        <w:autoSpaceDE w:val="0"/>
        <w:autoSpaceDN w:val="0"/>
        <w:adjustRightInd w:val="0"/>
        <w:spacing w:after="0" w:line="240" w:lineRule="auto"/>
        <w:ind w:firstLine="567"/>
        <w:jc w:val="center"/>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Порядок осуществления проверок полноты и качества предоставления государственной услуги</w:t>
      </w:r>
    </w:p>
    <w:p w:rsidR="00800C5D" w:rsidRPr="00705D74" w:rsidRDefault="00800C5D" w:rsidP="00800C5D">
      <w:pPr>
        <w:autoSpaceDE w:val="0"/>
        <w:autoSpaceDN w:val="0"/>
        <w:adjustRightInd w:val="0"/>
        <w:spacing w:after="0" w:line="240" w:lineRule="auto"/>
        <w:ind w:firstLine="53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4.2. </w:t>
      </w:r>
      <w:proofErr w:type="gramStart"/>
      <w:r w:rsidRPr="00705D74">
        <w:rPr>
          <w:rFonts w:ascii="Times New Roman" w:eastAsia="Times New Roman" w:hAnsi="Times New Roman" w:cs="Times New Roman"/>
          <w:sz w:val="16"/>
          <w:szCs w:val="16"/>
        </w:rPr>
        <w:t>Контроль за</w:t>
      </w:r>
      <w:proofErr w:type="gramEnd"/>
      <w:r w:rsidRPr="00705D74">
        <w:rPr>
          <w:rFonts w:ascii="Times New Roman" w:eastAsia="Times New Roman" w:hAnsi="Times New Roman" w:cs="Times New Roman"/>
          <w:sz w:val="16"/>
          <w:szCs w:val="16"/>
        </w:rPr>
        <w:t xml:space="preserve"> полнотой и качеством исполнения государственной услуги включает в себя проведение проверок за соблюдением настоящего административного регламента и подготовку ответов на обращения, содержащие жалобы на действия (бездействие) и решения должностных лиц, ответственных за предоставление государственной услуги.</w:t>
      </w:r>
    </w:p>
    <w:p w:rsidR="00800C5D" w:rsidRPr="00705D74" w:rsidRDefault="00800C5D" w:rsidP="00800C5D">
      <w:pPr>
        <w:autoSpaceDE w:val="0"/>
        <w:autoSpaceDN w:val="0"/>
        <w:adjustRightInd w:val="0"/>
        <w:spacing w:after="0" w:line="240" w:lineRule="auto"/>
        <w:ind w:firstLine="53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4.3. Проверки полноты и качества предоставления государственной услуги организуются на основании муниципальных правовых актов администрации муниципального образования Орловский муниципальный район Кировской области.</w:t>
      </w:r>
    </w:p>
    <w:p w:rsidR="00800C5D" w:rsidRPr="00705D74" w:rsidRDefault="00800C5D" w:rsidP="00800C5D">
      <w:pPr>
        <w:autoSpaceDE w:val="0"/>
        <w:autoSpaceDN w:val="0"/>
        <w:adjustRightInd w:val="0"/>
        <w:spacing w:after="0" w:line="240" w:lineRule="auto"/>
        <w:ind w:firstLine="539"/>
        <w:jc w:val="both"/>
        <w:rPr>
          <w:rFonts w:ascii="Times New Roman" w:eastAsia="Times New Roman" w:hAnsi="Times New Roman" w:cs="Times New Roman"/>
          <w:sz w:val="16"/>
          <w:szCs w:val="16"/>
        </w:rPr>
      </w:pPr>
    </w:p>
    <w:p w:rsidR="00800C5D" w:rsidRPr="00705D74" w:rsidRDefault="00800C5D" w:rsidP="00800C5D">
      <w:pPr>
        <w:autoSpaceDE w:val="0"/>
        <w:autoSpaceDN w:val="0"/>
        <w:adjustRightInd w:val="0"/>
        <w:spacing w:after="0" w:line="240" w:lineRule="auto"/>
        <w:ind w:firstLine="567"/>
        <w:jc w:val="center"/>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 xml:space="preserve">Ответственность должностных лиц за решения и действия (бездействие), принимаемые (осуществляемые) ими в ходе предоставления </w:t>
      </w:r>
    </w:p>
    <w:p w:rsidR="00800C5D" w:rsidRPr="00705D74" w:rsidRDefault="00800C5D" w:rsidP="00800C5D">
      <w:pPr>
        <w:autoSpaceDE w:val="0"/>
        <w:autoSpaceDN w:val="0"/>
        <w:adjustRightInd w:val="0"/>
        <w:spacing w:after="0" w:line="240" w:lineRule="auto"/>
        <w:ind w:firstLine="567"/>
        <w:jc w:val="center"/>
        <w:rPr>
          <w:rFonts w:ascii="Times New Roman" w:eastAsia="Times New Roman" w:hAnsi="Times New Roman" w:cs="Times New Roman"/>
          <w:b/>
          <w:sz w:val="16"/>
          <w:szCs w:val="16"/>
        </w:rPr>
      </w:pPr>
      <w:r w:rsidRPr="00705D74">
        <w:rPr>
          <w:rFonts w:ascii="Times New Roman" w:eastAsia="Times New Roman" w:hAnsi="Times New Roman" w:cs="Times New Roman"/>
          <w:b/>
          <w:sz w:val="16"/>
          <w:szCs w:val="16"/>
        </w:rPr>
        <w:t>государственной услуги</w:t>
      </w:r>
    </w:p>
    <w:p w:rsidR="00800C5D" w:rsidRPr="00705D74" w:rsidRDefault="00800C5D" w:rsidP="00800C5D">
      <w:pPr>
        <w:autoSpaceDE w:val="0"/>
        <w:autoSpaceDN w:val="0"/>
        <w:adjustRightInd w:val="0"/>
        <w:spacing w:line="240" w:lineRule="auto"/>
        <w:ind w:firstLine="540"/>
        <w:jc w:val="both"/>
        <w:rPr>
          <w:rFonts w:ascii="Times New Roman" w:eastAsia="Times New Roman" w:hAnsi="Times New Roman" w:cs="Times New Roman"/>
          <w:b/>
          <w:sz w:val="16"/>
          <w:szCs w:val="16"/>
        </w:rPr>
      </w:pPr>
      <w:r w:rsidRPr="00705D74">
        <w:rPr>
          <w:rFonts w:ascii="Times New Roman" w:eastAsia="Times New Roman" w:hAnsi="Times New Roman" w:cs="Times New Roman"/>
          <w:sz w:val="16"/>
          <w:szCs w:val="16"/>
        </w:rPr>
        <w:t>4.4. По результатам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800C5D" w:rsidRPr="00705D74" w:rsidRDefault="00800C5D" w:rsidP="00800C5D">
      <w:pPr>
        <w:spacing w:after="0" w:line="240" w:lineRule="auto"/>
        <w:ind w:firstLine="708"/>
        <w:jc w:val="both"/>
        <w:rPr>
          <w:rFonts w:ascii="Times New Roman" w:eastAsia="Times New Roman" w:hAnsi="Times New Roman" w:cs="Times New Roman"/>
          <w:b/>
          <w:sz w:val="16"/>
          <w:szCs w:val="16"/>
          <w:lang w:eastAsia="ru-RU"/>
        </w:rPr>
      </w:pPr>
      <w:r w:rsidRPr="00705D74">
        <w:rPr>
          <w:rFonts w:ascii="Times New Roman" w:eastAsia="Times New Roman" w:hAnsi="Times New Roman" w:cs="Times New Roman"/>
          <w:b/>
          <w:sz w:val="16"/>
          <w:szCs w:val="16"/>
          <w:lang w:val="en-US" w:eastAsia="ru-RU"/>
        </w:rPr>
        <w:t>V</w:t>
      </w:r>
      <w:r w:rsidRPr="00705D74">
        <w:rPr>
          <w:rFonts w:ascii="Times New Roman" w:eastAsia="Times New Roman" w:hAnsi="Times New Roman" w:cs="Times New Roman"/>
          <w:b/>
          <w:sz w:val="16"/>
          <w:szCs w:val="16"/>
          <w:lang w:eastAsia="ru-RU"/>
        </w:rPr>
        <w:t>. Досудебный (внесудебный) порядок обжалования решений и действий (бездействия)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5.1. Решения и действия (бездействие)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могут быть обжалованы в досудебном порядке.</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5.2. Досудебный порядок обжалования.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5.3. Заявитель может обратиться с жалобой, в том числе в следующих случаях:</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нарушение срока регистрации запроса о предоставлении государственной или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нарушение срока предоставления государственной или муниципальной услуги. </w:t>
      </w:r>
      <w:proofErr w:type="gramStart"/>
      <w:r w:rsidRPr="00705D74">
        <w:rPr>
          <w:rFonts w:ascii="Times New Roman" w:eastAsia="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lastRenderedPageBreak/>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государственной или муниципальной услуги;</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proofErr w:type="gramStart"/>
      <w:r w:rsidRPr="00705D74">
        <w:rPr>
          <w:rFonts w:ascii="Times New Roman" w:eastAsia="Times New Roman" w:hAnsi="Times New Roman" w:cs="Times New Roman"/>
          <w:sz w:val="16"/>
          <w:szCs w:val="16"/>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705D74">
        <w:rPr>
          <w:rFonts w:ascii="Times New Roman" w:eastAsia="Times New Roman" w:hAnsi="Times New Roman" w:cs="Times New Roman"/>
          <w:sz w:val="16"/>
          <w:szCs w:val="16"/>
        </w:rPr>
        <w:t xml:space="preserve"> </w:t>
      </w:r>
      <w:proofErr w:type="gramStart"/>
      <w:r w:rsidRPr="00705D74">
        <w:rPr>
          <w:rFonts w:ascii="Times New Roman" w:eastAsia="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требование внесения заявителем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proofErr w:type="gramStart"/>
      <w:r w:rsidRPr="00705D74">
        <w:rPr>
          <w:rFonts w:ascii="Times New Roman" w:eastAsia="Times New Roman" w:hAnsi="Times New Roman" w:cs="Times New Roman"/>
          <w:sz w:val="16"/>
          <w:szCs w:val="16"/>
        </w:rPr>
        <w:t>отказ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r w:rsidRPr="00705D74">
        <w:rPr>
          <w:rFonts w:ascii="Times New Roman" w:eastAsia="Times New Roman" w:hAnsi="Times New Roman" w:cs="Times New Roman"/>
          <w:sz w:val="16"/>
          <w:szCs w:val="16"/>
        </w:rPr>
        <w:t xml:space="preserve"> </w:t>
      </w:r>
      <w:proofErr w:type="gramStart"/>
      <w:r w:rsidRPr="00705D74">
        <w:rPr>
          <w:rFonts w:ascii="Times New Roman" w:eastAsia="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нарушение срока или порядка выдачи документов по результатам предоставления государственной или муниципальной услуги;</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proofErr w:type="gramStart"/>
      <w:r w:rsidRPr="00705D74">
        <w:rPr>
          <w:rFonts w:ascii="Times New Roman" w:eastAsia="Times New Roman" w:hAnsi="Times New Roman" w:cs="Times New Roman"/>
          <w:sz w:val="16"/>
          <w:szCs w:val="16"/>
        </w:rPr>
        <w:t>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705D74">
        <w:rPr>
          <w:rFonts w:ascii="Times New Roman" w:eastAsia="Times New Roman" w:hAnsi="Times New Roman" w:cs="Times New Roman"/>
          <w:sz w:val="16"/>
          <w:szCs w:val="16"/>
        </w:rPr>
        <w:t xml:space="preserve"> </w:t>
      </w:r>
      <w:proofErr w:type="gramStart"/>
      <w:r w:rsidRPr="00705D74">
        <w:rPr>
          <w:rFonts w:ascii="Times New Roman" w:eastAsia="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705D74" w:rsidRDefault="00800C5D" w:rsidP="00800C5D">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33" w:history="1">
        <w:r w:rsidRPr="00705D74">
          <w:rPr>
            <w:rFonts w:ascii="Times New Roman" w:eastAsia="Times New Roman" w:hAnsi="Times New Roman" w:cs="Times New Roman"/>
            <w:sz w:val="16"/>
            <w:szCs w:val="16"/>
            <w:lang w:eastAsia="ru-RU"/>
          </w:rPr>
          <w:t>пунктом 4 части 1 статьи 7</w:t>
        </w:r>
      </w:hyperlink>
      <w:r w:rsidRPr="00705D74">
        <w:rPr>
          <w:rFonts w:ascii="Times New Roman" w:eastAsia="Times New Roman" w:hAnsi="Times New Roman" w:cs="Times New Roman"/>
          <w:sz w:val="16"/>
          <w:szCs w:val="16"/>
          <w:lang w:eastAsia="ru-RU"/>
        </w:rPr>
        <w:t xml:space="preserve"> Федерального закона </w:t>
      </w:r>
      <w:r w:rsidRPr="00705D74">
        <w:rPr>
          <w:rFonts w:ascii="Arial" w:eastAsia="Times New Roman" w:hAnsi="Arial" w:cs="Arial"/>
          <w:sz w:val="16"/>
          <w:szCs w:val="16"/>
          <w:lang w:eastAsia="ru-RU"/>
        </w:rPr>
        <w:t xml:space="preserve">№ </w:t>
      </w:r>
      <w:r w:rsidRPr="00705D74">
        <w:rPr>
          <w:rFonts w:ascii="Times New Roman" w:eastAsia="Times New Roman" w:hAnsi="Times New Roman" w:cs="Times New Roman"/>
          <w:sz w:val="16"/>
          <w:szCs w:val="16"/>
          <w:lang w:eastAsia="ru-RU"/>
        </w:rPr>
        <w:t>210-ФЗ.</w:t>
      </w:r>
      <w:proofErr w:type="gramEnd"/>
      <w:r w:rsidRPr="00705D74">
        <w:rPr>
          <w:rFonts w:ascii="Times New Roman" w:eastAsia="Times New Roman" w:hAnsi="Times New Roman" w:cs="Times New Roman"/>
          <w:sz w:val="16"/>
          <w:szCs w:val="16"/>
          <w:lang w:eastAsia="ru-RU"/>
        </w:rPr>
        <w:t xml:space="preserve"> </w:t>
      </w:r>
      <w:proofErr w:type="gramStart"/>
      <w:r w:rsidRPr="00705D74">
        <w:rPr>
          <w:rFonts w:ascii="Times New Roman" w:eastAsia="Times New Roman" w:hAnsi="Times New Roman" w:cs="Times New Roman"/>
          <w:sz w:val="16"/>
          <w:szCs w:val="16"/>
          <w:lang w:eastAsia="ru-RU"/>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4" w:history="1">
        <w:r w:rsidRPr="00705D74">
          <w:rPr>
            <w:rFonts w:ascii="Times New Roman" w:eastAsia="Times New Roman" w:hAnsi="Times New Roman" w:cs="Times New Roman"/>
            <w:sz w:val="16"/>
            <w:szCs w:val="16"/>
            <w:lang w:eastAsia="ru-RU"/>
          </w:rPr>
          <w:t>частью 1.3 статьи 16</w:t>
        </w:r>
      </w:hyperlink>
      <w:r w:rsidRPr="00705D74">
        <w:rPr>
          <w:rFonts w:ascii="Times New Roman" w:eastAsia="Times New Roman" w:hAnsi="Times New Roman" w:cs="Times New Roman"/>
          <w:sz w:val="16"/>
          <w:szCs w:val="16"/>
          <w:lang w:eastAsia="ru-RU"/>
        </w:rPr>
        <w:t xml:space="preserve"> Федерального закона </w:t>
      </w:r>
      <w:r w:rsidRPr="00705D74">
        <w:rPr>
          <w:rFonts w:ascii="Arial" w:eastAsia="Times New Roman" w:hAnsi="Arial" w:cs="Arial"/>
          <w:sz w:val="16"/>
          <w:szCs w:val="16"/>
          <w:lang w:eastAsia="ru-RU"/>
        </w:rPr>
        <w:t xml:space="preserve">№ </w:t>
      </w:r>
      <w:r w:rsidRPr="00705D74">
        <w:rPr>
          <w:rFonts w:ascii="Times New Roman" w:eastAsia="Times New Roman" w:hAnsi="Times New Roman" w:cs="Times New Roman"/>
          <w:sz w:val="16"/>
          <w:szCs w:val="16"/>
          <w:lang w:eastAsia="ru-RU"/>
        </w:rPr>
        <w:t>210-ФЗ.</w:t>
      </w:r>
      <w:proofErr w:type="gramEnd"/>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5.4. </w:t>
      </w:r>
      <w:proofErr w:type="gramStart"/>
      <w:r w:rsidRPr="00705D74">
        <w:rPr>
          <w:rFonts w:ascii="Times New Roman" w:eastAsia="Times New Roman" w:hAnsi="Times New Roman" w:cs="Times New Roman"/>
          <w:sz w:val="16"/>
          <w:szCs w:val="16"/>
        </w:rPr>
        <w:t>Жалоба подается в письменной форме на бумажном носителе, в том числе при личном приёме заявителя, в электронной форме в орган, предоставляющий государственную или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Жалобы на решения и действия (бездействие) руководителя, принятые руководителем органа, предоставляющего государственную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или муниципальную услугу.</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5.5. </w:t>
      </w:r>
      <w:proofErr w:type="gramStart"/>
      <w:r w:rsidRPr="00705D74">
        <w:rPr>
          <w:rFonts w:ascii="Times New Roman" w:eastAsia="Times New Roman" w:hAnsi="Times New Roman" w:cs="Times New Roman"/>
          <w:sz w:val="16"/>
          <w:szCs w:val="16"/>
        </w:rPr>
        <w:t>Жалоба на решения и действия (бездействие)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муниципального служащего, руководителя органа, предоставляющего государственную или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государственную или муниципальную услугу, в сети Интернет, Единого портала, Регионального портала, а</w:t>
      </w:r>
      <w:proofErr w:type="gramEnd"/>
      <w:r w:rsidRPr="00705D74">
        <w:rPr>
          <w:rFonts w:ascii="Times New Roman" w:eastAsia="Times New Roman" w:hAnsi="Times New Roman" w:cs="Times New Roman"/>
          <w:sz w:val="16"/>
          <w:szCs w:val="16"/>
        </w:rPr>
        <w:t xml:space="preserve"> также может быть </w:t>
      </w:r>
      <w:proofErr w:type="gramStart"/>
      <w:r w:rsidRPr="00705D74">
        <w:rPr>
          <w:rFonts w:ascii="Times New Roman" w:eastAsia="Times New Roman" w:hAnsi="Times New Roman" w:cs="Times New Roman"/>
          <w:sz w:val="16"/>
          <w:szCs w:val="16"/>
        </w:rPr>
        <w:t>подана</w:t>
      </w:r>
      <w:proofErr w:type="gramEnd"/>
      <w:r w:rsidRPr="00705D74">
        <w:rPr>
          <w:rFonts w:ascii="Times New Roman" w:eastAsia="Times New Roman" w:hAnsi="Times New Roman" w:cs="Times New Roman"/>
          <w:sz w:val="16"/>
          <w:szCs w:val="16"/>
        </w:rPr>
        <w:t xml:space="preserve"> при личном приёме заявителя.</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proofErr w:type="gramStart"/>
      <w:r w:rsidRPr="00705D74">
        <w:rPr>
          <w:rFonts w:ascii="Times New Roman" w:eastAsia="Times New Roman" w:hAnsi="Times New Roman" w:cs="Times New Roman"/>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государственную или муниципальную услугу, но не позднее следующего рабочего дня со дня поступления жалобы.</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49. Жалоба должна содержать:</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proofErr w:type="gramStart"/>
      <w:r w:rsidRPr="00705D74">
        <w:rPr>
          <w:rFonts w:ascii="Times New Roman" w:eastAsia="Times New Roman" w:hAnsi="Times New Roman" w:cs="Times New Roman"/>
          <w:sz w:val="16"/>
          <w:szCs w:val="16"/>
        </w:rPr>
        <w:t>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proofErr w:type="gramStart"/>
      <w:r w:rsidRPr="00705D74">
        <w:rPr>
          <w:rFonts w:ascii="Times New Roman" w:eastAsia="Times New Roman" w:hAnsi="Times New Roman" w:cs="Times New Roman"/>
          <w:sz w:val="16"/>
          <w:szCs w:val="16"/>
        </w:rPr>
        <w:lastRenderedPageBreak/>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доводы, на основании которых заявитель не согласен с решением, действием (бездействием)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5.6. Приём жалоб в письменной форме осуществляется органом, предоставляющим государственную или муниципальную услугу, в месте предоставления государственной или муниципальной услуги (в месте, где заявитель подавал заявление на получение государственной или муниципальной услуги, нарушение порядка которой обжалуется, либо в месте, где заявителем получен результат государственной или муниципальной услуги).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Время приёма жалоб должно совпадать со временем предоставления государственных или муниципальных услуг.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5.7.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оформленная в соответствии с законодательством Российской Федерации доверенность (для физических лиц);</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proofErr w:type="gramStart"/>
      <w:r w:rsidRPr="00705D74">
        <w:rPr>
          <w:rFonts w:ascii="Times New Roman" w:eastAsia="Times New Roman" w:hAnsi="Times New Roman" w:cs="Times New Roman"/>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5.8.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В электронном виде жалоба может быть подана заявителем посредством: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сети Интернет, включая официальный сайт органа, предоставляющего государственную или муниципальную услугу;</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Единого портала, Регионального портала.</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5.9. В органе, предоставляющем государственную или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5.10.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5.11.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5.12. </w:t>
      </w:r>
      <w:proofErr w:type="gramStart"/>
      <w:r w:rsidRPr="00705D74">
        <w:rPr>
          <w:rFonts w:ascii="Times New Roman" w:eastAsia="Times New Roman" w:hAnsi="Times New Roman" w:cs="Times New Roman"/>
          <w:sz w:val="16"/>
          <w:szCs w:val="16"/>
        </w:rPr>
        <w:t>Жалоба, поступившая в орган, предоставляющий государственную или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w:t>
      </w:r>
      <w:proofErr w:type="gramEnd"/>
      <w:r w:rsidRPr="00705D74">
        <w:rPr>
          <w:rFonts w:ascii="Times New Roman" w:eastAsia="Times New Roman" w:hAnsi="Times New Roman" w:cs="Times New Roman"/>
          <w:sz w:val="16"/>
          <w:szCs w:val="16"/>
        </w:rPr>
        <w:t xml:space="preserve">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5.13. По результатам рассмотрения жалобы принимается решение:</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proofErr w:type="gramStart"/>
      <w:r w:rsidRPr="00705D74">
        <w:rPr>
          <w:rFonts w:ascii="Times New Roman" w:eastAsia="Times New Roman" w:hAnsi="Times New Roman" w:cs="Times New Roman"/>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в удовлетворении жалобы отказывается.</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5.14.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705D74" w:rsidRDefault="00800C5D" w:rsidP="00800C5D">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roofErr w:type="gramStart"/>
      <w:r w:rsidRPr="00705D74">
        <w:rPr>
          <w:rFonts w:ascii="Times New Roman" w:eastAsia="Times New Roman" w:hAnsi="Times New Roman" w:cs="Times New Roman"/>
          <w:sz w:val="16"/>
          <w:szCs w:val="16"/>
          <w:lang w:eastAsia="ru-RU"/>
        </w:rPr>
        <w:t xml:space="preserve">В случае признания жалобы подлежащей удовлетворению в ответе заявителю, указанном в </w:t>
      </w:r>
      <w:hyperlink r:id="rId35" w:history="1">
        <w:r w:rsidRPr="00705D74">
          <w:rPr>
            <w:rFonts w:ascii="Times New Roman" w:eastAsia="Times New Roman" w:hAnsi="Times New Roman" w:cs="Times New Roman"/>
            <w:sz w:val="16"/>
            <w:szCs w:val="16"/>
            <w:lang w:eastAsia="ru-RU"/>
          </w:rPr>
          <w:t>части 8</w:t>
        </w:r>
      </w:hyperlink>
      <w:r w:rsidRPr="00705D74">
        <w:rPr>
          <w:rFonts w:ascii="Times New Roman" w:eastAsia="Times New Roman" w:hAnsi="Times New Roman" w:cs="Times New Roman"/>
          <w:sz w:val="16"/>
          <w:szCs w:val="16"/>
          <w:lang w:eastAsia="ru-RU"/>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государственную или муниципальную услугу, многофункциональным центром либо организацией, предусмотренной </w:t>
      </w:r>
      <w:hyperlink r:id="rId36" w:history="1">
        <w:r w:rsidRPr="00705D74">
          <w:rPr>
            <w:rFonts w:ascii="Times New Roman" w:eastAsia="Times New Roman" w:hAnsi="Times New Roman" w:cs="Times New Roman"/>
            <w:sz w:val="16"/>
            <w:szCs w:val="16"/>
            <w:lang w:eastAsia="ru-RU"/>
          </w:rPr>
          <w:t>частью 1.1 статьи 16</w:t>
        </w:r>
      </w:hyperlink>
      <w:r w:rsidRPr="00705D74">
        <w:rPr>
          <w:rFonts w:ascii="Times New Roman" w:eastAsia="Times New Roman" w:hAnsi="Times New Roman" w:cs="Times New Roman"/>
          <w:sz w:val="16"/>
          <w:szCs w:val="16"/>
          <w:lang w:eastAsia="ru-RU"/>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w:t>
      </w:r>
      <w:proofErr w:type="gramEnd"/>
      <w:r w:rsidRPr="00705D74">
        <w:rPr>
          <w:rFonts w:ascii="Times New Roman" w:eastAsia="Times New Roman" w:hAnsi="Times New Roman" w:cs="Times New Roman"/>
          <w:sz w:val="16"/>
          <w:szCs w:val="16"/>
          <w:lang w:eastAsia="ru-RU"/>
        </w:rPr>
        <w:t xml:space="preserve">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705D74"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705D74">
        <w:rPr>
          <w:rFonts w:ascii="Times New Roman" w:eastAsia="Times New Roman" w:hAnsi="Times New Roman" w:cs="Times New Roman"/>
          <w:sz w:val="16"/>
          <w:szCs w:val="16"/>
          <w:lang w:eastAsia="ru-RU"/>
        </w:rPr>
        <w:t xml:space="preserve">В случае признания </w:t>
      </w:r>
      <w:proofErr w:type="gramStart"/>
      <w:r w:rsidRPr="00705D74">
        <w:rPr>
          <w:rFonts w:ascii="Times New Roman" w:eastAsia="Times New Roman" w:hAnsi="Times New Roman" w:cs="Times New Roman"/>
          <w:sz w:val="16"/>
          <w:szCs w:val="16"/>
          <w:lang w:eastAsia="ru-RU"/>
        </w:rPr>
        <w:t>жалобы</w:t>
      </w:r>
      <w:proofErr w:type="gramEnd"/>
      <w:r w:rsidRPr="00705D74">
        <w:rPr>
          <w:rFonts w:ascii="Times New Roman" w:eastAsia="Times New Roman" w:hAnsi="Times New Roman" w:cs="Times New Roman"/>
          <w:sz w:val="16"/>
          <w:szCs w:val="16"/>
          <w:lang w:eastAsia="ru-RU"/>
        </w:rPr>
        <w:t xml:space="preserve"> не подлежащей удовлетворению в ответе заявителю, указанном в </w:t>
      </w:r>
      <w:hyperlink r:id="rId37" w:history="1">
        <w:r w:rsidRPr="00705D74">
          <w:rPr>
            <w:rFonts w:ascii="Times New Roman" w:eastAsia="Times New Roman" w:hAnsi="Times New Roman" w:cs="Times New Roman"/>
            <w:sz w:val="16"/>
            <w:szCs w:val="16"/>
            <w:lang w:eastAsia="ru-RU"/>
          </w:rPr>
          <w:t>части 8</w:t>
        </w:r>
      </w:hyperlink>
      <w:r w:rsidRPr="00705D74">
        <w:rPr>
          <w:rFonts w:ascii="Times New Roman" w:eastAsia="Times New Roman" w:hAnsi="Times New Roman" w:cs="Times New Roman"/>
          <w:sz w:val="16"/>
          <w:szCs w:val="16"/>
          <w:lang w:eastAsia="ru-RU"/>
        </w:rPr>
        <w:t xml:space="preserve"> </w:t>
      </w:r>
      <w:r w:rsidRPr="00705D74">
        <w:rPr>
          <w:rFonts w:ascii="Times New Roman" w:eastAsia="Times New Roman" w:hAnsi="Times New Roman" w:cs="Times New Roman"/>
          <w:sz w:val="16"/>
          <w:szCs w:val="16"/>
        </w:rPr>
        <w:t>статьи 11.2 Федерального закона № 210-ФЗ</w:t>
      </w:r>
      <w:r w:rsidRPr="00705D74">
        <w:rPr>
          <w:rFonts w:ascii="Times New Roman" w:eastAsia="Times New Roman" w:hAnsi="Times New Roman" w:cs="Times New Roman"/>
          <w:sz w:val="16"/>
          <w:szCs w:val="16"/>
          <w:lang w:eastAsia="ru-RU"/>
        </w:rPr>
        <w:t>, даются аргументированные разъяснения о причинах принятого решения, а также информация о порядке обжалования принятого решения.</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5.15. В ответе по результатам рассмотрения жалобы указываются:</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proofErr w:type="gramStart"/>
      <w:r w:rsidRPr="00705D74">
        <w:rPr>
          <w:rFonts w:ascii="Times New Roman" w:eastAsia="Times New Roman" w:hAnsi="Times New Roman" w:cs="Times New Roman"/>
          <w:sz w:val="16"/>
          <w:szCs w:val="16"/>
        </w:rPr>
        <w:t>наименование органа, предоставляющего государственную или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фамилия, имя, отчество (последнее – при наличии) или наименование заявителя;</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основания для принятия решения по жалобе;</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принятое по жалобе решение;</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или муниципальной услуги;</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сведения о порядке обжалования принятого по жалобе решения.</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lastRenderedPageBreak/>
        <w:t>5.16. Ответ по результатам рассмотрения жалобы подписывается уполномоченным на рассмотрение жалоб должностным лицом органа, предоставляющего государственную или муниципальную услугу.</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2.17. Орган, предоставляющий государственную или муниципальную услугу, отказывает в удовлетворении жалобы в следующих случаях: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наличие вступившего в законную силу решения суда, арбитражного суда по жалобе о том же предмете и по тем же основаниям;</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подача жалобы лицом, полномочия которого не подтверждены в порядке, установленном законодательством Российской Федерации;</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5.18. Орган, предоставляющий государственную или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5.19. В случае</w:t>
      </w:r>
      <w:proofErr w:type="gramStart"/>
      <w:r w:rsidRPr="00705D74">
        <w:rPr>
          <w:rFonts w:ascii="Times New Roman" w:eastAsia="Times New Roman" w:hAnsi="Times New Roman" w:cs="Times New Roman"/>
          <w:sz w:val="16"/>
          <w:szCs w:val="16"/>
        </w:rPr>
        <w:t>,</w:t>
      </w:r>
      <w:proofErr w:type="gramEnd"/>
      <w:r w:rsidRPr="00705D74">
        <w:rPr>
          <w:rFonts w:ascii="Times New Roman" w:eastAsia="Times New Roman" w:hAnsi="Times New Roman" w:cs="Times New Roman"/>
          <w:sz w:val="16"/>
          <w:szCs w:val="16"/>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5.20. Порядок обжалования решения по жалобе.</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5.21.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705D74">
        <w:rPr>
          <w:rFonts w:ascii="Times New Roman" w:eastAsia="Times New Roman" w:hAnsi="Times New Roman" w:cs="Times New Roman"/>
          <w:noProof/>
          <w:sz w:val="16"/>
          <w:szCs w:val="16"/>
          <w:lang w:eastAsia="ru-RU"/>
        </w:rPr>
        <mc:AlternateContent>
          <mc:Choice Requires="wps">
            <w:drawing>
              <wp:anchor distT="4294967295" distB="4294967295" distL="114300" distR="114300" simplePos="0" relativeHeight="251663360" behindDoc="0" locked="0" layoutInCell="1" allowOverlap="1" wp14:anchorId="68089118" wp14:editId="2BB3293A">
                <wp:simplePos x="0" y="0"/>
                <wp:positionH relativeFrom="column">
                  <wp:posOffset>2148840</wp:posOffset>
                </wp:positionH>
                <wp:positionV relativeFrom="paragraph">
                  <wp:posOffset>364489</wp:posOffset>
                </wp:positionV>
                <wp:extent cx="990600" cy="0"/>
                <wp:effectExtent l="0" t="0" r="19050" b="190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169.2pt;margin-top:28.7pt;width:78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"/>
            </w:pict>
          </mc:Fallback>
        </mc:AlternateContent>
      </w:r>
      <w:r w:rsidRPr="00705D74">
        <w:rPr>
          <w:rFonts w:ascii="Times New Roman" w:eastAsia="Times New Roman" w:hAnsi="Times New Roman" w:cs="Times New Roman"/>
          <w:sz w:val="16"/>
          <w:szCs w:val="16"/>
        </w:rPr>
        <w:t>.</w:t>
      </w:r>
    </w:p>
    <w:p w:rsidR="00800C5D" w:rsidRPr="00705D74"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shd w:val="clear" w:color="auto" w:fill="FFFFFF"/>
          <w:lang w:eastAsia="ru-RU"/>
        </w:rPr>
      </w:pPr>
      <w:r w:rsidRPr="00705D74">
        <w:rPr>
          <w:rFonts w:ascii="Times New Roman" w:eastAsia="Times New Roman" w:hAnsi="Times New Roman" w:cs="Times New Roman"/>
          <w:sz w:val="16"/>
          <w:szCs w:val="16"/>
        </w:rPr>
        <w:t xml:space="preserve">5.22. </w:t>
      </w:r>
      <w:r w:rsidRPr="00705D74">
        <w:rPr>
          <w:rFonts w:ascii="Times New Roman" w:eastAsia="Times New Roman" w:hAnsi="Times New Roman" w:cs="Times New Roman"/>
          <w:sz w:val="16"/>
          <w:szCs w:val="16"/>
          <w:lang w:eastAsia="ru-RU"/>
        </w:rPr>
        <w:t>Досудебный (внесудебный) порядок обжалования решений и действий (бездействия)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размещен на</w:t>
      </w:r>
      <w:r w:rsidRPr="00705D74">
        <w:rPr>
          <w:rFonts w:ascii="Times New Roman" w:eastAsia="Times New Roman" w:hAnsi="Times New Roman" w:cs="Times New Roman"/>
          <w:sz w:val="16"/>
          <w:szCs w:val="16"/>
        </w:rPr>
        <w:t xml:space="preserve"> официальном сайте </w:t>
      </w:r>
      <w:r w:rsidRPr="00705D74">
        <w:rPr>
          <w:rFonts w:ascii="Times New Roman" w:eastAsia="Times New Roman" w:hAnsi="Times New Roman" w:cs="Times New Roman"/>
          <w:bCs/>
          <w:sz w:val="16"/>
          <w:szCs w:val="16"/>
          <w:lang w:eastAsia="ru-RU"/>
        </w:rPr>
        <w:t>администрации (</w:t>
      </w:r>
      <w:r w:rsidRPr="00705D74">
        <w:rPr>
          <w:rFonts w:ascii="Times New Roman" w:eastAsia="Times New Roman" w:hAnsi="Times New Roman" w:cs="Times New Roman"/>
          <w:bCs/>
          <w:sz w:val="16"/>
          <w:szCs w:val="16"/>
          <w:lang w:val="en-US" w:eastAsia="ru-RU"/>
        </w:rPr>
        <w:t>www</w:t>
      </w:r>
      <w:r w:rsidRPr="00705D74">
        <w:rPr>
          <w:rFonts w:ascii="Times New Roman" w:eastAsia="Times New Roman" w:hAnsi="Times New Roman" w:cs="Times New Roman"/>
          <w:bCs/>
          <w:sz w:val="16"/>
          <w:szCs w:val="16"/>
          <w:lang w:eastAsia="ru-RU"/>
        </w:rPr>
        <w:t>.</w:t>
      </w:r>
      <w:hyperlink r:id="rId38" w:history="1">
        <w:proofErr w:type="spellStart"/>
        <w:r w:rsidRPr="00705D74">
          <w:rPr>
            <w:rFonts w:ascii="Times New Roman" w:eastAsia="Times New Roman" w:hAnsi="Times New Roman" w:cs="Times New Roman"/>
            <w:bCs/>
            <w:sz w:val="16"/>
            <w:szCs w:val="16"/>
            <w:u w:val="single"/>
            <w:lang w:val="en-US" w:eastAsia="ru-RU"/>
          </w:rPr>
          <w:t>admorlov</w:t>
        </w:r>
        <w:proofErr w:type="spellEnd"/>
        <w:r w:rsidRPr="00705D74">
          <w:rPr>
            <w:rFonts w:ascii="Times New Roman" w:eastAsia="Times New Roman" w:hAnsi="Times New Roman" w:cs="Times New Roman"/>
            <w:bCs/>
            <w:sz w:val="16"/>
            <w:szCs w:val="16"/>
            <w:u w:val="single"/>
            <w:lang w:eastAsia="ru-RU"/>
          </w:rPr>
          <w:t>.</w:t>
        </w:r>
        <w:proofErr w:type="spellStart"/>
        <w:r w:rsidRPr="00705D74">
          <w:rPr>
            <w:rFonts w:ascii="Times New Roman" w:eastAsia="Times New Roman" w:hAnsi="Times New Roman" w:cs="Times New Roman"/>
            <w:bCs/>
            <w:sz w:val="16"/>
            <w:szCs w:val="16"/>
            <w:u w:val="single"/>
            <w:lang w:val="en-US" w:eastAsia="ru-RU"/>
          </w:rPr>
          <w:t>ru</w:t>
        </w:r>
        <w:proofErr w:type="spellEnd"/>
      </w:hyperlink>
      <w:r w:rsidRPr="00705D74">
        <w:rPr>
          <w:rFonts w:ascii="Times New Roman" w:eastAsia="Times New Roman" w:hAnsi="Times New Roman" w:cs="Times New Roman"/>
          <w:bCs/>
          <w:sz w:val="16"/>
          <w:szCs w:val="16"/>
          <w:lang w:eastAsia="ru-RU"/>
        </w:rPr>
        <w:t>).</w:t>
      </w: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p>
    <w:p w:rsidR="00800C5D" w:rsidRPr="00705D74" w:rsidRDefault="00800C5D" w:rsidP="00800C5D">
      <w:pPr>
        <w:autoSpaceDE w:val="0"/>
        <w:spacing w:after="0" w:line="240" w:lineRule="auto"/>
        <w:ind w:firstLine="709"/>
        <w:jc w:val="both"/>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 xml:space="preserve">                                                   ______________</w:t>
      </w:r>
    </w:p>
    <w:p w:rsidR="00800C5D" w:rsidRPr="00705D74" w:rsidRDefault="00800C5D" w:rsidP="00800C5D">
      <w:pPr>
        <w:autoSpaceDE w:val="0"/>
        <w:autoSpaceDN w:val="0"/>
        <w:adjustRightInd w:val="0"/>
        <w:spacing w:after="0" w:line="240" w:lineRule="auto"/>
        <w:jc w:val="both"/>
        <w:outlineLvl w:val="1"/>
        <w:rPr>
          <w:rFonts w:ascii="Times New Roman" w:eastAsia="Times New Roman" w:hAnsi="Times New Roman" w:cs="Times New Roman"/>
          <w:sz w:val="16"/>
          <w:szCs w:val="16"/>
          <w:lang w:eastAsia="ru-RU"/>
        </w:rPr>
      </w:pPr>
    </w:p>
    <w:tbl>
      <w:tblPr>
        <w:tblW w:w="0" w:type="auto"/>
        <w:tblLook w:val="01E0" w:firstRow="1" w:lastRow="1" w:firstColumn="1" w:lastColumn="1" w:noHBand="0" w:noVBand="0"/>
      </w:tblPr>
      <w:tblGrid>
        <w:gridCol w:w="4735"/>
        <w:gridCol w:w="4880"/>
      </w:tblGrid>
      <w:tr w:rsidR="00800C5D" w:rsidRPr="00705D74" w:rsidTr="00800C5D">
        <w:tc>
          <w:tcPr>
            <w:tcW w:w="5210" w:type="dxa"/>
            <w:shd w:val="clear" w:color="auto" w:fill="auto"/>
          </w:tcPr>
          <w:p w:rsidR="00800C5D" w:rsidRPr="00705D74" w:rsidRDefault="00800C5D" w:rsidP="00800C5D">
            <w:pPr>
              <w:spacing w:after="0" w:line="240" w:lineRule="auto"/>
              <w:rPr>
                <w:rFonts w:ascii="Times New Roman" w:eastAsia="Times New Roman" w:hAnsi="Times New Roman" w:cs="Times New Roman"/>
                <w:sz w:val="16"/>
                <w:szCs w:val="16"/>
              </w:rPr>
            </w:pPr>
          </w:p>
        </w:tc>
        <w:tc>
          <w:tcPr>
            <w:tcW w:w="5211" w:type="dxa"/>
            <w:shd w:val="clear" w:color="auto" w:fill="auto"/>
          </w:tcPr>
          <w:p w:rsidR="00800C5D" w:rsidRPr="00705D74" w:rsidRDefault="00800C5D" w:rsidP="00800C5D">
            <w:pPr>
              <w:spacing w:after="0" w:line="240" w:lineRule="auto"/>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Приложение № 1</w:t>
            </w:r>
          </w:p>
          <w:p w:rsidR="00800C5D" w:rsidRPr="00705D74" w:rsidRDefault="00800C5D" w:rsidP="00800C5D">
            <w:pPr>
              <w:spacing w:after="0" w:line="240" w:lineRule="auto"/>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к административному регламенту  предоставления  </w:t>
            </w:r>
          </w:p>
          <w:p w:rsidR="00800C5D" w:rsidRPr="00705D74" w:rsidRDefault="00800C5D" w:rsidP="00800C5D">
            <w:pPr>
              <w:autoSpaceDE w:val="0"/>
              <w:autoSpaceDN w:val="0"/>
              <w:adjustRightInd w:val="0"/>
              <w:spacing w:after="0" w:line="240" w:lineRule="auto"/>
              <w:jc w:val="both"/>
              <w:outlineLvl w:val="1"/>
              <w:rPr>
                <w:rFonts w:ascii="Times New Roman" w:eastAsia="Times New Roman" w:hAnsi="Times New Roman" w:cs="Times New Roman"/>
                <w:sz w:val="16"/>
                <w:szCs w:val="16"/>
              </w:rPr>
            </w:pPr>
            <w:r w:rsidRPr="00705D74">
              <w:rPr>
                <w:rFonts w:ascii="Times New Roman" w:eastAsia="Times New Roman" w:hAnsi="Times New Roman" w:cs="Times New Roman"/>
                <w:sz w:val="16"/>
                <w:szCs w:val="16"/>
              </w:rPr>
              <w:t>администрацией   муниципального  образования  «Орловский муниципальный район» Кировской  области  государственной услуги по выдаче разрешений органа опеки и попечительства на залог имущества, принадлежащего несовершеннолетним, недееспособным и ограничено дееспособным гражданам, проживающим на территории муниципального образования Орловский муниципальный район Кировской области</w:t>
            </w:r>
            <w:r w:rsidRPr="00705D74">
              <w:rPr>
                <w:rFonts w:ascii="Times New Roman" w:eastAsia="Times New Roman" w:hAnsi="Times New Roman" w:cs="Times New Roman"/>
                <w:b/>
                <w:sz w:val="16"/>
                <w:szCs w:val="16"/>
              </w:rPr>
              <w:t xml:space="preserve"> </w:t>
            </w:r>
          </w:p>
          <w:p w:rsidR="00800C5D" w:rsidRPr="00705D74" w:rsidRDefault="00800C5D" w:rsidP="00800C5D">
            <w:pPr>
              <w:widowControl w:val="0"/>
              <w:spacing w:after="0" w:line="240" w:lineRule="auto"/>
              <w:rPr>
                <w:rFonts w:ascii="Times New Roman" w:eastAsia="Times New Roman" w:hAnsi="Times New Roman" w:cs="Times New Roman"/>
                <w:snapToGrid w:val="0"/>
                <w:sz w:val="16"/>
                <w:szCs w:val="16"/>
                <w:lang w:eastAsia="ru-RU"/>
              </w:rPr>
            </w:pPr>
          </w:p>
          <w:p w:rsidR="00800C5D" w:rsidRPr="00705D74" w:rsidRDefault="00800C5D" w:rsidP="00800C5D">
            <w:pPr>
              <w:spacing w:after="0" w:line="240" w:lineRule="auto"/>
              <w:rPr>
                <w:rFonts w:ascii="Times New Roman" w:eastAsia="Times New Roman" w:hAnsi="Times New Roman" w:cs="Times New Roman"/>
                <w:sz w:val="16"/>
                <w:szCs w:val="16"/>
              </w:rPr>
            </w:pPr>
          </w:p>
        </w:tc>
      </w:tr>
    </w:tbl>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Главе администрации </w:t>
      </w:r>
      <w:proofErr w:type="gramStart"/>
      <w:r w:rsidRPr="00705D74">
        <w:rPr>
          <w:rFonts w:ascii="Times New Roman" w:eastAsia="Times New Roman" w:hAnsi="Times New Roman" w:cs="Times New Roman"/>
          <w:snapToGrid w:val="0"/>
          <w:sz w:val="16"/>
          <w:szCs w:val="16"/>
          <w:lang w:eastAsia="ru-RU"/>
        </w:rPr>
        <w:t>муниципального</w:t>
      </w:r>
      <w:proofErr w:type="gramEnd"/>
      <w:r w:rsidRPr="00705D74">
        <w:rPr>
          <w:rFonts w:ascii="Times New Roman" w:eastAsia="Times New Roman" w:hAnsi="Times New Roman" w:cs="Times New Roman"/>
          <w:snapToGrid w:val="0"/>
          <w:sz w:val="16"/>
          <w:szCs w:val="16"/>
          <w:lang w:eastAsia="ru-RU"/>
        </w:rPr>
        <w:t xml:space="preserve"> </w:t>
      </w:r>
    </w:p>
    <w:p w:rsidR="00800C5D" w:rsidRPr="00705D74" w:rsidRDefault="00800C5D" w:rsidP="00800C5D">
      <w:pPr>
        <w:widowControl w:val="0"/>
        <w:spacing w:after="0" w:line="240" w:lineRule="auto"/>
        <w:ind w:left="5905"/>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образования Орловский муниципальный район</w:t>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от_________________________________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паспорт 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выдан______________________________          </w:t>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____________________________________                   </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w:t>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w:t>
      </w:r>
      <w:proofErr w:type="gramStart"/>
      <w:r w:rsidRPr="00705D74">
        <w:rPr>
          <w:rFonts w:ascii="Times New Roman" w:eastAsia="Times New Roman" w:hAnsi="Times New Roman" w:cs="Times New Roman"/>
          <w:snapToGrid w:val="0"/>
          <w:sz w:val="16"/>
          <w:szCs w:val="16"/>
          <w:lang w:eastAsia="ru-RU"/>
        </w:rPr>
        <w:t>проживающего</w:t>
      </w:r>
      <w:proofErr w:type="gramEnd"/>
      <w:r w:rsidRPr="00705D74">
        <w:rPr>
          <w:rFonts w:ascii="Times New Roman" w:eastAsia="Times New Roman" w:hAnsi="Times New Roman" w:cs="Times New Roman"/>
          <w:snapToGrid w:val="0"/>
          <w:sz w:val="16"/>
          <w:szCs w:val="16"/>
          <w:lang w:eastAsia="ru-RU"/>
        </w:rPr>
        <w:t xml:space="preserve"> по адресу:_____________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Телефон_:___________________________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ЗАЯВЛЕНИЕ</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Прошу дать разрешение мне от имени малолетней (его)  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_________________________________________________________________________________</w:t>
      </w: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Ф.И.О., год рождения</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на заключение договора залога имущества, состоящего </w:t>
      </w:r>
      <w:proofErr w:type="gramStart"/>
      <w:r w:rsidRPr="00705D74">
        <w:rPr>
          <w:rFonts w:ascii="Times New Roman" w:eastAsia="Times New Roman" w:hAnsi="Times New Roman" w:cs="Times New Roman"/>
          <w:snapToGrid w:val="0"/>
          <w:sz w:val="16"/>
          <w:szCs w:val="16"/>
          <w:lang w:eastAsia="ru-RU"/>
        </w:rPr>
        <w:t>из</w:t>
      </w:r>
      <w:proofErr w:type="gramEnd"/>
      <w:r w:rsidRPr="00705D74">
        <w:rPr>
          <w:rFonts w:ascii="Times New Roman" w:eastAsia="Times New Roman" w:hAnsi="Times New Roman" w:cs="Times New Roman"/>
          <w:snapToGrid w:val="0"/>
          <w:sz w:val="16"/>
          <w:szCs w:val="16"/>
          <w:lang w:eastAsia="ru-RU"/>
        </w:rPr>
        <w:t>:_______________________________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_________________________________________________________________________________</w:t>
      </w: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(наименование закладываемого имущества, качественные характеристики)</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_________________________________________________________________________________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Имущество  будет передано в залог  __________________________________________________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(наименование залогодержателя)</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______________________________ сроком </w:t>
      </w:r>
      <w:proofErr w:type="gramStart"/>
      <w:r w:rsidRPr="00705D74">
        <w:rPr>
          <w:rFonts w:ascii="Times New Roman" w:eastAsia="Times New Roman" w:hAnsi="Times New Roman" w:cs="Times New Roman"/>
          <w:snapToGrid w:val="0"/>
          <w:sz w:val="16"/>
          <w:szCs w:val="16"/>
          <w:lang w:eastAsia="ru-RU"/>
        </w:rPr>
        <w:t>на</w:t>
      </w:r>
      <w:proofErr w:type="gramEnd"/>
      <w:r w:rsidRPr="00705D74">
        <w:rPr>
          <w:rFonts w:ascii="Times New Roman" w:eastAsia="Times New Roman" w:hAnsi="Times New Roman" w:cs="Times New Roman"/>
          <w:snapToGrid w:val="0"/>
          <w:sz w:val="16"/>
          <w:szCs w:val="16"/>
          <w:lang w:eastAsia="ru-RU"/>
        </w:rPr>
        <w:t>: _________________________________________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Я,_______________________________________________________________________________</w:t>
      </w: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Ф.И.О.</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даю согласие на хранение и обработку предоставленных мною персональных данных в целях       </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оказания данной государственной услуги.</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Дата: ________________                                                             Подпись 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lastRenderedPageBreak/>
        <w:t xml:space="preserve">                                                                                            Главе администрации </w:t>
      </w:r>
      <w:proofErr w:type="gramStart"/>
      <w:r w:rsidRPr="00705D74">
        <w:rPr>
          <w:rFonts w:ascii="Times New Roman" w:eastAsia="Times New Roman" w:hAnsi="Times New Roman" w:cs="Times New Roman"/>
          <w:snapToGrid w:val="0"/>
          <w:sz w:val="16"/>
          <w:szCs w:val="16"/>
          <w:lang w:eastAsia="ru-RU"/>
        </w:rPr>
        <w:t>муниципального</w:t>
      </w:r>
      <w:proofErr w:type="gramEnd"/>
      <w:r w:rsidRPr="00705D74">
        <w:rPr>
          <w:rFonts w:ascii="Times New Roman" w:eastAsia="Times New Roman" w:hAnsi="Times New Roman" w:cs="Times New Roman"/>
          <w:snapToGrid w:val="0"/>
          <w:sz w:val="16"/>
          <w:szCs w:val="16"/>
          <w:lang w:eastAsia="ru-RU"/>
        </w:rPr>
        <w:t xml:space="preserve"> </w:t>
      </w:r>
    </w:p>
    <w:p w:rsidR="00800C5D" w:rsidRPr="00705D74" w:rsidRDefault="00800C5D" w:rsidP="00800C5D">
      <w:pPr>
        <w:widowControl w:val="0"/>
        <w:spacing w:after="0" w:line="240" w:lineRule="auto"/>
        <w:ind w:left="5905"/>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образования Орловский муниципальный район</w:t>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От_________________________________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паспорт 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выдан______________________________          </w:t>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____________________________________                   </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w:t>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w:t>
      </w:r>
      <w:proofErr w:type="gramStart"/>
      <w:r w:rsidRPr="00705D74">
        <w:rPr>
          <w:rFonts w:ascii="Times New Roman" w:eastAsia="Times New Roman" w:hAnsi="Times New Roman" w:cs="Times New Roman"/>
          <w:snapToGrid w:val="0"/>
          <w:sz w:val="16"/>
          <w:szCs w:val="16"/>
          <w:lang w:eastAsia="ru-RU"/>
        </w:rPr>
        <w:t>проживающего</w:t>
      </w:r>
      <w:proofErr w:type="gramEnd"/>
      <w:r w:rsidRPr="00705D74">
        <w:rPr>
          <w:rFonts w:ascii="Times New Roman" w:eastAsia="Times New Roman" w:hAnsi="Times New Roman" w:cs="Times New Roman"/>
          <w:snapToGrid w:val="0"/>
          <w:sz w:val="16"/>
          <w:szCs w:val="16"/>
          <w:lang w:eastAsia="ru-RU"/>
        </w:rPr>
        <w:t xml:space="preserve"> по адресу:_____________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Телефон:___________________________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ЗАЯВЛЕНИЕ</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Прошу дать разрешение мне от имени недееспособного (его)  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_________________________________________________________________________________</w:t>
      </w: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Ф.И.О., год рождения</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на заключение договора залога имущества, состоящего </w:t>
      </w:r>
      <w:proofErr w:type="gramStart"/>
      <w:r w:rsidRPr="00705D74">
        <w:rPr>
          <w:rFonts w:ascii="Times New Roman" w:eastAsia="Times New Roman" w:hAnsi="Times New Roman" w:cs="Times New Roman"/>
          <w:snapToGrid w:val="0"/>
          <w:sz w:val="16"/>
          <w:szCs w:val="16"/>
          <w:lang w:eastAsia="ru-RU"/>
        </w:rPr>
        <w:t>из</w:t>
      </w:r>
      <w:proofErr w:type="gramEnd"/>
      <w:r w:rsidRPr="00705D74">
        <w:rPr>
          <w:rFonts w:ascii="Times New Roman" w:eastAsia="Times New Roman" w:hAnsi="Times New Roman" w:cs="Times New Roman"/>
          <w:snapToGrid w:val="0"/>
          <w:sz w:val="16"/>
          <w:szCs w:val="16"/>
          <w:lang w:eastAsia="ru-RU"/>
        </w:rPr>
        <w:t>:_______________________________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_________________________________________________________________________________</w:t>
      </w: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(наименование закладываемого имущества, качественные характеристики)</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_________________________________________________________________________________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Имущество  будет передано в залог  __________________________________________________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(наименование залогодержателя)</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______________________________ сроком </w:t>
      </w:r>
      <w:proofErr w:type="gramStart"/>
      <w:r w:rsidRPr="00705D74">
        <w:rPr>
          <w:rFonts w:ascii="Times New Roman" w:eastAsia="Times New Roman" w:hAnsi="Times New Roman" w:cs="Times New Roman"/>
          <w:snapToGrid w:val="0"/>
          <w:sz w:val="16"/>
          <w:szCs w:val="16"/>
          <w:lang w:eastAsia="ru-RU"/>
        </w:rPr>
        <w:t>на</w:t>
      </w:r>
      <w:proofErr w:type="gramEnd"/>
      <w:r w:rsidRPr="00705D74">
        <w:rPr>
          <w:rFonts w:ascii="Times New Roman" w:eastAsia="Times New Roman" w:hAnsi="Times New Roman" w:cs="Times New Roman"/>
          <w:snapToGrid w:val="0"/>
          <w:sz w:val="16"/>
          <w:szCs w:val="16"/>
          <w:lang w:eastAsia="ru-RU"/>
        </w:rPr>
        <w:t>: _________________________________________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Я,_______________________________________________________________________________</w:t>
      </w: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Ф.И.О.</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даю согласие на хранение и обработку предоставленных мною персональных данных в целях       </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оказания данной государственной услуги.</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Дата: ________________                                                             Подпись 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spacing w:line="240" w:lineRule="auto"/>
        <w:jc w:val="both"/>
        <w:rPr>
          <w:rFonts w:ascii="Times New Roman" w:eastAsia="Times New Roman" w:hAnsi="Times New Roman" w:cs="Times New Roman"/>
          <w:sz w:val="16"/>
          <w:szCs w:val="16"/>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Главе администрации </w:t>
      </w:r>
      <w:proofErr w:type="gramStart"/>
      <w:r w:rsidRPr="00705D74">
        <w:rPr>
          <w:rFonts w:ascii="Times New Roman" w:eastAsia="Times New Roman" w:hAnsi="Times New Roman" w:cs="Times New Roman"/>
          <w:snapToGrid w:val="0"/>
          <w:sz w:val="16"/>
          <w:szCs w:val="16"/>
          <w:lang w:eastAsia="ru-RU"/>
        </w:rPr>
        <w:t>муниципального</w:t>
      </w:r>
      <w:proofErr w:type="gramEnd"/>
      <w:r w:rsidRPr="00705D74">
        <w:rPr>
          <w:rFonts w:ascii="Times New Roman" w:eastAsia="Times New Roman" w:hAnsi="Times New Roman" w:cs="Times New Roman"/>
          <w:snapToGrid w:val="0"/>
          <w:sz w:val="16"/>
          <w:szCs w:val="16"/>
          <w:lang w:eastAsia="ru-RU"/>
        </w:rPr>
        <w:t xml:space="preserve"> </w:t>
      </w:r>
    </w:p>
    <w:p w:rsidR="00800C5D" w:rsidRPr="00705D74" w:rsidRDefault="00800C5D" w:rsidP="00800C5D">
      <w:pPr>
        <w:widowControl w:val="0"/>
        <w:spacing w:after="0" w:line="240" w:lineRule="auto"/>
        <w:ind w:left="5905"/>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образования Орловский муниципальный район</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от_________________________________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паспорт 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выдан______________________________          </w:t>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___________________________________                   </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w:t>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w:t>
      </w:r>
      <w:proofErr w:type="gramStart"/>
      <w:r w:rsidRPr="00705D74">
        <w:rPr>
          <w:rFonts w:ascii="Times New Roman" w:eastAsia="Times New Roman" w:hAnsi="Times New Roman" w:cs="Times New Roman"/>
          <w:snapToGrid w:val="0"/>
          <w:sz w:val="16"/>
          <w:szCs w:val="16"/>
          <w:lang w:eastAsia="ru-RU"/>
        </w:rPr>
        <w:t>проживающего</w:t>
      </w:r>
      <w:proofErr w:type="gramEnd"/>
      <w:r w:rsidRPr="00705D74">
        <w:rPr>
          <w:rFonts w:ascii="Times New Roman" w:eastAsia="Times New Roman" w:hAnsi="Times New Roman" w:cs="Times New Roman"/>
          <w:snapToGrid w:val="0"/>
          <w:sz w:val="16"/>
          <w:szCs w:val="16"/>
          <w:lang w:eastAsia="ru-RU"/>
        </w:rPr>
        <w:t xml:space="preserve"> по адресу:_____________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r>
      <w:r w:rsidRPr="00705D74">
        <w:rPr>
          <w:rFonts w:ascii="Times New Roman" w:eastAsia="Times New Roman" w:hAnsi="Times New Roman" w:cs="Times New Roman"/>
          <w:snapToGrid w:val="0"/>
          <w:sz w:val="16"/>
          <w:szCs w:val="16"/>
          <w:lang w:eastAsia="ru-RU"/>
        </w:rPr>
        <w:tab/>
        <w:t xml:space="preserve">    Телефон:___________________________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ЗАЯВЛЕНИЕ</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Прошу дать разрешение мне ________________________________________________________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_________________________________________________________________________________</w:t>
      </w: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Ф.И.О., год рождения</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на заключение договора залога имущества, состоящего </w:t>
      </w:r>
      <w:proofErr w:type="gramStart"/>
      <w:r w:rsidRPr="00705D74">
        <w:rPr>
          <w:rFonts w:ascii="Times New Roman" w:eastAsia="Times New Roman" w:hAnsi="Times New Roman" w:cs="Times New Roman"/>
          <w:snapToGrid w:val="0"/>
          <w:sz w:val="16"/>
          <w:szCs w:val="16"/>
          <w:lang w:eastAsia="ru-RU"/>
        </w:rPr>
        <w:t>из</w:t>
      </w:r>
      <w:proofErr w:type="gramEnd"/>
      <w:r w:rsidRPr="00705D74">
        <w:rPr>
          <w:rFonts w:ascii="Times New Roman" w:eastAsia="Times New Roman" w:hAnsi="Times New Roman" w:cs="Times New Roman"/>
          <w:snapToGrid w:val="0"/>
          <w:sz w:val="16"/>
          <w:szCs w:val="16"/>
          <w:lang w:eastAsia="ru-RU"/>
        </w:rPr>
        <w:t>:_______________________________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_____________________________________________________________</w:t>
      </w: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(наименование закладываемого имущества, качественные характеристики)</w:t>
      </w:r>
    </w:p>
    <w:p w:rsidR="00800C5D" w:rsidRPr="00705D74" w:rsidRDefault="00800C5D" w:rsidP="00800C5D">
      <w:pPr>
        <w:widowControl w:val="0"/>
        <w:spacing w:after="0" w:line="240" w:lineRule="auto"/>
        <w:ind w:left="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__________________________________________________________________________________________________________________________________________________________________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Имущество  будет передано в залог  __________________________________________________</w:t>
      </w: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(наименование залогодержателя)</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______________________________ сроком </w:t>
      </w:r>
      <w:proofErr w:type="gramStart"/>
      <w:r w:rsidRPr="00705D74">
        <w:rPr>
          <w:rFonts w:ascii="Times New Roman" w:eastAsia="Times New Roman" w:hAnsi="Times New Roman" w:cs="Times New Roman"/>
          <w:snapToGrid w:val="0"/>
          <w:sz w:val="16"/>
          <w:szCs w:val="16"/>
          <w:lang w:eastAsia="ru-RU"/>
        </w:rPr>
        <w:t>на</w:t>
      </w:r>
      <w:proofErr w:type="gramEnd"/>
      <w:r w:rsidRPr="00705D74">
        <w:rPr>
          <w:rFonts w:ascii="Times New Roman" w:eastAsia="Times New Roman" w:hAnsi="Times New Roman" w:cs="Times New Roman"/>
          <w:snapToGrid w:val="0"/>
          <w:sz w:val="16"/>
          <w:szCs w:val="16"/>
          <w:lang w:eastAsia="ru-RU"/>
        </w:rPr>
        <w:t>: _________________________________________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Я,_______________________________________________________________________________</w:t>
      </w: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Ф.И.О.</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даю согласие на хранение и обработку предоставленных мною персональных данных в целях       </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оказания данной государственной услуги.</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Дата: ________________                                                             Подпись ___________________</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705D74" w:rsidRDefault="00800C5D" w:rsidP="00800C5D">
      <w:pPr>
        <w:widowControl w:val="0"/>
        <w:spacing w:after="0" w:line="240" w:lineRule="auto"/>
        <w:ind w:firstLine="400"/>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С заявлением </w:t>
      </w:r>
      <w:proofErr w:type="gramStart"/>
      <w:r w:rsidRPr="00705D74">
        <w:rPr>
          <w:rFonts w:ascii="Times New Roman" w:eastAsia="Times New Roman" w:hAnsi="Times New Roman" w:cs="Times New Roman"/>
          <w:snapToGrid w:val="0"/>
          <w:sz w:val="16"/>
          <w:szCs w:val="16"/>
          <w:lang w:eastAsia="ru-RU"/>
        </w:rPr>
        <w:t>согласен</w:t>
      </w:r>
      <w:proofErr w:type="gramEnd"/>
      <w:r w:rsidRPr="00705D74">
        <w:rPr>
          <w:rFonts w:ascii="Times New Roman" w:eastAsia="Times New Roman" w:hAnsi="Times New Roman" w:cs="Times New Roman"/>
          <w:snapToGrid w:val="0"/>
          <w:sz w:val="16"/>
          <w:szCs w:val="16"/>
          <w:lang w:eastAsia="ru-RU"/>
        </w:rPr>
        <w:t xml:space="preserve"> (сна)_________________________________________________________</w:t>
      </w:r>
    </w:p>
    <w:p w:rsidR="00800C5D" w:rsidRPr="00705D74" w:rsidRDefault="00800C5D" w:rsidP="00800C5D">
      <w:pPr>
        <w:widowControl w:val="0"/>
        <w:spacing w:after="0" w:line="240" w:lineRule="auto"/>
        <w:ind w:firstLine="400"/>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_________________________________________________________________________________</w:t>
      </w:r>
    </w:p>
    <w:p w:rsidR="00800C5D" w:rsidRPr="00705D74"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Ф.И.О законного представителя</w:t>
      </w:r>
    </w:p>
    <w:p w:rsidR="00800C5D" w:rsidRPr="00705D74"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705D74">
        <w:rPr>
          <w:rFonts w:ascii="Times New Roman" w:eastAsia="Times New Roman" w:hAnsi="Times New Roman" w:cs="Times New Roman"/>
          <w:snapToGrid w:val="0"/>
          <w:sz w:val="16"/>
          <w:szCs w:val="16"/>
          <w:lang w:eastAsia="ru-RU"/>
        </w:rPr>
        <w:t xml:space="preserve">                                                                                                          Подпись___________________</w:t>
      </w:r>
    </w:p>
    <w:p w:rsidR="00800C5D"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b/>
          <w:bCs/>
          <w:noProof/>
          <w:snapToGrid w:val="0"/>
          <w:sz w:val="16"/>
          <w:szCs w:val="16"/>
          <w:lang w:eastAsia="ru-RU"/>
        </w:rPr>
        <w:drawing>
          <wp:inline distT="0" distB="0" distL="0" distR="0" wp14:anchorId="08D76E5B" wp14:editId="4BB16004">
            <wp:extent cx="352425" cy="4286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p>
    <w:p w:rsidR="00800C5D" w:rsidRPr="00D35F9A"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center"/>
        <w:rPr>
          <w:rFonts w:ascii="Times New Roman" w:eastAsia="Times New Roman" w:hAnsi="Times New Roman" w:cs="Times New Roman"/>
          <w:b/>
          <w:bCs/>
          <w:snapToGrid w:val="0"/>
          <w:sz w:val="16"/>
          <w:szCs w:val="16"/>
          <w:lang w:eastAsia="ru-RU"/>
        </w:rPr>
      </w:pPr>
      <w:r w:rsidRPr="00D35F9A">
        <w:rPr>
          <w:rFonts w:ascii="Times New Roman" w:eastAsia="Times New Roman" w:hAnsi="Times New Roman" w:cs="Times New Roman"/>
          <w:b/>
          <w:bCs/>
          <w:snapToGrid w:val="0"/>
          <w:sz w:val="16"/>
          <w:szCs w:val="16"/>
          <w:lang w:eastAsia="ru-RU"/>
        </w:rPr>
        <w:t>АДМИНИСТРАЦИЯ ОРЛОВСКОГО  РАЙОНА</w:t>
      </w:r>
    </w:p>
    <w:p w:rsidR="00800C5D" w:rsidRPr="00D35F9A" w:rsidRDefault="00800C5D" w:rsidP="00800C5D">
      <w:pPr>
        <w:widowControl w:val="0"/>
        <w:spacing w:after="0" w:line="240" w:lineRule="auto"/>
        <w:ind w:firstLine="400"/>
        <w:jc w:val="center"/>
        <w:rPr>
          <w:rFonts w:ascii="Times New Roman" w:eastAsia="Times New Roman" w:hAnsi="Times New Roman" w:cs="Times New Roman"/>
          <w:b/>
          <w:bCs/>
          <w:snapToGrid w:val="0"/>
          <w:sz w:val="16"/>
          <w:szCs w:val="16"/>
          <w:lang w:eastAsia="ru-RU"/>
        </w:rPr>
      </w:pPr>
      <w:r w:rsidRPr="00D35F9A">
        <w:rPr>
          <w:rFonts w:ascii="Times New Roman" w:eastAsia="Times New Roman" w:hAnsi="Times New Roman" w:cs="Times New Roman"/>
          <w:b/>
          <w:bCs/>
          <w:snapToGrid w:val="0"/>
          <w:sz w:val="16"/>
          <w:szCs w:val="16"/>
          <w:lang w:eastAsia="ru-RU"/>
        </w:rPr>
        <w:t>КИРОВСКОЙ ОБЛАСТИ</w:t>
      </w:r>
    </w:p>
    <w:p w:rsidR="00800C5D" w:rsidRPr="00D35F9A"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center"/>
        <w:rPr>
          <w:rFonts w:ascii="Times New Roman" w:eastAsia="Times New Roman" w:hAnsi="Times New Roman" w:cs="Times New Roman"/>
          <w:b/>
          <w:bCs/>
          <w:snapToGrid w:val="0"/>
          <w:sz w:val="16"/>
          <w:szCs w:val="16"/>
          <w:lang w:eastAsia="ru-RU"/>
        </w:rPr>
      </w:pPr>
      <w:r w:rsidRPr="00D35F9A">
        <w:rPr>
          <w:rFonts w:ascii="Times New Roman" w:eastAsia="Times New Roman" w:hAnsi="Times New Roman" w:cs="Times New Roman"/>
          <w:b/>
          <w:bCs/>
          <w:snapToGrid w:val="0"/>
          <w:sz w:val="16"/>
          <w:szCs w:val="16"/>
          <w:lang w:eastAsia="ru-RU"/>
        </w:rPr>
        <w:t>ПОСТАНОВЛЕНИЕ</w:t>
      </w:r>
    </w:p>
    <w:p w:rsidR="00800C5D" w:rsidRPr="00D35F9A" w:rsidRDefault="00800C5D" w:rsidP="00800C5D">
      <w:pPr>
        <w:widowControl w:val="0"/>
        <w:spacing w:after="0" w:line="240" w:lineRule="auto"/>
        <w:ind w:firstLine="400"/>
        <w:jc w:val="center"/>
        <w:rPr>
          <w:rFonts w:ascii="Times New Roman" w:eastAsia="Times New Roman" w:hAnsi="Times New Roman" w:cs="Times New Roman"/>
          <w:b/>
          <w:bCs/>
          <w:snapToGrid w:val="0"/>
          <w:sz w:val="16"/>
          <w:szCs w:val="16"/>
          <w:lang w:eastAsia="ru-RU"/>
        </w:rPr>
      </w:pPr>
    </w:p>
    <w:p w:rsidR="00800C5D" w:rsidRPr="00D35F9A"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b/>
          <w:snapToGrid w:val="0"/>
          <w:sz w:val="16"/>
          <w:szCs w:val="16"/>
          <w:lang w:eastAsia="ru-RU"/>
        </w:rPr>
        <w:t>02.11.2018</w:t>
      </w:r>
      <w:r w:rsidRPr="00D35F9A">
        <w:rPr>
          <w:rFonts w:ascii="Times New Roman" w:eastAsia="Times New Roman" w:hAnsi="Times New Roman" w:cs="Times New Roman"/>
          <w:snapToGrid w:val="0"/>
          <w:sz w:val="16"/>
          <w:szCs w:val="16"/>
          <w:lang w:eastAsia="ru-RU"/>
        </w:rPr>
        <w:tab/>
      </w:r>
      <w:r w:rsidRPr="00D35F9A">
        <w:rPr>
          <w:rFonts w:ascii="Times New Roman" w:eastAsia="Times New Roman" w:hAnsi="Times New Roman" w:cs="Times New Roman"/>
          <w:snapToGrid w:val="0"/>
          <w:sz w:val="16"/>
          <w:szCs w:val="16"/>
          <w:lang w:eastAsia="ru-RU"/>
        </w:rPr>
        <w:tab/>
      </w:r>
      <w:r w:rsidRPr="00D35F9A">
        <w:rPr>
          <w:rFonts w:ascii="Times New Roman" w:eastAsia="Times New Roman" w:hAnsi="Times New Roman" w:cs="Times New Roman"/>
          <w:snapToGrid w:val="0"/>
          <w:sz w:val="16"/>
          <w:szCs w:val="16"/>
          <w:lang w:eastAsia="ru-RU"/>
        </w:rPr>
        <w:tab/>
      </w:r>
      <w:r w:rsidRPr="00D35F9A">
        <w:rPr>
          <w:rFonts w:ascii="Times New Roman" w:eastAsia="Times New Roman" w:hAnsi="Times New Roman" w:cs="Times New Roman"/>
          <w:snapToGrid w:val="0"/>
          <w:sz w:val="16"/>
          <w:szCs w:val="16"/>
          <w:lang w:eastAsia="ru-RU"/>
        </w:rPr>
        <w:tab/>
      </w:r>
      <w:r w:rsidRPr="00D35F9A">
        <w:rPr>
          <w:rFonts w:ascii="Times New Roman" w:eastAsia="Times New Roman" w:hAnsi="Times New Roman" w:cs="Times New Roman"/>
          <w:snapToGrid w:val="0"/>
          <w:sz w:val="16"/>
          <w:szCs w:val="16"/>
          <w:lang w:eastAsia="ru-RU"/>
        </w:rPr>
        <w:tab/>
      </w:r>
      <w:r w:rsidRPr="00D35F9A">
        <w:rPr>
          <w:rFonts w:ascii="Times New Roman" w:eastAsia="Times New Roman" w:hAnsi="Times New Roman" w:cs="Times New Roman"/>
          <w:snapToGrid w:val="0"/>
          <w:sz w:val="16"/>
          <w:szCs w:val="16"/>
          <w:lang w:eastAsia="ru-RU"/>
        </w:rPr>
        <w:tab/>
      </w:r>
      <w:r w:rsidRPr="00D35F9A">
        <w:rPr>
          <w:rFonts w:ascii="Times New Roman" w:eastAsia="Times New Roman" w:hAnsi="Times New Roman" w:cs="Times New Roman"/>
          <w:snapToGrid w:val="0"/>
          <w:sz w:val="16"/>
          <w:szCs w:val="16"/>
          <w:lang w:eastAsia="ru-RU"/>
        </w:rPr>
        <w:tab/>
        <w:t xml:space="preserve">                             </w:t>
      </w:r>
      <w:r w:rsidRPr="00D35F9A">
        <w:rPr>
          <w:rFonts w:ascii="Times New Roman" w:eastAsia="Times New Roman" w:hAnsi="Times New Roman" w:cs="Times New Roman"/>
          <w:b/>
          <w:snapToGrid w:val="0"/>
          <w:sz w:val="16"/>
          <w:szCs w:val="16"/>
          <w:lang w:eastAsia="ru-RU"/>
        </w:rPr>
        <w:t>№ 711-п</w:t>
      </w:r>
    </w:p>
    <w:p w:rsidR="00800C5D" w:rsidRPr="00D35F9A"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г. Орлов</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bCs/>
          <w:snapToGrid w:val="0"/>
          <w:sz w:val="16"/>
          <w:szCs w:val="16"/>
          <w:lang w:eastAsia="ru-RU"/>
        </w:rPr>
      </w:pPr>
      <w:r w:rsidRPr="00D35F9A">
        <w:rPr>
          <w:rFonts w:ascii="Times New Roman" w:eastAsia="Times New Roman" w:hAnsi="Times New Roman" w:cs="Times New Roman"/>
          <w:b/>
          <w:bCs/>
          <w:snapToGrid w:val="0"/>
          <w:sz w:val="16"/>
          <w:szCs w:val="16"/>
          <w:lang w:eastAsia="ru-RU"/>
        </w:rPr>
        <w:t>Об утверждении административного регламента</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bCs/>
          <w:snapToGrid w:val="0"/>
          <w:sz w:val="16"/>
          <w:szCs w:val="16"/>
          <w:lang w:eastAsia="ru-RU"/>
        </w:rPr>
      </w:pPr>
      <w:r w:rsidRPr="00D35F9A">
        <w:rPr>
          <w:rFonts w:ascii="Times New Roman" w:eastAsia="Times New Roman" w:hAnsi="Times New Roman" w:cs="Times New Roman"/>
          <w:b/>
          <w:bCs/>
          <w:snapToGrid w:val="0"/>
          <w:sz w:val="16"/>
          <w:szCs w:val="16"/>
          <w:lang w:eastAsia="ru-RU"/>
        </w:rPr>
        <w:t>предоставления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«Выдача разрешения на отчуждение имущества, принадлежащего малолетним, несовершеннолетним, недееспособным и ограниченно дееспособным гражданам на территории муниципального образования Орловский муниципальный район»</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ab/>
      </w:r>
      <w:r w:rsidRPr="00D35F9A">
        <w:rPr>
          <w:rFonts w:ascii="Times New Roman" w:eastAsia="Times New Roman" w:hAnsi="Times New Roman" w:cs="Times New Roman"/>
          <w:snapToGrid w:val="0"/>
          <w:sz w:val="16"/>
          <w:szCs w:val="16"/>
          <w:lang w:eastAsia="ru-RU"/>
        </w:rPr>
        <w:tab/>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bCs/>
          <w:snapToGrid w:val="0"/>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1. Утвердить административный регламент предоставления государственной услуги «Выдача разрешения на отчуждение имущества, принадлежащего малолетним, несовершеннолетним, недееспособным и ограниченно дееспособным гражданам на территории муниципального образования Орловский муниципальный район» согласно приложению.</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 Признать утратившими силу:</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2.1. Постановление администрации Орловского района от 01.08.2014 г. № 469 «Об утверждении административного регламента представления администрацией муниципального образования Орловский муниципальный район Кировской области государственной услуги по выдаче разрешения на отчуждение имущества, принадлежащего малолетним, несовершеннолетним, недееспособным и ограниченно дееспособным гражданам на территории муниципального образования Орловский муниципальный район»;</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2.2. Постановление администрации Орловского района от 03.02.2016 № 57 «О внесении изменений в административный регламент представления администрацией муниципального образования Орловский муниципальный район Кировской области государственной услуги по выдаче разрешения на отчуждение имущества, принадлежащего малолетним, несовершеннолетним, недееспособным и ограниченно дееспособным гражданам на территории муниципального образования Орловский муниципальный район».</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3. </w:t>
      </w:r>
      <w:proofErr w:type="gramStart"/>
      <w:r w:rsidRPr="00D35F9A">
        <w:rPr>
          <w:rFonts w:ascii="Times New Roman" w:eastAsia="Times New Roman" w:hAnsi="Times New Roman" w:cs="Times New Roman"/>
          <w:snapToGrid w:val="0"/>
          <w:sz w:val="16"/>
          <w:szCs w:val="16"/>
          <w:lang w:eastAsia="ru-RU"/>
        </w:rPr>
        <w:t>Контроль за</w:t>
      </w:r>
      <w:proofErr w:type="gramEnd"/>
      <w:r w:rsidRPr="00D35F9A">
        <w:rPr>
          <w:rFonts w:ascii="Times New Roman" w:eastAsia="Times New Roman" w:hAnsi="Times New Roman" w:cs="Times New Roman"/>
          <w:snapToGrid w:val="0"/>
          <w:sz w:val="16"/>
          <w:szCs w:val="16"/>
          <w:lang w:eastAsia="ru-RU"/>
        </w:rPr>
        <w:t xml:space="preserve"> исполнением настоящего постановления возложить на  заместителя главы администрации Орловского района по профилактике правонарушений, заведующую отделом культуры и социальной работы </w:t>
      </w:r>
      <w:proofErr w:type="spellStart"/>
      <w:r w:rsidRPr="00D35F9A">
        <w:rPr>
          <w:rFonts w:ascii="Times New Roman" w:eastAsia="Times New Roman" w:hAnsi="Times New Roman" w:cs="Times New Roman"/>
          <w:snapToGrid w:val="0"/>
          <w:sz w:val="16"/>
          <w:szCs w:val="16"/>
          <w:lang w:eastAsia="ru-RU"/>
        </w:rPr>
        <w:t>Ашихмину</w:t>
      </w:r>
      <w:proofErr w:type="spellEnd"/>
      <w:r w:rsidRPr="00D35F9A">
        <w:rPr>
          <w:rFonts w:ascii="Times New Roman" w:eastAsia="Times New Roman" w:hAnsi="Times New Roman" w:cs="Times New Roman"/>
          <w:snapToGrid w:val="0"/>
          <w:sz w:val="16"/>
          <w:szCs w:val="16"/>
          <w:lang w:eastAsia="ru-RU"/>
        </w:rPr>
        <w:t xml:space="preserve"> 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5. Постановление вступает в силу с момента опубликования.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Глава администрации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Орловского района               </w:t>
      </w:r>
      <w:proofErr w:type="spellStart"/>
      <w:r w:rsidRPr="00D35F9A">
        <w:rPr>
          <w:rFonts w:ascii="Times New Roman" w:eastAsia="Times New Roman" w:hAnsi="Times New Roman" w:cs="Times New Roman"/>
          <w:snapToGrid w:val="0"/>
          <w:sz w:val="16"/>
          <w:szCs w:val="16"/>
          <w:lang w:eastAsia="ru-RU"/>
        </w:rPr>
        <w:t>С.С.Целищев</w:t>
      </w:r>
      <w:proofErr w:type="spellEnd"/>
    </w:p>
    <w:p w:rsidR="00800C5D" w:rsidRPr="00D35F9A" w:rsidRDefault="00800C5D" w:rsidP="00800C5D">
      <w:pPr>
        <w:widowControl w:val="0"/>
        <w:spacing w:after="0" w:line="240" w:lineRule="auto"/>
        <w:jc w:val="both"/>
        <w:rPr>
          <w:rFonts w:ascii="Times New Roman" w:eastAsia="Times New Roman" w:hAnsi="Times New Roman" w:cs="Times New Roman"/>
          <w:b/>
          <w:bCs/>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bCs/>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bCs/>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bCs/>
          <w:snapToGrid w:val="0"/>
          <w:sz w:val="16"/>
          <w:szCs w:val="16"/>
          <w:lang w:eastAsia="ru-RU"/>
        </w:rPr>
        <w:t>Утвержден</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bCs/>
          <w:snapToGrid w:val="0"/>
          <w:sz w:val="16"/>
          <w:szCs w:val="16"/>
          <w:lang w:eastAsia="ru-RU"/>
        </w:rPr>
        <w:t>постановлением администрации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bCs/>
          <w:snapToGrid w:val="0"/>
          <w:sz w:val="16"/>
          <w:szCs w:val="16"/>
          <w:lang w:eastAsia="ru-RU"/>
        </w:rPr>
        <w:t xml:space="preserve">Орловского района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bCs/>
          <w:snapToGrid w:val="0"/>
          <w:sz w:val="16"/>
          <w:szCs w:val="16"/>
          <w:lang w:eastAsia="ru-RU"/>
        </w:rPr>
        <w:t>от 02.11.2018 № 711-п</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bCs/>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bCs/>
          <w:snapToGrid w:val="0"/>
          <w:sz w:val="16"/>
          <w:szCs w:val="16"/>
          <w:lang w:eastAsia="ru-RU"/>
        </w:rPr>
      </w:pPr>
      <w:r w:rsidRPr="00D35F9A">
        <w:rPr>
          <w:rFonts w:ascii="Times New Roman" w:eastAsia="Times New Roman" w:hAnsi="Times New Roman" w:cs="Times New Roman"/>
          <w:b/>
          <w:bCs/>
          <w:snapToGrid w:val="0"/>
          <w:sz w:val="16"/>
          <w:szCs w:val="16"/>
          <w:lang w:eastAsia="ru-RU"/>
        </w:rPr>
        <w:t xml:space="preserve">Административный регламент предоставления государственной услуги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bCs/>
          <w:snapToGrid w:val="0"/>
          <w:sz w:val="16"/>
          <w:szCs w:val="16"/>
          <w:lang w:eastAsia="ru-RU"/>
        </w:rPr>
      </w:pPr>
      <w:r w:rsidRPr="00D35F9A">
        <w:rPr>
          <w:rFonts w:ascii="Times New Roman" w:eastAsia="Times New Roman" w:hAnsi="Times New Roman" w:cs="Times New Roman"/>
          <w:b/>
          <w:bCs/>
          <w:snapToGrid w:val="0"/>
          <w:sz w:val="16"/>
          <w:szCs w:val="16"/>
          <w:lang w:eastAsia="ru-RU"/>
        </w:rPr>
        <w:t xml:space="preserve"> «Выдача разрешения на отчуждение имущества, принадлежащего малолетним, несовершеннолетним, недееспособным и ограниченно дееспособным гражданам на территории муниципального образования Орловский муниципальный район»</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I. Общие положения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Предмет регулирования регламента</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bCs/>
          <w:snapToGrid w:val="0"/>
          <w:sz w:val="16"/>
          <w:szCs w:val="16"/>
          <w:lang w:eastAsia="ru-RU"/>
        </w:rPr>
        <w:t>1.1. Настоящий  административный  регламент  определяет сроки,  стандарты  и  последовательность  действий (административных  процедур) администрации  муниципального  образования Орловский муниципальный район  Кировской  области по предоставлению  государственной услуги  по выдаче разрешения на отчуждение имущества, принадлежащего малолетним, несовершеннолетним, недееспособным и ограничено дееспособным гражданам, проживающим на территории муниципального образования Орловский муниципальный район Кировской области.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Круг заявителей</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1.2. Заявителями на  получение государственной   услуги  (далее – заявитель, заявители)  являются: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а) законный представитель недееспособного, ограниченно дееспособного, малолетнего гражданина (родитель, опекун, попечитель), проживающего на территории муниципального образования «Орловский муниципальный район» Кировской области;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б) несовершеннолетний гражданин в возрасте от 14 до 18 лет, либо ограниченно  дееспособный гражданин, действующий с согласия своего законного представителя, проживающий на территории муниципального образования Орловский муниципальный район Кировской области.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lastRenderedPageBreak/>
        <w:t>Требования к порядку информирования о предоставлении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bCs/>
          <w:snapToGrid w:val="0"/>
          <w:sz w:val="16"/>
          <w:szCs w:val="16"/>
          <w:lang w:eastAsia="ru-RU"/>
        </w:rPr>
        <w:t xml:space="preserve">1.3. </w:t>
      </w:r>
      <w:proofErr w:type="gramStart"/>
      <w:r w:rsidRPr="00D35F9A">
        <w:rPr>
          <w:rFonts w:ascii="Times New Roman" w:eastAsia="Times New Roman" w:hAnsi="Times New Roman" w:cs="Times New Roman"/>
          <w:snapToGrid w:val="0"/>
          <w:sz w:val="16"/>
          <w:szCs w:val="16"/>
          <w:lang w:eastAsia="ru-RU"/>
        </w:rPr>
        <w:t>Информация по вопросам предоставления государственной услуги предоставляется непосредственно в помещениях администрации Орловского района Кировской области органа опеки и попечительства,</w:t>
      </w:r>
      <w:r w:rsidRPr="00D35F9A">
        <w:rPr>
          <w:rFonts w:ascii="Times New Roman" w:eastAsia="Times New Roman" w:hAnsi="Times New Roman" w:cs="Times New Roman"/>
          <w:bCs/>
          <w:snapToGrid w:val="0"/>
          <w:sz w:val="16"/>
          <w:szCs w:val="16"/>
          <w:lang w:eastAsia="ru-RU"/>
        </w:rPr>
        <w:t xml:space="preserve"> на официальном сайте Орловского района Кировской области в </w:t>
      </w:r>
      <w:r w:rsidRPr="00D35F9A">
        <w:rPr>
          <w:rFonts w:ascii="Times New Roman" w:eastAsia="Times New Roman" w:hAnsi="Times New Roman" w:cs="Times New Roman"/>
          <w:snapToGrid w:val="0"/>
          <w:sz w:val="16"/>
          <w:szCs w:val="16"/>
          <w:lang w:eastAsia="ru-RU"/>
        </w:rPr>
        <w:t xml:space="preserve">информационно-телекоммуникационной сети "Интернет" </w:t>
      </w:r>
      <w:r w:rsidRPr="00D35F9A">
        <w:rPr>
          <w:rFonts w:ascii="Times New Roman" w:eastAsia="Times New Roman" w:hAnsi="Times New Roman" w:cs="Times New Roman"/>
          <w:bCs/>
          <w:snapToGrid w:val="0"/>
          <w:sz w:val="16"/>
          <w:szCs w:val="16"/>
          <w:lang w:eastAsia="ru-RU"/>
        </w:rPr>
        <w:t>(</w:t>
      </w:r>
      <w:hyperlink r:id="rId39" w:history="1">
        <w:r w:rsidRPr="00D35F9A">
          <w:rPr>
            <w:rStyle w:val="af2"/>
            <w:rFonts w:ascii="Times New Roman" w:eastAsia="Times New Roman" w:hAnsi="Times New Roman"/>
            <w:bCs/>
            <w:snapToGrid w:val="0"/>
            <w:sz w:val="16"/>
            <w:szCs w:val="16"/>
            <w:lang w:val="en-US" w:eastAsia="ru-RU"/>
          </w:rPr>
          <w:t>www</w:t>
        </w:r>
        <w:r w:rsidRPr="00D35F9A">
          <w:rPr>
            <w:rStyle w:val="af2"/>
            <w:rFonts w:ascii="Times New Roman" w:eastAsia="Times New Roman" w:hAnsi="Times New Roman"/>
            <w:bCs/>
            <w:snapToGrid w:val="0"/>
            <w:sz w:val="16"/>
            <w:szCs w:val="16"/>
            <w:lang w:eastAsia="ru-RU"/>
          </w:rPr>
          <w:t>.</w:t>
        </w:r>
        <w:r w:rsidRPr="00D35F9A">
          <w:rPr>
            <w:rStyle w:val="af2"/>
            <w:rFonts w:ascii="Times New Roman" w:eastAsia="Times New Roman" w:hAnsi="Times New Roman"/>
            <w:snapToGrid w:val="0"/>
            <w:sz w:val="16"/>
            <w:szCs w:val="16"/>
            <w:lang w:eastAsia="ru-RU"/>
          </w:rPr>
          <w:t xml:space="preserve"> </w:t>
        </w:r>
        <w:proofErr w:type="spellStart"/>
        <w:r w:rsidRPr="00D35F9A">
          <w:rPr>
            <w:rStyle w:val="af2"/>
            <w:rFonts w:ascii="Times New Roman" w:eastAsia="Times New Roman" w:hAnsi="Times New Roman"/>
            <w:bCs/>
            <w:snapToGrid w:val="0"/>
            <w:sz w:val="16"/>
            <w:szCs w:val="16"/>
            <w:lang w:val="en-US" w:eastAsia="ru-RU"/>
          </w:rPr>
          <w:t>admorlov</w:t>
        </w:r>
        <w:proofErr w:type="spellEnd"/>
        <w:r w:rsidRPr="00D35F9A">
          <w:rPr>
            <w:rStyle w:val="af2"/>
            <w:rFonts w:ascii="Times New Roman" w:eastAsia="Times New Roman" w:hAnsi="Times New Roman"/>
            <w:bCs/>
            <w:snapToGrid w:val="0"/>
            <w:sz w:val="16"/>
            <w:szCs w:val="16"/>
            <w:lang w:eastAsia="ru-RU"/>
          </w:rPr>
          <w:t>.</w:t>
        </w:r>
        <w:proofErr w:type="spellStart"/>
        <w:r w:rsidRPr="00D35F9A">
          <w:rPr>
            <w:rStyle w:val="af2"/>
            <w:rFonts w:ascii="Times New Roman" w:eastAsia="Times New Roman" w:hAnsi="Times New Roman"/>
            <w:bCs/>
            <w:snapToGrid w:val="0"/>
            <w:sz w:val="16"/>
            <w:szCs w:val="16"/>
            <w:lang w:val="en-US" w:eastAsia="ru-RU"/>
          </w:rPr>
          <w:t>ru</w:t>
        </w:r>
        <w:proofErr w:type="spellEnd"/>
      </w:hyperlink>
      <w:r w:rsidRPr="00D35F9A">
        <w:rPr>
          <w:rFonts w:ascii="Times New Roman" w:eastAsia="Times New Roman" w:hAnsi="Times New Roman" w:cs="Times New Roman"/>
          <w:bCs/>
          <w:snapToGrid w:val="0"/>
          <w:sz w:val="16"/>
          <w:szCs w:val="16"/>
          <w:lang w:eastAsia="ru-RU"/>
        </w:rPr>
        <w:t xml:space="preserve">), </w:t>
      </w:r>
      <w:r w:rsidRPr="00D35F9A">
        <w:rPr>
          <w:rFonts w:ascii="Times New Roman" w:eastAsia="Times New Roman" w:hAnsi="Times New Roman" w:cs="Times New Roman"/>
          <w:snapToGrid w:val="0"/>
          <w:sz w:val="16"/>
          <w:szCs w:val="16"/>
          <w:lang w:eastAsia="ru-RU"/>
        </w:rPr>
        <w:t>в территориальном отделе Кировского областного государственного автономного учреждения «Многофункциональный центр предоставления государственных и муниципальных услуг» в Орловском районе (далее - территориальный отдел МФЦ в Орловском районе, многофункциональный центр</w:t>
      </w:r>
      <w:proofErr w:type="gramEnd"/>
      <w:r w:rsidRPr="00D35F9A">
        <w:rPr>
          <w:rFonts w:ascii="Times New Roman" w:eastAsia="Times New Roman" w:hAnsi="Times New Roman" w:cs="Times New Roman"/>
          <w:snapToGrid w:val="0"/>
          <w:sz w:val="16"/>
          <w:szCs w:val="16"/>
          <w:lang w:eastAsia="ru-RU"/>
        </w:rPr>
        <w:t xml:space="preserve"> предоставления государственных и муниципальных услуг) в соответствии с соглашением о взаимодействии между Кировским областным государственным автономным учреждением «Многофункциональный центр предоставления государственных и муниципальных услуг» (далее — КОГАУ «МФЦ») и администрацией муниципального образования Орловского района Кировской области,</w:t>
      </w:r>
      <w:r w:rsidRPr="00D35F9A">
        <w:rPr>
          <w:rFonts w:ascii="Times New Roman" w:eastAsia="Times New Roman" w:hAnsi="Times New Roman" w:cs="Times New Roman"/>
          <w:bCs/>
          <w:snapToGrid w:val="0"/>
          <w:sz w:val="16"/>
          <w:szCs w:val="16"/>
          <w:lang w:eastAsia="ru-RU"/>
        </w:rPr>
        <w:t xml:space="preserve"> а также предоставляется по телефону, посредством письменных разъяснений, путем электронного информирования, на личном приеме.</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bCs/>
          <w:snapToGrid w:val="0"/>
          <w:sz w:val="16"/>
          <w:szCs w:val="16"/>
          <w:lang w:eastAsia="ru-RU"/>
        </w:rPr>
        <w:t xml:space="preserve">Справочная информация о предоставлении услуги размещена </w:t>
      </w:r>
      <w:r w:rsidRPr="00D35F9A">
        <w:rPr>
          <w:rFonts w:ascii="Times New Roman" w:eastAsia="Times New Roman" w:hAnsi="Times New Roman" w:cs="Times New Roman"/>
          <w:snapToGrid w:val="0"/>
          <w:sz w:val="16"/>
          <w:szCs w:val="16"/>
          <w:lang w:eastAsia="ru-RU"/>
        </w:rPr>
        <w:t xml:space="preserve">на официальном сайте </w:t>
      </w:r>
      <w:r w:rsidRPr="00D35F9A">
        <w:rPr>
          <w:rFonts w:ascii="Times New Roman" w:eastAsia="Times New Roman" w:hAnsi="Times New Roman" w:cs="Times New Roman"/>
          <w:bCs/>
          <w:snapToGrid w:val="0"/>
          <w:sz w:val="16"/>
          <w:szCs w:val="16"/>
          <w:lang w:eastAsia="ru-RU"/>
        </w:rPr>
        <w:t>администрации (</w:t>
      </w:r>
      <w:r w:rsidRPr="00D35F9A">
        <w:rPr>
          <w:rFonts w:ascii="Times New Roman" w:eastAsia="Times New Roman" w:hAnsi="Times New Roman" w:cs="Times New Roman"/>
          <w:bCs/>
          <w:snapToGrid w:val="0"/>
          <w:sz w:val="16"/>
          <w:szCs w:val="16"/>
          <w:lang w:val="en-US" w:eastAsia="ru-RU"/>
        </w:rPr>
        <w:t>www</w:t>
      </w:r>
      <w:r w:rsidRPr="00D35F9A">
        <w:rPr>
          <w:rFonts w:ascii="Times New Roman" w:eastAsia="Times New Roman" w:hAnsi="Times New Roman" w:cs="Times New Roman"/>
          <w:bCs/>
          <w:snapToGrid w:val="0"/>
          <w:sz w:val="16"/>
          <w:szCs w:val="16"/>
          <w:lang w:eastAsia="ru-RU"/>
        </w:rPr>
        <w:t>.</w:t>
      </w:r>
      <w:hyperlink r:id="rId40" w:history="1">
        <w:proofErr w:type="spellStart"/>
        <w:r w:rsidRPr="00D35F9A">
          <w:rPr>
            <w:rStyle w:val="af2"/>
            <w:rFonts w:ascii="Times New Roman" w:eastAsia="Times New Roman" w:hAnsi="Times New Roman"/>
            <w:bCs/>
            <w:snapToGrid w:val="0"/>
            <w:sz w:val="16"/>
            <w:szCs w:val="16"/>
            <w:lang w:val="en-US" w:eastAsia="ru-RU"/>
          </w:rPr>
          <w:t>admorlov</w:t>
        </w:r>
        <w:proofErr w:type="spellEnd"/>
        <w:r w:rsidRPr="00D35F9A">
          <w:rPr>
            <w:rStyle w:val="af2"/>
            <w:rFonts w:ascii="Times New Roman" w:eastAsia="Times New Roman" w:hAnsi="Times New Roman"/>
            <w:bCs/>
            <w:snapToGrid w:val="0"/>
            <w:sz w:val="16"/>
            <w:szCs w:val="16"/>
            <w:lang w:eastAsia="ru-RU"/>
          </w:rPr>
          <w:t>.</w:t>
        </w:r>
        <w:proofErr w:type="spellStart"/>
        <w:r w:rsidRPr="00D35F9A">
          <w:rPr>
            <w:rStyle w:val="af2"/>
            <w:rFonts w:ascii="Times New Roman" w:eastAsia="Times New Roman" w:hAnsi="Times New Roman"/>
            <w:bCs/>
            <w:snapToGrid w:val="0"/>
            <w:sz w:val="16"/>
            <w:szCs w:val="16"/>
            <w:lang w:val="en-US" w:eastAsia="ru-RU"/>
          </w:rPr>
          <w:t>ru</w:t>
        </w:r>
        <w:proofErr w:type="spellEnd"/>
      </w:hyperlink>
      <w:r w:rsidRPr="00D35F9A">
        <w:rPr>
          <w:rFonts w:ascii="Times New Roman" w:eastAsia="Times New Roman" w:hAnsi="Times New Roman" w:cs="Times New Roman"/>
          <w:bCs/>
          <w:snapToGrid w:val="0"/>
          <w:sz w:val="16"/>
          <w:szCs w:val="16"/>
          <w:lang w:eastAsia="ru-RU"/>
        </w:rPr>
        <w:t>)</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II. Стандарт предоставления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Наименование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bCs/>
          <w:snapToGrid w:val="0"/>
          <w:sz w:val="16"/>
          <w:szCs w:val="16"/>
          <w:lang w:eastAsia="ru-RU"/>
        </w:rPr>
        <w:t>2.4. Наименование  государственной  услуги -</w:t>
      </w:r>
      <w:r w:rsidRPr="00D35F9A">
        <w:rPr>
          <w:rFonts w:ascii="Times New Roman" w:eastAsia="Times New Roman" w:hAnsi="Times New Roman" w:cs="Times New Roman"/>
          <w:b/>
          <w:bCs/>
          <w:snapToGrid w:val="0"/>
          <w:sz w:val="16"/>
          <w:szCs w:val="16"/>
          <w:lang w:eastAsia="ru-RU"/>
        </w:rPr>
        <w:t xml:space="preserve"> </w:t>
      </w:r>
      <w:r w:rsidRPr="00D35F9A">
        <w:rPr>
          <w:rFonts w:ascii="Times New Roman" w:eastAsia="Times New Roman" w:hAnsi="Times New Roman" w:cs="Times New Roman"/>
          <w:bCs/>
          <w:snapToGrid w:val="0"/>
          <w:sz w:val="16"/>
          <w:szCs w:val="16"/>
          <w:lang w:eastAsia="ru-RU"/>
        </w:rPr>
        <w:t>выдача разрешения на отчуждение имущества, принадлежащего малолетним, несовершеннолетним, недееспособным и ограничено дееспособным гражданам, проживающим на территории муниципального образования Орловский муниципальный район Кировской области.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Наименование органа местного самоуправления муниципального образования, предоставляющего государственную услугу</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2.5. Предоставление  государственной услуги  осуществляет:</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i/>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Государственная услуга предоставляется администрацией муниципального образования Орловский муниципальный район Кировской области и осуществляется органом опеки и попечительства администрации Орловского района.</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Результат предоставления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2.6. Результатом  предоставления  государственной услуги  является издание муниципального правового акта администрации муниципального образования о разрешении на отчуждение имущества малолетнего,  несовершеннолетнего либо недееспособного, ограничено дееспособного гражданина и направление его копии заявителю.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Срок предоставления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2.7. Срок предоставления государственной услуги не должен превышать пятнадцати дней со дня поступления заявления в администрацию муниципального образования.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Правовые основания для предоставления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2.8. Предоставление  государственной услуги  осуществляется  в  соответствии  со  следующими  нормативными  правовыми  актами: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bCs/>
          <w:snapToGrid w:val="0"/>
          <w:sz w:val="16"/>
          <w:szCs w:val="16"/>
          <w:lang w:eastAsia="ru-RU"/>
        </w:rPr>
        <w:t>Конституцией Российской Федерации;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Гражданским кодексом Российской Федерации от 30.11.1994 № 51-ФЗ;</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Семейным кодексом Российской Федерации от 29.12.1995  № 223-ФЗ;</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bCs/>
          <w:snapToGrid w:val="0"/>
          <w:sz w:val="16"/>
          <w:szCs w:val="16"/>
          <w:lang w:eastAsia="ru-RU"/>
        </w:rPr>
        <w:t>Федеральным законом от 06.10.2003 № 131-ФЗ «Об общих принципах  организации местного самоуправления в Российской Федерации»;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bCs/>
          <w:snapToGrid w:val="0"/>
          <w:sz w:val="16"/>
          <w:szCs w:val="16"/>
          <w:lang w:eastAsia="ru-RU"/>
        </w:rPr>
        <w:t>Федеральным законом от 06.06.2006 № 59-ФЗ «О порядке рассмотрения обращений граждан Российской Федерации;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snapToGrid w:val="0"/>
          <w:sz w:val="16"/>
          <w:szCs w:val="16"/>
          <w:lang w:eastAsia="ru-RU"/>
        </w:rPr>
        <w:t>Федеральным законом от 27.07.2010 № 210-ФЗ «Об организации предоставления государственных и муниципальных услуг»;</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Федеральным законом от 24.04.2008  № 48-ФЗ «Об опеке и попечительстве»;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настоящим административным регламентом.</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Перечень нормативных правовых актов, регулирующих предоставление государственной услуги, с указанием их реквизитов и источников официального опубликования размещен на официальном сайте </w:t>
      </w:r>
      <w:r w:rsidRPr="00D35F9A">
        <w:rPr>
          <w:rFonts w:ascii="Times New Roman" w:eastAsia="Times New Roman" w:hAnsi="Times New Roman" w:cs="Times New Roman"/>
          <w:bCs/>
          <w:snapToGrid w:val="0"/>
          <w:sz w:val="16"/>
          <w:szCs w:val="16"/>
          <w:lang w:eastAsia="ru-RU"/>
        </w:rPr>
        <w:t>администрации (</w:t>
      </w:r>
      <w:r w:rsidRPr="00D35F9A">
        <w:rPr>
          <w:rFonts w:ascii="Times New Roman" w:eastAsia="Times New Roman" w:hAnsi="Times New Roman" w:cs="Times New Roman"/>
          <w:bCs/>
          <w:snapToGrid w:val="0"/>
          <w:sz w:val="16"/>
          <w:szCs w:val="16"/>
          <w:lang w:val="en-US" w:eastAsia="ru-RU"/>
        </w:rPr>
        <w:t>www</w:t>
      </w:r>
      <w:r w:rsidRPr="00D35F9A">
        <w:rPr>
          <w:rFonts w:ascii="Times New Roman" w:eastAsia="Times New Roman" w:hAnsi="Times New Roman" w:cs="Times New Roman"/>
          <w:bCs/>
          <w:snapToGrid w:val="0"/>
          <w:sz w:val="16"/>
          <w:szCs w:val="16"/>
          <w:lang w:eastAsia="ru-RU"/>
        </w:rPr>
        <w:t>.</w:t>
      </w:r>
      <w:hyperlink r:id="rId41" w:history="1">
        <w:proofErr w:type="spellStart"/>
        <w:r w:rsidRPr="00D35F9A">
          <w:rPr>
            <w:rStyle w:val="af2"/>
            <w:rFonts w:ascii="Times New Roman" w:eastAsia="Times New Roman" w:hAnsi="Times New Roman"/>
            <w:bCs/>
            <w:snapToGrid w:val="0"/>
            <w:sz w:val="16"/>
            <w:szCs w:val="16"/>
            <w:lang w:val="en-US" w:eastAsia="ru-RU"/>
          </w:rPr>
          <w:t>admorlov</w:t>
        </w:r>
        <w:proofErr w:type="spellEnd"/>
        <w:r w:rsidRPr="00D35F9A">
          <w:rPr>
            <w:rStyle w:val="af2"/>
            <w:rFonts w:ascii="Times New Roman" w:eastAsia="Times New Roman" w:hAnsi="Times New Roman"/>
            <w:bCs/>
            <w:snapToGrid w:val="0"/>
            <w:sz w:val="16"/>
            <w:szCs w:val="16"/>
            <w:lang w:eastAsia="ru-RU"/>
          </w:rPr>
          <w:t>.</w:t>
        </w:r>
        <w:proofErr w:type="spellStart"/>
        <w:r w:rsidRPr="00D35F9A">
          <w:rPr>
            <w:rStyle w:val="af2"/>
            <w:rFonts w:ascii="Times New Roman" w:eastAsia="Times New Roman" w:hAnsi="Times New Roman"/>
            <w:bCs/>
            <w:snapToGrid w:val="0"/>
            <w:sz w:val="16"/>
            <w:szCs w:val="16"/>
            <w:lang w:val="en-US" w:eastAsia="ru-RU"/>
          </w:rPr>
          <w:t>ru</w:t>
        </w:r>
        <w:proofErr w:type="spellEnd"/>
      </w:hyperlink>
      <w:r w:rsidRPr="00D35F9A">
        <w:rPr>
          <w:rFonts w:ascii="Times New Roman" w:eastAsia="Times New Roman" w:hAnsi="Times New Roman" w:cs="Times New Roman"/>
          <w:bCs/>
          <w:snapToGrid w:val="0"/>
          <w:sz w:val="16"/>
          <w:szCs w:val="16"/>
          <w:lang w:eastAsia="ru-RU"/>
        </w:rPr>
        <w:t>).</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Исчерпывающий перечень документов, необходимых для предоставления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2.9. Документами,  необходимыми  для  предоставления  государственной услуги  являются: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а) заявление о предоставлении государственной услуги  (Приложение № 1 к настоящему административному регламенту);</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б) копия паспорта или иного документа, удостоверяющего личность заявителя;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в) документ, подтверждающий полномочия представителя малолетнего, несовершеннолетнего, либо недееспособного, ограничено дееспособного гражданина (свидетельство о рождении ребенка, нормативно-правовой акт о назначении опекуна, попечителя над малолетним, несовершеннолетним, либо недееспособным, ограничено  дееспособным гражданином);</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г) копии </w:t>
      </w:r>
      <w:proofErr w:type="spellStart"/>
      <w:r w:rsidRPr="00D35F9A">
        <w:rPr>
          <w:rFonts w:ascii="Times New Roman" w:eastAsia="Times New Roman" w:hAnsi="Times New Roman" w:cs="Times New Roman"/>
          <w:snapToGrid w:val="0"/>
          <w:sz w:val="16"/>
          <w:szCs w:val="16"/>
          <w:lang w:eastAsia="ru-RU"/>
        </w:rPr>
        <w:t>правоустанавливаюших</w:t>
      </w:r>
      <w:proofErr w:type="spellEnd"/>
      <w:r w:rsidRPr="00D35F9A">
        <w:rPr>
          <w:rFonts w:ascii="Times New Roman" w:eastAsia="Times New Roman" w:hAnsi="Times New Roman" w:cs="Times New Roman"/>
          <w:snapToGrid w:val="0"/>
          <w:sz w:val="16"/>
          <w:szCs w:val="16"/>
          <w:lang w:eastAsia="ru-RU"/>
        </w:rPr>
        <w:t xml:space="preserve"> документов на отчуждаемое имущество малолетнего, несовершеннолетнего, либо недееспособного гражданина;</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д) копии </w:t>
      </w:r>
      <w:proofErr w:type="spellStart"/>
      <w:r w:rsidRPr="00D35F9A">
        <w:rPr>
          <w:rFonts w:ascii="Times New Roman" w:eastAsia="Times New Roman" w:hAnsi="Times New Roman" w:cs="Times New Roman"/>
          <w:snapToGrid w:val="0"/>
          <w:sz w:val="16"/>
          <w:szCs w:val="16"/>
          <w:lang w:eastAsia="ru-RU"/>
        </w:rPr>
        <w:t>правоустанавливаюших</w:t>
      </w:r>
      <w:proofErr w:type="spellEnd"/>
      <w:r w:rsidRPr="00D35F9A">
        <w:rPr>
          <w:rFonts w:ascii="Times New Roman" w:eastAsia="Times New Roman" w:hAnsi="Times New Roman" w:cs="Times New Roman"/>
          <w:snapToGrid w:val="0"/>
          <w:sz w:val="16"/>
          <w:szCs w:val="16"/>
          <w:lang w:eastAsia="ru-RU"/>
        </w:rPr>
        <w:t xml:space="preserve"> документов на имущество, которое будет приобретено в собственность малолетнего, несовершеннолетнего, либо недееспособного, ограничено дееспособного гражданина;</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2.10. Заявитель должен представить самостоятельно документы и  информацию, указанные в </w:t>
      </w:r>
      <w:proofErr w:type="spellStart"/>
      <w:r w:rsidRPr="00D35F9A">
        <w:rPr>
          <w:rFonts w:ascii="Times New Roman" w:eastAsia="Times New Roman" w:hAnsi="Times New Roman" w:cs="Times New Roman"/>
          <w:snapToGrid w:val="0"/>
          <w:sz w:val="16"/>
          <w:szCs w:val="16"/>
          <w:lang w:eastAsia="ru-RU"/>
        </w:rPr>
        <w:t>п.п</w:t>
      </w:r>
      <w:proofErr w:type="spellEnd"/>
      <w:r w:rsidRPr="00D35F9A">
        <w:rPr>
          <w:rFonts w:ascii="Times New Roman" w:eastAsia="Times New Roman" w:hAnsi="Times New Roman" w:cs="Times New Roman"/>
          <w:snapToGrid w:val="0"/>
          <w:sz w:val="16"/>
          <w:szCs w:val="16"/>
          <w:lang w:eastAsia="ru-RU"/>
        </w:rPr>
        <w:t xml:space="preserve">. а), б), в) п. 11, заявитель вправе представить по собственной инициативе документы, указанные в </w:t>
      </w:r>
      <w:proofErr w:type="spellStart"/>
      <w:r w:rsidRPr="00D35F9A">
        <w:rPr>
          <w:rFonts w:ascii="Times New Roman" w:eastAsia="Times New Roman" w:hAnsi="Times New Roman" w:cs="Times New Roman"/>
          <w:snapToGrid w:val="0"/>
          <w:sz w:val="16"/>
          <w:szCs w:val="16"/>
          <w:lang w:eastAsia="ru-RU"/>
        </w:rPr>
        <w:t>п.п</w:t>
      </w:r>
      <w:proofErr w:type="spellEnd"/>
      <w:r w:rsidRPr="00D35F9A">
        <w:rPr>
          <w:rFonts w:ascii="Times New Roman" w:eastAsia="Times New Roman" w:hAnsi="Times New Roman" w:cs="Times New Roman"/>
          <w:snapToGrid w:val="0"/>
          <w:sz w:val="16"/>
          <w:szCs w:val="16"/>
          <w:lang w:eastAsia="ru-RU"/>
        </w:rPr>
        <w:t>. г), д) п. 11.</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2.11. При предоставлении государственной услуги администрация не вправе требовать от заявителя: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D35F9A">
        <w:rPr>
          <w:rFonts w:ascii="Times New Roman" w:eastAsia="Times New Roman" w:hAnsi="Times New Roman" w:cs="Times New Roman"/>
          <w:snapToGrid w:val="0"/>
          <w:sz w:val="16"/>
          <w:szCs w:val="16"/>
          <w:lang w:eastAsia="ru-RU"/>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D35F9A">
        <w:rPr>
          <w:rFonts w:ascii="Times New Roman" w:eastAsia="Times New Roman" w:hAnsi="Times New Roman" w:cs="Times New Roman"/>
          <w:snapToGrid w:val="0"/>
          <w:sz w:val="16"/>
          <w:szCs w:val="16"/>
          <w:lang w:eastAsia="ru-RU"/>
        </w:rPr>
        <w:t xml:space="preserve"> 27.07.2010 № 210</w:t>
      </w:r>
      <w:r w:rsidRPr="00D35F9A">
        <w:rPr>
          <w:rFonts w:ascii="Times New Roman" w:eastAsia="Times New Roman" w:hAnsi="Times New Roman" w:cs="Times New Roman"/>
          <w:snapToGrid w:val="0"/>
          <w:sz w:val="16"/>
          <w:szCs w:val="16"/>
          <w:lang w:eastAsia="ru-RU"/>
        </w:rPr>
        <w:noBreakHyphen/>
        <w:t>ФЗ «Об организации предоставления государственных и муниципальных услуг»</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w:t>
      </w:r>
      <w:r w:rsidRPr="00D35F9A">
        <w:rPr>
          <w:rFonts w:ascii="Times New Roman" w:eastAsia="Times New Roman" w:hAnsi="Times New Roman" w:cs="Times New Roman"/>
          <w:snapToGrid w:val="0"/>
          <w:sz w:val="16"/>
          <w:szCs w:val="16"/>
          <w:lang w:eastAsia="ru-RU"/>
        </w:rPr>
        <w:lastRenderedPageBreak/>
        <w:t>либо в предоставлении государственной или муниципальной услуги и не включенных в представленный ранее комплект документов;</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D35F9A">
        <w:rPr>
          <w:rFonts w:ascii="Times New Roman" w:eastAsia="Times New Roman" w:hAnsi="Times New Roman" w:cs="Times New Roman"/>
          <w:snapToGrid w:val="0"/>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D35F9A">
        <w:rPr>
          <w:rFonts w:ascii="Times New Roman" w:eastAsia="Times New Roman" w:hAnsi="Times New Roman" w:cs="Times New Roman"/>
          <w:snapToGrid w:val="0"/>
          <w:sz w:val="16"/>
          <w:szCs w:val="16"/>
          <w:lang w:eastAsia="ru-RU"/>
        </w:rPr>
        <w:t xml:space="preserve"> в письменном виде за подписью руководителя органа, предоставляющего государственную или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Исчерпывающий перечень оснований для отказа в приеме документов, необходимых для предоставления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2.12. В письменном обращении не </w:t>
      </w:r>
      <w:proofErr w:type="gramStart"/>
      <w:r w:rsidRPr="00D35F9A">
        <w:rPr>
          <w:rFonts w:ascii="Times New Roman" w:eastAsia="Times New Roman" w:hAnsi="Times New Roman" w:cs="Times New Roman"/>
          <w:snapToGrid w:val="0"/>
          <w:sz w:val="16"/>
          <w:szCs w:val="16"/>
          <w:lang w:eastAsia="ru-RU"/>
        </w:rPr>
        <w:t>указаны</w:t>
      </w:r>
      <w:proofErr w:type="gramEnd"/>
      <w:r w:rsidRPr="00D35F9A">
        <w:rPr>
          <w:rFonts w:ascii="Times New Roman" w:eastAsia="Times New Roman" w:hAnsi="Times New Roman" w:cs="Times New Roman"/>
          <w:snapToGrid w:val="0"/>
          <w:sz w:val="16"/>
          <w:szCs w:val="16"/>
          <w:lang w:eastAsia="ru-RU"/>
        </w:rPr>
        <w:t xml:space="preserve"> фамилия гражданина, направившего обращение, и адрес, по которому должен быть направлен ответ.</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2.13. В письменном обращении содержатся нецензурные либо оскорбительные выражения, угрозы жизни, здоровью и имуществу должностного лица, а также членов его семьи.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2.14. Текст письменного обращения не поддается прочтению.</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Исчерпывающий перечень оснований для отказа в предоставлении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snapToGrid w:val="0"/>
          <w:sz w:val="16"/>
          <w:szCs w:val="16"/>
          <w:lang w:eastAsia="ru-RU"/>
        </w:rPr>
        <w:t>2.15. Совершение сделок по отчуждению имущества противоречит интересам малолетнего, несовершеннолетнего либо недееспособного, ограничено дееспособного гражданина.</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Размер платы, взимаемой  с заявителя при предоставлении государственной услуги и способы ее взимания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2.16. Предоставление  государственной  услуги осуществляется  бесплатно.</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Максимальный срок ожидания в очереди при подаче заявления о предоставлении государственной услуги и при получении результата предоставления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2.17. Максимальный  срок  ожидания  в  очереди  при  подаче  заявителем  лично  заявления о  предоставлении  государственной  услуги  и  при  получении  результата предоставления  государственной услуги  составляет пятнадцать минут.</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Срок регистрации заявления  о предоставлении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2.18. Регистрация заявления о  предоставлении  государственной услуги  осуществляется в течение одного рабочего дня.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bCs/>
          <w:snapToGrid w:val="0"/>
          <w:sz w:val="16"/>
          <w:szCs w:val="16"/>
          <w:lang w:eastAsia="ru-RU"/>
        </w:rPr>
      </w:pPr>
      <w:r w:rsidRPr="00D35F9A">
        <w:rPr>
          <w:rFonts w:ascii="Times New Roman" w:eastAsia="Times New Roman" w:hAnsi="Times New Roman" w:cs="Times New Roman"/>
          <w:b/>
          <w:snapToGrid w:val="0"/>
          <w:sz w:val="16"/>
          <w:szCs w:val="16"/>
          <w:lang w:eastAsia="ru-RU"/>
        </w:rPr>
        <w:t>Требования к помещениям, в которых предоставляются государственные</w:t>
      </w:r>
      <w:r w:rsidRPr="00D35F9A">
        <w:rPr>
          <w:rFonts w:ascii="Times New Roman" w:eastAsia="Times New Roman" w:hAnsi="Times New Roman" w:cs="Times New Roman"/>
          <w:b/>
          <w:bCs/>
          <w:snapToGrid w:val="0"/>
          <w:sz w:val="16"/>
          <w:szCs w:val="16"/>
          <w:lang w:eastAsia="ru-RU"/>
        </w:rPr>
        <w:t xml:space="preserve"> услуги, к залу ожидания, местам для заполнения заявлений  о предоставлении </w:t>
      </w:r>
      <w:r w:rsidRPr="00D35F9A">
        <w:rPr>
          <w:rFonts w:ascii="Times New Roman" w:eastAsia="Times New Roman" w:hAnsi="Times New Roman" w:cs="Times New Roman"/>
          <w:b/>
          <w:snapToGrid w:val="0"/>
          <w:sz w:val="16"/>
          <w:szCs w:val="16"/>
          <w:lang w:eastAsia="ru-RU"/>
        </w:rPr>
        <w:t>государственных</w:t>
      </w:r>
      <w:r w:rsidRPr="00D35F9A">
        <w:rPr>
          <w:rFonts w:ascii="Times New Roman" w:eastAsia="Times New Roman" w:hAnsi="Times New Roman" w:cs="Times New Roman"/>
          <w:b/>
          <w:bCs/>
          <w:snapToGrid w:val="0"/>
          <w:sz w:val="16"/>
          <w:szCs w:val="16"/>
          <w:lang w:eastAsia="ru-RU"/>
        </w:rPr>
        <w:t xml:space="preserve"> услуг, информационным стендам  с образцами их заполнения и перечнем документов, необходимых   для предоставления </w:t>
      </w:r>
      <w:r w:rsidRPr="00D35F9A">
        <w:rPr>
          <w:rFonts w:ascii="Times New Roman" w:eastAsia="Times New Roman" w:hAnsi="Times New Roman" w:cs="Times New Roman"/>
          <w:b/>
          <w:snapToGrid w:val="0"/>
          <w:sz w:val="16"/>
          <w:szCs w:val="16"/>
          <w:lang w:eastAsia="ru-RU"/>
        </w:rPr>
        <w:t>государственных</w:t>
      </w:r>
      <w:r w:rsidRPr="00D35F9A">
        <w:rPr>
          <w:rFonts w:ascii="Times New Roman" w:eastAsia="Times New Roman" w:hAnsi="Times New Roman" w:cs="Times New Roman"/>
          <w:b/>
          <w:bCs/>
          <w:snapToGrid w:val="0"/>
          <w:sz w:val="16"/>
          <w:szCs w:val="16"/>
          <w:lang w:eastAsia="ru-RU"/>
        </w:rPr>
        <w:t xml:space="preserve"> услуг</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2.19. Информация о графике (режиме) работы администрации  муниципального  образования размещается на входе в здание, в котором она осуществляет свою деятельность, на видном месте.</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2.20. Прием заявителей в администрации  муниципального  образования осуществляется, как правило, в специально оборудованных помещениях (операционных залах или кабинетах).</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2.21. Площадь мест ожидания зависит от количества заявителей, ежедневно обращающихся в администрацию  муниципального  образования в связи с предоставлением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2.22. Помещения для приема заявителей должны соответствовать комфортным для граждан условиям и оптимальным условиям работы должностных лиц  администрации  муниципального  образования.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2.23. Рабочее место должностного лица, ответственного за предоставление государственной услуги, должно быть оборудовано персональным компьютером.</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2.24. Кабинет приема заявителей оборудован информационной табличкой с указанием номера кабинета, фамилии, имени, отчества и должности специалиста, осуществляющего предоставление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2.25. Информация о порядке предоставления  государственной услуги представляется администрацией  муниципального  образования по телефону, электронной почте, путем размещения в информационно-телекоммуникационной сети «Интернет», в средствах массовой информации.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2.26. Информация о порядке предоставления государственной услуги размещается в открытой и доступной форме на официальном сайте муниципального  образования  Орловский муниципальный район  Кировской  области в информационно-телекоммуникационной сети «Интернет» и на Портале государственных услуг  Кировской  области.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2.27. На информационных стендах в доступных для ознакомления местах, на официальном сайте муниципального  образования  «Орловский муниципальный район»  Кировской  области в информационно-телекоммуникационной сети «Интернет» размещается следующая информация: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административный регламент с приложениями или извлечения из него;</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время приема заявителей;</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порядок информирования о ходе предоставления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порядок получения консультаций;</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порядок обжалования решений, действий или бездействия должностных лиц, предоставляющих государственную услугу.</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2.28. </w:t>
      </w:r>
      <w:proofErr w:type="gramStart"/>
      <w:r w:rsidRPr="00D35F9A">
        <w:rPr>
          <w:rFonts w:ascii="Times New Roman" w:eastAsia="Times New Roman" w:hAnsi="Times New Roman" w:cs="Times New Roman"/>
          <w:snapToGrid w:val="0"/>
          <w:sz w:val="16"/>
          <w:szCs w:val="16"/>
          <w:lang w:eastAsia="ru-RU"/>
        </w:rPr>
        <w:t>При предоставлении государственной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государственной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D35F9A">
        <w:rPr>
          <w:rFonts w:ascii="Times New Roman" w:eastAsia="Times New Roman" w:hAnsi="Times New Roman" w:cs="Times New Roman"/>
          <w:snapToGrid w:val="0"/>
          <w:sz w:val="16"/>
          <w:szCs w:val="16"/>
          <w:lang w:eastAsia="ru-RU"/>
        </w:rPr>
        <w:t xml:space="preserve"> актами.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Показатели доступности и качества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2.29. Показателями доступности государственной услуги являются: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а) транспортная доступность к местам предоставления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б) обеспечение беспрепятственного доступа лиц с ограниченными возможностями передвижения к помещениям, в которых предоставляется государственная услуга;</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в) обеспечение возможности направления заявления о  предоставлении  государственной  услуги  в администрацию муниципального образования по электронной почте;</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г) размещение информации о порядке предоставления государственной услуги на официальном  сайте муниципального  образования  Орловский муниципальный район  Кировской  области  и Портале государственных услуг  Кировской  области;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lastRenderedPageBreak/>
        <w:t>д) обеспечение предоставления государственной услуги с использованием возможностей Портала государственных услуг Кировской области.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2.30. Показателями качества предоставления государственной услуги являются: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а)   соблюдение сроков предоставления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б) соблюдение сроков ожидания в очереди при предоставлении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в) отсутствие поданных в установленном порядке жалоб на решения или действия (бездействие), принятые или осуществленные при предоставлении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Требования, учитывающие особенности предоставления муниципальной услуги в электронной форме и многофункциональном центре</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bCs/>
          <w:snapToGrid w:val="0"/>
          <w:sz w:val="16"/>
          <w:szCs w:val="16"/>
          <w:lang w:eastAsia="ru-RU"/>
        </w:rPr>
        <w:t xml:space="preserve">2.31. Особенности предоставления </w:t>
      </w:r>
      <w:r w:rsidRPr="00D35F9A">
        <w:rPr>
          <w:rFonts w:ascii="Times New Roman" w:eastAsia="Times New Roman" w:hAnsi="Times New Roman" w:cs="Times New Roman"/>
          <w:snapToGrid w:val="0"/>
          <w:sz w:val="16"/>
          <w:szCs w:val="16"/>
          <w:lang w:eastAsia="ru-RU"/>
        </w:rPr>
        <w:t>государственной</w:t>
      </w:r>
      <w:r w:rsidRPr="00D35F9A">
        <w:rPr>
          <w:rFonts w:ascii="Times New Roman" w:eastAsia="Times New Roman" w:hAnsi="Times New Roman" w:cs="Times New Roman"/>
          <w:bCs/>
          <w:snapToGrid w:val="0"/>
          <w:sz w:val="16"/>
          <w:szCs w:val="16"/>
          <w:lang w:eastAsia="ru-RU"/>
        </w:rPr>
        <w:t xml:space="preserve"> услуги в электронной форме:</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bCs/>
          <w:snapToGrid w:val="0"/>
          <w:sz w:val="16"/>
          <w:szCs w:val="16"/>
          <w:lang w:eastAsia="ru-RU"/>
        </w:rPr>
        <w:t>а) п</w:t>
      </w:r>
      <w:r w:rsidRPr="00D35F9A">
        <w:rPr>
          <w:rFonts w:ascii="Times New Roman" w:eastAsia="Times New Roman" w:hAnsi="Times New Roman" w:cs="Times New Roman"/>
          <w:snapToGrid w:val="0"/>
          <w:sz w:val="16"/>
          <w:szCs w:val="16"/>
          <w:lang w:eastAsia="ru-RU"/>
        </w:rPr>
        <w:t>олучение информации о предоставляемой государственной услуге на официальном сайте муниципального образования Орловский муниципальный район Кировской области и на Портале государственных услуг Кировской области;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б) получение и копирование на официальном сайте муниципального образования Орловский муниципальный район Кировской области и на Портале государственных услуг Кировской области формы заявления, необходимой для получения государственной услуги в электронной форме;</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в) представление заявления в электронной форме с использованием официального сайта муниципального образования Орловский муниципальный район Кировской области и Портала государственных услуг Кировской области;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г) осуществление с использованием официального сайта муниципального образования Орловский муниципальный район Кировской области и Портала государственных </w:t>
      </w:r>
      <w:proofErr w:type="gramStart"/>
      <w:r w:rsidRPr="00D35F9A">
        <w:rPr>
          <w:rFonts w:ascii="Times New Roman" w:eastAsia="Times New Roman" w:hAnsi="Times New Roman" w:cs="Times New Roman"/>
          <w:snapToGrid w:val="0"/>
          <w:sz w:val="16"/>
          <w:szCs w:val="16"/>
          <w:lang w:eastAsia="ru-RU"/>
        </w:rPr>
        <w:t>услуг Кировской  области  мониторинга хода предоставления государственной услуги</w:t>
      </w:r>
      <w:proofErr w:type="gramEnd"/>
      <w:r w:rsidRPr="00D35F9A">
        <w:rPr>
          <w:rFonts w:ascii="Times New Roman" w:eastAsia="Times New Roman" w:hAnsi="Times New Roman" w:cs="Times New Roman"/>
          <w:snapToGrid w:val="0"/>
          <w:sz w:val="16"/>
          <w:szCs w:val="16"/>
          <w:lang w:eastAsia="ru-RU"/>
        </w:rPr>
        <w:t>;</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д) получение результатов предоставления государственной услуги в электронном виде на Портале государственных услуг  Кировской  области, если это не запрещено федеральным законом.</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е) В случае обращения гражданина в многофункциональный центр (при его наличии) документы на предоставление государственной  услуги направляются в администрацию Орловского района в порядке, предусмотренном соглашением, заключенным между многофункциональным центром и органом, предоставляющим государственную услугу.</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III. Состав, последовательность и сроки выполнения административных процедур, требования к порядку их выполнения, в том числе особенности выполнения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административных процедур в электронной форме</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 xml:space="preserve">Состав административных процедур по предоставлению государственной услуги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D35F9A">
        <w:rPr>
          <w:rFonts w:ascii="Times New Roman" w:eastAsia="Times New Roman" w:hAnsi="Times New Roman" w:cs="Times New Roman"/>
          <w:bCs/>
          <w:snapToGrid w:val="0"/>
          <w:sz w:val="16"/>
          <w:szCs w:val="16"/>
          <w:lang w:eastAsia="ru-RU"/>
        </w:rPr>
        <w:t xml:space="preserve">3.1. Предоставление </w:t>
      </w:r>
      <w:r w:rsidRPr="00D35F9A">
        <w:rPr>
          <w:rFonts w:ascii="Times New Roman" w:eastAsia="Times New Roman" w:hAnsi="Times New Roman" w:cs="Times New Roman"/>
          <w:snapToGrid w:val="0"/>
          <w:sz w:val="16"/>
          <w:szCs w:val="16"/>
          <w:lang w:eastAsia="ru-RU"/>
        </w:rPr>
        <w:t>государственной</w:t>
      </w:r>
      <w:r w:rsidRPr="00D35F9A">
        <w:rPr>
          <w:rFonts w:ascii="Times New Roman" w:eastAsia="Times New Roman" w:hAnsi="Times New Roman" w:cs="Times New Roman"/>
          <w:bCs/>
          <w:snapToGrid w:val="0"/>
          <w:sz w:val="16"/>
          <w:szCs w:val="16"/>
          <w:lang w:eastAsia="ru-RU"/>
        </w:rPr>
        <w:t xml:space="preserve"> услуги включает в себя следующие административные процедуры:</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bCs/>
          <w:snapToGrid w:val="0"/>
          <w:sz w:val="16"/>
          <w:szCs w:val="16"/>
          <w:lang w:eastAsia="ru-RU"/>
        </w:rPr>
        <w:t>а)</w:t>
      </w:r>
      <w:r w:rsidRPr="00D35F9A">
        <w:rPr>
          <w:rFonts w:ascii="Times New Roman" w:eastAsia="Times New Roman" w:hAnsi="Times New Roman" w:cs="Times New Roman"/>
          <w:snapToGrid w:val="0"/>
          <w:sz w:val="16"/>
          <w:szCs w:val="16"/>
          <w:lang w:eastAsia="ru-RU"/>
        </w:rPr>
        <w:t xml:space="preserve"> прием заявления</w:t>
      </w:r>
      <w:r w:rsidRPr="00D35F9A">
        <w:rPr>
          <w:rFonts w:ascii="Times New Roman" w:eastAsia="Times New Roman" w:hAnsi="Times New Roman" w:cs="Times New Roman"/>
          <w:bCs/>
          <w:snapToGrid w:val="0"/>
          <w:sz w:val="16"/>
          <w:szCs w:val="16"/>
          <w:lang w:eastAsia="ru-RU"/>
        </w:rPr>
        <w:t xml:space="preserve"> о  предоставлении  государственной  услуги </w:t>
      </w:r>
      <w:r w:rsidRPr="00D35F9A">
        <w:rPr>
          <w:rFonts w:ascii="Times New Roman" w:eastAsia="Times New Roman" w:hAnsi="Times New Roman" w:cs="Times New Roman"/>
          <w:snapToGrid w:val="0"/>
          <w:sz w:val="16"/>
          <w:szCs w:val="16"/>
          <w:lang w:eastAsia="ru-RU"/>
        </w:rPr>
        <w:t>и необходимых документов;</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bCs/>
          <w:snapToGrid w:val="0"/>
          <w:sz w:val="16"/>
          <w:szCs w:val="16"/>
          <w:lang w:eastAsia="ru-RU"/>
        </w:rPr>
        <w:t xml:space="preserve">б)  </w:t>
      </w:r>
      <w:r w:rsidRPr="00D35F9A">
        <w:rPr>
          <w:rFonts w:ascii="Times New Roman" w:eastAsia="Times New Roman" w:hAnsi="Times New Roman" w:cs="Times New Roman"/>
          <w:snapToGrid w:val="0"/>
          <w:sz w:val="16"/>
          <w:szCs w:val="16"/>
          <w:lang w:eastAsia="ru-RU"/>
        </w:rPr>
        <w:t xml:space="preserve">рассмотрение заявления </w:t>
      </w:r>
      <w:r w:rsidRPr="00D35F9A">
        <w:rPr>
          <w:rFonts w:ascii="Times New Roman" w:eastAsia="Times New Roman" w:hAnsi="Times New Roman" w:cs="Times New Roman"/>
          <w:bCs/>
          <w:snapToGrid w:val="0"/>
          <w:sz w:val="16"/>
          <w:szCs w:val="16"/>
          <w:lang w:eastAsia="ru-RU"/>
        </w:rPr>
        <w:t xml:space="preserve">о  предоставлении  государственной  услуги </w:t>
      </w:r>
      <w:r w:rsidRPr="00D35F9A">
        <w:rPr>
          <w:rFonts w:ascii="Times New Roman" w:eastAsia="Times New Roman" w:hAnsi="Times New Roman" w:cs="Times New Roman"/>
          <w:snapToGrid w:val="0"/>
          <w:sz w:val="16"/>
          <w:szCs w:val="16"/>
          <w:lang w:eastAsia="ru-RU"/>
        </w:rPr>
        <w:t>и представленных документов.</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 xml:space="preserve">Административная процедура  по приему  заявления </w:t>
      </w:r>
      <w:r w:rsidRPr="00D35F9A">
        <w:rPr>
          <w:rFonts w:ascii="Times New Roman" w:eastAsia="Times New Roman" w:hAnsi="Times New Roman" w:cs="Times New Roman"/>
          <w:b/>
          <w:bCs/>
          <w:snapToGrid w:val="0"/>
          <w:sz w:val="16"/>
          <w:szCs w:val="16"/>
          <w:lang w:eastAsia="ru-RU"/>
        </w:rPr>
        <w:t>о  предоставлении  государственной  услуги</w:t>
      </w:r>
      <w:r w:rsidRPr="00D35F9A">
        <w:rPr>
          <w:rFonts w:ascii="Times New Roman" w:eastAsia="Times New Roman" w:hAnsi="Times New Roman" w:cs="Times New Roman"/>
          <w:b/>
          <w:snapToGrid w:val="0"/>
          <w:sz w:val="16"/>
          <w:szCs w:val="16"/>
          <w:lang w:eastAsia="ru-RU"/>
        </w:rPr>
        <w:t xml:space="preserve"> и необходимых документов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3.2. Основанием для начала исполнения процедуры приема документов на предоставление государственной услуги является личное обращение гражданина, его представителя (законного представителя) с документами, необходимыми для предоставления государственной услуги, в орган опеки и попечительства администрации Орловского района Кировской области (многофункциональный центр); поступление документов по почте либо в виде электронного документа, подписанного электронной подписью заявителя, с использованием электронных сре</w:t>
      </w:r>
      <w:proofErr w:type="gramStart"/>
      <w:r w:rsidRPr="00D35F9A">
        <w:rPr>
          <w:rFonts w:ascii="Times New Roman" w:eastAsia="Times New Roman" w:hAnsi="Times New Roman" w:cs="Times New Roman"/>
          <w:snapToGrid w:val="0"/>
          <w:sz w:val="16"/>
          <w:szCs w:val="16"/>
          <w:lang w:eastAsia="ru-RU"/>
        </w:rPr>
        <w:t>дств св</w:t>
      </w:r>
      <w:proofErr w:type="gramEnd"/>
      <w:r w:rsidRPr="00D35F9A">
        <w:rPr>
          <w:rFonts w:ascii="Times New Roman" w:eastAsia="Times New Roman" w:hAnsi="Times New Roman" w:cs="Times New Roman"/>
          <w:snapToGrid w:val="0"/>
          <w:sz w:val="16"/>
          <w:szCs w:val="16"/>
          <w:lang w:eastAsia="ru-RU"/>
        </w:rPr>
        <w:t>язи, в том числе через "Единый портал государственных и муниципальных услуг" либо "Портал государственных и муниципальных услуг Кировской области".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В случае обращения гражданина в многофункциональный центр документы на предоставление государственной услуги направляются в орган опеки и попечительства администрации Орловского района Кировской области в порядке, предусмотренном соглашением, заключенным между многофункциональным центром и органом, предоставляющим государственную услугу.</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w:t>
      </w:r>
      <w:r w:rsidRPr="00D35F9A">
        <w:rPr>
          <w:rFonts w:ascii="Times New Roman" w:eastAsia="Times New Roman" w:hAnsi="Times New Roman" w:cs="Times New Roman"/>
          <w:snapToGrid w:val="0"/>
          <w:sz w:val="16"/>
          <w:szCs w:val="16"/>
          <w:lang w:eastAsia="ru-RU"/>
        </w:rPr>
        <w:tab/>
        <w:t xml:space="preserve">3.3. Должностное лицо  администрации муниципального  образования  «Орловский муниципальный район»  Кировской  области, ответственное за регистрацию входящей документации, регистрирует заявление о  предоставлении государственной  услуги  в соответствии с требованиями, установленными Инструкцией по делопроизводству, и направляет главе администрации муниципального образования  Орловский муниципальный район  Кировской  области.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3.4. Результатом  административной  процедуры  является регистрация поступившего  заявления  о  предоставлении государственной  услуги  должностным лицом  администрации муниципального  образования  Орловский муниципальный район  Кировской  области, ответственным за регистрацию входящей документации.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Административная процедура  по рассмотрению заявления о  предоставлении государственной  услуги  и представленных  документов</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3.5. Основанием  для  начала  административной  процедуры  является получение должностным лицом отдела опеки  и  попечительства  администрации  муниципального  образования Орловский муниципальный район  Кировской  области зарегистрированного заявления  о предоставлении государственной услуги с поручением главы администрации муниципального образования Орловский муниципальный район  Кировской  области для исполнения.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3.6. Должностное лицо отдела опеки  и  попечительства  администрации  муниципального  образования Орловский муниципальный район  Кировской  области проводит проверку заявления о  предоставлении государственной  услуги и представленных  документов на наличие основания для отказа в предоставлении государственной услуги, указанного в п. 16 настоящего административного регламента.</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3.7. В случае наличия основания для отказа в предоставлении государственной услуги, должностное лицо отдела опеки  и  попечительства  администрации  муниципального  образования Орловский муниципальный район  Кировской  области готовит проект уведомления заявителя об отказе в предоставлении государственной услуги, обеспечивает подписание проекта уведомления должностным лицом, регистрирует его и  направляет заявителю способом, указанным в заявлении. Второй экземпляр уведомления остается в отделе  опеки  и  попечительства  администрации  муниципального  образования Орловский муниципальный район  Кировской  области и подшивается в дело.</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3.8. </w:t>
      </w:r>
      <w:proofErr w:type="gramStart"/>
      <w:r w:rsidRPr="00D35F9A">
        <w:rPr>
          <w:rFonts w:ascii="Times New Roman" w:eastAsia="Times New Roman" w:hAnsi="Times New Roman" w:cs="Times New Roman"/>
          <w:snapToGrid w:val="0"/>
          <w:sz w:val="16"/>
          <w:szCs w:val="16"/>
          <w:lang w:eastAsia="ru-RU"/>
        </w:rPr>
        <w:t>На основании представленных документов, должностное лицо отдела опеки и попечительства администрации  муниципального  образования Орловский муниципальный район  Кировской  области готовит  проект муниципального правового акта администрации муниципального образования Орловский муниципальный район  Кировской  области  о разрешении на отчуждение имущества малолетнего,  несовершеннолетнего либо недееспособного, ограничено дееспособного гражданина и  направляет его для согласования и для подписания  главе администрации муниципального образования Орловский муниципальный район  Кировской  области</w:t>
      </w:r>
      <w:proofErr w:type="gramEnd"/>
      <w:r w:rsidRPr="00D35F9A">
        <w:rPr>
          <w:rFonts w:ascii="Times New Roman" w:eastAsia="Times New Roman" w:hAnsi="Times New Roman" w:cs="Times New Roman"/>
          <w:snapToGrid w:val="0"/>
          <w:sz w:val="16"/>
          <w:szCs w:val="16"/>
          <w:lang w:eastAsia="ru-RU"/>
        </w:rPr>
        <w:t>.</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3.9. </w:t>
      </w:r>
      <w:proofErr w:type="gramStart"/>
      <w:r w:rsidRPr="00D35F9A">
        <w:rPr>
          <w:rFonts w:ascii="Times New Roman" w:eastAsia="Times New Roman" w:hAnsi="Times New Roman" w:cs="Times New Roman"/>
          <w:snapToGrid w:val="0"/>
          <w:sz w:val="16"/>
          <w:szCs w:val="16"/>
          <w:lang w:eastAsia="ru-RU"/>
        </w:rPr>
        <w:t xml:space="preserve">Должностное лицо отдела опеки и попечительства администрации  муниципального  образования Орловский муниципальный район  Кировской  области получив согласованный (подписанный) главой администрации муниципального образования Орловский муниципальный район  Кировской  области муниципальный правовой акт администрации муниципального образования Орловский </w:t>
      </w:r>
      <w:r w:rsidRPr="00D35F9A">
        <w:rPr>
          <w:rFonts w:ascii="Times New Roman" w:eastAsia="Times New Roman" w:hAnsi="Times New Roman" w:cs="Times New Roman"/>
          <w:snapToGrid w:val="0"/>
          <w:sz w:val="16"/>
          <w:szCs w:val="16"/>
          <w:lang w:eastAsia="ru-RU"/>
        </w:rPr>
        <w:lastRenderedPageBreak/>
        <w:t>муниципальный район  Кировской  области, регистрирует его и направляет  заявителю способом, указанным в заявлении  в  течение  трех рабочих  дней.</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3.10. Результатом  административной  процедуры  является направление заявителю зарегистрированного муниципального правового акта администрации муниципального образования Орловский муниципальный район  Кировской  области  о  разрешении на отчуждение имущества малолетнего,  несовершеннолетнего либо недееспособного, ограничено дееспособного гражданина.</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 xml:space="preserve">IV. Формы </w:t>
      </w:r>
      <w:proofErr w:type="gramStart"/>
      <w:r w:rsidRPr="00D35F9A">
        <w:rPr>
          <w:rFonts w:ascii="Times New Roman" w:eastAsia="Times New Roman" w:hAnsi="Times New Roman" w:cs="Times New Roman"/>
          <w:b/>
          <w:snapToGrid w:val="0"/>
          <w:sz w:val="16"/>
          <w:szCs w:val="16"/>
          <w:lang w:eastAsia="ru-RU"/>
        </w:rPr>
        <w:t>контроля за</w:t>
      </w:r>
      <w:proofErr w:type="gramEnd"/>
      <w:r w:rsidRPr="00D35F9A">
        <w:rPr>
          <w:rFonts w:ascii="Times New Roman" w:eastAsia="Times New Roman" w:hAnsi="Times New Roman" w:cs="Times New Roman"/>
          <w:b/>
          <w:snapToGrid w:val="0"/>
          <w:sz w:val="16"/>
          <w:szCs w:val="16"/>
          <w:lang w:eastAsia="ru-RU"/>
        </w:rPr>
        <w:t xml:space="preserve"> исполнением настоящего административного регламента</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 xml:space="preserve">Порядок осуществления текущего </w:t>
      </w:r>
      <w:proofErr w:type="gramStart"/>
      <w:r w:rsidRPr="00D35F9A">
        <w:rPr>
          <w:rFonts w:ascii="Times New Roman" w:eastAsia="Times New Roman" w:hAnsi="Times New Roman" w:cs="Times New Roman"/>
          <w:b/>
          <w:snapToGrid w:val="0"/>
          <w:sz w:val="16"/>
          <w:szCs w:val="16"/>
          <w:lang w:eastAsia="ru-RU"/>
        </w:rPr>
        <w:t>контроля за</w:t>
      </w:r>
      <w:proofErr w:type="gramEnd"/>
      <w:r w:rsidRPr="00D35F9A">
        <w:rPr>
          <w:rFonts w:ascii="Times New Roman" w:eastAsia="Times New Roman" w:hAnsi="Times New Roman" w:cs="Times New Roman"/>
          <w:b/>
          <w:snapToGrid w:val="0"/>
          <w:sz w:val="16"/>
          <w:szCs w:val="16"/>
          <w:lang w:eastAsia="ru-RU"/>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4.1. Текущий </w:t>
      </w:r>
      <w:proofErr w:type="gramStart"/>
      <w:r w:rsidRPr="00D35F9A">
        <w:rPr>
          <w:rFonts w:ascii="Times New Roman" w:eastAsia="Times New Roman" w:hAnsi="Times New Roman" w:cs="Times New Roman"/>
          <w:snapToGrid w:val="0"/>
          <w:sz w:val="16"/>
          <w:szCs w:val="16"/>
          <w:lang w:eastAsia="ru-RU"/>
        </w:rPr>
        <w:t>контроль за</w:t>
      </w:r>
      <w:proofErr w:type="gramEnd"/>
      <w:r w:rsidRPr="00D35F9A">
        <w:rPr>
          <w:rFonts w:ascii="Times New Roman" w:eastAsia="Times New Roman" w:hAnsi="Times New Roman" w:cs="Times New Roman"/>
          <w:snapToGrid w:val="0"/>
          <w:sz w:val="16"/>
          <w:szCs w:val="16"/>
          <w:lang w:eastAsia="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 осуществляется  заведующим и должностными лицами отдела опеки и попечительства администрации  муниципального  образования Орловский муниципальный район  Кировской  области.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4.2. Проверки осуществляются по факту обращения получателя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Порядок осуществления проверок полноты и качества предоставления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4.3. </w:t>
      </w:r>
      <w:proofErr w:type="gramStart"/>
      <w:r w:rsidRPr="00D35F9A">
        <w:rPr>
          <w:rFonts w:ascii="Times New Roman" w:eastAsia="Times New Roman" w:hAnsi="Times New Roman" w:cs="Times New Roman"/>
          <w:snapToGrid w:val="0"/>
          <w:sz w:val="16"/>
          <w:szCs w:val="16"/>
          <w:lang w:eastAsia="ru-RU"/>
        </w:rPr>
        <w:t>Контроль за</w:t>
      </w:r>
      <w:proofErr w:type="gramEnd"/>
      <w:r w:rsidRPr="00D35F9A">
        <w:rPr>
          <w:rFonts w:ascii="Times New Roman" w:eastAsia="Times New Roman" w:hAnsi="Times New Roman" w:cs="Times New Roman"/>
          <w:snapToGrid w:val="0"/>
          <w:sz w:val="16"/>
          <w:szCs w:val="16"/>
          <w:lang w:eastAsia="ru-RU"/>
        </w:rPr>
        <w:t xml:space="preserve"> полнотой и качеством исполнения государственной услуги включает в себя проведение проверок за соблюдением настоящего административного регламента и подготовку ответов на обращения, содержащие жалобы на действия (бездействие) и решения должностных лиц, ответственных за предоставление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4.4. Проверки полноты и качества предоставления государственной услуги организуются на основании муниципальных правовых актов администрации муниципального образования Орловский муниципальный район Кировской области.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Ответственность должностных лиц за решения и действия (бездействие), принимаемые (осуществляемые) ими в ходе предоставления государственной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snapToGrid w:val="0"/>
          <w:sz w:val="16"/>
          <w:szCs w:val="16"/>
          <w:lang w:eastAsia="ru-RU"/>
        </w:rPr>
        <w:t>4.5. По результатам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D35F9A">
        <w:rPr>
          <w:rFonts w:ascii="Times New Roman" w:eastAsia="Times New Roman" w:hAnsi="Times New Roman" w:cs="Times New Roman"/>
          <w:b/>
          <w:snapToGrid w:val="0"/>
          <w:sz w:val="16"/>
          <w:szCs w:val="16"/>
          <w:lang w:eastAsia="ru-RU"/>
        </w:rPr>
        <w:t xml:space="preserve">5. </w:t>
      </w:r>
      <w:proofErr w:type="gramStart"/>
      <w:r w:rsidRPr="00D35F9A">
        <w:rPr>
          <w:rFonts w:ascii="Times New Roman" w:eastAsia="Times New Roman" w:hAnsi="Times New Roman" w:cs="Times New Roman"/>
          <w:b/>
          <w:snapToGrid w:val="0"/>
          <w:sz w:val="16"/>
          <w:szCs w:val="16"/>
          <w:lang w:eastAsia="ru-RU"/>
        </w:rPr>
        <w:t>Досудебный (внесудебный) порядок обжалования решений и действий (бездействия)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5.1. Решения и действия (бездействие)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могут быть обжалованы в досудебном порядке.</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5.2. Досудебный порядок обжалования.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5.3. Заявитель может обратиться с жалобой, в том числе в следующих случаях:</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нарушение срока регистрации запроса о предоставлении государственной или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нарушение срока предоставления государственной или муниципальной услуги. </w:t>
      </w:r>
      <w:proofErr w:type="gramStart"/>
      <w:r w:rsidRPr="00D35F9A">
        <w:rPr>
          <w:rFonts w:ascii="Times New Roman" w:eastAsia="Times New Roman" w:hAnsi="Times New Roman" w:cs="Times New Roman"/>
          <w:snapToGrid w:val="0"/>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государственной или муниципальной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D35F9A">
        <w:rPr>
          <w:rFonts w:ascii="Times New Roman" w:eastAsia="Times New Roman" w:hAnsi="Times New Roman" w:cs="Times New Roman"/>
          <w:snapToGrid w:val="0"/>
          <w:sz w:val="16"/>
          <w:szCs w:val="16"/>
          <w:lang w:eastAsia="ru-RU"/>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D35F9A">
        <w:rPr>
          <w:rFonts w:ascii="Times New Roman" w:eastAsia="Times New Roman" w:hAnsi="Times New Roman" w:cs="Times New Roman"/>
          <w:snapToGrid w:val="0"/>
          <w:sz w:val="16"/>
          <w:szCs w:val="16"/>
          <w:lang w:eastAsia="ru-RU"/>
        </w:rPr>
        <w:t xml:space="preserve"> </w:t>
      </w:r>
      <w:proofErr w:type="gramStart"/>
      <w:r w:rsidRPr="00D35F9A">
        <w:rPr>
          <w:rFonts w:ascii="Times New Roman" w:eastAsia="Times New Roman" w:hAnsi="Times New Roman" w:cs="Times New Roman"/>
          <w:snapToGrid w:val="0"/>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требование внесения заявителем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D35F9A">
        <w:rPr>
          <w:rFonts w:ascii="Times New Roman" w:eastAsia="Times New Roman" w:hAnsi="Times New Roman" w:cs="Times New Roman"/>
          <w:snapToGrid w:val="0"/>
          <w:sz w:val="16"/>
          <w:szCs w:val="16"/>
          <w:lang w:eastAsia="ru-RU"/>
        </w:rPr>
        <w:t>отказ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r w:rsidRPr="00D35F9A">
        <w:rPr>
          <w:rFonts w:ascii="Times New Roman" w:eastAsia="Times New Roman" w:hAnsi="Times New Roman" w:cs="Times New Roman"/>
          <w:snapToGrid w:val="0"/>
          <w:sz w:val="16"/>
          <w:szCs w:val="16"/>
          <w:lang w:eastAsia="ru-RU"/>
        </w:rPr>
        <w:t xml:space="preserve"> </w:t>
      </w:r>
      <w:proofErr w:type="gramStart"/>
      <w:r w:rsidRPr="00D35F9A">
        <w:rPr>
          <w:rFonts w:ascii="Times New Roman" w:eastAsia="Times New Roman" w:hAnsi="Times New Roman" w:cs="Times New Roman"/>
          <w:snapToGrid w:val="0"/>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нарушение срока или порядка выдачи документов по результатам предоставления государственной или муниципальной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D35F9A">
        <w:rPr>
          <w:rFonts w:ascii="Times New Roman" w:eastAsia="Times New Roman" w:hAnsi="Times New Roman" w:cs="Times New Roman"/>
          <w:snapToGrid w:val="0"/>
          <w:sz w:val="16"/>
          <w:szCs w:val="16"/>
          <w:lang w:eastAsia="ru-RU"/>
        </w:rPr>
        <w:t>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D35F9A">
        <w:rPr>
          <w:rFonts w:ascii="Times New Roman" w:eastAsia="Times New Roman" w:hAnsi="Times New Roman" w:cs="Times New Roman"/>
          <w:snapToGrid w:val="0"/>
          <w:sz w:val="16"/>
          <w:szCs w:val="16"/>
          <w:lang w:eastAsia="ru-RU"/>
        </w:rPr>
        <w:t xml:space="preserve"> </w:t>
      </w:r>
      <w:proofErr w:type="gramStart"/>
      <w:r w:rsidRPr="00D35F9A">
        <w:rPr>
          <w:rFonts w:ascii="Times New Roman" w:eastAsia="Times New Roman" w:hAnsi="Times New Roman" w:cs="Times New Roman"/>
          <w:snapToGrid w:val="0"/>
          <w:sz w:val="16"/>
          <w:szCs w:val="16"/>
          <w:lang w:eastAsia="ru-RU"/>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w:t>
      </w:r>
      <w:r w:rsidRPr="00D35F9A">
        <w:rPr>
          <w:rFonts w:ascii="Times New Roman" w:eastAsia="Times New Roman" w:hAnsi="Times New Roman" w:cs="Times New Roman"/>
          <w:snapToGrid w:val="0"/>
          <w:sz w:val="16"/>
          <w:szCs w:val="16"/>
          <w:lang w:eastAsia="ru-RU"/>
        </w:rPr>
        <w:lastRenderedPageBreak/>
        <w:t>или муниципальной услуги в полном объеме в порядке, определенном частью 1.3 статьи 16 Федерального закона № 210-ФЗ;</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D35F9A">
        <w:rPr>
          <w:rFonts w:ascii="Times New Roman" w:eastAsia="Times New Roman" w:hAnsi="Times New Roman" w:cs="Times New Roman"/>
          <w:snapToGrid w:val="0"/>
          <w:sz w:val="16"/>
          <w:szCs w:val="16"/>
          <w:lang w:eastAsia="ru-RU"/>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42" w:history="1">
        <w:r w:rsidRPr="00D35F9A">
          <w:rPr>
            <w:rStyle w:val="af2"/>
            <w:rFonts w:ascii="Times New Roman" w:eastAsia="Times New Roman" w:hAnsi="Times New Roman"/>
            <w:snapToGrid w:val="0"/>
            <w:sz w:val="16"/>
            <w:szCs w:val="16"/>
            <w:lang w:eastAsia="ru-RU"/>
          </w:rPr>
          <w:t>пунктом 4 части 1 статьи 7</w:t>
        </w:r>
      </w:hyperlink>
      <w:r w:rsidRPr="00D35F9A">
        <w:rPr>
          <w:rFonts w:ascii="Times New Roman" w:eastAsia="Times New Roman" w:hAnsi="Times New Roman" w:cs="Times New Roman"/>
          <w:snapToGrid w:val="0"/>
          <w:sz w:val="16"/>
          <w:szCs w:val="16"/>
          <w:lang w:eastAsia="ru-RU"/>
        </w:rPr>
        <w:t xml:space="preserve"> Федерального закона № 210-ФЗ.</w:t>
      </w:r>
      <w:proofErr w:type="gramEnd"/>
      <w:r w:rsidRPr="00D35F9A">
        <w:rPr>
          <w:rFonts w:ascii="Times New Roman" w:eastAsia="Times New Roman" w:hAnsi="Times New Roman" w:cs="Times New Roman"/>
          <w:snapToGrid w:val="0"/>
          <w:sz w:val="16"/>
          <w:szCs w:val="16"/>
          <w:lang w:eastAsia="ru-RU"/>
        </w:rPr>
        <w:t xml:space="preserve"> </w:t>
      </w:r>
      <w:proofErr w:type="gramStart"/>
      <w:r w:rsidRPr="00D35F9A">
        <w:rPr>
          <w:rFonts w:ascii="Times New Roman" w:eastAsia="Times New Roman" w:hAnsi="Times New Roman" w:cs="Times New Roman"/>
          <w:snapToGrid w:val="0"/>
          <w:sz w:val="16"/>
          <w:szCs w:val="16"/>
          <w:lang w:eastAsia="ru-RU"/>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 w:history="1">
        <w:r w:rsidRPr="00D35F9A">
          <w:rPr>
            <w:rStyle w:val="af2"/>
            <w:rFonts w:ascii="Times New Roman" w:eastAsia="Times New Roman" w:hAnsi="Times New Roman"/>
            <w:snapToGrid w:val="0"/>
            <w:sz w:val="16"/>
            <w:szCs w:val="16"/>
            <w:lang w:eastAsia="ru-RU"/>
          </w:rPr>
          <w:t>частью 1.3 статьи 16</w:t>
        </w:r>
      </w:hyperlink>
      <w:r w:rsidRPr="00D35F9A">
        <w:rPr>
          <w:rFonts w:ascii="Times New Roman" w:eastAsia="Times New Roman" w:hAnsi="Times New Roman" w:cs="Times New Roman"/>
          <w:snapToGrid w:val="0"/>
          <w:sz w:val="16"/>
          <w:szCs w:val="16"/>
          <w:lang w:eastAsia="ru-RU"/>
        </w:rPr>
        <w:t xml:space="preserve"> Федерального закона № 210-ФЗ.</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5.4. </w:t>
      </w:r>
      <w:proofErr w:type="gramStart"/>
      <w:r w:rsidRPr="00D35F9A">
        <w:rPr>
          <w:rFonts w:ascii="Times New Roman" w:eastAsia="Times New Roman" w:hAnsi="Times New Roman" w:cs="Times New Roman"/>
          <w:snapToGrid w:val="0"/>
          <w:sz w:val="16"/>
          <w:szCs w:val="16"/>
          <w:lang w:eastAsia="ru-RU"/>
        </w:rPr>
        <w:t>Жалоба подается в письменной форме на бумажном носителе, в том числе при личном приёме заявителя, в электронной форме в орган, предоставляющий государственную или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Жалобы на решения и действия (бездействие) руководителя, принятые руководителем органа, предоставляющего государственную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или муниципальную услугу.</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5.5. </w:t>
      </w:r>
      <w:proofErr w:type="gramStart"/>
      <w:r w:rsidRPr="00D35F9A">
        <w:rPr>
          <w:rFonts w:ascii="Times New Roman" w:eastAsia="Times New Roman" w:hAnsi="Times New Roman" w:cs="Times New Roman"/>
          <w:snapToGrid w:val="0"/>
          <w:sz w:val="16"/>
          <w:szCs w:val="16"/>
          <w:lang w:eastAsia="ru-RU"/>
        </w:rPr>
        <w:t>Жалоба на решения и действия (бездействие)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муниципального служащего, руководителя органа, предоставляющего государственную или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государственную или муниципальную услугу, в сети Интернет, Единого портала, Регионального портала, а</w:t>
      </w:r>
      <w:proofErr w:type="gramEnd"/>
      <w:r w:rsidRPr="00D35F9A">
        <w:rPr>
          <w:rFonts w:ascii="Times New Roman" w:eastAsia="Times New Roman" w:hAnsi="Times New Roman" w:cs="Times New Roman"/>
          <w:snapToGrid w:val="0"/>
          <w:sz w:val="16"/>
          <w:szCs w:val="16"/>
          <w:lang w:eastAsia="ru-RU"/>
        </w:rPr>
        <w:t xml:space="preserve"> также может быть </w:t>
      </w:r>
      <w:proofErr w:type="gramStart"/>
      <w:r w:rsidRPr="00D35F9A">
        <w:rPr>
          <w:rFonts w:ascii="Times New Roman" w:eastAsia="Times New Roman" w:hAnsi="Times New Roman" w:cs="Times New Roman"/>
          <w:snapToGrid w:val="0"/>
          <w:sz w:val="16"/>
          <w:szCs w:val="16"/>
          <w:lang w:eastAsia="ru-RU"/>
        </w:rPr>
        <w:t>подана</w:t>
      </w:r>
      <w:proofErr w:type="gramEnd"/>
      <w:r w:rsidRPr="00D35F9A">
        <w:rPr>
          <w:rFonts w:ascii="Times New Roman" w:eastAsia="Times New Roman" w:hAnsi="Times New Roman" w:cs="Times New Roman"/>
          <w:snapToGrid w:val="0"/>
          <w:sz w:val="16"/>
          <w:szCs w:val="16"/>
          <w:lang w:eastAsia="ru-RU"/>
        </w:rPr>
        <w:t xml:space="preserve"> при личном приёме заявителя.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D35F9A">
        <w:rPr>
          <w:rFonts w:ascii="Times New Roman" w:eastAsia="Times New Roman" w:hAnsi="Times New Roman" w:cs="Times New Roman"/>
          <w:snapToGrid w:val="0"/>
          <w:sz w:val="16"/>
          <w:szCs w:val="16"/>
          <w:lang w:eastAsia="ru-RU"/>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государственную или муниципальную услугу, но не позднее следующего рабочего дня со дня поступления жалобы.</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49. Жалоба должна содержать:</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D35F9A">
        <w:rPr>
          <w:rFonts w:ascii="Times New Roman" w:eastAsia="Times New Roman" w:hAnsi="Times New Roman" w:cs="Times New Roman"/>
          <w:snapToGrid w:val="0"/>
          <w:sz w:val="16"/>
          <w:szCs w:val="16"/>
          <w:lang w:eastAsia="ru-RU"/>
        </w:rPr>
        <w:t>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D35F9A">
        <w:rPr>
          <w:rFonts w:ascii="Times New Roman" w:eastAsia="Times New Roman" w:hAnsi="Times New Roman" w:cs="Times New Roman"/>
          <w:snapToGrid w:val="0"/>
          <w:sz w:val="16"/>
          <w:szCs w:val="16"/>
          <w:lang w:eastAsia="ru-RU"/>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доводы, на основании которых заявитель не согласен с решением, действием (бездействием)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5.6. Приём жалоб в письменной форме осуществляется органом, предоставляющим государственную или муниципальную услугу, в месте предоставления государственной или муниципальной услуги (в месте, где заявитель подавал заявление на получение государственной или муниципальной услуги, нарушение порядка которой обжалуется, либо в месте, где заявителем получен результат государственной или муниципальной услуги).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Время приёма жалоб должно совпадать со временем предоставления государственных или муниципальных услуг.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5.7.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оформленная в соответствии с законодательством Российской Федерации доверенность (для физических лиц);</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D35F9A">
        <w:rPr>
          <w:rFonts w:ascii="Times New Roman" w:eastAsia="Times New Roman" w:hAnsi="Times New Roman" w:cs="Times New Roman"/>
          <w:snapToGrid w:val="0"/>
          <w:sz w:val="16"/>
          <w:szCs w:val="16"/>
          <w:lang w:eastAsia="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5.8.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В электронном виде жалоба может быть подана заявителем посредством: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сети Интернет, включая официальный сайт органа, предоставляющего государственную или муниципальную услугу;</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Единого портала, Регионального портала.</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5.9. В органе, предоставляющем государственную или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w:t>
      </w:r>
      <w:r w:rsidRPr="00D35F9A">
        <w:rPr>
          <w:rFonts w:ascii="Times New Roman" w:eastAsia="Times New Roman" w:hAnsi="Times New Roman" w:cs="Times New Roman"/>
          <w:snapToGrid w:val="0"/>
          <w:sz w:val="16"/>
          <w:szCs w:val="16"/>
          <w:lang w:eastAsia="ru-RU"/>
        </w:rPr>
        <w:lastRenderedPageBreak/>
        <w:t xml:space="preserve">законодательства, настоящего Административного регламента.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5.10.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5.11.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5.12. </w:t>
      </w:r>
      <w:proofErr w:type="gramStart"/>
      <w:r w:rsidRPr="00D35F9A">
        <w:rPr>
          <w:rFonts w:ascii="Times New Roman" w:eastAsia="Times New Roman" w:hAnsi="Times New Roman" w:cs="Times New Roman"/>
          <w:snapToGrid w:val="0"/>
          <w:sz w:val="16"/>
          <w:szCs w:val="16"/>
          <w:lang w:eastAsia="ru-RU"/>
        </w:rPr>
        <w:t>Жалоба, поступившая в орган, предоставляющий государственную или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w:t>
      </w:r>
      <w:proofErr w:type="gramEnd"/>
      <w:r w:rsidRPr="00D35F9A">
        <w:rPr>
          <w:rFonts w:ascii="Times New Roman" w:eastAsia="Times New Roman" w:hAnsi="Times New Roman" w:cs="Times New Roman"/>
          <w:snapToGrid w:val="0"/>
          <w:sz w:val="16"/>
          <w:szCs w:val="16"/>
          <w:lang w:eastAsia="ru-RU"/>
        </w:rPr>
        <w:t xml:space="preserve">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5.13. По результатам рассмотрения жалобы принимается решение:</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D35F9A">
        <w:rPr>
          <w:rFonts w:ascii="Times New Roman" w:eastAsia="Times New Roman" w:hAnsi="Times New Roman" w:cs="Times New Roman"/>
          <w:snapToGrid w:val="0"/>
          <w:sz w:val="16"/>
          <w:szCs w:val="16"/>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в удовлетворении жалобы отказывается.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5.14.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D35F9A">
        <w:rPr>
          <w:rFonts w:ascii="Times New Roman" w:eastAsia="Times New Roman" w:hAnsi="Times New Roman" w:cs="Times New Roman"/>
          <w:snapToGrid w:val="0"/>
          <w:sz w:val="16"/>
          <w:szCs w:val="16"/>
          <w:lang w:eastAsia="ru-RU"/>
        </w:rPr>
        <w:t xml:space="preserve">В случае признания жалобы подлежащей удовлетворению в ответе заявителю, указанном в </w:t>
      </w:r>
      <w:hyperlink r:id="rId44" w:history="1">
        <w:r w:rsidRPr="00D35F9A">
          <w:rPr>
            <w:rStyle w:val="af2"/>
            <w:rFonts w:ascii="Times New Roman" w:eastAsia="Times New Roman" w:hAnsi="Times New Roman"/>
            <w:snapToGrid w:val="0"/>
            <w:sz w:val="16"/>
            <w:szCs w:val="16"/>
            <w:lang w:eastAsia="ru-RU"/>
          </w:rPr>
          <w:t>части 8</w:t>
        </w:r>
      </w:hyperlink>
      <w:r w:rsidRPr="00D35F9A">
        <w:rPr>
          <w:rFonts w:ascii="Times New Roman" w:eastAsia="Times New Roman" w:hAnsi="Times New Roman" w:cs="Times New Roman"/>
          <w:snapToGrid w:val="0"/>
          <w:sz w:val="16"/>
          <w:szCs w:val="16"/>
          <w:lang w:eastAsia="ru-RU"/>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государственную или муниципальную услугу, многофункциональным центром либо организацией, предусмотренной </w:t>
      </w:r>
      <w:hyperlink r:id="rId45" w:history="1">
        <w:r w:rsidRPr="00D35F9A">
          <w:rPr>
            <w:rStyle w:val="af2"/>
            <w:rFonts w:ascii="Times New Roman" w:eastAsia="Times New Roman" w:hAnsi="Times New Roman"/>
            <w:snapToGrid w:val="0"/>
            <w:sz w:val="16"/>
            <w:szCs w:val="16"/>
            <w:lang w:eastAsia="ru-RU"/>
          </w:rPr>
          <w:t>частью 1.1 статьи 16</w:t>
        </w:r>
      </w:hyperlink>
      <w:r w:rsidRPr="00D35F9A">
        <w:rPr>
          <w:rFonts w:ascii="Times New Roman" w:eastAsia="Times New Roman" w:hAnsi="Times New Roman" w:cs="Times New Roman"/>
          <w:snapToGrid w:val="0"/>
          <w:sz w:val="16"/>
          <w:szCs w:val="16"/>
          <w:lang w:eastAsia="ru-RU"/>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w:t>
      </w:r>
      <w:proofErr w:type="gramEnd"/>
      <w:r w:rsidRPr="00D35F9A">
        <w:rPr>
          <w:rFonts w:ascii="Times New Roman" w:eastAsia="Times New Roman" w:hAnsi="Times New Roman" w:cs="Times New Roman"/>
          <w:snapToGrid w:val="0"/>
          <w:sz w:val="16"/>
          <w:szCs w:val="16"/>
          <w:lang w:eastAsia="ru-RU"/>
        </w:rPr>
        <w:t xml:space="preserve">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В случае признания </w:t>
      </w:r>
      <w:proofErr w:type="gramStart"/>
      <w:r w:rsidRPr="00D35F9A">
        <w:rPr>
          <w:rFonts w:ascii="Times New Roman" w:eastAsia="Times New Roman" w:hAnsi="Times New Roman" w:cs="Times New Roman"/>
          <w:snapToGrid w:val="0"/>
          <w:sz w:val="16"/>
          <w:szCs w:val="16"/>
          <w:lang w:eastAsia="ru-RU"/>
        </w:rPr>
        <w:t>жалобы</w:t>
      </w:r>
      <w:proofErr w:type="gramEnd"/>
      <w:r w:rsidRPr="00D35F9A">
        <w:rPr>
          <w:rFonts w:ascii="Times New Roman" w:eastAsia="Times New Roman" w:hAnsi="Times New Roman" w:cs="Times New Roman"/>
          <w:snapToGrid w:val="0"/>
          <w:sz w:val="16"/>
          <w:szCs w:val="16"/>
          <w:lang w:eastAsia="ru-RU"/>
        </w:rPr>
        <w:t xml:space="preserve"> не подлежащей удовлетворению в ответе заявителю, указанном в </w:t>
      </w:r>
      <w:hyperlink r:id="rId46" w:history="1">
        <w:r w:rsidRPr="00D35F9A">
          <w:rPr>
            <w:rStyle w:val="af2"/>
            <w:rFonts w:ascii="Times New Roman" w:eastAsia="Times New Roman" w:hAnsi="Times New Roman"/>
            <w:snapToGrid w:val="0"/>
            <w:sz w:val="16"/>
            <w:szCs w:val="16"/>
            <w:lang w:eastAsia="ru-RU"/>
          </w:rPr>
          <w:t>части 8</w:t>
        </w:r>
      </w:hyperlink>
      <w:r w:rsidRPr="00D35F9A">
        <w:rPr>
          <w:rFonts w:ascii="Times New Roman" w:eastAsia="Times New Roman" w:hAnsi="Times New Roman" w:cs="Times New Roman"/>
          <w:snapToGrid w:val="0"/>
          <w:sz w:val="16"/>
          <w:szCs w:val="16"/>
          <w:lang w:eastAsia="ru-RU"/>
        </w:rPr>
        <w:t xml:space="preserve"> статьи 11.2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5.15. В ответе по результатам рассмотрения жалобы указываются: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D35F9A">
        <w:rPr>
          <w:rFonts w:ascii="Times New Roman" w:eastAsia="Times New Roman" w:hAnsi="Times New Roman" w:cs="Times New Roman"/>
          <w:snapToGrid w:val="0"/>
          <w:sz w:val="16"/>
          <w:szCs w:val="16"/>
          <w:lang w:eastAsia="ru-RU"/>
        </w:rPr>
        <w:t>наименование органа, предоставляющего государственную или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фамилия, имя, отчество (последнее – при наличии) или наименование заявителя;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основания для принятия решения по жалобе;</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принятое по жалобе решение;</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в случае если жалоба признана обоснованной, - сроки устранения выявленных нарушений, в том числе срок предоставления результата государственной или муниципальной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сведения о порядке обжалования принятого по жалобе решения.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5.16. Ответ по результатам рассмотрения жалобы подписывается уполномоченным на рассмотрение жалоб должностным лицом органа, предоставляющего государственную или муниципальную услугу.</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2.17. Орган, предоставляющий государственную или муниципальную услугу, отказывает в удовлетворении жалобы в следующих случаях: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наличие вступившего в законную силу решения суда, арбитражного суда по жалобе о том же предмете и по тем же основаниям;</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подача жалобы лицом, полномочия которого не подтверждены в порядке, установленном законодательством Российской Федерации;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5.18. Орган, предоставляющий государственную или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5.19. В случае</w:t>
      </w:r>
      <w:proofErr w:type="gramStart"/>
      <w:r w:rsidRPr="00D35F9A">
        <w:rPr>
          <w:rFonts w:ascii="Times New Roman" w:eastAsia="Times New Roman" w:hAnsi="Times New Roman" w:cs="Times New Roman"/>
          <w:snapToGrid w:val="0"/>
          <w:sz w:val="16"/>
          <w:szCs w:val="16"/>
          <w:lang w:eastAsia="ru-RU"/>
        </w:rPr>
        <w:t>,</w:t>
      </w:r>
      <w:proofErr w:type="gramEnd"/>
      <w:r w:rsidRPr="00D35F9A">
        <w:rPr>
          <w:rFonts w:ascii="Times New Roman" w:eastAsia="Times New Roman" w:hAnsi="Times New Roman" w:cs="Times New Roman"/>
          <w:snapToGrid w:val="0"/>
          <w:sz w:val="16"/>
          <w:szCs w:val="16"/>
          <w:lang w:eastAsia="ru-RU"/>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5.20. Порядок обжалования решения по жалобе.</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5.21.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D35F9A">
        <w:rPr>
          <w:rFonts w:ascii="Times New Roman" w:eastAsia="Times New Roman" w:hAnsi="Times New Roman" w:cs="Times New Roman"/>
          <w:noProof/>
          <w:snapToGrid w:val="0"/>
          <w:sz w:val="16"/>
          <w:szCs w:val="16"/>
          <w:lang w:eastAsia="ru-RU"/>
        </w:rPr>
        <mc:AlternateContent>
          <mc:Choice Requires="wps">
            <w:drawing>
              <wp:anchor distT="4294967295" distB="4294967295" distL="114300" distR="114300" simplePos="0" relativeHeight="251664384" behindDoc="0" locked="0" layoutInCell="1" allowOverlap="1" wp14:anchorId="1E8B7F9A" wp14:editId="68AB02D9">
                <wp:simplePos x="0" y="0"/>
                <wp:positionH relativeFrom="column">
                  <wp:posOffset>2148840</wp:posOffset>
                </wp:positionH>
                <wp:positionV relativeFrom="paragraph">
                  <wp:posOffset>364489</wp:posOffset>
                </wp:positionV>
                <wp:extent cx="990600" cy="0"/>
                <wp:effectExtent l="0" t="0" r="19050" b="190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169.2pt;margin-top:28.7pt;width:78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"/>
            </w:pict>
          </mc:Fallback>
        </mc:AlternateContent>
      </w:r>
      <w:r w:rsidRPr="00D35F9A">
        <w:rPr>
          <w:rFonts w:ascii="Times New Roman" w:eastAsia="Times New Roman" w:hAnsi="Times New Roman" w:cs="Times New Roman"/>
          <w:snapToGrid w:val="0"/>
          <w:sz w:val="16"/>
          <w:szCs w:val="16"/>
          <w:lang w:eastAsia="ru-RU"/>
        </w:rPr>
        <w:t>.</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5.22. Досудебный (внесудебный) порядок обжалования решений и действий (бездействия)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размещен на официальном сайте </w:t>
      </w:r>
      <w:r w:rsidRPr="00D35F9A">
        <w:rPr>
          <w:rFonts w:ascii="Times New Roman" w:eastAsia="Times New Roman" w:hAnsi="Times New Roman" w:cs="Times New Roman"/>
          <w:bCs/>
          <w:snapToGrid w:val="0"/>
          <w:sz w:val="16"/>
          <w:szCs w:val="16"/>
          <w:lang w:eastAsia="ru-RU"/>
        </w:rPr>
        <w:t>администрации (</w:t>
      </w:r>
      <w:r w:rsidRPr="00D35F9A">
        <w:rPr>
          <w:rFonts w:ascii="Times New Roman" w:eastAsia="Times New Roman" w:hAnsi="Times New Roman" w:cs="Times New Roman"/>
          <w:bCs/>
          <w:snapToGrid w:val="0"/>
          <w:sz w:val="16"/>
          <w:szCs w:val="16"/>
          <w:lang w:val="en-US" w:eastAsia="ru-RU"/>
        </w:rPr>
        <w:t>www</w:t>
      </w:r>
      <w:r w:rsidRPr="00D35F9A">
        <w:rPr>
          <w:rFonts w:ascii="Times New Roman" w:eastAsia="Times New Roman" w:hAnsi="Times New Roman" w:cs="Times New Roman"/>
          <w:bCs/>
          <w:snapToGrid w:val="0"/>
          <w:sz w:val="16"/>
          <w:szCs w:val="16"/>
          <w:lang w:eastAsia="ru-RU"/>
        </w:rPr>
        <w:t>.</w:t>
      </w:r>
      <w:hyperlink r:id="rId47" w:history="1">
        <w:proofErr w:type="spellStart"/>
        <w:r w:rsidRPr="00D35F9A">
          <w:rPr>
            <w:rStyle w:val="af2"/>
            <w:rFonts w:ascii="Times New Roman" w:eastAsia="Times New Roman" w:hAnsi="Times New Roman"/>
            <w:bCs/>
            <w:snapToGrid w:val="0"/>
            <w:sz w:val="16"/>
            <w:szCs w:val="16"/>
            <w:lang w:val="en-US" w:eastAsia="ru-RU"/>
          </w:rPr>
          <w:t>admorlov</w:t>
        </w:r>
        <w:proofErr w:type="spellEnd"/>
        <w:r w:rsidRPr="00D35F9A">
          <w:rPr>
            <w:rStyle w:val="af2"/>
            <w:rFonts w:ascii="Times New Roman" w:eastAsia="Times New Roman" w:hAnsi="Times New Roman"/>
            <w:bCs/>
            <w:snapToGrid w:val="0"/>
            <w:sz w:val="16"/>
            <w:szCs w:val="16"/>
            <w:lang w:eastAsia="ru-RU"/>
          </w:rPr>
          <w:t>.</w:t>
        </w:r>
        <w:proofErr w:type="spellStart"/>
        <w:r w:rsidRPr="00D35F9A">
          <w:rPr>
            <w:rStyle w:val="af2"/>
            <w:rFonts w:ascii="Times New Roman" w:eastAsia="Times New Roman" w:hAnsi="Times New Roman"/>
            <w:bCs/>
            <w:snapToGrid w:val="0"/>
            <w:sz w:val="16"/>
            <w:szCs w:val="16"/>
            <w:lang w:val="en-US" w:eastAsia="ru-RU"/>
          </w:rPr>
          <w:t>ru</w:t>
        </w:r>
        <w:proofErr w:type="spellEnd"/>
      </w:hyperlink>
      <w:r w:rsidRPr="00D35F9A">
        <w:rPr>
          <w:rFonts w:ascii="Times New Roman" w:eastAsia="Times New Roman" w:hAnsi="Times New Roman" w:cs="Times New Roman"/>
          <w:bCs/>
          <w:snapToGrid w:val="0"/>
          <w:sz w:val="16"/>
          <w:szCs w:val="16"/>
          <w:lang w:eastAsia="ru-RU"/>
        </w:rPr>
        <w:t>).</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w:t>
      </w:r>
      <w:r>
        <w:rPr>
          <w:rFonts w:ascii="Times New Roman" w:eastAsia="Times New Roman" w:hAnsi="Times New Roman" w:cs="Times New Roman"/>
          <w:snapToGrid w:val="0"/>
          <w:sz w:val="16"/>
          <w:szCs w:val="16"/>
          <w:lang w:eastAsia="ru-RU"/>
        </w:rPr>
        <w:t xml:space="preserve">                  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tbl>
      <w:tblPr>
        <w:tblW w:w="0" w:type="auto"/>
        <w:tblLook w:val="01E0" w:firstRow="1" w:lastRow="1" w:firstColumn="1" w:lastColumn="1" w:noHBand="0" w:noVBand="0"/>
      </w:tblPr>
      <w:tblGrid>
        <w:gridCol w:w="4564"/>
        <w:gridCol w:w="84"/>
        <w:gridCol w:w="4967"/>
      </w:tblGrid>
      <w:tr w:rsidR="00800C5D" w:rsidRPr="00D35F9A" w:rsidTr="00800C5D">
        <w:tc>
          <w:tcPr>
            <w:tcW w:w="5040" w:type="dxa"/>
            <w:gridSpan w:val="2"/>
          </w:tcPr>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tc>
        <w:tc>
          <w:tcPr>
            <w:tcW w:w="5098" w:type="dxa"/>
          </w:tcPr>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Приложение № 1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к административному регламенту</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предоставления администрацией муниципального образования Орловский муниципальный район Кировской области муниципальной услуги по </w:t>
            </w:r>
            <w:r w:rsidRPr="00D35F9A">
              <w:rPr>
                <w:rFonts w:ascii="Times New Roman" w:eastAsia="Times New Roman" w:hAnsi="Times New Roman" w:cs="Times New Roman"/>
                <w:bCs/>
                <w:snapToGrid w:val="0"/>
                <w:sz w:val="16"/>
                <w:szCs w:val="16"/>
                <w:lang w:eastAsia="ru-RU"/>
              </w:rPr>
              <w:t xml:space="preserve">выдаче разрешения на отчуждение имущества, принадлежащего малолетним, несовершеннолетним, недееспособным и ограниченно дееспособным гражданам, </w:t>
            </w:r>
            <w:r w:rsidRPr="00D35F9A">
              <w:rPr>
                <w:rFonts w:ascii="Times New Roman" w:eastAsia="Times New Roman" w:hAnsi="Times New Roman" w:cs="Times New Roman"/>
                <w:bCs/>
                <w:snapToGrid w:val="0"/>
                <w:sz w:val="16"/>
                <w:szCs w:val="16"/>
                <w:lang w:eastAsia="ru-RU"/>
              </w:rPr>
              <w:lastRenderedPageBreak/>
              <w:t xml:space="preserve">проживающим на территории муниципального образования Орловский муниципальный район Кировской области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tc>
      </w:tr>
      <w:tr w:rsidR="00800C5D" w:rsidRPr="00D35F9A" w:rsidTr="00800C5D">
        <w:tc>
          <w:tcPr>
            <w:tcW w:w="4952" w:type="dxa"/>
          </w:tcPr>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tc>
        <w:tc>
          <w:tcPr>
            <w:tcW w:w="5186" w:type="dxa"/>
            <w:gridSpan w:val="2"/>
          </w:tcPr>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Главе администрации муниципального  образования Орловский муниципальный район</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_________________________________________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от_______________________________________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_________________________________________,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паспорт __________________________________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выдан ___________________________________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_________________________________________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w:t>
            </w:r>
            <w:proofErr w:type="gramStart"/>
            <w:r w:rsidRPr="00D35F9A">
              <w:rPr>
                <w:rFonts w:ascii="Times New Roman" w:eastAsia="Times New Roman" w:hAnsi="Times New Roman" w:cs="Times New Roman"/>
                <w:snapToGrid w:val="0"/>
                <w:sz w:val="16"/>
                <w:szCs w:val="16"/>
                <w:lang w:eastAsia="ru-RU"/>
              </w:rPr>
              <w:t>проживающего</w:t>
            </w:r>
            <w:proofErr w:type="gramEnd"/>
            <w:r w:rsidRPr="00D35F9A">
              <w:rPr>
                <w:rFonts w:ascii="Times New Roman" w:eastAsia="Times New Roman" w:hAnsi="Times New Roman" w:cs="Times New Roman"/>
                <w:snapToGrid w:val="0"/>
                <w:sz w:val="16"/>
                <w:szCs w:val="16"/>
                <w:lang w:eastAsia="ru-RU"/>
              </w:rPr>
              <w:t xml:space="preserve"> по адресу:___________________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_________________________________________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Телефон:_________________________________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tc>
      </w:tr>
    </w:tbl>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ЗАЯВЛЕНИЕ</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Прошу дать разрешение от имени </w:t>
      </w:r>
      <w:proofErr w:type="gramStart"/>
      <w:r w:rsidRPr="00D35F9A">
        <w:rPr>
          <w:rFonts w:ascii="Times New Roman" w:eastAsia="Times New Roman" w:hAnsi="Times New Roman" w:cs="Times New Roman"/>
          <w:snapToGrid w:val="0"/>
          <w:sz w:val="16"/>
          <w:szCs w:val="16"/>
          <w:lang w:eastAsia="ru-RU"/>
        </w:rPr>
        <w:t>малолетней</w:t>
      </w:r>
      <w:proofErr w:type="gramEnd"/>
      <w:r w:rsidRPr="00D35F9A">
        <w:rPr>
          <w:rFonts w:ascii="Times New Roman" w:eastAsia="Times New Roman" w:hAnsi="Times New Roman" w:cs="Times New Roman"/>
          <w:snapToGrid w:val="0"/>
          <w:sz w:val="16"/>
          <w:szCs w:val="16"/>
          <w:lang w:eastAsia="ru-RU"/>
        </w:rPr>
        <w:t xml:space="preserve"> (его) ______________________________________________________________________________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Ф.И.О., дата  рождения</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на продажу  (мену) _________________________________________по адресу: </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__________________________________________________________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площадью_________ м. кв. принадлежащей (его) малолетне</w:t>
      </w:r>
      <w:proofErr w:type="gramStart"/>
      <w:r w:rsidRPr="00D35F9A">
        <w:rPr>
          <w:rFonts w:ascii="Times New Roman" w:eastAsia="Times New Roman" w:hAnsi="Times New Roman" w:cs="Times New Roman"/>
          <w:snapToGrid w:val="0"/>
          <w:sz w:val="16"/>
          <w:szCs w:val="16"/>
          <w:lang w:eastAsia="ru-RU"/>
        </w:rPr>
        <w:t>й(</w:t>
      </w:r>
      <w:proofErr w:type="gramEnd"/>
      <w:r w:rsidRPr="00D35F9A">
        <w:rPr>
          <w:rFonts w:ascii="Times New Roman" w:eastAsia="Times New Roman" w:hAnsi="Times New Roman" w:cs="Times New Roman"/>
          <w:snapToGrid w:val="0"/>
          <w:sz w:val="16"/>
          <w:szCs w:val="16"/>
          <w:lang w:eastAsia="ru-RU"/>
        </w:rPr>
        <w:t>ему) на основании___________________________________________________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при условии одновременного приобретения в собственность </w:t>
      </w:r>
      <w:proofErr w:type="gramStart"/>
      <w:r w:rsidRPr="00D35F9A">
        <w:rPr>
          <w:rFonts w:ascii="Times New Roman" w:eastAsia="Times New Roman" w:hAnsi="Times New Roman" w:cs="Times New Roman"/>
          <w:snapToGrid w:val="0"/>
          <w:sz w:val="16"/>
          <w:szCs w:val="16"/>
          <w:lang w:eastAsia="ru-RU"/>
        </w:rPr>
        <w:t>малолетней</w:t>
      </w:r>
      <w:proofErr w:type="gramEnd"/>
      <w:r w:rsidRPr="00D35F9A">
        <w:rPr>
          <w:rFonts w:ascii="Times New Roman" w:eastAsia="Times New Roman" w:hAnsi="Times New Roman" w:cs="Times New Roman"/>
          <w:snapToGrid w:val="0"/>
          <w:sz w:val="16"/>
          <w:szCs w:val="16"/>
          <w:lang w:eastAsia="ru-RU"/>
        </w:rPr>
        <w:t xml:space="preserve"> (его) 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______________________________ по адресу: 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___________________________________________ площадью _______ </w:t>
      </w:r>
      <w:proofErr w:type="spellStart"/>
      <w:r w:rsidRPr="00D35F9A">
        <w:rPr>
          <w:rFonts w:ascii="Times New Roman" w:eastAsia="Times New Roman" w:hAnsi="Times New Roman" w:cs="Times New Roman"/>
          <w:snapToGrid w:val="0"/>
          <w:sz w:val="16"/>
          <w:szCs w:val="16"/>
          <w:lang w:eastAsia="ru-RU"/>
        </w:rPr>
        <w:t>м.кв</w:t>
      </w:r>
      <w:proofErr w:type="spellEnd"/>
      <w:r w:rsidRPr="00D35F9A">
        <w:rPr>
          <w:rFonts w:ascii="Times New Roman" w:eastAsia="Times New Roman" w:hAnsi="Times New Roman" w:cs="Times New Roman"/>
          <w:snapToGrid w:val="0"/>
          <w:sz w:val="16"/>
          <w:szCs w:val="16"/>
          <w:lang w:eastAsia="ru-RU"/>
        </w:rPr>
        <w:t>.</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Сделка совершается в связи </w:t>
      </w:r>
      <w:proofErr w:type="gramStart"/>
      <w:r w:rsidRPr="00D35F9A">
        <w:rPr>
          <w:rFonts w:ascii="Times New Roman" w:eastAsia="Times New Roman" w:hAnsi="Times New Roman" w:cs="Times New Roman"/>
          <w:snapToGrid w:val="0"/>
          <w:sz w:val="16"/>
          <w:szCs w:val="16"/>
          <w:lang w:eastAsia="ru-RU"/>
        </w:rPr>
        <w:t>с</w:t>
      </w:r>
      <w:proofErr w:type="gramEnd"/>
      <w:r w:rsidRPr="00D35F9A">
        <w:rPr>
          <w:rFonts w:ascii="Times New Roman" w:eastAsia="Times New Roman" w:hAnsi="Times New Roman" w:cs="Times New Roman"/>
          <w:snapToGrid w:val="0"/>
          <w:sz w:val="16"/>
          <w:szCs w:val="16"/>
          <w:lang w:eastAsia="ru-RU"/>
        </w:rPr>
        <w:t xml:space="preserve"> ____________________________________________________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______________________________________________________________________________________________________________________________________________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Я,_________________________________________________________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Ф.И.О.</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Даю согласие на хранение и обработку предоставленных мною персональных данных в целях оказания данной муниципальной услуги.</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Дата: ________________                                                            Подпись __________________</w:t>
      </w:r>
    </w:p>
    <w:p w:rsidR="00800C5D" w:rsidRPr="00D35F9A"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D35F9A">
        <w:rPr>
          <w:rFonts w:ascii="Times New Roman" w:eastAsia="Times New Roman" w:hAnsi="Times New Roman" w:cs="Times New Roman"/>
          <w:snapToGrid w:val="0"/>
          <w:sz w:val="16"/>
          <w:szCs w:val="16"/>
          <w:lang w:eastAsia="ru-RU"/>
        </w:rPr>
        <w:t xml:space="preserve">                                           </w:t>
      </w:r>
    </w:p>
    <w:p w:rsidR="00800C5D" w:rsidRPr="000A568F"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b/>
          <w:bCs/>
          <w:noProof/>
          <w:snapToGrid w:val="0"/>
          <w:sz w:val="16"/>
          <w:szCs w:val="16"/>
          <w:lang w:eastAsia="ru-RU"/>
        </w:rPr>
        <w:drawing>
          <wp:inline distT="0" distB="0" distL="0" distR="0" wp14:anchorId="4EA5289B" wp14:editId="3113AF8E">
            <wp:extent cx="352425" cy="4286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p>
    <w:p w:rsidR="00800C5D" w:rsidRPr="000A568F"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center"/>
        <w:rPr>
          <w:rFonts w:ascii="Times New Roman" w:eastAsia="Times New Roman" w:hAnsi="Times New Roman" w:cs="Times New Roman"/>
          <w:b/>
          <w:bCs/>
          <w:snapToGrid w:val="0"/>
          <w:sz w:val="16"/>
          <w:szCs w:val="16"/>
          <w:lang w:eastAsia="ru-RU"/>
        </w:rPr>
      </w:pPr>
      <w:r w:rsidRPr="000A568F">
        <w:rPr>
          <w:rFonts w:ascii="Times New Roman" w:eastAsia="Times New Roman" w:hAnsi="Times New Roman" w:cs="Times New Roman"/>
          <w:b/>
          <w:bCs/>
          <w:snapToGrid w:val="0"/>
          <w:sz w:val="16"/>
          <w:szCs w:val="16"/>
          <w:lang w:eastAsia="ru-RU"/>
        </w:rPr>
        <w:t>АДМИНИСТРАЦИЯ ОРЛОВСКОГО  РАЙОНА</w:t>
      </w:r>
    </w:p>
    <w:p w:rsidR="00800C5D" w:rsidRPr="000A568F" w:rsidRDefault="00800C5D" w:rsidP="00800C5D">
      <w:pPr>
        <w:widowControl w:val="0"/>
        <w:spacing w:after="0" w:line="240" w:lineRule="auto"/>
        <w:ind w:firstLine="400"/>
        <w:jc w:val="center"/>
        <w:rPr>
          <w:rFonts w:ascii="Times New Roman" w:eastAsia="Times New Roman" w:hAnsi="Times New Roman" w:cs="Times New Roman"/>
          <w:b/>
          <w:bCs/>
          <w:snapToGrid w:val="0"/>
          <w:sz w:val="16"/>
          <w:szCs w:val="16"/>
          <w:lang w:eastAsia="ru-RU"/>
        </w:rPr>
      </w:pPr>
      <w:r w:rsidRPr="000A568F">
        <w:rPr>
          <w:rFonts w:ascii="Times New Roman" w:eastAsia="Times New Roman" w:hAnsi="Times New Roman" w:cs="Times New Roman"/>
          <w:b/>
          <w:bCs/>
          <w:snapToGrid w:val="0"/>
          <w:sz w:val="16"/>
          <w:szCs w:val="16"/>
          <w:lang w:eastAsia="ru-RU"/>
        </w:rPr>
        <w:t>КИРОВСКОЙ ОБЛАСТИ</w:t>
      </w:r>
    </w:p>
    <w:p w:rsidR="00800C5D" w:rsidRPr="000A568F"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center"/>
        <w:rPr>
          <w:rFonts w:ascii="Times New Roman" w:eastAsia="Times New Roman" w:hAnsi="Times New Roman" w:cs="Times New Roman"/>
          <w:b/>
          <w:bCs/>
          <w:snapToGrid w:val="0"/>
          <w:sz w:val="16"/>
          <w:szCs w:val="16"/>
          <w:lang w:eastAsia="ru-RU"/>
        </w:rPr>
      </w:pPr>
      <w:r w:rsidRPr="000A568F">
        <w:rPr>
          <w:rFonts w:ascii="Times New Roman" w:eastAsia="Times New Roman" w:hAnsi="Times New Roman" w:cs="Times New Roman"/>
          <w:b/>
          <w:bCs/>
          <w:snapToGrid w:val="0"/>
          <w:sz w:val="16"/>
          <w:szCs w:val="16"/>
          <w:lang w:eastAsia="ru-RU"/>
        </w:rPr>
        <w:t>ПОСТАНОВЛЕНИЕ</w:t>
      </w:r>
    </w:p>
    <w:p w:rsidR="00800C5D" w:rsidRPr="000A568F" w:rsidRDefault="00800C5D" w:rsidP="00800C5D">
      <w:pPr>
        <w:widowControl w:val="0"/>
        <w:spacing w:after="0" w:line="240" w:lineRule="auto"/>
        <w:ind w:firstLine="400"/>
        <w:jc w:val="center"/>
        <w:rPr>
          <w:rFonts w:ascii="Times New Roman" w:eastAsia="Times New Roman" w:hAnsi="Times New Roman" w:cs="Times New Roman"/>
          <w:b/>
          <w:bCs/>
          <w:snapToGrid w:val="0"/>
          <w:sz w:val="16"/>
          <w:szCs w:val="16"/>
          <w:lang w:eastAsia="ru-RU"/>
        </w:rPr>
      </w:pPr>
    </w:p>
    <w:p w:rsidR="00800C5D" w:rsidRPr="000A568F"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b/>
          <w:snapToGrid w:val="0"/>
          <w:sz w:val="16"/>
          <w:szCs w:val="16"/>
          <w:lang w:eastAsia="ru-RU"/>
        </w:rPr>
        <w:t>02.11.2018</w:t>
      </w:r>
      <w:r w:rsidRPr="000A568F">
        <w:rPr>
          <w:rFonts w:ascii="Times New Roman" w:eastAsia="Times New Roman" w:hAnsi="Times New Roman" w:cs="Times New Roman"/>
          <w:snapToGrid w:val="0"/>
          <w:sz w:val="16"/>
          <w:szCs w:val="16"/>
          <w:lang w:eastAsia="ru-RU"/>
        </w:rPr>
        <w:tab/>
      </w:r>
      <w:r w:rsidRPr="000A568F">
        <w:rPr>
          <w:rFonts w:ascii="Times New Roman" w:eastAsia="Times New Roman" w:hAnsi="Times New Roman" w:cs="Times New Roman"/>
          <w:snapToGrid w:val="0"/>
          <w:sz w:val="16"/>
          <w:szCs w:val="16"/>
          <w:lang w:eastAsia="ru-RU"/>
        </w:rPr>
        <w:tab/>
      </w:r>
      <w:r w:rsidRPr="000A568F">
        <w:rPr>
          <w:rFonts w:ascii="Times New Roman" w:eastAsia="Times New Roman" w:hAnsi="Times New Roman" w:cs="Times New Roman"/>
          <w:snapToGrid w:val="0"/>
          <w:sz w:val="16"/>
          <w:szCs w:val="16"/>
          <w:lang w:eastAsia="ru-RU"/>
        </w:rPr>
        <w:tab/>
      </w:r>
      <w:r w:rsidRPr="000A568F">
        <w:rPr>
          <w:rFonts w:ascii="Times New Roman" w:eastAsia="Times New Roman" w:hAnsi="Times New Roman" w:cs="Times New Roman"/>
          <w:snapToGrid w:val="0"/>
          <w:sz w:val="16"/>
          <w:szCs w:val="16"/>
          <w:lang w:eastAsia="ru-RU"/>
        </w:rPr>
        <w:tab/>
      </w:r>
      <w:r w:rsidRPr="000A568F">
        <w:rPr>
          <w:rFonts w:ascii="Times New Roman" w:eastAsia="Times New Roman" w:hAnsi="Times New Roman" w:cs="Times New Roman"/>
          <w:snapToGrid w:val="0"/>
          <w:sz w:val="16"/>
          <w:szCs w:val="16"/>
          <w:lang w:eastAsia="ru-RU"/>
        </w:rPr>
        <w:tab/>
      </w:r>
      <w:r w:rsidRPr="000A568F">
        <w:rPr>
          <w:rFonts w:ascii="Times New Roman" w:eastAsia="Times New Roman" w:hAnsi="Times New Roman" w:cs="Times New Roman"/>
          <w:snapToGrid w:val="0"/>
          <w:sz w:val="16"/>
          <w:szCs w:val="16"/>
          <w:lang w:eastAsia="ru-RU"/>
        </w:rPr>
        <w:tab/>
      </w:r>
      <w:r w:rsidRPr="000A568F">
        <w:rPr>
          <w:rFonts w:ascii="Times New Roman" w:eastAsia="Times New Roman" w:hAnsi="Times New Roman" w:cs="Times New Roman"/>
          <w:snapToGrid w:val="0"/>
          <w:sz w:val="16"/>
          <w:szCs w:val="16"/>
          <w:lang w:eastAsia="ru-RU"/>
        </w:rPr>
        <w:tab/>
        <w:t xml:space="preserve">                           </w:t>
      </w:r>
      <w:r w:rsidRPr="000A568F">
        <w:rPr>
          <w:rFonts w:ascii="Times New Roman" w:eastAsia="Times New Roman" w:hAnsi="Times New Roman" w:cs="Times New Roman"/>
          <w:b/>
          <w:snapToGrid w:val="0"/>
          <w:sz w:val="16"/>
          <w:szCs w:val="16"/>
          <w:lang w:eastAsia="ru-RU"/>
        </w:rPr>
        <w:t>№ 712-п</w:t>
      </w:r>
    </w:p>
    <w:p w:rsidR="00800C5D" w:rsidRPr="000A568F"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г. Орлов</w:t>
      </w:r>
    </w:p>
    <w:p w:rsidR="00800C5D" w:rsidRPr="000A568F" w:rsidRDefault="00800C5D" w:rsidP="00800C5D">
      <w:pPr>
        <w:widowControl w:val="0"/>
        <w:spacing w:after="0" w:line="240" w:lineRule="auto"/>
        <w:ind w:firstLine="400"/>
        <w:jc w:val="center"/>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bCs/>
          <w:snapToGrid w:val="0"/>
          <w:sz w:val="16"/>
          <w:szCs w:val="16"/>
          <w:lang w:eastAsia="ru-RU"/>
        </w:rPr>
      </w:pPr>
      <w:r w:rsidRPr="000A568F">
        <w:rPr>
          <w:rFonts w:ascii="Times New Roman" w:eastAsia="Times New Roman" w:hAnsi="Times New Roman" w:cs="Times New Roman"/>
          <w:b/>
          <w:bCs/>
          <w:snapToGrid w:val="0"/>
          <w:sz w:val="16"/>
          <w:szCs w:val="16"/>
          <w:lang w:eastAsia="ru-RU"/>
        </w:rPr>
        <w:t>Об утверждении административного регламента</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bCs/>
          <w:snapToGrid w:val="0"/>
          <w:sz w:val="16"/>
          <w:szCs w:val="16"/>
          <w:lang w:eastAsia="ru-RU"/>
        </w:rPr>
      </w:pPr>
      <w:r w:rsidRPr="000A568F">
        <w:rPr>
          <w:rFonts w:ascii="Times New Roman" w:eastAsia="Times New Roman" w:hAnsi="Times New Roman" w:cs="Times New Roman"/>
          <w:b/>
          <w:bCs/>
          <w:snapToGrid w:val="0"/>
          <w:sz w:val="16"/>
          <w:szCs w:val="16"/>
          <w:lang w:eastAsia="ru-RU"/>
        </w:rPr>
        <w:t>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«Выдача разрешения на трудоустройство несовершеннолетних граждан в возрасте от 14 до 16 лет, проживающих на территории муниципального образования Орловский муниципальный район»</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ab/>
      </w:r>
      <w:r w:rsidRPr="000A568F">
        <w:rPr>
          <w:rFonts w:ascii="Times New Roman" w:eastAsia="Times New Roman" w:hAnsi="Times New Roman" w:cs="Times New Roman"/>
          <w:snapToGrid w:val="0"/>
          <w:sz w:val="16"/>
          <w:szCs w:val="16"/>
          <w:lang w:eastAsia="ru-RU"/>
        </w:rPr>
        <w:tab/>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bCs/>
          <w:snapToGrid w:val="0"/>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1. Утвердить административный регламент предоставления государственной услуги «Выдача разрешения на трудоустройство несовершеннолетних граждан в возрасте от 14 до 16 лет, проживающих на территории муниципального образования Орловский муниципальный район» согласно приложению.</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 Признать утратившими силу:</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2.1. Постановление администрации Орловского района от 03.06.2014 г. № 355 «Об утверждении административного регламента представления государственной услуги по выдаче разрешения на трудоустройство несовершеннолетних граждан в возрасте от 14 до 16 лет, проживающих на территории муниципального образования Орловский муниципальный район»;</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2.2. Постановление администрации Орловского района от 16.05.2016 № 262 «О внесении изменений в административный регламент представления администрацией муниципального образования Орловский муниципальный район Кировской области государственной услуги по выдаче разрешения на трудоустройство несовершеннолетних граждан в возрасте от 14 до 16 лет, проживающих на территории муниципального образования Орловский муниципальный район».</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3. </w:t>
      </w:r>
      <w:proofErr w:type="gramStart"/>
      <w:r w:rsidRPr="000A568F">
        <w:rPr>
          <w:rFonts w:ascii="Times New Roman" w:eastAsia="Times New Roman" w:hAnsi="Times New Roman" w:cs="Times New Roman"/>
          <w:snapToGrid w:val="0"/>
          <w:sz w:val="16"/>
          <w:szCs w:val="16"/>
          <w:lang w:eastAsia="ru-RU"/>
        </w:rPr>
        <w:t>Контроль за</w:t>
      </w:r>
      <w:proofErr w:type="gramEnd"/>
      <w:r w:rsidRPr="000A568F">
        <w:rPr>
          <w:rFonts w:ascii="Times New Roman" w:eastAsia="Times New Roman" w:hAnsi="Times New Roman" w:cs="Times New Roman"/>
          <w:snapToGrid w:val="0"/>
          <w:sz w:val="16"/>
          <w:szCs w:val="16"/>
          <w:lang w:eastAsia="ru-RU"/>
        </w:rPr>
        <w:t xml:space="preserve"> исполнением настоящего постановления возложить на  заместителя главы администрации Орловского района по профилактике правонарушений, заведующую отделом культуры и социальной работы </w:t>
      </w:r>
      <w:proofErr w:type="spellStart"/>
      <w:r w:rsidRPr="000A568F">
        <w:rPr>
          <w:rFonts w:ascii="Times New Roman" w:eastAsia="Times New Roman" w:hAnsi="Times New Roman" w:cs="Times New Roman"/>
          <w:snapToGrid w:val="0"/>
          <w:sz w:val="16"/>
          <w:szCs w:val="16"/>
          <w:lang w:eastAsia="ru-RU"/>
        </w:rPr>
        <w:t>Ашихмину</w:t>
      </w:r>
      <w:proofErr w:type="spellEnd"/>
      <w:r w:rsidRPr="000A568F">
        <w:rPr>
          <w:rFonts w:ascii="Times New Roman" w:eastAsia="Times New Roman" w:hAnsi="Times New Roman" w:cs="Times New Roman"/>
          <w:snapToGrid w:val="0"/>
          <w:sz w:val="16"/>
          <w:szCs w:val="16"/>
          <w:lang w:eastAsia="ru-RU"/>
        </w:rPr>
        <w:t xml:space="preserve"> Т.И.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5. Постановление вступает в силу с момента опубликования.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ab/>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Глава администрации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Орловского района                </w:t>
      </w:r>
      <w:proofErr w:type="spellStart"/>
      <w:r w:rsidRPr="000A568F">
        <w:rPr>
          <w:rFonts w:ascii="Times New Roman" w:eastAsia="Times New Roman" w:hAnsi="Times New Roman" w:cs="Times New Roman"/>
          <w:snapToGrid w:val="0"/>
          <w:sz w:val="16"/>
          <w:szCs w:val="16"/>
          <w:lang w:eastAsia="ru-RU"/>
        </w:rPr>
        <w:t>С.С.Целищев</w:t>
      </w:r>
      <w:proofErr w:type="spellEnd"/>
    </w:p>
    <w:p w:rsidR="00800C5D" w:rsidRPr="000A568F" w:rsidRDefault="00800C5D" w:rsidP="00800C5D">
      <w:pPr>
        <w:widowControl w:val="0"/>
        <w:spacing w:after="0" w:line="240" w:lineRule="auto"/>
        <w:ind w:firstLine="400"/>
        <w:jc w:val="both"/>
        <w:rPr>
          <w:rFonts w:ascii="Times New Roman" w:eastAsia="Times New Roman" w:hAnsi="Times New Roman" w:cs="Times New Roman"/>
          <w:b/>
          <w:bCs/>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ab/>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bCs/>
          <w:snapToGrid w:val="0"/>
          <w:sz w:val="16"/>
          <w:szCs w:val="16"/>
          <w:lang w:eastAsia="ru-RU"/>
        </w:rPr>
        <w:t>Утвержден</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bCs/>
          <w:snapToGrid w:val="0"/>
          <w:sz w:val="16"/>
          <w:szCs w:val="16"/>
          <w:lang w:eastAsia="ru-RU"/>
        </w:rPr>
        <w:t>постановлением администрации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bCs/>
          <w:snapToGrid w:val="0"/>
          <w:sz w:val="16"/>
          <w:szCs w:val="16"/>
          <w:lang w:eastAsia="ru-RU"/>
        </w:rPr>
        <w:t xml:space="preserve">Орловского района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bCs/>
          <w:snapToGrid w:val="0"/>
          <w:sz w:val="16"/>
          <w:szCs w:val="16"/>
          <w:lang w:eastAsia="ru-RU"/>
        </w:rPr>
        <w:t>от 02.11.2018 № 712-п</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 xml:space="preserve">Административный регламент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предоставления государственной услуги «Выдача разрешения на трудоустройство несовершеннолетних граждан в возрасте от 14 до 16 лет, проживающих на территории муниципального образования Орловский муниципальный район»</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(постановление администрации Орловского района от 03.06.2014 № 355)</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I. Общие положения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Предмет регулирования регламента</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bCs/>
          <w:snapToGrid w:val="0"/>
          <w:sz w:val="16"/>
          <w:szCs w:val="16"/>
          <w:lang w:eastAsia="ru-RU"/>
        </w:rPr>
        <w:t>1.1. Настоящий  административный  регламент  определяет сроки,  стандарты  и  последовательность  действий  (административных  процедур)   предоставления администрацией  муниципального  образования  Орловский муниципальный район  Кировской  области   государственной  услуги  по в</w:t>
      </w:r>
      <w:r w:rsidRPr="000A568F">
        <w:rPr>
          <w:rFonts w:ascii="Times New Roman" w:eastAsia="Times New Roman" w:hAnsi="Times New Roman" w:cs="Times New Roman"/>
          <w:snapToGrid w:val="0"/>
          <w:sz w:val="16"/>
          <w:szCs w:val="16"/>
          <w:lang w:eastAsia="ru-RU"/>
        </w:rPr>
        <w:t>ыдаче  разрешения на трудоустройство несовершеннолетних граждан в возрасте от 14 до 16 лет, проживающих на территории муниципального образования Орловский муниципальный район Кировской области</w:t>
      </w:r>
      <w:r w:rsidRPr="000A568F">
        <w:rPr>
          <w:rFonts w:ascii="Times New Roman" w:eastAsia="Times New Roman" w:hAnsi="Times New Roman" w:cs="Times New Roman"/>
          <w:bCs/>
          <w:snapToGrid w:val="0"/>
          <w:sz w:val="16"/>
          <w:szCs w:val="16"/>
          <w:lang w:eastAsia="ru-RU"/>
        </w:rPr>
        <w:t>.</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Круг заявителей</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1.2. Заявителем  на  получение государственной  услуги  является несовершеннолетний гражданин Российской  Федерации в возрасте от 14 до 16 лет, действующий с согласия своего законного представителя, желающий трудоустроиться (далее – заявитель).</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Требования к порядку информирования о предоставлении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bCs/>
          <w:snapToGrid w:val="0"/>
          <w:sz w:val="16"/>
          <w:szCs w:val="16"/>
          <w:lang w:eastAsia="ru-RU"/>
        </w:rPr>
        <w:t xml:space="preserve">1.3. </w:t>
      </w:r>
      <w:proofErr w:type="gramStart"/>
      <w:r w:rsidRPr="000A568F">
        <w:rPr>
          <w:rFonts w:ascii="Times New Roman" w:eastAsia="Times New Roman" w:hAnsi="Times New Roman" w:cs="Times New Roman"/>
          <w:snapToGrid w:val="0"/>
          <w:sz w:val="16"/>
          <w:szCs w:val="16"/>
          <w:lang w:eastAsia="ru-RU"/>
        </w:rPr>
        <w:t>Информация по вопросам предоставления государственной услуги предоставляется непосредственно в помещениях администрации Орловского района Кировской области органа опеки и попечительства,</w:t>
      </w:r>
      <w:r w:rsidRPr="000A568F">
        <w:rPr>
          <w:rFonts w:ascii="Times New Roman" w:eastAsia="Times New Roman" w:hAnsi="Times New Roman" w:cs="Times New Roman"/>
          <w:bCs/>
          <w:snapToGrid w:val="0"/>
          <w:sz w:val="16"/>
          <w:szCs w:val="16"/>
          <w:lang w:eastAsia="ru-RU"/>
        </w:rPr>
        <w:t xml:space="preserve">  на официальном сайте Орловского района Кировской области в </w:t>
      </w:r>
      <w:r w:rsidRPr="000A568F">
        <w:rPr>
          <w:rFonts w:ascii="Times New Roman" w:eastAsia="Times New Roman" w:hAnsi="Times New Roman" w:cs="Times New Roman"/>
          <w:snapToGrid w:val="0"/>
          <w:sz w:val="16"/>
          <w:szCs w:val="16"/>
          <w:lang w:eastAsia="ru-RU"/>
        </w:rPr>
        <w:t xml:space="preserve">информационно-телекоммуникационной сети "Интернет" </w:t>
      </w:r>
      <w:r w:rsidRPr="000A568F">
        <w:rPr>
          <w:rFonts w:ascii="Times New Roman" w:eastAsia="Times New Roman" w:hAnsi="Times New Roman" w:cs="Times New Roman"/>
          <w:bCs/>
          <w:snapToGrid w:val="0"/>
          <w:sz w:val="16"/>
          <w:szCs w:val="16"/>
          <w:lang w:eastAsia="ru-RU"/>
        </w:rPr>
        <w:t>(</w:t>
      </w:r>
      <w:hyperlink r:id="rId48" w:history="1">
        <w:r w:rsidRPr="000A568F">
          <w:rPr>
            <w:rStyle w:val="af2"/>
            <w:rFonts w:ascii="Times New Roman" w:eastAsia="Times New Roman" w:hAnsi="Times New Roman"/>
            <w:bCs/>
            <w:snapToGrid w:val="0"/>
            <w:sz w:val="16"/>
            <w:szCs w:val="16"/>
            <w:lang w:val="en-US" w:eastAsia="ru-RU"/>
          </w:rPr>
          <w:t>www</w:t>
        </w:r>
        <w:r w:rsidRPr="000A568F">
          <w:rPr>
            <w:rStyle w:val="af2"/>
            <w:rFonts w:ascii="Times New Roman" w:eastAsia="Times New Roman" w:hAnsi="Times New Roman"/>
            <w:bCs/>
            <w:snapToGrid w:val="0"/>
            <w:sz w:val="16"/>
            <w:szCs w:val="16"/>
            <w:lang w:eastAsia="ru-RU"/>
          </w:rPr>
          <w:t>.</w:t>
        </w:r>
        <w:r w:rsidRPr="000A568F">
          <w:rPr>
            <w:rStyle w:val="af2"/>
            <w:rFonts w:ascii="Times New Roman" w:eastAsia="Times New Roman" w:hAnsi="Times New Roman"/>
            <w:snapToGrid w:val="0"/>
            <w:sz w:val="16"/>
            <w:szCs w:val="16"/>
            <w:lang w:eastAsia="ru-RU"/>
          </w:rPr>
          <w:t xml:space="preserve"> </w:t>
        </w:r>
        <w:proofErr w:type="spellStart"/>
        <w:r w:rsidRPr="000A568F">
          <w:rPr>
            <w:rStyle w:val="af2"/>
            <w:rFonts w:ascii="Times New Roman" w:eastAsia="Times New Roman" w:hAnsi="Times New Roman"/>
            <w:bCs/>
            <w:snapToGrid w:val="0"/>
            <w:sz w:val="16"/>
            <w:szCs w:val="16"/>
            <w:lang w:val="en-US" w:eastAsia="ru-RU"/>
          </w:rPr>
          <w:t>admorlov</w:t>
        </w:r>
        <w:proofErr w:type="spellEnd"/>
        <w:r w:rsidRPr="000A568F">
          <w:rPr>
            <w:rStyle w:val="af2"/>
            <w:rFonts w:ascii="Times New Roman" w:eastAsia="Times New Roman" w:hAnsi="Times New Roman"/>
            <w:bCs/>
            <w:snapToGrid w:val="0"/>
            <w:sz w:val="16"/>
            <w:szCs w:val="16"/>
            <w:lang w:eastAsia="ru-RU"/>
          </w:rPr>
          <w:t>.</w:t>
        </w:r>
        <w:proofErr w:type="spellStart"/>
        <w:r w:rsidRPr="000A568F">
          <w:rPr>
            <w:rStyle w:val="af2"/>
            <w:rFonts w:ascii="Times New Roman" w:eastAsia="Times New Roman" w:hAnsi="Times New Roman"/>
            <w:bCs/>
            <w:snapToGrid w:val="0"/>
            <w:sz w:val="16"/>
            <w:szCs w:val="16"/>
            <w:lang w:val="en-US" w:eastAsia="ru-RU"/>
          </w:rPr>
          <w:t>ru</w:t>
        </w:r>
        <w:proofErr w:type="spellEnd"/>
      </w:hyperlink>
      <w:r w:rsidRPr="000A568F">
        <w:rPr>
          <w:rFonts w:ascii="Times New Roman" w:eastAsia="Times New Roman" w:hAnsi="Times New Roman" w:cs="Times New Roman"/>
          <w:bCs/>
          <w:snapToGrid w:val="0"/>
          <w:sz w:val="16"/>
          <w:szCs w:val="16"/>
          <w:lang w:eastAsia="ru-RU"/>
        </w:rPr>
        <w:t xml:space="preserve">), </w:t>
      </w:r>
      <w:r w:rsidRPr="000A568F">
        <w:rPr>
          <w:rFonts w:ascii="Times New Roman" w:eastAsia="Times New Roman" w:hAnsi="Times New Roman" w:cs="Times New Roman"/>
          <w:snapToGrid w:val="0"/>
          <w:sz w:val="16"/>
          <w:szCs w:val="16"/>
          <w:lang w:eastAsia="ru-RU"/>
        </w:rPr>
        <w:t>в территориальном отделе Кировского областного государственного автономного учреждения «Многофункциональный центр предоставления государственных и муниципальных услуг» в Орловском районе (далее - территориальный отдел МФЦ в Орловском районе, многофункциональный центр</w:t>
      </w:r>
      <w:proofErr w:type="gramEnd"/>
      <w:r w:rsidRPr="000A568F">
        <w:rPr>
          <w:rFonts w:ascii="Times New Roman" w:eastAsia="Times New Roman" w:hAnsi="Times New Roman" w:cs="Times New Roman"/>
          <w:snapToGrid w:val="0"/>
          <w:sz w:val="16"/>
          <w:szCs w:val="16"/>
          <w:lang w:eastAsia="ru-RU"/>
        </w:rPr>
        <w:t xml:space="preserve"> предоставления государственных и муниципальных услуг) в соответствии с соглашением о взаимодействии между Кировским областным государственным автономным учреждением «Многофункциональный центр предоставления государственных и муниципальных услуг» (далее — КОГАУ «МФЦ») и администрацией муниципального образования Орловского района Кировской области,</w:t>
      </w:r>
      <w:r w:rsidRPr="000A568F">
        <w:rPr>
          <w:rFonts w:ascii="Times New Roman" w:eastAsia="Times New Roman" w:hAnsi="Times New Roman" w:cs="Times New Roman"/>
          <w:bCs/>
          <w:snapToGrid w:val="0"/>
          <w:sz w:val="16"/>
          <w:szCs w:val="16"/>
          <w:lang w:eastAsia="ru-RU"/>
        </w:rPr>
        <w:t xml:space="preserve"> а также предоставляется по телефону, посредством письменных разъяснений, путем электронного информирования, на личном приеме.</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bCs/>
          <w:snapToGrid w:val="0"/>
          <w:sz w:val="16"/>
          <w:szCs w:val="16"/>
          <w:lang w:eastAsia="ru-RU"/>
        </w:rPr>
        <w:t xml:space="preserve">Справочная информация о предоставлении услуги размещена </w:t>
      </w:r>
      <w:r w:rsidRPr="000A568F">
        <w:rPr>
          <w:rFonts w:ascii="Times New Roman" w:eastAsia="Times New Roman" w:hAnsi="Times New Roman" w:cs="Times New Roman"/>
          <w:snapToGrid w:val="0"/>
          <w:sz w:val="16"/>
          <w:szCs w:val="16"/>
          <w:lang w:eastAsia="ru-RU"/>
        </w:rPr>
        <w:t xml:space="preserve">на официальном сайте </w:t>
      </w:r>
      <w:r w:rsidRPr="000A568F">
        <w:rPr>
          <w:rFonts w:ascii="Times New Roman" w:eastAsia="Times New Roman" w:hAnsi="Times New Roman" w:cs="Times New Roman"/>
          <w:bCs/>
          <w:snapToGrid w:val="0"/>
          <w:sz w:val="16"/>
          <w:szCs w:val="16"/>
          <w:lang w:eastAsia="ru-RU"/>
        </w:rPr>
        <w:t>администрации Орловского района (</w:t>
      </w:r>
      <w:r w:rsidRPr="000A568F">
        <w:rPr>
          <w:rFonts w:ascii="Times New Roman" w:eastAsia="Times New Roman" w:hAnsi="Times New Roman" w:cs="Times New Roman"/>
          <w:bCs/>
          <w:snapToGrid w:val="0"/>
          <w:sz w:val="16"/>
          <w:szCs w:val="16"/>
          <w:lang w:val="en-US" w:eastAsia="ru-RU"/>
        </w:rPr>
        <w:t>www</w:t>
      </w:r>
      <w:r w:rsidRPr="000A568F">
        <w:rPr>
          <w:rFonts w:ascii="Times New Roman" w:eastAsia="Times New Roman" w:hAnsi="Times New Roman" w:cs="Times New Roman"/>
          <w:bCs/>
          <w:snapToGrid w:val="0"/>
          <w:sz w:val="16"/>
          <w:szCs w:val="16"/>
          <w:lang w:eastAsia="ru-RU"/>
        </w:rPr>
        <w:t>.</w:t>
      </w:r>
      <w:hyperlink r:id="rId49" w:history="1">
        <w:proofErr w:type="spellStart"/>
        <w:r w:rsidRPr="000A568F">
          <w:rPr>
            <w:rStyle w:val="af2"/>
            <w:rFonts w:ascii="Times New Roman" w:eastAsia="Times New Roman" w:hAnsi="Times New Roman"/>
            <w:bCs/>
            <w:snapToGrid w:val="0"/>
            <w:sz w:val="16"/>
            <w:szCs w:val="16"/>
            <w:lang w:val="en-US" w:eastAsia="ru-RU"/>
          </w:rPr>
          <w:t>admorlov</w:t>
        </w:r>
        <w:proofErr w:type="spellEnd"/>
        <w:r w:rsidRPr="000A568F">
          <w:rPr>
            <w:rStyle w:val="af2"/>
            <w:rFonts w:ascii="Times New Roman" w:eastAsia="Times New Roman" w:hAnsi="Times New Roman"/>
            <w:bCs/>
            <w:snapToGrid w:val="0"/>
            <w:sz w:val="16"/>
            <w:szCs w:val="16"/>
            <w:lang w:eastAsia="ru-RU"/>
          </w:rPr>
          <w:t>.</w:t>
        </w:r>
        <w:proofErr w:type="spellStart"/>
        <w:r w:rsidRPr="000A568F">
          <w:rPr>
            <w:rStyle w:val="af2"/>
            <w:rFonts w:ascii="Times New Roman" w:eastAsia="Times New Roman" w:hAnsi="Times New Roman"/>
            <w:bCs/>
            <w:snapToGrid w:val="0"/>
            <w:sz w:val="16"/>
            <w:szCs w:val="16"/>
            <w:lang w:val="en-US" w:eastAsia="ru-RU"/>
          </w:rPr>
          <w:t>ru</w:t>
        </w:r>
        <w:proofErr w:type="spellEnd"/>
      </w:hyperlink>
      <w:r w:rsidRPr="000A568F">
        <w:rPr>
          <w:rFonts w:ascii="Times New Roman" w:eastAsia="Times New Roman" w:hAnsi="Times New Roman" w:cs="Times New Roman"/>
          <w:bCs/>
          <w:snapToGrid w:val="0"/>
          <w:sz w:val="16"/>
          <w:szCs w:val="16"/>
          <w:lang w:eastAsia="ru-RU"/>
        </w:rPr>
        <w:t>)</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II. Стандарт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Наименование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2.1. Наименование  государственной  услуги - в</w:t>
      </w:r>
      <w:r w:rsidRPr="000A568F">
        <w:rPr>
          <w:rFonts w:ascii="Times New Roman" w:eastAsia="Times New Roman" w:hAnsi="Times New Roman" w:cs="Times New Roman"/>
          <w:bCs/>
          <w:snapToGrid w:val="0"/>
          <w:sz w:val="16"/>
          <w:szCs w:val="16"/>
          <w:lang w:eastAsia="ru-RU"/>
        </w:rPr>
        <w:t>ыдача  разрешения на трудоустройство несовершеннолетних граждан в возрасте от 14 до 16 лет, проживающих на территории муниципального образования Орловский муниципальный район  Кировской области.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Наименование органа местного самоуправления муниципального образования, предоставляющего государственную услугу</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2.2. Государственная услуга предоставляется администрацией муниципального образования Орловский муниципальный район Кировской области и осуществляется органом опеки и попечительства администрации Орловского района.</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i/>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Результат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2.3. Результатом предоставления государственной услуги является выдача заявителю муниципального  правового  акта  администрации  муниципального  образования </w:t>
      </w:r>
      <w:r w:rsidRPr="000A568F">
        <w:rPr>
          <w:rFonts w:ascii="Times New Roman" w:eastAsia="Times New Roman" w:hAnsi="Times New Roman" w:cs="Times New Roman"/>
          <w:bCs/>
          <w:snapToGrid w:val="0"/>
          <w:sz w:val="16"/>
          <w:szCs w:val="16"/>
          <w:lang w:eastAsia="ru-RU"/>
        </w:rPr>
        <w:t xml:space="preserve">Орловский муниципальный район  </w:t>
      </w:r>
      <w:r w:rsidRPr="000A568F">
        <w:rPr>
          <w:rFonts w:ascii="Times New Roman" w:eastAsia="Times New Roman" w:hAnsi="Times New Roman" w:cs="Times New Roman"/>
          <w:snapToGrid w:val="0"/>
          <w:sz w:val="16"/>
          <w:szCs w:val="16"/>
          <w:lang w:eastAsia="ru-RU"/>
        </w:rPr>
        <w:t xml:space="preserve">Кировской  области о </w:t>
      </w:r>
      <w:r w:rsidRPr="000A568F">
        <w:rPr>
          <w:rFonts w:ascii="Times New Roman" w:eastAsia="Times New Roman" w:hAnsi="Times New Roman" w:cs="Times New Roman"/>
          <w:bCs/>
          <w:snapToGrid w:val="0"/>
          <w:sz w:val="16"/>
          <w:szCs w:val="16"/>
          <w:lang w:eastAsia="ru-RU"/>
        </w:rPr>
        <w:t>разрешении на трудоустройство несовершеннолетних граждан в возрасте от 14 до 16 лет, проживающих на территории муниципального образования Орловский муниципальный район  Кировской области.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Срок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2.4. Рассмотрение заявления о предоставлении государственной услуги осуществляется в течение пятнадцати дней со дня регистрации  заявления.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Правовые основания для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2.5. Предоставление  государственной  услуги  осуществляется  в  соответствии  со  следующими  нормативными  правовыми  актами: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bCs/>
          <w:snapToGrid w:val="0"/>
          <w:sz w:val="16"/>
          <w:szCs w:val="16"/>
          <w:lang w:eastAsia="ru-RU"/>
        </w:rPr>
        <w:t>Конституцией Российской Федерации;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bCs/>
          <w:snapToGrid w:val="0"/>
          <w:sz w:val="16"/>
          <w:szCs w:val="16"/>
          <w:lang w:eastAsia="ru-RU"/>
        </w:rPr>
        <w:t>Федеральным законом от 06.06.2006 № 59-ФЗ «О порядке  рассмотрения обращений граждан Российской Федерации»;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 Федеральным законом Российской Федерации от 27.07.2010 № 210-ФЗ «Об организации предоставления государственных и муниципальных услуг»;</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Трудовым  кодексом Российской Федерации от 13.12.2001 № 197-ФЗ;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Настоящим административным регламентом.</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Перечень нормативных правовых актов, регулирующих предоставление государственной услуги, с указанием их реквизитов и источников официального опубликования размещен на официальном сайте </w:t>
      </w:r>
      <w:r w:rsidRPr="000A568F">
        <w:rPr>
          <w:rFonts w:ascii="Times New Roman" w:eastAsia="Times New Roman" w:hAnsi="Times New Roman" w:cs="Times New Roman"/>
          <w:bCs/>
          <w:snapToGrid w:val="0"/>
          <w:sz w:val="16"/>
          <w:szCs w:val="16"/>
          <w:lang w:eastAsia="ru-RU"/>
        </w:rPr>
        <w:t>администрации (</w:t>
      </w:r>
      <w:r w:rsidRPr="000A568F">
        <w:rPr>
          <w:rFonts w:ascii="Times New Roman" w:eastAsia="Times New Roman" w:hAnsi="Times New Roman" w:cs="Times New Roman"/>
          <w:bCs/>
          <w:snapToGrid w:val="0"/>
          <w:sz w:val="16"/>
          <w:szCs w:val="16"/>
          <w:lang w:val="en-US" w:eastAsia="ru-RU"/>
        </w:rPr>
        <w:t>www</w:t>
      </w:r>
      <w:r w:rsidRPr="000A568F">
        <w:rPr>
          <w:rFonts w:ascii="Times New Roman" w:eastAsia="Times New Roman" w:hAnsi="Times New Roman" w:cs="Times New Roman"/>
          <w:bCs/>
          <w:snapToGrid w:val="0"/>
          <w:sz w:val="16"/>
          <w:szCs w:val="16"/>
          <w:lang w:eastAsia="ru-RU"/>
        </w:rPr>
        <w:t>.</w:t>
      </w:r>
      <w:hyperlink r:id="rId50" w:history="1">
        <w:proofErr w:type="spellStart"/>
        <w:r w:rsidRPr="000A568F">
          <w:rPr>
            <w:rStyle w:val="af2"/>
            <w:rFonts w:ascii="Times New Roman" w:eastAsia="Times New Roman" w:hAnsi="Times New Roman"/>
            <w:bCs/>
            <w:snapToGrid w:val="0"/>
            <w:sz w:val="16"/>
            <w:szCs w:val="16"/>
            <w:lang w:val="en-US" w:eastAsia="ru-RU"/>
          </w:rPr>
          <w:t>admorlov</w:t>
        </w:r>
        <w:proofErr w:type="spellEnd"/>
        <w:r w:rsidRPr="000A568F">
          <w:rPr>
            <w:rStyle w:val="af2"/>
            <w:rFonts w:ascii="Times New Roman" w:eastAsia="Times New Roman" w:hAnsi="Times New Roman"/>
            <w:bCs/>
            <w:snapToGrid w:val="0"/>
            <w:sz w:val="16"/>
            <w:szCs w:val="16"/>
            <w:lang w:eastAsia="ru-RU"/>
          </w:rPr>
          <w:t>.</w:t>
        </w:r>
        <w:proofErr w:type="spellStart"/>
        <w:r w:rsidRPr="000A568F">
          <w:rPr>
            <w:rStyle w:val="af2"/>
            <w:rFonts w:ascii="Times New Roman" w:eastAsia="Times New Roman" w:hAnsi="Times New Roman"/>
            <w:bCs/>
            <w:snapToGrid w:val="0"/>
            <w:sz w:val="16"/>
            <w:szCs w:val="16"/>
            <w:lang w:val="en-US" w:eastAsia="ru-RU"/>
          </w:rPr>
          <w:t>ru</w:t>
        </w:r>
        <w:proofErr w:type="spellEnd"/>
      </w:hyperlink>
      <w:r w:rsidRPr="000A568F">
        <w:rPr>
          <w:rFonts w:ascii="Times New Roman" w:eastAsia="Times New Roman" w:hAnsi="Times New Roman" w:cs="Times New Roman"/>
          <w:bCs/>
          <w:snapToGrid w:val="0"/>
          <w:sz w:val="16"/>
          <w:szCs w:val="16"/>
          <w:lang w:eastAsia="ru-RU"/>
        </w:rPr>
        <w:t>).</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Исчерпывающий перечень документов, необходимых для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2.6. Документами,  необходимыми  для  предоставления  государственной  услуги  являются:</w:t>
      </w:r>
    </w:p>
    <w:p w:rsidR="00800C5D" w:rsidRPr="000A568F" w:rsidRDefault="00800C5D" w:rsidP="00800C5D">
      <w:pPr>
        <w:widowControl w:val="0"/>
        <w:numPr>
          <w:ilvl w:val="0"/>
          <w:numId w:val="9"/>
        </w:numPr>
        <w:spacing w:after="0" w:line="240" w:lineRule="auto"/>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заявление о предоставлении государственной услуги (Приложение № 1 к  настоящему административному регламенту).</w:t>
      </w:r>
    </w:p>
    <w:p w:rsidR="00800C5D" w:rsidRPr="000A568F" w:rsidRDefault="00800C5D" w:rsidP="00800C5D">
      <w:pPr>
        <w:widowControl w:val="0"/>
        <w:numPr>
          <w:ilvl w:val="0"/>
          <w:numId w:val="9"/>
        </w:numPr>
        <w:spacing w:after="0" w:line="240" w:lineRule="auto"/>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Свидетельство о рождении несовершеннолетнего;</w:t>
      </w:r>
    </w:p>
    <w:p w:rsidR="00800C5D" w:rsidRPr="000A568F" w:rsidRDefault="00800C5D" w:rsidP="00800C5D">
      <w:pPr>
        <w:widowControl w:val="0"/>
        <w:numPr>
          <w:ilvl w:val="0"/>
          <w:numId w:val="9"/>
        </w:numPr>
        <w:spacing w:after="0" w:line="240" w:lineRule="auto"/>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Документ, удостоверяющий личность несовершеннолетнего;</w:t>
      </w:r>
    </w:p>
    <w:p w:rsidR="00800C5D" w:rsidRPr="000A568F" w:rsidRDefault="00800C5D" w:rsidP="00800C5D">
      <w:pPr>
        <w:widowControl w:val="0"/>
        <w:numPr>
          <w:ilvl w:val="0"/>
          <w:numId w:val="9"/>
        </w:numPr>
        <w:spacing w:after="0" w:line="240" w:lineRule="auto"/>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lastRenderedPageBreak/>
        <w:t>Документ, удостоверяющий личность законного представителя;</w:t>
      </w:r>
    </w:p>
    <w:p w:rsidR="00800C5D" w:rsidRPr="000A568F" w:rsidRDefault="00800C5D" w:rsidP="00800C5D">
      <w:pPr>
        <w:widowControl w:val="0"/>
        <w:numPr>
          <w:ilvl w:val="0"/>
          <w:numId w:val="9"/>
        </w:numPr>
        <w:spacing w:after="0" w:line="240" w:lineRule="auto"/>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Согласие одного из родителей на заключение трудового договора.</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При предоставлении государственной услуги администрация не вправе требовать от заявителя: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snapToGrid w:val="0"/>
          <w:sz w:val="16"/>
          <w:szCs w:val="16"/>
          <w:lang w:eastAsia="ru-RU"/>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0A568F">
        <w:rPr>
          <w:rFonts w:ascii="Times New Roman" w:eastAsia="Times New Roman" w:hAnsi="Times New Roman" w:cs="Times New Roman"/>
          <w:snapToGrid w:val="0"/>
          <w:sz w:val="16"/>
          <w:szCs w:val="16"/>
          <w:lang w:eastAsia="ru-RU"/>
        </w:rPr>
        <w:t xml:space="preserve"> 27.07.2010 № 210</w:t>
      </w:r>
      <w:r w:rsidRPr="000A568F">
        <w:rPr>
          <w:rFonts w:ascii="Times New Roman" w:eastAsia="Times New Roman" w:hAnsi="Times New Roman" w:cs="Times New Roman"/>
          <w:snapToGrid w:val="0"/>
          <w:sz w:val="16"/>
          <w:szCs w:val="16"/>
          <w:lang w:eastAsia="ru-RU"/>
        </w:rPr>
        <w:noBreakHyphen/>
        <w:t>ФЗ «Об организации предоставления государственных и муниципальных услуг»</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snapToGrid w:val="0"/>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государственную или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roofErr w:type="gramEnd"/>
      <w:r w:rsidRPr="000A568F">
        <w:rPr>
          <w:rFonts w:ascii="Times New Roman" w:eastAsia="Times New Roman" w:hAnsi="Times New Roman" w:cs="Times New Roman"/>
          <w:snapToGrid w:val="0"/>
          <w:sz w:val="16"/>
          <w:szCs w:val="16"/>
          <w:lang w:eastAsia="ru-RU"/>
        </w:rPr>
        <w:t>, о чем в письменном виде за подписью руководителя органа, предоставляющего государственную или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Исчерпывающий перечень оснований для отказа в приеме документов, необходимых для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2.7. В письменном обращении не </w:t>
      </w:r>
      <w:proofErr w:type="gramStart"/>
      <w:r w:rsidRPr="000A568F">
        <w:rPr>
          <w:rFonts w:ascii="Times New Roman" w:eastAsia="Times New Roman" w:hAnsi="Times New Roman" w:cs="Times New Roman"/>
          <w:snapToGrid w:val="0"/>
          <w:sz w:val="16"/>
          <w:szCs w:val="16"/>
          <w:lang w:eastAsia="ru-RU"/>
        </w:rPr>
        <w:t>указаны</w:t>
      </w:r>
      <w:proofErr w:type="gramEnd"/>
      <w:r w:rsidRPr="000A568F">
        <w:rPr>
          <w:rFonts w:ascii="Times New Roman" w:eastAsia="Times New Roman" w:hAnsi="Times New Roman" w:cs="Times New Roman"/>
          <w:snapToGrid w:val="0"/>
          <w:sz w:val="16"/>
          <w:szCs w:val="16"/>
          <w:lang w:eastAsia="ru-RU"/>
        </w:rPr>
        <w:t xml:space="preserve"> фамилия гражданина,  направившего обращение, и адрес, по которому должен быть направлен ответ.</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2.8. В письменном обращении содержатся нецензурные либо оскорбительные выражения, угрозы жизни, здоровью и имуществу должностного лица, а также членов его семьи.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2.9. Текст письменного обращения не поддается прочтению.</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Исчерпывающий перечень оснований для отказа в предоставлении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2.10. Трудоустройство несовершеннолетнего по указанному месту работы препятствует его обучению, либо наносит вред его здоровью, либо нарушает его права.</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Размер платы, взимаемой  с заявителя при предоставлении государственной услуги и способы ее взимания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2.11. Предоставление  государственной  услуги осуществляется  бесплатно.</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Максимальный срок ожидания в очереди при подаче заявления  о предоставлении государственной услуги и при получении результата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2.12. Максимальный  срок  ожидания  в  очереди  при  подаче  заявителем  лично  заявления  о  предоставлении  государственной  услуги  и  при  получении  результата предоставления государственной  услуги  составляет пятнадцать минут.</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Срок регистрации заявления о предоставлении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2.13. Регистрация заявления  о  предоставлении  государственной  услуги  осуществляется в течение одного рабочего дня.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bCs/>
          <w:snapToGrid w:val="0"/>
          <w:sz w:val="16"/>
          <w:szCs w:val="16"/>
          <w:lang w:eastAsia="ru-RU"/>
        </w:rPr>
      </w:pPr>
      <w:r w:rsidRPr="000A568F">
        <w:rPr>
          <w:rFonts w:ascii="Times New Roman" w:eastAsia="Times New Roman" w:hAnsi="Times New Roman" w:cs="Times New Roman"/>
          <w:b/>
          <w:snapToGrid w:val="0"/>
          <w:sz w:val="16"/>
          <w:szCs w:val="16"/>
          <w:lang w:eastAsia="ru-RU"/>
        </w:rPr>
        <w:t xml:space="preserve">Требования к помещениям, в которых предоставляются </w:t>
      </w:r>
      <w:r w:rsidRPr="000A568F">
        <w:rPr>
          <w:rFonts w:ascii="Times New Roman" w:eastAsia="Times New Roman" w:hAnsi="Times New Roman" w:cs="Times New Roman"/>
          <w:b/>
          <w:bCs/>
          <w:snapToGrid w:val="0"/>
          <w:sz w:val="16"/>
          <w:szCs w:val="16"/>
          <w:lang w:eastAsia="ru-RU"/>
        </w:rPr>
        <w:t>государственные услуги, к залу ожидания, местам для заполнения заявлений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2.14. Информация о графике (режиме) работы администрации  муниципального  образования  </w:t>
      </w:r>
      <w:r w:rsidRPr="000A568F">
        <w:rPr>
          <w:rFonts w:ascii="Times New Roman" w:eastAsia="Times New Roman" w:hAnsi="Times New Roman" w:cs="Times New Roman"/>
          <w:bCs/>
          <w:snapToGrid w:val="0"/>
          <w:sz w:val="16"/>
          <w:szCs w:val="16"/>
          <w:lang w:eastAsia="ru-RU"/>
        </w:rPr>
        <w:t xml:space="preserve">Орловский район  </w:t>
      </w:r>
      <w:r w:rsidRPr="000A568F">
        <w:rPr>
          <w:rFonts w:ascii="Times New Roman" w:eastAsia="Times New Roman" w:hAnsi="Times New Roman" w:cs="Times New Roman"/>
          <w:snapToGrid w:val="0"/>
          <w:sz w:val="16"/>
          <w:szCs w:val="16"/>
          <w:lang w:eastAsia="ru-RU"/>
        </w:rPr>
        <w:t>Кировской  области  размещается на входе в здание, в котором она осуществляет свою деятельность, на видном месте.</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20.  Прием заявителей в администрации  муниципального  образования  </w:t>
      </w:r>
      <w:r w:rsidRPr="000A568F">
        <w:rPr>
          <w:rFonts w:ascii="Times New Roman" w:eastAsia="Times New Roman" w:hAnsi="Times New Roman" w:cs="Times New Roman"/>
          <w:bCs/>
          <w:snapToGrid w:val="0"/>
          <w:sz w:val="16"/>
          <w:szCs w:val="16"/>
          <w:lang w:eastAsia="ru-RU"/>
        </w:rPr>
        <w:t xml:space="preserve">Орловский район  </w:t>
      </w:r>
      <w:r w:rsidRPr="000A568F">
        <w:rPr>
          <w:rFonts w:ascii="Times New Roman" w:eastAsia="Times New Roman" w:hAnsi="Times New Roman" w:cs="Times New Roman"/>
          <w:snapToGrid w:val="0"/>
          <w:sz w:val="16"/>
          <w:szCs w:val="16"/>
          <w:lang w:eastAsia="ru-RU"/>
        </w:rPr>
        <w:t>Кировской  области  осуществляется, как правило, в специально оборудованных помещениях (кабинетах).</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2.15. Количество мест ожидания определяется исходя из фактической нагрузки и возможностей для их размещения в здании, но не может составлять менее трех мест. </w:t>
      </w:r>
      <w:proofErr w:type="gramStart"/>
      <w:r w:rsidRPr="000A568F">
        <w:rPr>
          <w:rFonts w:ascii="Times New Roman" w:eastAsia="Times New Roman" w:hAnsi="Times New Roman" w:cs="Times New Roman"/>
          <w:snapToGrid w:val="0"/>
          <w:sz w:val="16"/>
          <w:szCs w:val="16"/>
          <w:lang w:eastAsia="ru-RU"/>
        </w:rPr>
        <w:t>В холле должны иметься места для ожидания, которые оборудованы местами для сидения и заполнения документов, информационными стендами с визуальной и текстовой информацией (на них размещаются образцы заполняемых документов получателями государственной услуги и ряд дополнительной справочной информации, касающейся предоставления государственной услуги, а также извлечения из нормативных правовых актов регулирующих предоставление государственной услуги).</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2.16. В кабинете должны быть оборудованы места для сдачи документов и написания заявлений, снабжены стулом, столом и канцелярскими принадлежностями для письма.</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2.17. Рабочее место должностного лица, ответственного за предоставление государственной услуги, должно быть оборудовано персональным компьютером.</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2.18. В целях обеспечения конфиденциальности сведений, содержащихся в представляемых документах, а также сведений, касающихся частной жизни заявителей, специалистом администрации ведется прием заявителей по одному в порядке очередности.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Показатели доступности и качества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2.19. Информация о порядке предоставления государственной услуги является открытой и общедоступной.</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bCs/>
          <w:snapToGrid w:val="0"/>
          <w:sz w:val="16"/>
          <w:szCs w:val="16"/>
          <w:lang w:eastAsia="ru-RU"/>
        </w:rPr>
        <w:t xml:space="preserve">2.20. </w:t>
      </w:r>
      <w:proofErr w:type="gramStart"/>
      <w:r w:rsidRPr="000A568F">
        <w:rPr>
          <w:rFonts w:ascii="Times New Roman" w:eastAsia="Times New Roman" w:hAnsi="Times New Roman" w:cs="Times New Roman"/>
          <w:bCs/>
          <w:snapToGrid w:val="0"/>
          <w:sz w:val="16"/>
          <w:szCs w:val="16"/>
          <w:lang w:eastAsia="ru-RU"/>
        </w:rPr>
        <w:t xml:space="preserve">При предоставлении государственной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государственной услуги (использованию объектов) наравне с другими лицами, в соответствии с требованиями, установленными </w:t>
      </w:r>
      <w:r w:rsidRPr="000A568F">
        <w:rPr>
          <w:rFonts w:ascii="Times New Roman" w:eastAsia="Times New Roman" w:hAnsi="Times New Roman" w:cs="Times New Roman"/>
          <w:snapToGrid w:val="0"/>
          <w:sz w:val="16"/>
          <w:szCs w:val="16"/>
          <w:lang w:eastAsia="ru-RU"/>
        </w:rPr>
        <w:lastRenderedPageBreak/>
        <w:t>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0A568F">
        <w:rPr>
          <w:rFonts w:ascii="Times New Roman" w:eastAsia="Times New Roman" w:hAnsi="Times New Roman" w:cs="Times New Roman"/>
          <w:snapToGrid w:val="0"/>
          <w:sz w:val="16"/>
          <w:szCs w:val="16"/>
          <w:lang w:eastAsia="ru-RU"/>
        </w:rPr>
        <w:t xml:space="preserve"> актами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2.21. Место нахождения органа опеки и попечительства администрации Орловского района Кировской области: 612270, Кировская область, Орловский район, г. Орлов, ул. С. Халтурина, д.18.</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График работы: ежедневно, кроме  субботы и воскресенья. Часы приема: с 8:00 до 12:00 (среда и четверг).</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Телефон: 8(83365) 2-16-45 – главный специалист; 8(83365) 2-19-41 – ведущий специалист</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Электронная почта: </w:t>
      </w:r>
      <w:hyperlink r:id="rId51" w:history="1">
        <w:r w:rsidRPr="000A568F">
          <w:rPr>
            <w:rStyle w:val="af2"/>
            <w:rFonts w:ascii="Times New Roman" w:eastAsia="Times New Roman" w:hAnsi="Times New Roman"/>
            <w:snapToGrid w:val="0"/>
            <w:sz w:val="16"/>
            <w:szCs w:val="16"/>
            <w:lang w:val="en-US" w:eastAsia="ru-RU"/>
          </w:rPr>
          <w:t>orlovopeka</w:t>
        </w:r>
        <w:r w:rsidRPr="000A568F">
          <w:rPr>
            <w:rStyle w:val="af2"/>
            <w:rFonts w:ascii="Times New Roman" w:eastAsia="Times New Roman" w:hAnsi="Times New Roman"/>
            <w:snapToGrid w:val="0"/>
            <w:sz w:val="16"/>
            <w:szCs w:val="16"/>
            <w:lang w:eastAsia="ru-RU"/>
          </w:rPr>
          <w:t>@</w:t>
        </w:r>
        <w:r w:rsidRPr="000A568F">
          <w:rPr>
            <w:rStyle w:val="af2"/>
            <w:rFonts w:ascii="Times New Roman" w:eastAsia="Times New Roman" w:hAnsi="Times New Roman"/>
            <w:snapToGrid w:val="0"/>
            <w:sz w:val="16"/>
            <w:szCs w:val="16"/>
            <w:lang w:val="en-US" w:eastAsia="ru-RU"/>
          </w:rPr>
          <w:t>mail</w:t>
        </w:r>
        <w:r w:rsidRPr="000A568F">
          <w:rPr>
            <w:rStyle w:val="af2"/>
            <w:rFonts w:ascii="Times New Roman" w:eastAsia="Times New Roman" w:hAnsi="Times New Roman"/>
            <w:snapToGrid w:val="0"/>
            <w:sz w:val="16"/>
            <w:szCs w:val="16"/>
            <w:lang w:eastAsia="ru-RU"/>
          </w:rPr>
          <w:t>.</w:t>
        </w:r>
        <w:proofErr w:type="spellStart"/>
        <w:r w:rsidRPr="000A568F">
          <w:rPr>
            <w:rStyle w:val="af2"/>
            <w:rFonts w:ascii="Times New Roman" w:eastAsia="Times New Roman" w:hAnsi="Times New Roman"/>
            <w:snapToGrid w:val="0"/>
            <w:sz w:val="16"/>
            <w:szCs w:val="16"/>
            <w:lang w:val="en-US" w:eastAsia="ru-RU"/>
          </w:rPr>
          <w:t>ru</w:t>
        </w:r>
        <w:proofErr w:type="spellEnd"/>
      </w:hyperlink>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2.22. Показателями доступности государственной услуги являются: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а) транспортная доступность к местам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б) обеспечение беспрепятственного доступа лиц с ограниченными возможностями передвижения к помещениям, в которых предоставляется государственная услуга;</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в) размещение информации о порядке предоставления государственной услуги на официальном  сайте муниципального  образования  Орловский муниципальный район  Кировской  области  и Портале государственных услуг  Кировской  области;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г) обеспечение предоставления государственной услуги с использованием возможностей Портала государственных услуг Кировской области.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2.23. Получение заявителями информации об административных процедурах предоставления государственной услуги осуществляется: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 путем индивидуального и публичного информирования, в устной и письменной </w:t>
      </w:r>
      <w:proofErr w:type="gramStart"/>
      <w:r w:rsidRPr="000A568F">
        <w:rPr>
          <w:rFonts w:ascii="Times New Roman" w:eastAsia="Times New Roman" w:hAnsi="Times New Roman" w:cs="Times New Roman"/>
          <w:snapToGrid w:val="0"/>
          <w:sz w:val="16"/>
          <w:szCs w:val="16"/>
          <w:lang w:eastAsia="ru-RU"/>
        </w:rPr>
        <w:t>формах</w:t>
      </w:r>
      <w:proofErr w:type="gramEnd"/>
      <w:r w:rsidRPr="000A568F">
        <w:rPr>
          <w:rFonts w:ascii="Times New Roman" w:eastAsia="Times New Roman" w:hAnsi="Times New Roman" w:cs="Times New Roman"/>
          <w:snapToGrid w:val="0"/>
          <w:sz w:val="16"/>
          <w:szCs w:val="16"/>
          <w:lang w:eastAsia="ru-RU"/>
        </w:rPr>
        <w:t>;</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с использованием средств телефонной связи, электронного информирования посредством сети Интернет.</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Информация о процедуре предоставления государственной услуги должна предоставляться заявителям оперативно, быть четкой, достоверной, полной.</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Информирование о ходе предоставления государственной услуги осуществляется при личном контакте с заявителями, с использованием средств почтовой и телефонной связи.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Публичное информирование о порядке предоставления государственной услуги осуществляется посредством привлечения средств массовой информации, а также путем размещения информации в информационно-телекоммуникационной сети Интернет, а также на информационных стендах.</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Заявитель, представивший документы для получения государственной услуги, в обязательном порядке информируется: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об отказе в предоставлении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о сроке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Информация об отказе в предоставлении государственной услуги выдается заявителю лично или направляется почтовым отправлением.</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Консультации заявителю предоставляются по следующим вопросам:</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по перечню документов, необходимых для предоставления государственной услуги, комплектности (достаточности) предоставленных документов;</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о времени приема документов;</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о сроках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о порядке обжалования действий (бездействия) и решений, принятых в ходе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2.24. Показателями качества предоставления государственной услуги является: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соблюдение сроков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соблюдение сроков ожидания в очереди при предоставлении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отсутствие (минимальное количество) поданных в установленном порядке жалоб на решения или действия (бездействие), принятые или осуществленные при предоставлении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предоставление государственной услуги через многофункциональный центр в соответствии с соглашениями, заключенными между многофункциональным центром и органами, предоставляющими государственные услуги, с момента вступления в силу соответствующих соглашений о взаимодействии.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Иные требования к  предоставлению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bCs/>
          <w:snapToGrid w:val="0"/>
          <w:sz w:val="16"/>
          <w:szCs w:val="16"/>
          <w:lang w:eastAsia="ru-RU"/>
        </w:rPr>
        <w:t xml:space="preserve">2.25. </w:t>
      </w:r>
      <w:r w:rsidRPr="000A568F">
        <w:rPr>
          <w:rFonts w:ascii="Times New Roman" w:eastAsia="Times New Roman" w:hAnsi="Times New Roman" w:cs="Times New Roman"/>
          <w:snapToGrid w:val="0"/>
          <w:sz w:val="16"/>
          <w:szCs w:val="16"/>
          <w:lang w:eastAsia="ru-RU"/>
        </w:rPr>
        <w:t>Должностные лица администрации, работающие с документами, поданными заявителями, несут ответственность в соответствии с законодательством Российской Федерации за сохранность находящихся у них на рассмотрении документов.</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2.26. Сведения, содержащиеся в документах, предоставленных заявителем, а также персональные данные заявителя могут использоваться только в служебных целях и в соответствии с полномочиями лица, работающего с заявлениями.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III. Состав, последовательность и сроки выполнения административных процедур, требования к порядку их выполнения, в том числе особенности выполнения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административных процедур в электронной форме</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 xml:space="preserve">Состав административных процедур по предоставлению государственной услуги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bCs/>
          <w:snapToGrid w:val="0"/>
          <w:sz w:val="16"/>
          <w:szCs w:val="16"/>
          <w:lang w:eastAsia="ru-RU"/>
        </w:rPr>
        <w:t>3.1. Предоставление государственной услуги включает в себя следующие административные процедуры:</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bCs/>
          <w:snapToGrid w:val="0"/>
          <w:sz w:val="16"/>
          <w:szCs w:val="16"/>
          <w:lang w:eastAsia="ru-RU"/>
        </w:rPr>
        <w:t>а)</w:t>
      </w:r>
      <w:r w:rsidRPr="000A568F">
        <w:rPr>
          <w:rFonts w:ascii="Times New Roman" w:eastAsia="Times New Roman" w:hAnsi="Times New Roman" w:cs="Times New Roman"/>
          <w:snapToGrid w:val="0"/>
          <w:sz w:val="16"/>
          <w:szCs w:val="16"/>
          <w:lang w:eastAsia="ru-RU"/>
        </w:rPr>
        <w:t xml:space="preserve"> прием заявления</w:t>
      </w:r>
      <w:r w:rsidRPr="000A568F">
        <w:rPr>
          <w:rFonts w:ascii="Times New Roman" w:eastAsia="Times New Roman" w:hAnsi="Times New Roman" w:cs="Times New Roman"/>
          <w:bCs/>
          <w:snapToGrid w:val="0"/>
          <w:sz w:val="16"/>
          <w:szCs w:val="16"/>
          <w:lang w:eastAsia="ru-RU"/>
        </w:rPr>
        <w:t xml:space="preserve">  о  предоставлении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r w:rsidRPr="000A568F">
        <w:rPr>
          <w:rFonts w:ascii="Times New Roman" w:eastAsia="Times New Roman" w:hAnsi="Times New Roman" w:cs="Times New Roman"/>
          <w:bCs/>
          <w:snapToGrid w:val="0"/>
          <w:sz w:val="16"/>
          <w:szCs w:val="16"/>
          <w:lang w:eastAsia="ru-RU"/>
        </w:rPr>
        <w:t>б) р</w:t>
      </w:r>
      <w:r w:rsidRPr="000A568F">
        <w:rPr>
          <w:rFonts w:ascii="Times New Roman" w:eastAsia="Times New Roman" w:hAnsi="Times New Roman" w:cs="Times New Roman"/>
          <w:snapToGrid w:val="0"/>
          <w:sz w:val="16"/>
          <w:szCs w:val="16"/>
          <w:lang w:eastAsia="ru-RU"/>
        </w:rPr>
        <w:t xml:space="preserve">ассмотрение заявления </w:t>
      </w:r>
      <w:r w:rsidRPr="000A568F">
        <w:rPr>
          <w:rFonts w:ascii="Times New Roman" w:eastAsia="Times New Roman" w:hAnsi="Times New Roman" w:cs="Times New Roman"/>
          <w:bCs/>
          <w:snapToGrid w:val="0"/>
          <w:sz w:val="16"/>
          <w:szCs w:val="16"/>
          <w:lang w:eastAsia="ru-RU"/>
        </w:rPr>
        <w:t>о  предоставлении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Административная процедура  по приему  заявления</w:t>
      </w:r>
      <w:r w:rsidRPr="000A568F">
        <w:rPr>
          <w:rFonts w:ascii="Times New Roman" w:eastAsia="Times New Roman" w:hAnsi="Times New Roman" w:cs="Times New Roman"/>
          <w:b/>
          <w:bCs/>
          <w:snapToGrid w:val="0"/>
          <w:sz w:val="16"/>
          <w:szCs w:val="16"/>
          <w:lang w:eastAsia="ru-RU"/>
        </w:rPr>
        <w:t xml:space="preserve"> о  предоставлении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3.2. Основанием для начала исполнения процедуры приема документов на предоставление государственной услуги является личное обращение гражданина, его представителя (законного представителя) с документами, необходимыми для предоставления государственной услуги, в орган опеки и попечительства администрации Орловского района Кировской области (многофункциональный центр); поступление документов по почте либо в виде электронного документа, подписанного электронной подписью заявителя, с использованием электронных сре</w:t>
      </w:r>
      <w:proofErr w:type="gramStart"/>
      <w:r w:rsidRPr="000A568F">
        <w:rPr>
          <w:rFonts w:ascii="Times New Roman" w:eastAsia="Times New Roman" w:hAnsi="Times New Roman" w:cs="Times New Roman"/>
          <w:snapToGrid w:val="0"/>
          <w:sz w:val="16"/>
          <w:szCs w:val="16"/>
          <w:lang w:eastAsia="ru-RU"/>
        </w:rPr>
        <w:t>дств св</w:t>
      </w:r>
      <w:proofErr w:type="gramEnd"/>
      <w:r w:rsidRPr="000A568F">
        <w:rPr>
          <w:rFonts w:ascii="Times New Roman" w:eastAsia="Times New Roman" w:hAnsi="Times New Roman" w:cs="Times New Roman"/>
          <w:snapToGrid w:val="0"/>
          <w:sz w:val="16"/>
          <w:szCs w:val="16"/>
          <w:lang w:eastAsia="ru-RU"/>
        </w:rPr>
        <w:t>язи, в том числе через "Единый портал государственных и муниципальных услуг" либо "Портал государственных и муниципальных услуг Кировской области".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В случае обращения гражданина в многофункциональный центр документы на предоставление государственной услуги направляются в орган опеки и попечительства администрации Орловского района Кировской области в порядке, предусмотренном соглашением, заключенным между многофункциональным центром и органом, предоставляющим государственную услугу.</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3.3. Должностное лицо  администрации муниципального  образования  Орловский муниципальный район  Кировской  области, ответственное за регистрацию входящей документации, регистрирует заявление в соответствии с требованиями, установленными Инструкцией по делопроизводству, и направляет главе администрации муниципального образования  Орловский муниципальный район  Кировской  области.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 3.4. Результатом  административной  процедуры  является регистрация поступившего  заявления  должностным лицом  администрации муниципального  образования  Орловский муниципальный район  Кировской  области, ответственным за регистрацию входящей документации.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Административная процедура  по рассмотрению заявления о предоставлении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lastRenderedPageBreak/>
        <w:t>3.5. Основанием  для  начала  административной  процедуры  является получение должностным лицом органом опеки  и  попечительства  администрации  муниципального  образования Орловский муниципальный район  Кировской  области зарегистрированного заявления  о предоставлении государственной услуги с поручением главы администрации муниципального образования Орловский муниципальный район  Кировской  области для исполнения.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3.6. Должностное лицо органа опеки  и  попечительства  администрации  муниципального  образования Орловский муниципальный район  Кировской  области проводит проверку сведений,  указанных  в  заявлении на наличие оснований для отказа в предоставлении государственной услуги, указанных в п.15 настоящего административного регламента.</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3.7. В случае наличия оснований для отказа в предоставлении государственной услуги, должностное лицо отдела опеки  и  попечительства  администрации  муниципального  образования Орловский муниципальный район  Кировской  области готовит проект уведомления заявителя об отказе в предоставлении государственной услуги, обеспечивает подписание проекта уведомления должностным лицом, регистрирует его и  направляет заявителю. Второй экземпляр уведомления остается в отделе  опеки  и  попечительства  администрации  муниципального  образования Орловский муниципальный район  Кировской  области и подшивается в дело.</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3.8. </w:t>
      </w:r>
      <w:proofErr w:type="gramStart"/>
      <w:r w:rsidRPr="000A568F">
        <w:rPr>
          <w:rFonts w:ascii="Times New Roman" w:eastAsia="Times New Roman" w:hAnsi="Times New Roman" w:cs="Times New Roman"/>
          <w:snapToGrid w:val="0"/>
          <w:sz w:val="16"/>
          <w:szCs w:val="16"/>
          <w:lang w:eastAsia="ru-RU"/>
        </w:rPr>
        <w:t>В случае отсутствия оснований для отказа в предоставлении государственной услуги, должностное лицо отдела опеки и попечительства администрации  муниципального  образования Орловский муниципальный район  Кировской  области готовит проект муниципального  правового  акта  администрации  муниципального  образования  Орловский муниципальный район  Кировской  области о разрешении на трудоустройство заявителя и направляет его для подписания  главе  администрации  муниципального  образования  Орловский муниципальный район  Кировской  области.</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3.9. Должностное лицо отдела опеки и попечительства администрации  муниципального  образования Орловский муниципальный район  Кировской  области получив подписанный муниципальный  правовой  акт  администрации  муниципального  </w:t>
      </w:r>
      <w:proofErr w:type="gramStart"/>
      <w:r w:rsidRPr="000A568F">
        <w:rPr>
          <w:rFonts w:ascii="Times New Roman" w:eastAsia="Times New Roman" w:hAnsi="Times New Roman" w:cs="Times New Roman"/>
          <w:snapToGrid w:val="0"/>
          <w:sz w:val="16"/>
          <w:szCs w:val="16"/>
          <w:lang w:eastAsia="ru-RU"/>
        </w:rPr>
        <w:t>образования</w:t>
      </w:r>
      <w:proofErr w:type="gramEnd"/>
      <w:r w:rsidRPr="000A568F">
        <w:rPr>
          <w:rFonts w:ascii="Times New Roman" w:eastAsia="Times New Roman" w:hAnsi="Times New Roman" w:cs="Times New Roman"/>
          <w:snapToGrid w:val="0"/>
          <w:sz w:val="16"/>
          <w:szCs w:val="16"/>
          <w:lang w:eastAsia="ru-RU"/>
        </w:rPr>
        <w:t xml:space="preserve">  Орловский муниципальный район  Кировской  области о разрешении на трудоустройство заявителя, регистрирует его и направляет его  копию   заявителю  в  течение  5 рабочих  дней.</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3.10. Результатом  административной  процедуры  является направление заявителю копии  подписанного муниципального  правового  акта  администрации  муниципального  образования  Орловский муниципальный район  Кировской  области о разрешении на трудоустройство заявителя.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 xml:space="preserve">IV. Формы </w:t>
      </w:r>
      <w:proofErr w:type="gramStart"/>
      <w:r w:rsidRPr="000A568F">
        <w:rPr>
          <w:rFonts w:ascii="Times New Roman" w:eastAsia="Times New Roman" w:hAnsi="Times New Roman" w:cs="Times New Roman"/>
          <w:b/>
          <w:snapToGrid w:val="0"/>
          <w:sz w:val="16"/>
          <w:szCs w:val="16"/>
          <w:lang w:eastAsia="ru-RU"/>
        </w:rPr>
        <w:t>контроля за</w:t>
      </w:r>
      <w:proofErr w:type="gramEnd"/>
      <w:r w:rsidRPr="000A568F">
        <w:rPr>
          <w:rFonts w:ascii="Times New Roman" w:eastAsia="Times New Roman" w:hAnsi="Times New Roman" w:cs="Times New Roman"/>
          <w:b/>
          <w:snapToGrid w:val="0"/>
          <w:sz w:val="16"/>
          <w:szCs w:val="16"/>
          <w:lang w:eastAsia="ru-RU"/>
        </w:rPr>
        <w:t xml:space="preserve"> исполнением настоящего административного регламента</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 xml:space="preserve">Порядок осуществления текущего </w:t>
      </w:r>
      <w:proofErr w:type="gramStart"/>
      <w:r w:rsidRPr="000A568F">
        <w:rPr>
          <w:rFonts w:ascii="Times New Roman" w:eastAsia="Times New Roman" w:hAnsi="Times New Roman" w:cs="Times New Roman"/>
          <w:b/>
          <w:snapToGrid w:val="0"/>
          <w:sz w:val="16"/>
          <w:szCs w:val="16"/>
          <w:lang w:eastAsia="ru-RU"/>
        </w:rPr>
        <w:t>контроля за</w:t>
      </w:r>
      <w:proofErr w:type="gramEnd"/>
      <w:r w:rsidRPr="000A568F">
        <w:rPr>
          <w:rFonts w:ascii="Times New Roman" w:eastAsia="Times New Roman" w:hAnsi="Times New Roman" w:cs="Times New Roman"/>
          <w:b/>
          <w:snapToGrid w:val="0"/>
          <w:sz w:val="16"/>
          <w:szCs w:val="16"/>
          <w:lang w:eastAsia="ru-RU"/>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4.1. Текущий </w:t>
      </w:r>
      <w:proofErr w:type="gramStart"/>
      <w:r w:rsidRPr="000A568F">
        <w:rPr>
          <w:rFonts w:ascii="Times New Roman" w:eastAsia="Times New Roman" w:hAnsi="Times New Roman" w:cs="Times New Roman"/>
          <w:snapToGrid w:val="0"/>
          <w:sz w:val="16"/>
          <w:szCs w:val="16"/>
          <w:lang w:eastAsia="ru-RU"/>
        </w:rPr>
        <w:t>контроль за</w:t>
      </w:r>
      <w:proofErr w:type="gramEnd"/>
      <w:r w:rsidRPr="000A568F">
        <w:rPr>
          <w:rFonts w:ascii="Times New Roman" w:eastAsia="Times New Roman" w:hAnsi="Times New Roman" w:cs="Times New Roman"/>
          <w:snapToGrid w:val="0"/>
          <w:sz w:val="16"/>
          <w:szCs w:val="16"/>
          <w:lang w:eastAsia="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 осуществляется специалистом органа опеки и попечительства администрации  муниципального  образования Орловский муниципальный район  Кировской  области.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4.2. Проверки осуществляются по факту обращения получателя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Порядок осуществления проверок полноты и качества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4.3. </w:t>
      </w:r>
      <w:proofErr w:type="gramStart"/>
      <w:r w:rsidRPr="000A568F">
        <w:rPr>
          <w:rFonts w:ascii="Times New Roman" w:eastAsia="Times New Roman" w:hAnsi="Times New Roman" w:cs="Times New Roman"/>
          <w:snapToGrid w:val="0"/>
          <w:sz w:val="16"/>
          <w:szCs w:val="16"/>
          <w:lang w:eastAsia="ru-RU"/>
        </w:rPr>
        <w:t>Контроль за</w:t>
      </w:r>
      <w:proofErr w:type="gramEnd"/>
      <w:r w:rsidRPr="000A568F">
        <w:rPr>
          <w:rFonts w:ascii="Times New Roman" w:eastAsia="Times New Roman" w:hAnsi="Times New Roman" w:cs="Times New Roman"/>
          <w:snapToGrid w:val="0"/>
          <w:sz w:val="16"/>
          <w:szCs w:val="16"/>
          <w:lang w:eastAsia="ru-RU"/>
        </w:rPr>
        <w:t xml:space="preserve"> полнотой и качеством исполнения государственной услуги включает в себя проведение проверок за соблюдением настоящего административного регламента и подготовку ответов на обращения, содержащие жалобы на действия (бездействие) и решения должностных лиц, ответственных за предоставление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4.4. Проверки полноты и качества предоставления государственной услуги организуются на основании муниципальных правовых актов администрации муниципального образования Орловский муниципальный район Кировской области.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Ответственность должностных лиц за решения и действия (бездействие), принимаемые (осуществляемые) ими в ходе предоставления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snapToGrid w:val="0"/>
          <w:sz w:val="16"/>
          <w:szCs w:val="16"/>
          <w:lang w:eastAsia="ru-RU"/>
        </w:rPr>
        <w:t>4.5. По результатам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b/>
          <w:snapToGrid w:val="0"/>
          <w:sz w:val="16"/>
          <w:szCs w:val="16"/>
          <w:lang w:eastAsia="ru-RU"/>
        </w:rPr>
        <w:t xml:space="preserve">5. </w:t>
      </w:r>
      <w:proofErr w:type="gramStart"/>
      <w:r w:rsidRPr="000A568F">
        <w:rPr>
          <w:rFonts w:ascii="Times New Roman" w:eastAsia="Times New Roman" w:hAnsi="Times New Roman" w:cs="Times New Roman"/>
          <w:b/>
          <w:snapToGrid w:val="0"/>
          <w:sz w:val="16"/>
          <w:szCs w:val="16"/>
          <w:lang w:eastAsia="ru-RU"/>
        </w:rPr>
        <w:t>Досудебный (внесудебный) порядок обжалования решений и действий (бездействия)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5.1. Решения и действия (бездействие)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могут быть обжалованы в досудебном порядке.</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5.2. Досудебный порядок обжалования.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5.3. Заявитель может обратиться с жалобой, в том числе в следующих случаях:</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нарушение срока регистрации запроса о предоставлении государственной или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нарушение срока предоставления государственной или муниципальной услуги. </w:t>
      </w:r>
      <w:proofErr w:type="gramStart"/>
      <w:r w:rsidRPr="000A568F">
        <w:rPr>
          <w:rFonts w:ascii="Times New Roman" w:eastAsia="Times New Roman" w:hAnsi="Times New Roman" w:cs="Times New Roman"/>
          <w:snapToGrid w:val="0"/>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государственной или муниципальной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snapToGrid w:val="0"/>
          <w:sz w:val="16"/>
          <w:szCs w:val="16"/>
          <w:lang w:eastAsia="ru-RU"/>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0A568F">
        <w:rPr>
          <w:rFonts w:ascii="Times New Roman" w:eastAsia="Times New Roman" w:hAnsi="Times New Roman" w:cs="Times New Roman"/>
          <w:snapToGrid w:val="0"/>
          <w:sz w:val="16"/>
          <w:szCs w:val="16"/>
          <w:lang w:eastAsia="ru-RU"/>
        </w:rPr>
        <w:t xml:space="preserve"> </w:t>
      </w:r>
      <w:proofErr w:type="gramStart"/>
      <w:r w:rsidRPr="000A568F">
        <w:rPr>
          <w:rFonts w:ascii="Times New Roman" w:eastAsia="Times New Roman" w:hAnsi="Times New Roman" w:cs="Times New Roman"/>
          <w:snapToGrid w:val="0"/>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требование внесения заявителем при предоставлении государственной или муниципальной услуги платы, не предусмотренной </w:t>
      </w:r>
      <w:r w:rsidRPr="000A568F">
        <w:rPr>
          <w:rFonts w:ascii="Times New Roman" w:eastAsia="Times New Roman" w:hAnsi="Times New Roman" w:cs="Times New Roman"/>
          <w:snapToGrid w:val="0"/>
          <w:sz w:val="16"/>
          <w:szCs w:val="16"/>
          <w:lang w:eastAsia="ru-RU"/>
        </w:rPr>
        <w:lastRenderedPageBreak/>
        <w:t>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snapToGrid w:val="0"/>
          <w:sz w:val="16"/>
          <w:szCs w:val="16"/>
          <w:lang w:eastAsia="ru-RU"/>
        </w:rPr>
        <w:t>отказ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r w:rsidRPr="000A568F">
        <w:rPr>
          <w:rFonts w:ascii="Times New Roman" w:eastAsia="Times New Roman" w:hAnsi="Times New Roman" w:cs="Times New Roman"/>
          <w:snapToGrid w:val="0"/>
          <w:sz w:val="16"/>
          <w:szCs w:val="16"/>
          <w:lang w:eastAsia="ru-RU"/>
        </w:rPr>
        <w:t xml:space="preserve"> </w:t>
      </w:r>
      <w:proofErr w:type="gramStart"/>
      <w:r w:rsidRPr="000A568F">
        <w:rPr>
          <w:rFonts w:ascii="Times New Roman" w:eastAsia="Times New Roman" w:hAnsi="Times New Roman" w:cs="Times New Roman"/>
          <w:snapToGrid w:val="0"/>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нарушение срока или порядка выдачи документов по результатам предоставления государственной или муниципальной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snapToGrid w:val="0"/>
          <w:sz w:val="16"/>
          <w:szCs w:val="16"/>
          <w:lang w:eastAsia="ru-RU"/>
        </w:rPr>
        <w:t>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0A568F">
        <w:rPr>
          <w:rFonts w:ascii="Times New Roman" w:eastAsia="Times New Roman" w:hAnsi="Times New Roman" w:cs="Times New Roman"/>
          <w:snapToGrid w:val="0"/>
          <w:sz w:val="16"/>
          <w:szCs w:val="16"/>
          <w:lang w:eastAsia="ru-RU"/>
        </w:rPr>
        <w:t xml:space="preserve"> </w:t>
      </w:r>
      <w:proofErr w:type="gramStart"/>
      <w:r w:rsidRPr="000A568F">
        <w:rPr>
          <w:rFonts w:ascii="Times New Roman" w:eastAsia="Times New Roman" w:hAnsi="Times New Roman" w:cs="Times New Roman"/>
          <w:snapToGrid w:val="0"/>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или муниципальной услуги в полном объеме в порядке, определенном частью 1.3 статьи 16 Федерального закона № 210-ФЗ;</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snapToGrid w:val="0"/>
          <w:sz w:val="16"/>
          <w:szCs w:val="16"/>
          <w:lang w:eastAsia="ru-RU"/>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52" w:history="1">
        <w:r w:rsidRPr="000A568F">
          <w:rPr>
            <w:rStyle w:val="af2"/>
            <w:rFonts w:ascii="Times New Roman" w:eastAsia="Times New Roman" w:hAnsi="Times New Roman"/>
            <w:snapToGrid w:val="0"/>
            <w:sz w:val="16"/>
            <w:szCs w:val="16"/>
            <w:lang w:eastAsia="ru-RU"/>
          </w:rPr>
          <w:t>пунктом 4 части 1 статьи 7</w:t>
        </w:r>
      </w:hyperlink>
      <w:r w:rsidRPr="000A568F">
        <w:rPr>
          <w:rFonts w:ascii="Times New Roman" w:eastAsia="Times New Roman" w:hAnsi="Times New Roman" w:cs="Times New Roman"/>
          <w:snapToGrid w:val="0"/>
          <w:sz w:val="16"/>
          <w:szCs w:val="16"/>
          <w:lang w:eastAsia="ru-RU"/>
        </w:rPr>
        <w:t xml:space="preserve"> Федерального закона № 210-ФЗ.</w:t>
      </w:r>
      <w:proofErr w:type="gramEnd"/>
      <w:r w:rsidRPr="000A568F">
        <w:rPr>
          <w:rFonts w:ascii="Times New Roman" w:eastAsia="Times New Roman" w:hAnsi="Times New Roman" w:cs="Times New Roman"/>
          <w:snapToGrid w:val="0"/>
          <w:sz w:val="16"/>
          <w:szCs w:val="16"/>
          <w:lang w:eastAsia="ru-RU"/>
        </w:rPr>
        <w:t xml:space="preserve"> </w:t>
      </w:r>
      <w:proofErr w:type="gramStart"/>
      <w:r w:rsidRPr="000A568F">
        <w:rPr>
          <w:rFonts w:ascii="Times New Roman" w:eastAsia="Times New Roman" w:hAnsi="Times New Roman" w:cs="Times New Roman"/>
          <w:snapToGrid w:val="0"/>
          <w:sz w:val="16"/>
          <w:szCs w:val="16"/>
          <w:lang w:eastAsia="ru-RU"/>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3" w:history="1">
        <w:r w:rsidRPr="000A568F">
          <w:rPr>
            <w:rStyle w:val="af2"/>
            <w:rFonts w:ascii="Times New Roman" w:eastAsia="Times New Roman" w:hAnsi="Times New Roman"/>
            <w:snapToGrid w:val="0"/>
            <w:sz w:val="16"/>
            <w:szCs w:val="16"/>
            <w:lang w:eastAsia="ru-RU"/>
          </w:rPr>
          <w:t>частью 1.3 статьи 16</w:t>
        </w:r>
      </w:hyperlink>
      <w:r w:rsidRPr="000A568F">
        <w:rPr>
          <w:rFonts w:ascii="Times New Roman" w:eastAsia="Times New Roman" w:hAnsi="Times New Roman" w:cs="Times New Roman"/>
          <w:snapToGrid w:val="0"/>
          <w:sz w:val="16"/>
          <w:szCs w:val="16"/>
          <w:lang w:eastAsia="ru-RU"/>
        </w:rPr>
        <w:t xml:space="preserve"> Федерального закона № 210-ФЗ.</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5.4. </w:t>
      </w:r>
      <w:proofErr w:type="gramStart"/>
      <w:r w:rsidRPr="000A568F">
        <w:rPr>
          <w:rFonts w:ascii="Times New Roman" w:eastAsia="Times New Roman" w:hAnsi="Times New Roman" w:cs="Times New Roman"/>
          <w:snapToGrid w:val="0"/>
          <w:sz w:val="16"/>
          <w:szCs w:val="16"/>
          <w:lang w:eastAsia="ru-RU"/>
        </w:rPr>
        <w:t>Жалоба подается в письменной форме на бумажном носителе, в том числе при личном приёме заявителя, в электронной форме в орган, предоставляющий государственную или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Жалобы на решения и действия (бездействие) руководителя, принятые руководителем органа, предоставляющего государственную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или муниципальную услугу.</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5.5. </w:t>
      </w:r>
      <w:proofErr w:type="gramStart"/>
      <w:r w:rsidRPr="000A568F">
        <w:rPr>
          <w:rFonts w:ascii="Times New Roman" w:eastAsia="Times New Roman" w:hAnsi="Times New Roman" w:cs="Times New Roman"/>
          <w:snapToGrid w:val="0"/>
          <w:sz w:val="16"/>
          <w:szCs w:val="16"/>
          <w:lang w:eastAsia="ru-RU"/>
        </w:rPr>
        <w:t>Жалоба на решения и действия (бездействие)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муниципального служащего, руководителя органа, предоставляющего государственную или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государственную или муниципальную услугу, в сети Интернет, Единого портала, Регионального портала, а</w:t>
      </w:r>
      <w:proofErr w:type="gramEnd"/>
      <w:r w:rsidRPr="000A568F">
        <w:rPr>
          <w:rFonts w:ascii="Times New Roman" w:eastAsia="Times New Roman" w:hAnsi="Times New Roman" w:cs="Times New Roman"/>
          <w:snapToGrid w:val="0"/>
          <w:sz w:val="16"/>
          <w:szCs w:val="16"/>
          <w:lang w:eastAsia="ru-RU"/>
        </w:rPr>
        <w:t xml:space="preserve"> также может быть </w:t>
      </w:r>
      <w:proofErr w:type="gramStart"/>
      <w:r w:rsidRPr="000A568F">
        <w:rPr>
          <w:rFonts w:ascii="Times New Roman" w:eastAsia="Times New Roman" w:hAnsi="Times New Roman" w:cs="Times New Roman"/>
          <w:snapToGrid w:val="0"/>
          <w:sz w:val="16"/>
          <w:szCs w:val="16"/>
          <w:lang w:eastAsia="ru-RU"/>
        </w:rPr>
        <w:t>подана</w:t>
      </w:r>
      <w:proofErr w:type="gramEnd"/>
      <w:r w:rsidRPr="000A568F">
        <w:rPr>
          <w:rFonts w:ascii="Times New Roman" w:eastAsia="Times New Roman" w:hAnsi="Times New Roman" w:cs="Times New Roman"/>
          <w:snapToGrid w:val="0"/>
          <w:sz w:val="16"/>
          <w:szCs w:val="16"/>
          <w:lang w:eastAsia="ru-RU"/>
        </w:rPr>
        <w:t xml:space="preserve"> при личном приёме заявителя.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snapToGrid w:val="0"/>
          <w:sz w:val="16"/>
          <w:szCs w:val="16"/>
          <w:lang w:eastAsia="ru-RU"/>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государственную или муниципальную услугу, но не позднее следующего рабочего дня со дня поступления жалобы.</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49. Жалоба должна содержать:</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snapToGrid w:val="0"/>
          <w:sz w:val="16"/>
          <w:szCs w:val="16"/>
          <w:lang w:eastAsia="ru-RU"/>
        </w:rPr>
        <w:t>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snapToGrid w:val="0"/>
          <w:sz w:val="16"/>
          <w:szCs w:val="16"/>
          <w:lang w:eastAsia="ru-RU"/>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доводы, на основании которых заявитель не согласен с решением, действием (бездействием)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5.6. Приём жалоб в письменной форме осуществляется органом, предоставляющим государственную или муниципальную услугу, в месте предоставления государственной или муниципальной услуги (в месте, где заявитель подавал заявление на получение государственной или муниципальной услуги, нарушение порядка которой обжалуется, либо в месте, где заявителем получен результат государственной или муниципальной услуги).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Время приёма жалоб должно совпадать со временем предоставления государственных или муниципальных услуг.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lastRenderedPageBreak/>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5.7.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оформленная в соответствии с законодательством Российской Федерации доверенность (для физических лиц);</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snapToGrid w:val="0"/>
          <w:sz w:val="16"/>
          <w:szCs w:val="16"/>
          <w:lang w:eastAsia="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5.8.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В электронном виде жалоба может быть подана заявителем посредством: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сети Интернет, включая официальный сайт органа, предоставляющего государственную или муниципальную услугу;</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Единого портала, Регионального портала.</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5.9. В органе, предоставляющем государственную или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5.10.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5.11.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5.12. </w:t>
      </w:r>
      <w:proofErr w:type="gramStart"/>
      <w:r w:rsidRPr="000A568F">
        <w:rPr>
          <w:rFonts w:ascii="Times New Roman" w:eastAsia="Times New Roman" w:hAnsi="Times New Roman" w:cs="Times New Roman"/>
          <w:snapToGrid w:val="0"/>
          <w:sz w:val="16"/>
          <w:szCs w:val="16"/>
          <w:lang w:eastAsia="ru-RU"/>
        </w:rPr>
        <w:t>Жалоба, поступившая в орган, предоставляющий государственную или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w:t>
      </w:r>
      <w:proofErr w:type="gramEnd"/>
      <w:r w:rsidRPr="000A568F">
        <w:rPr>
          <w:rFonts w:ascii="Times New Roman" w:eastAsia="Times New Roman" w:hAnsi="Times New Roman" w:cs="Times New Roman"/>
          <w:snapToGrid w:val="0"/>
          <w:sz w:val="16"/>
          <w:szCs w:val="16"/>
          <w:lang w:eastAsia="ru-RU"/>
        </w:rPr>
        <w:t xml:space="preserve">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5.13. По результатам рассмотрения жалобы принимается решение:</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snapToGrid w:val="0"/>
          <w:sz w:val="16"/>
          <w:szCs w:val="16"/>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в удовлетворении жалобы отказывается.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5.14.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snapToGrid w:val="0"/>
          <w:sz w:val="16"/>
          <w:szCs w:val="16"/>
          <w:lang w:eastAsia="ru-RU"/>
        </w:rPr>
        <w:t xml:space="preserve">В случае признания жалобы подлежащей удовлетворению в ответе заявителю, указанном в </w:t>
      </w:r>
      <w:hyperlink r:id="rId54" w:history="1">
        <w:r w:rsidRPr="000A568F">
          <w:rPr>
            <w:rStyle w:val="af2"/>
            <w:rFonts w:ascii="Times New Roman" w:eastAsia="Times New Roman" w:hAnsi="Times New Roman"/>
            <w:snapToGrid w:val="0"/>
            <w:sz w:val="16"/>
            <w:szCs w:val="16"/>
            <w:lang w:eastAsia="ru-RU"/>
          </w:rPr>
          <w:t>части 8</w:t>
        </w:r>
      </w:hyperlink>
      <w:r w:rsidRPr="000A568F">
        <w:rPr>
          <w:rFonts w:ascii="Times New Roman" w:eastAsia="Times New Roman" w:hAnsi="Times New Roman" w:cs="Times New Roman"/>
          <w:snapToGrid w:val="0"/>
          <w:sz w:val="16"/>
          <w:szCs w:val="16"/>
          <w:lang w:eastAsia="ru-RU"/>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государственную или муниципальную услугу, многофункциональным центром либо организацией, предусмотренной </w:t>
      </w:r>
      <w:hyperlink r:id="rId55" w:history="1">
        <w:r w:rsidRPr="000A568F">
          <w:rPr>
            <w:rStyle w:val="af2"/>
            <w:rFonts w:ascii="Times New Roman" w:eastAsia="Times New Roman" w:hAnsi="Times New Roman"/>
            <w:snapToGrid w:val="0"/>
            <w:sz w:val="16"/>
            <w:szCs w:val="16"/>
            <w:lang w:eastAsia="ru-RU"/>
          </w:rPr>
          <w:t>частью 1.1 статьи 16</w:t>
        </w:r>
      </w:hyperlink>
      <w:r w:rsidRPr="000A568F">
        <w:rPr>
          <w:rFonts w:ascii="Times New Roman" w:eastAsia="Times New Roman" w:hAnsi="Times New Roman" w:cs="Times New Roman"/>
          <w:snapToGrid w:val="0"/>
          <w:sz w:val="16"/>
          <w:szCs w:val="16"/>
          <w:lang w:eastAsia="ru-RU"/>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w:t>
      </w:r>
      <w:proofErr w:type="gramEnd"/>
      <w:r w:rsidRPr="000A568F">
        <w:rPr>
          <w:rFonts w:ascii="Times New Roman" w:eastAsia="Times New Roman" w:hAnsi="Times New Roman" w:cs="Times New Roman"/>
          <w:snapToGrid w:val="0"/>
          <w:sz w:val="16"/>
          <w:szCs w:val="16"/>
          <w:lang w:eastAsia="ru-RU"/>
        </w:rPr>
        <w:t xml:space="preserve">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В случае признания </w:t>
      </w:r>
      <w:proofErr w:type="gramStart"/>
      <w:r w:rsidRPr="000A568F">
        <w:rPr>
          <w:rFonts w:ascii="Times New Roman" w:eastAsia="Times New Roman" w:hAnsi="Times New Roman" w:cs="Times New Roman"/>
          <w:snapToGrid w:val="0"/>
          <w:sz w:val="16"/>
          <w:szCs w:val="16"/>
          <w:lang w:eastAsia="ru-RU"/>
        </w:rPr>
        <w:t>жалобы</w:t>
      </w:r>
      <w:proofErr w:type="gramEnd"/>
      <w:r w:rsidRPr="000A568F">
        <w:rPr>
          <w:rFonts w:ascii="Times New Roman" w:eastAsia="Times New Roman" w:hAnsi="Times New Roman" w:cs="Times New Roman"/>
          <w:snapToGrid w:val="0"/>
          <w:sz w:val="16"/>
          <w:szCs w:val="16"/>
          <w:lang w:eastAsia="ru-RU"/>
        </w:rPr>
        <w:t xml:space="preserve"> не подлежащей удовлетворению в ответе заявителю, указанном в </w:t>
      </w:r>
      <w:hyperlink r:id="rId56" w:history="1">
        <w:r w:rsidRPr="000A568F">
          <w:rPr>
            <w:rStyle w:val="af2"/>
            <w:rFonts w:ascii="Times New Roman" w:eastAsia="Times New Roman" w:hAnsi="Times New Roman"/>
            <w:snapToGrid w:val="0"/>
            <w:sz w:val="16"/>
            <w:szCs w:val="16"/>
            <w:lang w:eastAsia="ru-RU"/>
          </w:rPr>
          <w:t>части 8</w:t>
        </w:r>
      </w:hyperlink>
      <w:r w:rsidRPr="000A568F">
        <w:rPr>
          <w:rFonts w:ascii="Times New Roman" w:eastAsia="Times New Roman" w:hAnsi="Times New Roman" w:cs="Times New Roman"/>
          <w:snapToGrid w:val="0"/>
          <w:sz w:val="16"/>
          <w:szCs w:val="16"/>
          <w:lang w:eastAsia="ru-RU"/>
        </w:rPr>
        <w:t xml:space="preserve"> статьи 11.2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5.15. В ответе по результатам рассмотрения жалобы указываются: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snapToGrid w:val="0"/>
          <w:sz w:val="16"/>
          <w:szCs w:val="16"/>
          <w:lang w:eastAsia="ru-RU"/>
        </w:rPr>
        <w:t>наименование органа, предоставляющего государственную или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фамилия, имя, отчество (последнее – при наличии) или наименование заявителя;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основания для принятия решения по жалобе;</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принятое по жалобе решение;</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в случае если жалоба признана обоснованной, - сроки устранения выявленных нарушений, в том числе срок предоставления результата государственной или муниципальной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сведения о порядке обжалования принятого по жалобе решения.</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5.16. Ответ по результатам рассмотрения жалобы подписывается уполномоченным на рассмотрение жалоб должностным лицом органа, предоставляющего государственную или муниципальную услугу.</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2.17. Орган, предоставляющий государственную или муниципальную услугу, отказывает в удовлетворении жалобы в следующих случаях: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наличие вступившего в законную силу решения суда, арбитражного суда по жалобе о том же предмете и по тем же основаниям;</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подача жалобы лицом, полномочия которого не подтверждены в порядке, установленном законодательством Российской Федерации;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5.18. Орган, предоставляющий государственную или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5.19. В случае</w:t>
      </w:r>
      <w:proofErr w:type="gramStart"/>
      <w:r w:rsidRPr="000A568F">
        <w:rPr>
          <w:rFonts w:ascii="Times New Roman" w:eastAsia="Times New Roman" w:hAnsi="Times New Roman" w:cs="Times New Roman"/>
          <w:snapToGrid w:val="0"/>
          <w:sz w:val="16"/>
          <w:szCs w:val="16"/>
          <w:lang w:eastAsia="ru-RU"/>
        </w:rPr>
        <w:t>,</w:t>
      </w:r>
      <w:proofErr w:type="gramEnd"/>
      <w:r w:rsidRPr="000A568F">
        <w:rPr>
          <w:rFonts w:ascii="Times New Roman" w:eastAsia="Times New Roman" w:hAnsi="Times New Roman" w:cs="Times New Roman"/>
          <w:snapToGrid w:val="0"/>
          <w:sz w:val="16"/>
          <w:szCs w:val="16"/>
          <w:lang w:eastAsia="ru-RU"/>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lastRenderedPageBreak/>
        <w:t>5.20. Порядок обжалования решения по жалобе.</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5.21.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0A568F">
        <w:rPr>
          <w:rFonts w:ascii="Times New Roman" w:eastAsia="Times New Roman" w:hAnsi="Times New Roman" w:cs="Times New Roman"/>
          <w:noProof/>
          <w:snapToGrid w:val="0"/>
          <w:sz w:val="16"/>
          <w:szCs w:val="16"/>
          <w:lang w:eastAsia="ru-RU"/>
        </w:rPr>
        <mc:AlternateContent>
          <mc:Choice Requires="wps">
            <w:drawing>
              <wp:anchor distT="4294967295" distB="4294967295" distL="114300" distR="114300" simplePos="0" relativeHeight="251665408" behindDoc="0" locked="0" layoutInCell="1" allowOverlap="1" wp14:anchorId="6A6B13AF" wp14:editId="28DF20DA">
                <wp:simplePos x="0" y="0"/>
                <wp:positionH relativeFrom="column">
                  <wp:posOffset>2148840</wp:posOffset>
                </wp:positionH>
                <wp:positionV relativeFrom="paragraph">
                  <wp:posOffset>364489</wp:posOffset>
                </wp:positionV>
                <wp:extent cx="990600" cy="0"/>
                <wp:effectExtent l="0" t="0" r="19050"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69.2pt;margin-top:28.7pt;width:78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"/>
            </w:pict>
          </mc:Fallback>
        </mc:AlternateContent>
      </w:r>
      <w:r w:rsidRPr="000A568F">
        <w:rPr>
          <w:rFonts w:ascii="Times New Roman" w:eastAsia="Times New Roman" w:hAnsi="Times New Roman" w:cs="Times New Roman"/>
          <w:snapToGrid w:val="0"/>
          <w:sz w:val="16"/>
          <w:szCs w:val="16"/>
          <w:lang w:eastAsia="ru-RU"/>
        </w:rPr>
        <w:t>.</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5.22. Досудебный (внесудебный) порядок обжалования решений и действий (бездействия)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размещен на официальном сайте </w:t>
      </w:r>
      <w:r w:rsidRPr="000A568F">
        <w:rPr>
          <w:rFonts w:ascii="Times New Roman" w:eastAsia="Times New Roman" w:hAnsi="Times New Roman" w:cs="Times New Roman"/>
          <w:bCs/>
          <w:snapToGrid w:val="0"/>
          <w:sz w:val="16"/>
          <w:szCs w:val="16"/>
          <w:lang w:eastAsia="ru-RU"/>
        </w:rPr>
        <w:t>администрации (</w:t>
      </w:r>
      <w:r w:rsidRPr="000A568F">
        <w:rPr>
          <w:rFonts w:ascii="Times New Roman" w:eastAsia="Times New Roman" w:hAnsi="Times New Roman" w:cs="Times New Roman"/>
          <w:bCs/>
          <w:snapToGrid w:val="0"/>
          <w:sz w:val="16"/>
          <w:szCs w:val="16"/>
          <w:lang w:val="en-US" w:eastAsia="ru-RU"/>
        </w:rPr>
        <w:t>www</w:t>
      </w:r>
      <w:r w:rsidRPr="000A568F">
        <w:rPr>
          <w:rFonts w:ascii="Times New Roman" w:eastAsia="Times New Roman" w:hAnsi="Times New Roman" w:cs="Times New Roman"/>
          <w:bCs/>
          <w:snapToGrid w:val="0"/>
          <w:sz w:val="16"/>
          <w:szCs w:val="16"/>
          <w:lang w:eastAsia="ru-RU"/>
        </w:rPr>
        <w:t>.</w:t>
      </w:r>
      <w:hyperlink r:id="rId57" w:history="1">
        <w:proofErr w:type="spellStart"/>
        <w:r w:rsidRPr="000A568F">
          <w:rPr>
            <w:rStyle w:val="af2"/>
            <w:rFonts w:ascii="Times New Roman" w:eastAsia="Times New Roman" w:hAnsi="Times New Roman"/>
            <w:bCs/>
            <w:snapToGrid w:val="0"/>
            <w:sz w:val="16"/>
            <w:szCs w:val="16"/>
            <w:lang w:val="en-US" w:eastAsia="ru-RU"/>
          </w:rPr>
          <w:t>admorlov</w:t>
        </w:r>
        <w:proofErr w:type="spellEnd"/>
        <w:r w:rsidRPr="000A568F">
          <w:rPr>
            <w:rStyle w:val="af2"/>
            <w:rFonts w:ascii="Times New Roman" w:eastAsia="Times New Roman" w:hAnsi="Times New Roman"/>
            <w:bCs/>
            <w:snapToGrid w:val="0"/>
            <w:sz w:val="16"/>
            <w:szCs w:val="16"/>
            <w:lang w:eastAsia="ru-RU"/>
          </w:rPr>
          <w:t>.</w:t>
        </w:r>
        <w:proofErr w:type="spellStart"/>
        <w:r w:rsidRPr="000A568F">
          <w:rPr>
            <w:rStyle w:val="af2"/>
            <w:rFonts w:ascii="Times New Roman" w:eastAsia="Times New Roman" w:hAnsi="Times New Roman"/>
            <w:bCs/>
            <w:snapToGrid w:val="0"/>
            <w:sz w:val="16"/>
            <w:szCs w:val="16"/>
            <w:lang w:val="en-US" w:eastAsia="ru-RU"/>
          </w:rPr>
          <w:t>ru</w:t>
        </w:r>
        <w:proofErr w:type="spellEnd"/>
      </w:hyperlink>
      <w:r w:rsidRPr="000A568F">
        <w:rPr>
          <w:rFonts w:ascii="Times New Roman" w:eastAsia="Times New Roman" w:hAnsi="Times New Roman" w:cs="Times New Roman"/>
          <w:bCs/>
          <w:snapToGrid w:val="0"/>
          <w:sz w:val="16"/>
          <w:szCs w:val="16"/>
          <w:lang w:eastAsia="ru-RU"/>
        </w:rPr>
        <w:t>).</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                                                   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Cs/>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roofErr w:type="gramStart"/>
      <w:r w:rsidRPr="000A568F">
        <w:rPr>
          <w:rFonts w:ascii="Times New Roman" w:eastAsia="Times New Roman" w:hAnsi="Times New Roman" w:cs="Times New Roman"/>
          <w:bCs/>
          <w:snapToGrid w:val="0"/>
          <w:sz w:val="16"/>
          <w:szCs w:val="16"/>
          <w:lang w:eastAsia="ru-RU"/>
        </w:rPr>
        <w:t>Приложение № 1 к административному регламенту   предоставления администрацией  муниципального  образования  Орловский район  Кировской  области государственной услуги по  в</w:t>
      </w:r>
      <w:r w:rsidRPr="000A568F">
        <w:rPr>
          <w:rFonts w:ascii="Times New Roman" w:eastAsia="Times New Roman" w:hAnsi="Times New Roman" w:cs="Times New Roman"/>
          <w:snapToGrid w:val="0"/>
          <w:sz w:val="16"/>
          <w:szCs w:val="16"/>
          <w:lang w:eastAsia="ru-RU"/>
        </w:rPr>
        <w:t xml:space="preserve">ыдаче  разрешения на </w:t>
      </w:r>
      <w:r w:rsidRPr="000A568F">
        <w:rPr>
          <w:rFonts w:ascii="Times New Roman" w:eastAsia="Times New Roman" w:hAnsi="Times New Roman" w:cs="Times New Roman"/>
          <w:bCs/>
          <w:snapToGrid w:val="0"/>
          <w:sz w:val="16"/>
          <w:szCs w:val="16"/>
          <w:lang w:eastAsia="ru-RU"/>
        </w:rPr>
        <w:t>муниципального  образования  Орловский район  Кировской  области государственной услуги по  в</w:t>
      </w:r>
      <w:r w:rsidRPr="000A568F">
        <w:rPr>
          <w:rFonts w:ascii="Times New Roman" w:eastAsia="Times New Roman" w:hAnsi="Times New Roman" w:cs="Times New Roman"/>
          <w:snapToGrid w:val="0"/>
          <w:sz w:val="16"/>
          <w:szCs w:val="16"/>
          <w:lang w:eastAsia="ru-RU"/>
        </w:rPr>
        <w:t>ыдаче  разрешения на трудоустройство несовершеннолетних граждан в возрасте от 14 до 16 лет, проживающих на территории муниципального образования Орловский район» Кировской области</w:t>
      </w:r>
      <w:proofErr w:type="gramEnd"/>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vanish/>
          <w:sz w:val="16"/>
          <w:szCs w:val="16"/>
          <w:lang w:eastAsia="ru-RU"/>
        </w:rPr>
      </w:pPr>
    </w:p>
    <w:tbl>
      <w:tblPr>
        <w:tblW w:w="0" w:type="auto"/>
        <w:tblLook w:val="01E0" w:firstRow="1" w:lastRow="1" w:firstColumn="1" w:lastColumn="1" w:noHBand="0" w:noVBand="0"/>
      </w:tblPr>
      <w:tblGrid>
        <w:gridCol w:w="4374"/>
        <w:gridCol w:w="5196"/>
      </w:tblGrid>
      <w:tr w:rsidR="00800C5D" w:rsidRPr="000A568F" w:rsidTr="00800C5D">
        <w:tc>
          <w:tcPr>
            <w:tcW w:w="4374" w:type="dxa"/>
            <w:shd w:val="clear" w:color="auto" w:fill="auto"/>
          </w:tcPr>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 </w:t>
            </w:r>
          </w:p>
        </w:tc>
        <w:tc>
          <w:tcPr>
            <w:tcW w:w="5196" w:type="dxa"/>
            <w:shd w:val="clear" w:color="auto" w:fill="auto"/>
          </w:tcPr>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Главе администрации </w:t>
            </w:r>
            <w:proofErr w:type="gramStart"/>
            <w:r w:rsidRPr="000A568F">
              <w:rPr>
                <w:rFonts w:ascii="Times New Roman" w:eastAsia="Times New Roman" w:hAnsi="Times New Roman" w:cs="Times New Roman"/>
                <w:snapToGrid w:val="0"/>
                <w:sz w:val="16"/>
                <w:szCs w:val="16"/>
                <w:lang w:eastAsia="ru-RU"/>
              </w:rPr>
              <w:t>муниципального</w:t>
            </w:r>
            <w:proofErr w:type="gramEnd"/>
            <w:r w:rsidRPr="000A568F">
              <w:rPr>
                <w:rFonts w:ascii="Times New Roman" w:eastAsia="Times New Roman" w:hAnsi="Times New Roman" w:cs="Times New Roman"/>
                <w:snapToGrid w:val="0"/>
                <w:sz w:val="16"/>
                <w:szCs w:val="16"/>
                <w:lang w:eastAsia="ru-RU"/>
              </w:rPr>
              <w:t xml:space="preserve">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образования Орловский район</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_________________________________________             от_______________________________________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_________________________________________,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паспорт __________________________________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выдан____________________________________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_________________________________________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проживающе</w:t>
            </w:r>
            <w:proofErr w:type="gramStart"/>
            <w:r w:rsidRPr="000A568F">
              <w:rPr>
                <w:rFonts w:ascii="Times New Roman" w:eastAsia="Times New Roman" w:hAnsi="Times New Roman" w:cs="Times New Roman"/>
                <w:snapToGrid w:val="0"/>
                <w:sz w:val="16"/>
                <w:szCs w:val="16"/>
                <w:lang w:eastAsia="ru-RU"/>
              </w:rPr>
              <w:t>й(</w:t>
            </w:r>
            <w:proofErr w:type="gramEnd"/>
            <w:r w:rsidRPr="000A568F">
              <w:rPr>
                <w:rFonts w:ascii="Times New Roman" w:eastAsia="Times New Roman" w:hAnsi="Times New Roman" w:cs="Times New Roman"/>
                <w:snapToGrid w:val="0"/>
                <w:sz w:val="16"/>
                <w:szCs w:val="16"/>
                <w:lang w:eastAsia="ru-RU"/>
              </w:rPr>
              <w:t>его) по адресу:_______________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_________________________________________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Телефон:_________________________________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b/>
                <w:snapToGrid w:val="0"/>
                <w:sz w:val="16"/>
                <w:szCs w:val="16"/>
                <w:lang w:eastAsia="ru-RU"/>
              </w:rPr>
            </w:pPr>
          </w:p>
        </w:tc>
      </w:tr>
    </w:tbl>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ЗАЯВЛЕНИЕ</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Прошу разрешить мне  _________________________________________________________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_____________________________________________________________________________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Ф.И.О., дата рождения </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трудоустроиться _______________________________________________________________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 xml:space="preserve">                                                                наименование  организации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в  должности__________________________________________________________________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О  будущем  месте  работы желаю сообщить  следующую  информацию: 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_____________________________________________________________________________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график  работы,  условия  труда</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__________________________________________________________________________________________________________________________________________________________</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Даю согласие на хранение и обработку предоставленных мною персональных данных в целях оказания данной государственной услуги.</w:t>
      </w: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0A568F"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r w:rsidRPr="000A568F">
        <w:rPr>
          <w:rFonts w:ascii="Times New Roman" w:eastAsia="Times New Roman" w:hAnsi="Times New Roman" w:cs="Times New Roman"/>
          <w:snapToGrid w:val="0"/>
          <w:sz w:val="16"/>
          <w:szCs w:val="16"/>
          <w:lang w:eastAsia="ru-RU"/>
        </w:rPr>
        <w:t>Дата: ________________                                 Подпись __________________</w:t>
      </w:r>
    </w:p>
    <w:p w:rsidR="00800C5D" w:rsidRPr="00D55D6C" w:rsidRDefault="00800C5D" w:rsidP="00800C5D">
      <w:pPr>
        <w:spacing w:after="0" w:line="240" w:lineRule="auto"/>
        <w:jc w:val="center"/>
        <w:rPr>
          <w:rFonts w:ascii="Times New Roman" w:eastAsia="Times New Roman" w:hAnsi="Times New Roman" w:cs="Times New Roman"/>
          <w:sz w:val="16"/>
          <w:szCs w:val="16"/>
          <w:lang w:eastAsia="ru-RU"/>
        </w:rPr>
      </w:pPr>
      <w:r w:rsidRPr="00D55D6C">
        <w:rPr>
          <w:rFonts w:ascii="Times New Roman" w:eastAsia="Times New Roman" w:hAnsi="Times New Roman" w:cs="Times New Roman"/>
          <w:noProof/>
          <w:sz w:val="16"/>
          <w:szCs w:val="16"/>
          <w:lang w:eastAsia="ru-RU"/>
        </w:rPr>
        <w:drawing>
          <wp:inline distT="0" distB="0" distL="0" distR="0" wp14:anchorId="72C2B829" wp14:editId="332004AA">
            <wp:extent cx="504825" cy="619125"/>
            <wp:effectExtent l="0" t="0" r="9525" b="9525"/>
            <wp:docPr id="24" name="Рисунок 2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800C5D" w:rsidRPr="00D55D6C" w:rsidRDefault="00800C5D" w:rsidP="00800C5D">
      <w:pPr>
        <w:spacing w:after="0" w:line="240" w:lineRule="auto"/>
        <w:jc w:val="center"/>
        <w:rPr>
          <w:rFonts w:ascii="Times New Roman" w:eastAsia="Times New Roman" w:hAnsi="Times New Roman" w:cs="Times New Roman"/>
          <w:b/>
          <w:sz w:val="16"/>
          <w:szCs w:val="16"/>
          <w:lang w:eastAsia="ru-RU"/>
        </w:rPr>
      </w:pPr>
    </w:p>
    <w:p w:rsidR="00800C5D" w:rsidRPr="00D55D6C" w:rsidRDefault="00800C5D" w:rsidP="00800C5D">
      <w:pPr>
        <w:spacing w:after="0" w:line="240" w:lineRule="auto"/>
        <w:jc w:val="center"/>
        <w:rPr>
          <w:rFonts w:ascii="Times New Roman" w:eastAsia="Times New Roman" w:hAnsi="Times New Roman" w:cs="Times New Roman"/>
          <w:b/>
          <w:sz w:val="16"/>
          <w:szCs w:val="16"/>
          <w:lang w:eastAsia="ru-RU"/>
        </w:rPr>
      </w:pPr>
      <w:r w:rsidRPr="00D55D6C">
        <w:rPr>
          <w:rFonts w:ascii="Times New Roman" w:eastAsia="Times New Roman" w:hAnsi="Times New Roman" w:cs="Times New Roman"/>
          <w:b/>
          <w:sz w:val="16"/>
          <w:szCs w:val="16"/>
          <w:lang w:eastAsia="ru-RU"/>
        </w:rPr>
        <w:t>АДМИНИСТРАЦИЯ ОРЛОВСКОГО РАЙОНА</w:t>
      </w:r>
    </w:p>
    <w:p w:rsidR="00800C5D" w:rsidRPr="00D55D6C" w:rsidRDefault="00800C5D" w:rsidP="00800C5D">
      <w:pPr>
        <w:spacing w:after="0" w:line="240" w:lineRule="auto"/>
        <w:jc w:val="center"/>
        <w:rPr>
          <w:rFonts w:ascii="Times New Roman" w:eastAsia="Times New Roman" w:hAnsi="Times New Roman" w:cs="Times New Roman"/>
          <w:sz w:val="16"/>
          <w:szCs w:val="16"/>
          <w:lang w:eastAsia="ru-RU"/>
        </w:rPr>
      </w:pPr>
      <w:r w:rsidRPr="00D55D6C">
        <w:rPr>
          <w:rFonts w:ascii="Times New Roman" w:eastAsia="Times New Roman" w:hAnsi="Times New Roman" w:cs="Times New Roman"/>
          <w:b/>
          <w:sz w:val="16"/>
          <w:szCs w:val="16"/>
          <w:lang w:eastAsia="ru-RU"/>
        </w:rPr>
        <w:t>КИРОВСКОЙ ОБЛАСТИ</w:t>
      </w:r>
    </w:p>
    <w:p w:rsidR="00800C5D" w:rsidRPr="00D55D6C"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D55D6C" w:rsidRDefault="00800C5D" w:rsidP="00800C5D">
      <w:pPr>
        <w:spacing w:after="0" w:line="240" w:lineRule="auto"/>
        <w:jc w:val="center"/>
        <w:rPr>
          <w:rFonts w:ascii="Times New Roman" w:eastAsia="Times New Roman" w:hAnsi="Times New Roman" w:cs="Times New Roman"/>
          <w:b/>
          <w:sz w:val="16"/>
          <w:szCs w:val="16"/>
          <w:lang w:eastAsia="ru-RU"/>
        </w:rPr>
      </w:pPr>
      <w:r w:rsidRPr="00D55D6C">
        <w:rPr>
          <w:rFonts w:ascii="Times New Roman" w:eastAsia="Times New Roman" w:hAnsi="Times New Roman" w:cs="Times New Roman"/>
          <w:b/>
          <w:sz w:val="16"/>
          <w:szCs w:val="16"/>
          <w:lang w:eastAsia="ru-RU"/>
        </w:rPr>
        <w:t>ПОСТАНОВЛЕНИЕ</w:t>
      </w:r>
    </w:p>
    <w:p w:rsidR="00800C5D" w:rsidRPr="00D55D6C"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D55D6C" w:rsidRDefault="00800C5D" w:rsidP="00800C5D">
      <w:pPr>
        <w:spacing w:after="0" w:line="240" w:lineRule="auto"/>
        <w:jc w:val="both"/>
        <w:rPr>
          <w:rFonts w:ascii="Times New Roman" w:eastAsia="Times New Roman" w:hAnsi="Times New Roman" w:cs="Times New Roman"/>
          <w:b/>
          <w:sz w:val="16"/>
          <w:szCs w:val="16"/>
          <w:lang w:eastAsia="ru-RU"/>
        </w:rPr>
      </w:pPr>
      <w:r w:rsidRPr="00D55D6C">
        <w:rPr>
          <w:rFonts w:ascii="Times New Roman" w:eastAsia="Times New Roman" w:hAnsi="Times New Roman" w:cs="Times New Roman"/>
          <w:b/>
          <w:sz w:val="16"/>
          <w:szCs w:val="16"/>
          <w:lang w:eastAsia="ru-RU"/>
        </w:rPr>
        <w:t>07.11.2018</w:t>
      </w:r>
      <w:r w:rsidRPr="00D55D6C">
        <w:rPr>
          <w:rFonts w:ascii="Times New Roman" w:eastAsia="Times New Roman" w:hAnsi="Times New Roman" w:cs="Times New Roman"/>
          <w:b/>
          <w:sz w:val="16"/>
          <w:szCs w:val="16"/>
          <w:lang w:eastAsia="ru-RU"/>
        </w:rPr>
        <w:tab/>
      </w:r>
      <w:r w:rsidRPr="00D55D6C">
        <w:rPr>
          <w:rFonts w:ascii="Times New Roman" w:eastAsia="Times New Roman" w:hAnsi="Times New Roman" w:cs="Times New Roman"/>
          <w:b/>
          <w:sz w:val="16"/>
          <w:szCs w:val="16"/>
          <w:lang w:eastAsia="ru-RU"/>
        </w:rPr>
        <w:tab/>
      </w:r>
      <w:r w:rsidRPr="00D55D6C">
        <w:rPr>
          <w:rFonts w:ascii="Times New Roman" w:eastAsia="Times New Roman" w:hAnsi="Times New Roman" w:cs="Times New Roman"/>
          <w:b/>
          <w:sz w:val="16"/>
          <w:szCs w:val="16"/>
          <w:lang w:eastAsia="ru-RU"/>
        </w:rPr>
        <w:tab/>
      </w:r>
      <w:r w:rsidRPr="00D55D6C">
        <w:rPr>
          <w:rFonts w:ascii="Times New Roman" w:eastAsia="Times New Roman" w:hAnsi="Times New Roman" w:cs="Times New Roman"/>
          <w:b/>
          <w:sz w:val="16"/>
          <w:szCs w:val="16"/>
          <w:lang w:eastAsia="ru-RU"/>
        </w:rPr>
        <w:tab/>
      </w:r>
      <w:r w:rsidRPr="00D55D6C">
        <w:rPr>
          <w:rFonts w:ascii="Times New Roman" w:eastAsia="Times New Roman" w:hAnsi="Times New Roman" w:cs="Times New Roman"/>
          <w:b/>
          <w:sz w:val="16"/>
          <w:szCs w:val="16"/>
          <w:lang w:eastAsia="ru-RU"/>
        </w:rPr>
        <w:tab/>
      </w:r>
      <w:r w:rsidRPr="00D55D6C">
        <w:rPr>
          <w:rFonts w:ascii="Times New Roman" w:eastAsia="Times New Roman" w:hAnsi="Times New Roman" w:cs="Times New Roman"/>
          <w:b/>
          <w:sz w:val="16"/>
          <w:szCs w:val="16"/>
          <w:lang w:eastAsia="ru-RU"/>
        </w:rPr>
        <w:tab/>
      </w:r>
      <w:r w:rsidRPr="00D55D6C">
        <w:rPr>
          <w:rFonts w:ascii="Times New Roman" w:eastAsia="Times New Roman" w:hAnsi="Times New Roman" w:cs="Times New Roman"/>
          <w:b/>
          <w:sz w:val="16"/>
          <w:szCs w:val="16"/>
          <w:lang w:eastAsia="ru-RU"/>
        </w:rPr>
        <w:tab/>
      </w:r>
      <w:r w:rsidRPr="00D55D6C">
        <w:rPr>
          <w:rFonts w:ascii="Times New Roman" w:eastAsia="Times New Roman" w:hAnsi="Times New Roman" w:cs="Times New Roman"/>
          <w:b/>
          <w:sz w:val="16"/>
          <w:szCs w:val="16"/>
          <w:lang w:eastAsia="ru-RU"/>
        </w:rPr>
        <w:tab/>
      </w:r>
      <w:r w:rsidRPr="00D55D6C">
        <w:rPr>
          <w:rFonts w:ascii="Times New Roman" w:eastAsia="Times New Roman" w:hAnsi="Times New Roman" w:cs="Times New Roman"/>
          <w:b/>
          <w:sz w:val="16"/>
          <w:szCs w:val="16"/>
          <w:lang w:eastAsia="ru-RU"/>
        </w:rPr>
        <w:tab/>
        <w:t xml:space="preserve">                    № 715-п</w:t>
      </w:r>
    </w:p>
    <w:p w:rsidR="00800C5D" w:rsidRPr="00D55D6C" w:rsidRDefault="00800C5D" w:rsidP="00800C5D">
      <w:pPr>
        <w:spacing w:after="0" w:line="240" w:lineRule="auto"/>
        <w:jc w:val="center"/>
        <w:rPr>
          <w:rFonts w:ascii="Times New Roman" w:eastAsia="Times New Roman" w:hAnsi="Times New Roman" w:cs="Times New Roman"/>
          <w:b/>
          <w:sz w:val="16"/>
          <w:szCs w:val="16"/>
          <w:lang w:eastAsia="ru-RU"/>
        </w:rPr>
      </w:pPr>
    </w:p>
    <w:p w:rsidR="00800C5D" w:rsidRPr="00D55D6C" w:rsidRDefault="00800C5D" w:rsidP="00800C5D">
      <w:pPr>
        <w:spacing w:after="0" w:line="240" w:lineRule="auto"/>
        <w:jc w:val="center"/>
        <w:rPr>
          <w:rFonts w:ascii="Times New Roman" w:eastAsia="Times New Roman" w:hAnsi="Times New Roman" w:cs="Times New Roman"/>
          <w:sz w:val="16"/>
          <w:szCs w:val="16"/>
          <w:lang w:eastAsia="ru-RU"/>
        </w:rPr>
      </w:pPr>
      <w:r w:rsidRPr="00D55D6C">
        <w:rPr>
          <w:rFonts w:ascii="Times New Roman" w:eastAsia="Times New Roman" w:hAnsi="Times New Roman" w:cs="Times New Roman"/>
          <w:b/>
          <w:sz w:val="16"/>
          <w:szCs w:val="16"/>
          <w:lang w:eastAsia="ru-RU"/>
        </w:rPr>
        <w:t>г. Орлов</w:t>
      </w:r>
    </w:p>
    <w:p w:rsidR="00800C5D" w:rsidRPr="00D55D6C"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D55D6C" w:rsidRDefault="00800C5D" w:rsidP="00800C5D">
      <w:pPr>
        <w:widowControl w:val="0"/>
        <w:autoSpaceDE w:val="0"/>
        <w:autoSpaceDN w:val="0"/>
        <w:adjustRightInd w:val="0"/>
        <w:spacing w:after="0" w:line="240" w:lineRule="auto"/>
        <w:ind w:left="-327" w:firstLine="654"/>
        <w:jc w:val="center"/>
        <w:rPr>
          <w:rFonts w:ascii="Times New Roman" w:eastAsia="Times New Roman" w:hAnsi="Times New Roman" w:cs="Times New Roman"/>
          <w:b/>
          <w:bCs/>
          <w:sz w:val="16"/>
          <w:szCs w:val="16"/>
          <w:lang w:eastAsia="ru-RU"/>
        </w:rPr>
      </w:pPr>
      <w:r w:rsidRPr="00D55D6C">
        <w:rPr>
          <w:rFonts w:ascii="Times New Roman" w:eastAsia="Times New Roman" w:hAnsi="Times New Roman" w:cs="Times New Roman"/>
          <w:b/>
          <w:bCs/>
          <w:sz w:val="16"/>
          <w:szCs w:val="16"/>
          <w:lang w:eastAsia="ru-RU"/>
        </w:rPr>
        <w:t>О внесении изменений в постановление администрации Орловского района от 15.04.2014 г. № 230</w:t>
      </w:r>
    </w:p>
    <w:p w:rsidR="00800C5D" w:rsidRPr="00D55D6C" w:rsidRDefault="00800C5D" w:rsidP="00800C5D">
      <w:pPr>
        <w:widowControl w:val="0"/>
        <w:autoSpaceDE w:val="0"/>
        <w:autoSpaceDN w:val="0"/>
        <w:adjustRightInd w:val="0"/>
        <w:spacing w:after="0" w:line="240" w:lineRule="auto"/>
        <w:ind w:left="-327" w:firstLine="654"/>
        <w:jc w:val="both"/>
        <w:rPr>
          <w:rFonts w:ascii="Times New Roman" w:eastAsia="Times New Roman" w:hAnsi="Times New Roman" w:cs="Times New Roman"/>
          <w:bCs/>
          <w:sz w:val="16"/>
          <w:szCs w:val="16"/>
          <w:lang w:eastAsia="ru-RU"/>
        </w:rPr>
      </w:pPr>
    </w:p>
    <w:p w:rsidR="00800C5D" w:rsidRPr="00D55D6C" w:rsidRDefault="00800C5D" w:rsidP="00800C5D">
      <w:pPr>
        <w:widowControl w:val="0"/>
        <w:autoSpaceDE w:val="0"/>
        <w:autoSpaceDN w:val="0"/>
        <w:adjustRightInd w:val="0"/>
        <w:spacing w:after="100" w:afterAutospacing="1" w:line="240" w:lineRule="auto"/>
        <w:ind w:left="-327" w:firstLine="654"/>
        <w:jc w:val="both"/>
        <w:rPr>
          <w:rFonts w:ascii="Times New Roman" w:eastAsia="Times New Roman" w:hAnsi="Times New Roman" w:cs="Times New Roman"/>
          <w:bCs/>
          <w:sz w:val="16"/>
          <w:szCs w:val="16"/>
          <w:lang w:eastAsia="ru-RU"/>
        </w:rPr>
      </w:pPr>
      <w:r w:rsidRPr="00D55D6C">
        <w:rPr>
          <w:rFonts w:ascii="Times New Roman" w:eastAsia="Times New Roman" w:hAnsi="Times New Roman" w:cs="Times New Roman"/>
          <w:bCs/>
          <w:sz w:val="16"/>
          <w:szCs w:val="16"/>
          <w:lang w:eastAsia="ru-RU"/>
        </w:rPr>
        <w:t>Руководствуясь Федеральным законом Российской Федерации от 06.10.2003 № 131-ФЗ «Об общих принципах организации местного самоуправления в Российской Федерации», Уставом муниципального образования Орловский муниципальный район, в целях предупреждения и ликвидации чрезвычайных ситуаций, вызванных эпидемиями, массовыми инфекционными и неинфекционными заболеваниями и отправлениями, обеспечения санитарно-эпидемиологического благополучия населения района, администрация Орловского района ПОСТАНОВЛЯЕТ:</w:t>
      </w:r>
    </w:p>
    <w:p w:rsidR="00800C5D" w:rsidRPr="00D55D6C" w:rsidRDefault="00800C5D" w:rsidP="00800C5D">
      <w:pPr>
        <w:widowControl w:val="0"/>
        <w:autoSpaceDE w:val="0"/>
        <w:autoSpaceDN w:val="0"/>
        <w:adjustRightInd w:val="0"/>
        <w:spacing w:after="100" w:afterAutospacing="1" w:line="240" w:lineRule="auto"/>
        <w:ind w:left="-327" w:firstLine="654"/>
        <w:jc w:val="both"/>
        <w:rPr>
          <w:rFonts w:ascii="Times New Roman" w:eastAsia="Times New Roman" w:hAnsi="Times New Roman" w:cs="Times New Roman"/>
          <w:bCs/>
          <w:sz w:val="16"/>
          <w:szCs w:val="16"/>
          <w:lang w:eastAsia="ru-RU"/>
        </w:rPr>
      </w:pPr>
      <w:r w:rsidRPr="00D55D6C">
        <w:rPr>
          <w:rFonts w:ascii="Times New Roman" w:eastAsia="Times New Roman" w:hAnsi="Times New Roman" w:cs="Times New Roman"/>
          <w:bCs/>
          <w:sz w:val="16"/>
          <w:szCs w:val="16"/>
          <w:lang w:eastAsia="ru-RU"/>
        </w:rPr>
        <w:t>1. Внести изменения в состав санитарно – противоэпидемиологической комиссии Орловского района, утвержденный постановлением Орловского района от 15.04.2014 г. № 230 «О создании санитарно – противоэпидемиологической комиссии Орловского района»:</w:t>
      </w:r>
    </w:p>
    <w:p w:rsidR="00800C5D" w:rsidRPr="00D55D6C" w:rsidRDefault="00800C5D" w:rsidP="00800C5D">
      <w:pPr>
        <w:widowControl w:val="0"/>
        <w:autoSpaceDE w:val="0"/>
        <w:autoSpaceDN w:val="0"/>
        <w:adjustRightInd w:val="0"/>
        <w:spacing w:after="100" w:afterAutospacing="1" w:line="240" w:lineRule="auto"/>
        <w:ind w:left="-327" w:firstLine="654"/>
        <w:jc w:val="both"/>
        <w:rPr>
          <w:rFonts w:ascii="Times New Roman" w:eastAsia="Times New Roman" w:hAnsi="Times New Roman" w:cs="Times New Roman"/>
          <w:sz w:val="16"/>
          <w:szCs w:val="16"/>
          <w:lang w:eastAsia="ru-RU"/>
        </w:rPr>
      </w:pPr>
      <w:r w:rsidRPr="00D55D6C">
        <w:rPr>
          <w:rFonts w:ascii="Times New Roman" w:eastAsia="Times New Roman" w:hAnsi="Times New Roman" w:cs="Times New Roman"/>
          <w:sz w:val="16"/>
          <w:szCs w:val="16"/>
          <w:lang w:eastAsia="ru-RU"/>
        </w:rPr>
        <w:t xml:space="preserve">1.1. Включить в состав </w:t>
      </w:r>
      <w:r w:rsidRPr="00D55D6C">
        <w:rPr>
          <w:rFonts w:ascii="Times New Roman" w:eastAsia="Times New Roman" w:hAnsi="Times New Roman" w:cs="Times New Roman"/>
          <w:bCs/>
          <w:sz w:val="16"/>
          <w:szCs w:val="16"/>
          <w:lang w:eastAsia="ru-RU"/>
        </w:rPr>
        <w:t>санитарно – противоэпидемиологической комиссии (далее – Комиссия):</w:t>
      </w:r>
    </w:p>
    <w:p w:rsidR="00800C5D" w:rsidRPr="00D55D6C" w:rsidRDefault="00800C5D" w:rsidP="00800C5D">
      <w:pPr>
        <w:spacing w:after="0" w:line="240" w:lineRule="auto"/>
        <w:ind w:left="-327" w:firstLine="654"/>
        <w:jc w:val="both"/>
        <w:rPr>
          <w:rFonts w:ascii="Times New Roman" w:eastAsia="Times New Roman" w:hAnsi="Times New Roman" w:cs="Times New Roman"/>
          <w:sz w:val="16"/>
          <w:szCs w:val="16"/>
          <w:lang w:eastAsia="ru-RU"/>
        </w:rPr>
      </w:pPr>
      <w:r w:rsidRPr="00D55D6C">
        <w:rPr>
          <w:rFonts w:ascii="Times New Roman" w:eastAsia="Times New Roman" w:hAnsi="Times New Roman" w:cs="Times New Roman"/>
          <w:sz w:val="16"/>
          <w:szCs w:val="16"/>
          <w:lang w:eastAsia="ru-RU"/>
        </w:rPr>
        <w:lastRenderedPageBreak/>
        <w:t xml:space="preserve">- </w:t>
      </w:r>
      <w:proofErr w:type="spellStart"/>
      <w:r w:rsidRPr="00D55D6C">
        <w:rPr>
          <w:rFonts w:ascii="Times New Roman" w:eastAsia="Times New Roman" w:hAnsi="Times New Roman" w:cs="Times New Roman"/>
          <w:sz w:val="16"/>
          <w:szCs w:val="16"/>
          <w:lang w:eastAsia="ru-RU"/>
        </w:rPr>
        <w:t>Популькина</w:t>
      </w:r>
      <w:proofErr w:type="spellEnd"/>
      <w:r w:rsidRPr="00D55D6C">
        <w:rPr>
          <w:rFonts w:ascii="Times New Roman" w:eastAsia="Times New Roman" w:hAnsi="Times New Roman" w:cs="Times New Roman"/>
          <w:sz w:val="16"/>
          <w:szCs w:val="16"/>
          <w:lang w:eastAsia="ru-RU"/>
        </w:rPr>
        <w:t xml:space="preserve"> Сергея Николаевича – главу Орловского городского поселения (по согласованию).</w:t>
      </w:r>
    </w:p>
    <w:p w:rsidR="00800C5D" w:rsidRPr="00D55D6C" w:rsidRDefault="00800C5D" w:rsidP="00800C5D">
      <w:pPr>
        <w:spacing w:after="0" w:line="240" w:lineRule="auto"/>
        <w:ind w:left="-327" w:firstLine="654"/>
        <w:jc w:val="both"/>
        <w:rPr>
          <w:rFonts w:ascii="Times New Roman" w:eastAsia="Times New Roman" w:hAnsi="Times New Roman" w:cs="Times New Roman"/>
          <w:sz w:val="16"/>
          <w:szCs w:val="16"/>
          <w:lang w:eastAsia="ru-RU"/>
        </w:rPr>
      </w:pPr>
    </w:p>
    <w:p w:rsidR="00800C5D" w:rsidRPr="00D55D6C" w:rsidRDefault="00800C5D" w:rsidP="00800C5D">
      <w:pPr>
        <w:widowControl w:val="0"/>
        <w:autoSpaceDE w:val="0"/>
        <w:autoSpaceDN w:val="0"/>
        <w:adjustRightInd w:val="0"/>
        <w:spacing w:after="100" w:afterAutospacing="1" w:line="240" w:lineRule="auto"/>
        <w:ind w:left="-327" w:firstLine="654"/>
        <w:jc w:val="both"/>
        <w:rPr>
          <w:rFonts w:ascii="Times New Roman" w:eastAsia="Times New Roman" w:hAnsi="Times New Roman" w:cs="Times New Roman"/>
          <w:sz w:val="16"/>
          <w:szCs w:val="16"/>
          <w:lang w:eastAsia="ru-RU"/>
        </w:rPr>
      </w:pPr>
      <w:r w:rsidRPr="00D55D6C">
        <w:rPr>
          <w:rFonts w:ascii="Times New Roman" w:eastAsia="Times New Roman" w:hAnsi="Times New Roman" w:cs="Times New Roman"/>
          <w:sz w:val="16"/>
          <w:szCs w:val="16"/>
          <w:lang w:eastAsia="ru-RU"/>
        </w:rPr>
        <w:t xml:space="preserve">1.2. </w:t>
      </w:r>
      <w:r w:rsidRPr="00D55D6C">
        <w:rPr>
          <w:rFonts w:ascii="Times New Roman" w:eastAsia="Times New Roman" w:hAnsi="Times New Roman" w:cs="Times New Roman"/>
          <w:bCs/>
          <w:sz w:val="16"/>
          <w:szCs w:val="16"/>
          <w:lang w:eastAsia="ru-RU"/>
        </w:rPr>
        <w:t>Исключить из состава Комиссии</w:t>
      </w:r>
      <w:r w:rsidRPr="00D55D6C">
        <w:rPr>
          <w:rFonts w:ascii="Times New Roman" w:eastAsia="Times New Roman" w:hAnsi="Times New Roman" w:cs="Times New Roman"/>
          <w:sz w:val="16"/>
          <w:szCs w:val="16"/>
          <w:lang w:eastAsia="ru-RU"/>
        </w:rPr>
        <w:t xml:space="preserve"> Бушуева А.Н.</w:t>
      </w:r>
    </w:p>
    <w:p w:rsidR="00800C5D" w:rsidRPr="00D55D6C" w:rsidRDefault="00800C5D" w:rsidP="00800C5D">
      <w:pPr>
        <w:shd w:val="clear" w:color="auto" w:fill="FFFFFF"/>
        <w:tabs>
          <w:tab w:val="left" w:pos="828"/>
        </w:tabs>
        <w:spacing w:after="100" w:afterAutospacing="1" w:line="240" w:lineRule="auto"/>
        <w:ind w:left="-327" w:firstLine="654"/>
        <w:jc w:val="both"/>
        <w:rPr>
          <w:rFonts w:ascii="Times New Roman" w:eastAsia="Times New Roman" w:hAnsi="Times New Roman" w:cs="Times New Roman"/>
          <w:color w:val="000000"/>
          <w:spacing w:val="-7"/>
          <w:sz w:val="16"/>
          <w:szCs w:val="16"/>
          <w:lang w:eastAsia="ru-RU"/>
        </w:rPr>
      </w:pPr>
      <w:r w:rsidRPr="00D55D6C">
        <w:rPr>
          <w:rFonts w:ascii="Times New Roman" w:eastAsia="Times New Roman" w:hAnsi="Times New Roman" w:cs="Times New Roman"/>
          <w:color w:val="000000"/>
          <w:spacing w:val="-3"/>
          <w:sz w:val="16"/>
          <w:szCs w:val="16"/>
          <w:lang w:eastAsia="ru-RU"/>
        </w:rPr>
        <w:t xml:space="preserve">2. </w:t>
      </w:r>
      <w:r w:rsidRPr="00D55D6C">
        <w:rPr>
          <w:rFonts w:ascii="Times New Roman" w:eastAsia="Times New Roman" w:hAnsi="Times New Roman" w:cs="Times New Roman"/>
          <w:bCs/>
          <w:sz w:val="16"/>
          <w:szCs w:val="16"/>
          <w:lang w:eastAsia="ru-RU"/>
        </w:rPr>
        <w:t>Князеву И.А.</w:t>
      </w:r>
      <w:r w:rsidRPr="00D55D6C">
        <w:rPr>
          <w:rFonts w:ascii="Times New Roman" w:eastAsia="Times New Roman" w:hAnsi="Times New Roman" w:cs="Times New Roman"/>
          <w:sz w:val="16"/>
          <w:szCs w:val="16"/>
          <w:lang w:eastAsia="ru-RU"/>
        </w:rPr>
        <w:t xml:space="preserve"> управляющему делами</w:t>
      </w:r>
      <w:r w:rsidRPr="00D55D6C">
        <w:rPr>
          <w:rFonts w:ascii="Times New Roman" w:eastAsia="Times New Roman" w:hAnsi="Times New Roman" w:cs="Times New Roman"/>
          <w:color w:val="000000"/>
          <w:spacing w:val="3"/>
          <w:sz w:val="16"/>
          <w:szCs w:val="16"/>
          <w:lang w:eastAsia="ru-RU"/>
        </w:rPr>
        <w:t xml:space="preserve"> администрации Орловского района </w:t>
      </w:r>
      <w:r w:rsidRPr="00D55D6C">
        <w:rPr>
          <w:rFonts w:ascii="Times New Roman" w:eastAsia="Times New Roman" w:hAnsi="Times New Roman" w:cs="Times New Roman"/>
          <w:color w:val="000000"/>
          <w:spacing w:val="-3"/>
          <w:sz w:val="16"/>
          <w:szCs w:val="16"/>
          <w:lang w:eastAsia="ru-RU"/>
        </w:rPr>
        <w:t xml:space="preserve">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D55D6C">
        <w:rPr>
          <w:rFonts w:ascii="Times New Roman" w:eastAsia="Times New Roman" w:hAnsi="Times New Roman" w:cs="Times New Roman"/>
          <w:color w:val="000000"/>
          <w:spacing w:val="-7"/>
          <w:sz w:val="16"/>
          <w:szCs w:val="16"/>
          <w:lang w:eastAsia="ru-RU"/>
        </w:rPr>
        <w:t>области.</w:t>
      </w:r>
    </w:p>
    <w:p w:rsidR="00800C5D" w:rsidRPr="00D55D6C" w:rsidRDefault="00800C5D" w:rsidP="00800C5D">
      <w:pPr>
        <w:shd w:val="clear" w:color="auto" w:fill="FFFFFF"/>
        <w:tabs>
          <w:tab w:val="left" w:pos="828"/>
        </w:tabs>
        <w:spacing w:after="100" w:afterAutospacing="1" w:line="240" w:lineRule="auto"/>
        <w:ind w:firstLine="505"/>
        <w:jc w:val="both"/>
        <w:rPr>
          <w:rFonts w:ascii="Times New Roman" w:eastAsia="Times New Roman" w:hAnsi="Times New Roman" w:cs="Times New Roman"/>
          <w:color w:val="000000"/>
          <w:spacing w:val="-3"/>
          <w:sz w:val="16"/>
          <w:szCs w:val="16"/>
          <w:lang w:eastAsia="ru-RU"/>
        </w:rPr>
      </w:pPr>
      <w:r w:rsidRPr="00D55D6C">
        <w:rPr>
          <w:rFonts w:ascii="Times New Roman" w:eastAsia="Times New Roman" w:hAnsi="Times New Roman" w:cs="Times New Roman"/>
          <w:bCs/>
          <w:sz w:val="16"/>
          <w:szCs w:val="16"/>
          <w:lang w:eastAsia="ru-RU"/>
        </w:rPr>
        <w:t xml:space="preserve">3. </w:t>
      </w:r>
      <w:r w:rsidRPr="00D55D6C">
        <w:rPr>
          <w:rFonts w:ascii="Times New Roman" w:eastAsia="Times New Roman" w:hAnsi="Times New Roman" w:cs="Times New Roman"/>
          <w:color w:val="000000"/>
          <w:spacing w:val="-3"/>
          <w:sz w:val="16"/>
          <w:szCs w:val="16"/>
          <w:lang w:eastAsia="ru-RU"/>
        </w:rPr>
        <w:t>Постановление вступает в силу с момента его  опубликования.</w:t>
      </w:r>
    </w:p>
    <w:p w:rsidR="00800C5D" w:rsidRPr="00D55D6C" w:rsidRDefault="00800C5D" w:rsidP="00800C5D">
      <w:pPr>
        <w:shd w:val="clear" w:color="auto" w:fill="FFFFFF"/>
        <w:tabs>
          <w:tab w:val="left" w:pos="828"/>
        </w:tabs>
        <w:spacing w:after="100" w:afterAutospacing="1" w:line="240" w:lineRule="auto"/>
        <w:jc w:val="both"/>
        <w:rPr>
          <w:rFonts w:ascii="Times New Roman" w:eastAsia="Times New Roman" w:hAnsi="Times New Roman" w:cs="Times New Roman"/>
          <w:color w:val="000000"/>
          <w:spacing w:val="-3"/>
          <w:sz w:val="16"/>
          <w:szCs w:val="16"/>
          <w:lang w:eastAsia="ru-RU"/>
        </w:rPr>
      </w:pPr>
    </w:p>
    <w:p w:rsidR="00800C5D" w:rsidRPr="00D55D6C" w:rsidRDefault="00800C5D" w:rsidP="00800C5D">
      <w:pPr>
        <w:shd w:val="clear" w:color="auto" w:fill="FFFFFF"/>
        <w:tabs>
          <w:tab w:val="left" w:pos="828"/>
        </w:tabs>
        <w:spacing w:after="0" w:line="240" w:lineRule="auto"/>
        <w:jc w:val="both"/>
        <w:rPr>
          <w:rFonts w:ascii="Times New Roman" w:eastAsia="Times New Roman" w:hAnsi="Times New Roman" w:cs="Times New Roman"/>
          <w:color w:val="000000"/>
          <w:spacing w:val="-3"/>
          <w:sz w:val="16"/>
          <w:szCs w:val="16"/>
          <w:lang w:eastAsia="ru-RU"/>
        </w:rPr>
      </w:pPr>
      <w:r w:rsidRPr="00D55D6C">
        <w:rPr>
          <w:rFonts w:ascii="Times New Roman" w:eastAsia="Times New Roman" w:hAnsi="Times New Roman" w:cs="Times New Roman"/>
          <w:color w:val="000000"/>
          <w:spacing w:val="-3"/>
          <w:sz w:val="16"/>
          <w:szCs w:val="16"/>
          <w:lang w:eastAsia="ru-RU"/>
        </w:rPr>
        <w:t>Глава администрации</w:t>
      </w:r>
    </w:p>
    <w:p w:rsidR="00800C5D" w:rsidRPr="00D55D6C" w:rsidRDefault="00800C5D" w:rsidP="00800C5D">
      <w:pPr>
        <w:shd w:val="clear" w:color="auto" w:fill="FFFFFF"/>
        <w:tabs>
          <w:tab w:val="left" w:pos="828"/>
        </w:tabs>
        <w:spacing w:after="0" w:line="240" w:lineRule="auto"/>
        <w:jc w:val="both"/>
        <w:rPr>
          <w:rFonts w:ascii="Times New Roman" w:eastAsia="Times New Roman" w:hAnsi="Times New Roman" w:cs="Times New Roman"/>
          <w:color w:val="000000"/>
          <w:spacing w:val="-3"/>
          <w:sz w:val="16"/>
          <w:szCs w:val="16"/>
          <w:lang w:eastAsia="ru-RU"/>
        </w:rPr>
      </w:pPr>
      <w:r w:rsidRPr="00D55D6C">
        <w:rPr>
          <w:rFonts w:ascii="Times New Roman" w:eastAsia="Times New Roman" w:hAnsi="Times New Roman" w:cs="Times New Roman"/>
          <w:color w:val="000000"/>
          <w:spacing w:val="-3"/>
          <w:sz w:val="16"/>
          <w:szCs w:val="16"/>
          <w:lang w:eastAsia="ru-RU"/>
        </w:rPr>
        <w:t xml:space="preserve">Орловского района                  </w:t>
      </w:r>
      <w:proofErr w:type="spellStart"/>
      <w:r w:rsidRPr="00D55D6C">
        <w:rPr>
          <w:rFonts w:ascii="Times New Roman" w:eastAsia="Times New Roman" w:hAnsi="Times New Roman" w:cs="Times New Roman"/>
          <w:color w:val="000000"/>
          <w:spacing w:val="-3"/>
          <w:sz w:val="16"/>
          <w:szCs w:val="16"/>
          <w:lang w:eastAsia="ru-RU"/>
        </w:rPr>
        <w:t>С.С.Целищев</w:t>
      </w:r>
      <w:proofErr w:type="spellEnd"/>
      <w:r w:rsidRPr="00D55D6C">
        <w:rPr>
          <w:rFonts w:ascii="Times New Roman" w:eastAsia="Times New Roman" w:hAnsi="Times New Roman" w:cs="Times New Roman"/>
          <w:color w:val="000000"/>
          <w:spacing w:val="-3"/>
          <w:sz w:val="16"/>
          <w:szCs w:val="16"/>
          <w:lang w:eastAsia="ru-RU"/>
        </w:rPr>
        <w:t xml:space="preserve"> </w:t>
      </w:r>
    </w:p>
    <w:p w:rsidR="00800C5D" w:rsidRDefault="00800C5D" w:rsidP="00800C5D">
      <w:pPr>
        <w:widowControl w:val="0"/>
        <w:spacing w:after="0" w:line="240" w:lineRule="auto"/>
        <w:ind w:firstLine="400"/>
        <w:jc w:val="both"/>
        <w:rPr>
          <w:rFonts w:ascii="Times New Roman" w:eastAsia="Times New Roman" w:hAnsi="Times New Roman" w:cs="Times New Roman"/>
          <w:snapToGrid w:val="0"/>
          <w:sz w:val="16"/>
          <w:szCs w:val="16"/>
          <w:lang w:eastAsia="ru-RU"/>
        </w:rPr>
      </w:pPr>
    </w:p>
    <w:p w:rsidR="00800C5D" w:rsidRPr="00D55D6C" w:rsidRDefault="00800C5D" w:rsidP="00800C5D">
      <w:pPr>
        <w:jc w:val="center"/>
        <w:rPr>
          <w:rFonts w:ascii="Times New Roman" w:eastAsia="Calibri" w:hAnsi="Times New Roman" w:cs="Times New Roman"/>
          <w:sz w:val="28"/>
          <w:szCs w:val="28"/>
        </w:rPr>
      </w:pPr>
      <w:r>
        <w:rPr>
          <w:rFonts w:ascii="Times New Roman" w:eastAsia="Calibri" w:hAnsi="Times New Roman" w:cs="Times New Roman"/>
          <w:b/>
          <w:bCs/>
          <w:noProof/>
          <w:sz w:val="28"/>
          <w:szCs w:val="28"/>
          <w:lang w:eastAsia="ru-RU"/>
        </w:rPr>
        <w:drawing>
          <wp:inline distT="0" distB="0" distL="0" distR="0" wp14:anchorId="1DC2D5CD" wp14:editId="5690E5C0">
            <wp:extent cx="352425" cy="4286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D55D6C">
        <w:rPr>
          <w:rFonts w:ascii="Times New Roman" w:eastAsia="Calibri" w:hAnsi="Times New Roman" w:cs="Times New Roman"/>
          <w:sz w:val="28"/>
          <w:szCs w:val="28"/>
        </w:rPr>
        <w:tab/>
      </w:r>
    </w:p>
    <w:p w:rsidR="00800C5D" w:rsidRPr="00D55D6C" w:rsidRDefault="00800C5D" w:rsidP="00800C5D">
      <w:pPr>
        <w:autoSpaceDE w:val="0"/>
        <w:autoSpaceDN w:val="0"/>
        <w:adjustRightInd w:val="0"/>
        <w:spacing w:after="0" w:line="240" w:lineRule="auto"/>
        <w:rPr>
          <w:rFonts w:ascii="Times New Roman" w:eastAsia="Calibri" w:hAnsi="Times New Roman" w:cs="Times New Roman"/>
          <w:sz w:val="28"/>
          <w:szCs w:val="28"/>
        </w:rPr>
      </w:pPr>
    </w:p>
    <w:p w:rsidR="00800C5D" w:rsidRPr="00D55D6C" w:rsidRDefault="00800C5D" w:rsidP="00800C5D">
      <w:pPr>
        <w:autoSpaceDE w:val="0"/>
        <w:autoSpaceDN w:val="0"/>
        <w:adjustRightInd w:val="0"/>
        <w:spacing w:after="0" w:line="240" w:lineRule="auto"/>
        <w:jc w:val="center"/>
        <w:outlineLvl w:val="0"/>
        <w:rPr>
          <w:rFonts w:ascii="Times New Roman" w:eastAsia="Calibri" w:hAnsi="Times New Roman" w:cs="Times New Roman"/>
          <w:b/>
          <w:bCs/>
          <w:sz w:val="16"/>
          <w:szCs w:val="16"/>
        </w:rPr>
      </w:pPr>
      <w:r w:rsidRPr="00D55D6C">
        <w:rPr>
          <w:rFonts w:ascii="Times New Roman" w:eastAsia="Calibri" w:hAnsi="Times New Roman" w:cs="Times New Roman"/>
          <w:b/>
          <w:bCs/>
          <w:sz w:val="28"/>
          <w:szCs w:val="28"/>
        </w:rPr>
        <w:t xml:space="preserve"> </w:t>
      </w:r>
      <w:r w:rsidRPr="00D55D6C">
        <w:rPr>
          <w:rFonts w:ascii="Times New Roman" w:eastAsia="Calibri" w:hAnsi="Times New Roman" w:cs="Times New Roman"/>
          <w:b/>
          <w:bCs/>
          <w:sz w:val="16"/>
          <w:szCs w:val="16"/>
        </w:rPr>
        <w:t xml:space="preserve">АДМИНИСТРАЦИЯ ОРЛОВСКОГО  РАЙОНА </w:t>
      </w:r>
    </w:p>
    <w:p w:rsidR="00800C5D" w:rsidRPr="00D55D6C" w:rsidRDefault="00800C5D" w:rsidP="00800C5D">
      <w:pPr>
        <w:autoSpaceDE w:val="0"/>
        <w:autoSpaceDN w:val="0"/>
        <w:adjustRightInd w:val="0"/>
        <w:spacing w:after="0" w:line="240" w:lineRule="auto"/>
        <w:jc w:val="center"/>
        <w:outlineLvl w:val="0"/>
        <w:rPr>
          <w:rFonts w:ascii="Times New Roman" w:eastAsia="Calibri" w:hAnsi="Times New Roman" w:cs="Times New Roman"/>
          <w:b/>
          <w:bCs/>
          <w:sz w:val="16"/>
          <w:szCs w:val="16"/>
        </w:rPr>
      </w:pPr>
      <w:r w:rsidRPr="00D55D6C">
        <w:rPr>
          <w:rFonts w:ascii="Times New Roman" w:eastAsia="Calibri" w:hAnsi="Times New Roman" w:cs="Times New Roman"/>
          <w:b/>
          <w:bCs/>
          <w:sz w:val="16"/>
          <w:szCs w:val="16"/>
        </w:rPr>
        <w:t>КИРОВСКОЙ ОБЛАСТИ</w:t>
      </w:r>
    </w:p>
    <w:p w:rsidR="00800C5D" w:rsidRPr="00D55D6C" w:rsidRDefault="00800C5D" w:rsidP="00800C5D">
      <w:pPr>
        <w:autoSpaceDE w:val="0"/>
        <w:autoSpaceDN w:val="0"/>
        <w:adjustRightInd w:val="0"/>
        <w:spacing w:after="0" w:line="240" w:lineRule="auto"/>
        <w:jc w:val="center"/>
        <w:rPr>
          <w:rFonts w:ascii="Times New Roman" w:eastAsia="Calibri" w:hAnsi="Times New Roman" w:cs="Times New Roman"/>
          <w:sz w:val="16"/>
          <w:szCs w:val="16"/>
        </w:rPr>
      </w:pPr>
    </w:p>
    <w:p w:rsidR="00800C5D" w:rsidRPr="00D55D6C" w:rsidRDefault="00800C5D" w:rsidP="00800C5D">
      <w:pPr>
        <w:autoSpaceDE w:val="0"/>
        <w:autoSpaceDN w:val="0"/>
        <w:adjustRightInd w:val="0"/>
        <w:spacing w:after="0" w:line="240" w:lineRule="auto"/>
        <w:jc w:val="center"/>
        <w:rPr>
          <w:rFonts w:ascii="Times New Roman" w:eastAsia="Calibri" w:hAnsi="Times New Roman" w:cs="Times New Roman"/>
          <w:b/>
          <w:bCs/>
          <w:sz w:val="16"/>
          <w:szCs w:val="16"/>
        </w:rPr>
      </w:pPr>
      <w:r w:rsidRPr="00D55D6C">
        <w:rPr>
          <w:rFonts w:ascii="Times New Roman" w:eastAsia="Calibri" w:hAnsi="Times New Roman" w:cs="Times New Roman"/>
          <w:b/>
          <w:bCs/>
          <w:sz w:val="16"/>
          <w:szCs w:val="16"/>
        </w:rPr>
        <w:t>ПОСТАНОВЛЕНИЕ</w:t>
      </w:r>
    </w:p>
    <w:p w:rsidR="00800C5D" w:rsidRPr="00D55D6C" w:rsidRDefault="00800C5D" w:rsidP="00800C5D">
      <w:pPr>
        <w:autoSpaceDE w:val="0"/>
        <w:autoSpaceDN w:val="0"/>
        <w:adjustRightInd w:val="0"/>
        <w:spacing w:after="0" w:line="240" w:lineRule="auto"/>
        <w:jc w:val="center"/>
        <w:rPr>
          <w:rFonts w:ascii="Times New Roman" w:eastAsia="Calibri" w:hAnsi="Times New Roman" w:cs="Times New Roman"/>
          <w:b/>
          <w:bCs/>
          <w:sz w:val="16"/>
          <w:szCs w:val="16"/>
        </w:rPr>
      </w:pPr>
    </w:p>
    <w:p w:rsidR="00800C5D" w:rsidRPr="00D55D6C" w:rsidRDefault="00800C5D" w:rsidP="00800C5D">
      <w:pPr>
        <w:autoSpaceDE w:val="0"/>
        <w:autoSpaceDN w:val="0"/>
        <w:adjustRightInd w:val="0"/>
        <w:spacing w:after="0" w:line="240" w:lineRule="auto"/>
        <w:rPr>
          <w:rFonts w:ascii="Times New Roman" w:eastAsia="Calibri" w:hAnsi="Times New Roman" w:cs="Times New Roman"/>
          <w:sz w:val="16"/>
          <w:szCs w:val="16"/>
        </w:rPr>
      </w:pPr>
      <w:r w:rsidRPr="00D55D6C">
        <w:rPr>
          <w:rFonts w:ascii="Times New Roman" w:eastAsia="Calibri" w:hAnsi="Times New Roman" w:cs="Times New Roman"/>
          <w:b/>
          <w:sz w:val="16"/>
          <w:szCs w:val="16"/>
        </w:rPr>
        <w:t>07.11.2018</w:t>
      </w:r>
      <w:r w:rsidRPr="00D55D6C">
        <w:rPr>
          <w:rFonts w:ascii="Times New Roman" w:eastAsia="Calibri" w:hAnsi="Times New Roman" w:cs="Times New Roman"/>
          <w:sz w:val="16"/>
          <w:szCs w:val="16"/>
        </w:rPr>
        <w:tab/>
      </w:r>
      <w:r w:rsidRPr="00D55D6C">
        <w:rPr>
          <w:rFonts w:ascii="Times New Roman" w:eastAsia="Calibri" w:hAnsi="Times New Roman" w:cs="Times New Roman"/>
          <w:sz w:val="16"/>
          <w:szCs w:val="16"/>
        </w:rPr>
        <w:tab/>
      </w:r>
      <w:r w:rsidRPr="00D55D6C">
        <w:rPr>
          <w:rFonts w:ascii="Times New Roman" w:eastAsia="Calibri" w:hAnsi="Times New Roman" w:cs="Times New Roman"/>
          <w:sz w:val="16"/>
          <w:szCs w:val="16"/>
        </w:rPr>
        <w:tab/>
      </w:r>
      <w:r w:rsidRPr="00D55D6C">
        <w:rPr>
          <w:rFonts w:ascii="Times New Roman" w:eastAsia="Calibri" w:hAnsi="Times New Roman" w:cs="Times New Roman"/>
          <w:sz w:val="16"/>
          <w:szCs w:val="16"/>
        </w:rPr>
        <w:tab/>
      </w:r>
      <w:r w:rsidRPr="00D55D6C">
        <w:rPr>
          <w:rFonts w:ascii="Times New Roman" w:eastAsia="Calibri" w:hAnsi="Times New Roman" w:cs="Times New Roman"/>
          <w:sz w:val="16"/>
          <w:szCs w:val="16"/>
        </w:rPr>
        <w:tab/>
      </w:r>
      <w:r w:rsidRPr="00D55D6C">
        <w:rPr>
          <w:rFonts w:ascii="Times New Roman" w:eastAsia="Calibri" w:hAnsi="Times New Roman" w:cs="Times New Roman"/>
          <w:sz w:val="16"/>
          <w:szCs w:val="16"/>
        </w:rPr>
        <w:tab/>
      </w:r>
      <w:r w:rsidRPr="00D55D6C">
        <w:rPr>
          <w:rFonts w:ascii="Times New Roman" w:eastAsia="Calibri" w:hAnsi="Times New Roman" w:cs="Times New Roman"/>
          <w:sz w:val="16"/>
          <w:szCs w:val="16"/>
        </w:rPr>
        <w:tab/>
        <w:t xml:space="preserve">                                   </w:t>
      </w:r>
      <w:r w:rsidRPr="00D55D6C">
        <w:rPr>
          <w:rFonts w:ascii="Times New Roman" w:eastAsia="Calibri" w:hAnsi="Times New Roman" w:cs="Times New Roman"/>
          <w:b/>
          <w:sz w:val="16"/>
          <w:szCs w:val="16"/>
        </w:rPr>
        <w:t>№ 716-п</w:t>
      </w:r>
    </w:p>
    <w:p w:rsidR="00800C5D" w:rsidRPr="00D55D6C" w:rsidRDefault="00800C5D" w:rsidP="00800C5D">
      <w:pPr>
        <w:autoSpaceDE w:val="0"/>
        <w:autoSpaceDN w:val="0"/>
        <w:adjustRightInd w:val="0"/>
        <w:spacing w:after="0" w:line="240" w:lineRule="auto"/>
        <w:jc w:val="center"/>
        <w:rPr>
          <w:rFonts w:ascii="Times New Roman" w:eastAsia="Calibri" w:hAnsi="Times New Roman" w:cs="Times New Roman"/>
          <w:sz w:val="16"/>
          <w:szCs w:val="16"/>
        </w:rPr>
      </w:pPr>
    </w:p>
    <w:p w:rsidR="00800C5D" w:rsidRPr="00D55D6C" w:rsidRDefault="00800C5D" w:rsidP="00800C5D">
      <w:pPr>
        <w:autoSpaceDE w:val="0"/>
        <w:autoSpaceDN w:val="0"/>
        <w:adjustRightInd w:val="0"/>
        <w:spacing w:after="0" w:line="240" w:lineRule="auto"/>
        <w:jc w:val="center"/>
        <w:rPr>
          <w:rFonts w:ascii="Times New Roman" w:eastAsia="Calibri" w:hAnsi="Times New Roman" w:cs="Times New Roman"/>
          <w:sz w:val="16"/>
          <w:szCs w:val="16"/>
        </w:rPr>
      </w:pPr>
      <w:r w:rsidRPr="00D55D6C">
        <w:rPr>
          <w:rFonts w:ascii="Times New Roman" w:eastAsia="Calibri" w:hAnsi="Times New Roman" w:cs="Times New Roman"/>
          <w:sz w:val="16"/>
          <w:szCs w:val="16"/>
        </w:rPr>
        <w:t>г. Орлов</w:t>
      </w:r>
    </w:p>
    <w:p w:rsidR="00800C5D" w:rsidRPr="00D55D6C" w:rsidRDefault="00800C5D" w:rsidP="00800C5D">
      <w:pPr>
        <w:autoSpaceDE w:val="0"/>
        <w:autoSpaceDN w:val="0"/>
        <w:adjustRightInd w:val="0"/>
        <w:spacing w:after="0" w:line="240" w:lineRule="auto"/>
        <w:jc w:val="center"/>
        <w:rPr>
          <w:rFonts w:ascii="Times New Roman" w:eastAsia="Calibri" w:hAnsi="Times New Roman" w:cs="Times New Roman"/>
          <w:sz w:val="16"/>
          <w:szCs w:val="16"/>
        </w:rPr>
      </w:pPr>
    </w:p>
    <w:p w:rsidR="00800C5D" w:rsidRPr="00D55D6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D55D6C">
        <w:rPr>
          <w:rFonts w:ascii="Times New Roman" w:eastAsia="Times New Roman" w:hAnsi="Times New Roman" w:cs="Times New Roman"/>
          <w:b/>
          <w:bCs/>
          <w:sz w:val="16"/>
          <w:szCs w:val="16"/>
          <w:lang w:eastAsia="ru-RU"/>
        </w:rPr>
        <w:t>Об утверждении административного регламента</w:t>
      </w:r>
    </w:p>
    <w:p w:rsidR="00800C5D" w:rsidRPr="00D55D6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D55D6C">
        <w:rPr>
          <w:rFonts w:ascii="Times New Roman" w:eastAsia="Times New Roman" w:hAnsi="Times New Roman" w:cs="Times New Roman"/>
          <w:b/>
          <w:bCs/>
          <w:sz w:val="16"/>
          <w:szCs w:val="16"/>
          <w:lang w:eastAsia="ru-RU"/>
        </w:rPr>
        <w:t>предоставления муниципальной услуги</w:t>
      </w:r>
    </w:p>
    <w:p w:rsidR="00800C5D" w:rsidRPr="00D55D6C" w:rsidRDefault="00800C5D" w:rsidP="00800C5D">
      <w:pPr>
        <w:shd w:val="clear" w:color="auto" w:fill="FFFFFF"/>
        <w:spacing w:after="0" w:line="240" w:lineRule="auto"/>
        <w:jc w:val="center"/>
        <w:rPr>
          <w:rFonts w:ascii="Times New Roman" w:eastAsia="Calibri" w:hAnsi="Times New Roman" w:cs="Times New Roman"/>
          <w:b/>
          <w:sz w:val="16"/>
          <w:szCs w:val="16"/>
        </w:rPr>
      </w:pPr>
      <w:r w:rsidRPr="00D55D6C">
        <w:rPr>
          <w:rFonts w:ascii="Times New Roman" w:eastAsia="Calibri" w:hAnsi="Times New Roman" w:cs="Times New Roman"/>
          <w:b/>
          <w:sz w:val="16"/>
          <w:szCs w:val="16"/>
        </w:rPr>
        <w:t>«Предварительное согласование предоставления земельных участков, расположенных на территории муниципального образования»</w:t>
      </w:r>
    </w:p>
    <w:p w:rsidR="00800C5D" w:rsidRPr="00D55D6C" w:rsidRDefault="00800C5D" w:rsidP="00800C5D">
      <w:pPr>
        <w:tabs>
          <w:tab w:val="left" w:pos="2980"/>
          <w:tab w:val="left" w:pos="6380"/>
        </w:tabs>
        <w:autoSpaceDE w:val="0"/>
        <w:autoSpaceDN w:val="0"/>
        <w:adjustRightInd w:val="0"/>
        <w:jc w:val="both"/>
        <w:outlineLvl w:val="0"/>
        <w:rPr>
          <w:rFonts w:ascii="Times New Roman" w:eastAsia="Calibri" w:hAnsi="Times New Roman" w:cs="Times New Roman"/>
          <w:sz w:val="16"/>
          <w:szCs w:val="16"/>
        </w:rPr>
      </w:pPr>
      <w:r w:rsidRPr="00D55D6C">
        <w:rPr>
          <w:rFonts w:ascii="Times New Roman" w:eastAsia="Calibri" w:hAnsi="Times New Roman" w:cs="Times New Roman"/>
          <w:sz w:val="16"/>
          <w:szCs w:val="16"/>
        </w:rPr>
        <w:tab/>
      </w:r>
      <w:r w:rsidRPr="00D55D6C">
        <w:rPr>
          <w:rFonts w:ascii="Times New Roman" w:eastAsia="Calibri" w:hAnsi="Times New Roman" w:cs="Times New Roman"/>
          <w:sz w:val="16"/>
          <w:szCs w:val="16"/>
        </w:rPr>
        <w:tab/>
      </w:r>
    </w:p>
    <w:p w:rsidR="00800C5D" w:rsidRPr="00D55D6C" w:rsidRDefault="00800C5D" w:rsidP="00800C5D">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D55D6C">
        <w:rPr>
          <w:rFonts w:ascii="Times New Roman" w:eastAsia="Times New Roman" w:hAnsi="Times New Roman" w:cs="Times New Roman"/>
          <w:bCs/>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D55D6C" w:rsidRDefault="00800C5D" w:rsidP="00800C5D">
      <w:pPr>
        <w:tabs>
          <w:tab w:val="left" w:pos="708"/>
          <w:tab w:val="left" w:pos="1976"/>
          <w:tab w:val="left" w:pos="5224"/>
        </w:tabs>
        <w:spacing w:after="0" w:line="360" w:lineRule="auto"/>
        <w:ind w:firstLine="720"/>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1. Утвердить административный регламент предоставления муниципальной услуги «Предварительное согласование предоставления земельных участков, расположенных на территории муниципального образования» согласно приложению.</w:t>
      </w:r>
    </w:p>
    <w:p w:rsidR="00800C5D" w:rsidRPr="00D55D6C" w:rsidRDefault="00800C5D" w:rsidP="00800C5D">
      <w:pPr>
        <w:tabs>
          <w:tab w:val="left" w:pos="708"/>
          <w:tab w:val="left" w:pos="1976"/>
          <w:tab w:val="left" w:pos="5224"/>
          <w:tab w:val="left" w:pos="7853"/>
        </w:tabs>
        <w:spacing w:after="0" w:line="360" w:lineRule="auto"/>
        <w:ind w:firstLine="720"/>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2. Признать утратившим силу постановление администрации Орловского района от 14.03.2017 № 157 «Об утверждении административного регламента предоставления муниципальной услуги «Предварительное согласование предоставления земельных участков, находящихся в собственности муниципального образования».</w:t>
      </w:r>
    </w:p>
    <w:p w:rsidR="00800C5D" w:rsidRPr="00D55D6C" w:rsidRDefault="00800C5D" w:rsidP="00800C5D">
      <w:pPr>
        <w:widowControl w:val="0"/>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D55D6C">
        <w:rPr>
          <w:rFonts w:ascii="Times New Roman" w:eastAsia="Times New Roman" w:hAnsi="Times New Roman" w:cs="Times New Roman"/>
          <w:sz w:val="16"/>
          <w:szCs w:val="16"/>
          <w:lang w:eastAsia="ru-RU"/>
        </w:rPr>
        <w:t xml:space="preserve">3. </w:t>
      </w:r>
      <w:proofErr w:type="gramStart"/>
      <w:r w:rsidRPr="00D55D6C">
        <w:rPr>
          <w:rFonts w:ascii="Times New Roman" w:eastAsia="Times New Roman" w:hAnsi="Times New Roman" w:cs="Times New Roman"/>
          <w:sz w:val="16"/>
          <w:szCs w:val="16"/>
          <w:lang w:eastAsia="ru-RU"/>
        </w:rPr>
        <w:t>Контроль за</w:t>
      </w:r>
      <w:proofErr w:type="gramEnd"/>
      <w:r w:rsidRPr="00D55D6C">
        <w:rPr>
          <w:rFonts w:ascii="Times New Roman" w:eastAsia="Times New Roman" w:hAnsi="Times New Roman" w:cs="Times New Roman"/>
          <w:sz w:val="16"/>
          <w:szCs w:val="16"/>
          <w:lang w:eastAsia="ru-RU"/>
        </w:rPr>
        <w:t xml:space="preserve"> исполнением настоящего постановления возложить на начальника управления по экономике, имущественным отношениям и земельным ресурсам администрации Орловского района </w:t>
      </w:r>
      <w:proofErr w:type="spellStart"/>
      <w:r w:rsidRPr="00D55D6C">
        <w:rPr>
          <w:rFonts w:ascii="Times New Roman" w:eastAsia="Times New Roman" w:hAnsi="Times New Roman" w:cs="Times New Roman"/>
          <w:sz w:val="16"/>
          <w:szCs w:val="16"/>
          <w:lang w:eastAsia="ru-RU"/>
        </w:rPr>
        <w:t>Тюфякову</w:t>
      </w:r>
      <w:proofErr w:type="spellEnd"/>
      <w:r w:rsidRPr="00D55D6C">
        <w:rPr>
          <w:rFonts w:ascii="Times New Roman" w:eastAsia="Times New Roman" w:hAnsi="Times New Roman" w:cs="Times New Roman"/>
          <w:sz w:val="16"/>
          <w:szCs w:val="16"/>
          <w:lang w:eastAsia="ru-RU"/>
        </w:rPr>
        <w:t xml:space="preserve"> Е.А.</w:t>
      </w:r>
    </w:p>
    <w:p w:rsidR="00800C5D" w:rsidRPr="00D55D6C" w:rsidRDefault="00800C5D" w:rsidP="00800C5D">
      <w:pPr>
        <w:tabs>
          <w:tab w:val="left" w:pos="708"/>
          <w:tab w:val="left" w:pos="1976"/>
          <w:tab w:val="left" w:pos="5224"/>
          <w:tab w:val="left" w:pos="7853"/>
        </w:tabs>
        <w:spacing w:after="0" w:line="360" w:lineRule="auto"/>
        <w:ind w:firstLine="720"/>
        <w:jc w:val="both"/>
        <w:rPr>
          <w:rFonts w:ascii="Times New Roman" w:eastAsia="Calibri" w:hAnsi="Times New Roman" w:cs="Times New Roman"/>
          <w:bCs/>
          <w:sz w:val="16"/>
          <w:szCs w:val="16"/>
        </w:rPr>
      </w:pPr>
    </w:p>
    <w:p w:rsidR="00800C5D" w:rsidRPr="00D55D6C" w:rsidRDefault="00800C5D" w:rsidP="00800C5D">
      <w:pPr>
        <w:tabs>
          <w:tab w:val="left" w:pos="3235"/>
        </w:tabs>
        <w:spacing w:after="0" w:line="360" w:lineRule="auto"/>
        <w:ind w:firstLine="720"/>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D55D6C" w:rsidRDefault="00800C5D" w:rsidP="00800C5D">
      <w:pPr>
        <w:tabs>
          <w:tab w:val="left" w:pos="3235"/>
        </w:tabs>
        <w:spacing w:after="0" w:line="360" w:lineRule="auto"/>
        <w:ind w:firstLine="720"/>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5. Постановление вступает в силу с момента опубликования.</w:t>
      </w:r>
    </w:p>
    <w:p w:rsidR="00800C5D" w:rsidRPr="00D55D6C" w:rsidRDefault="00800C5D" w:rsidP="00800C5D">
      <w:pPr>
        <w:tabs>
          <w:tab w:val="left" w:pos="3235"/>
        </w:tabs>
        <w:spacing w:after="0" w:line="360" w:lineRule="auto"/>
        <w:jc w:val="both"/>
        <w:rPr>
          <w:rFonts w:ascii="Times New Roman" w:eastAsia="Calibri" w:hAnsi="Times New Roman" w:cs="Times New Roman"/>
          <w:sz w:val="16"/>
          <w:szCs w:val="16"/>
        </w:rPr>
      </w:pPr>
    </w:p>
    <w:p w:rsidR="00800C5D" w:rsidRPr="00D55D6C" w:rsidRDefault="00800C5D" w:rsidP="00800C5D">
      <w:pPr>
        <w:tabs>
          <w:tab w:val="left" w:pos="3235"/>
        </w:tabs>
        <w:spacing w:after="0" w:line="240" w:lineRule="auto"/>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Глава администрации </w:t>
      </w:r>
    </w:p>
    <w:p w:rsidR="00800C5D" w:rsidRPr="00D55D6C" w:rsidRDefault="00800C5D" w:rsidP="00800C5D">
      <w:pPr>
        <w:tabs>
          <w:tab w:val="left" w:pos="3235"/>
        </w:tabs>
        <w:spacing w:after="0" w:line="240" w:lineRule="auto"/>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Орловского района                     </w:t>
      </w:r>
      <w:proofErr w:type="spellStart"/>
      <w:r w:rsidRPr="00D55D6C">
        <w:rPr>
          <w:rFonts w:ascii="Times New Roman" w:eastAsia="Calibri" w:hAnsi="Times New Roman" w:cs="Times New Roman"/>
          <w:sz w:val="16"/>
          <w:szCs w:val="16"/>
        </w:rPr>
        <w:t>С.С.Целищев</w:t>
      </w:r>
      <w:proofErr w:type="spellEnd"/>
    </w:p>
    <w:p w:rsidR="00800C5D" w:rsidRPr="00D55D6C" w:rsidRDefault="00800C5D" w:rsidP="00800C5D">
      <w:pPr>
        <w:spacing w:after="0" w:line="360" w:lineRule="auto"/>
        <w:ind w:firstLine="5398"/>
        <w:jc w:val="both"/>
        <w:rPr>
          <w:rFonts w:ascii="Times New Roman" w:eastAsia="Calibri" w:hAnsi="Times New Roman" w:cs="Times New Roman"/>
          <w:sz w:val="16"/>
          <w:szCs w:val="16"/>
        </w:rPr>
      </w:pPr>
    </w:p>
    <w:p w:rsidR="00800C5D" w:rsidRPr="00D55D6C" w:rsidRDefault="00800C5D" w:rsidP="00800C5D">
      <w:pPr>
        <w:spacing w:after="0" w:line="360" w:lineRule="auto"/>
        <w:ind w:firstLine="5398"/>
        <w:jc w:val="both"/>
        <w:rPr>
          <w:rFonts w:ascii="Times New Roman" w:eastAsia="Calibri" w:hAnsi="Times New Roman" w:cs="Times New Roman"/>
          <w:sz w:val="16"/>
          <w:szCs w:val="16"/>
        </w:rPr>
      </w:pPr>
    </w:p>
    <w:p w:rsidR="00800C5D" w:rsidRPr="00D55D6C" w:rsidRDefault="00800C5D" w:rsidP="00800C5D">
      <w:pPr>
        <w:spacing w:after="0" w:line="240" w:lineRule="auto"/>
        <w:ind w:firstLine="5398"/>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УТВЕРЖДЕН</w:t>
      </w:r>
    </w:p>
    <w:p w:rsidR="00800C5D" w:rsidRPr="00D55D6C" w:rsidRDefault="00800C5D" w:rsidP="00800C5D">
      <w:pPr>
        <w:spacing w:after="0" w:line="240" w:lineRule="auto"/>
        <w:ind w:firstLine="5398"/>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постановлением администрации </w:t>
      </w:r>
    </w:p>
    <w:p w:rsidR="00800C5D" w:rsidRPr="00D55D6C" w:rsidRDefault="00800C5D" w:rsidP="00800C5D">
      <w:pPr>
        <w:spacing w:after="0" w:line="240" w:lineRule="auto"/>
        <w:ind w:firstLine="5398"/>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Орловского района</w:t>
      </w:r>
    </w:p>
    <w:p w:rsidR="00800C5D" w:rsidRPr="00D55D6C" w:rsidRDefault="00800C5D" w:rsidP="00800C5D">
      <w:pPr>
        <w:spacing w:after="0" w:line="240" w:lineRule="auto"/>
        <w:ind w:firstLine="5398"/>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от 07.11.2018 № 716-п</w:t>
      </w:r>
    </w:p>
    <w:p w:rsidR="00800C5D" w:rsidRPr="00D55D6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D55D6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D55D6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D55D6C">
        <w:rPr>
          <w:rFonts w:ascii="Times New Roman" w:eastAsia="Times New Roman" w:hAnsi="Times New Roman" w:cs="Times New Roman"/>
          <w:b/>
          <w:bCs/>
          <w:sz w:val="16"/>
          <w:szCs w:val="16"/>
          <w:lang w:eastAsia="ru-RU"/>
        </w:rPr>
        <w:t>Административный регламент</w:t>
      </w:r>
    </w:p>
    <w:p w:rsidR="00800C5D" w:rsidRPr="00D55D6C"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D55D6C">
        <w:rPr>
          <w:rFonts w:ascii="Times New Roman" w:eastAsia="Times New Roman" w:hAnsi="Times New Roman" w:cs="Times New Roman"/>
          <w:b/>
          <w:bCs/>
          <w:sz w:val="16"/>
          <w:szCs w:val="16"/>
          <w:lang w:eastAsia="ru-RU"/>
        </w:rPr>
        <w:t>предоставления муниципальной услуги</w:t>
      </w:r>
    </w:p>
    <w:p w:rsidR="00800C5D" w:rsidRPr="00D55D6C" w:rsidRDefault="00800C5D" w:rsidP="00800C5D">
      <w:pPr>
        <w:shd w:val="clear" w:color="auto" w:fill="FFFFFF"/>
        <w:spacing w:after="0" w:line="240" w:lineRule="auto"/>
        <w:jc w:val="center"/>
        <w:rPr>
          <w:rFonts w:ascii="Times New Roman" w:eastAsia="Calibri" w:hAnsi="Times New Roman" w:cs="Times New Roman"/>
          <w:b/>
          <w:sz w:val="16"/>
          <w:szCs w:val="16"/>
        </w:rPr>
      </w:pPr>
      <w:r w:rsidRPr="00D55D6C">
        <w:rPr>
          <w:rFonts w:ascii="Times New Roman" w:eastAsia="Calibri" w:hAnsi="Times New Roman" w:cs="Times New Roman"/>
          <w:b/>
          <w:sz w:val="16"/>
          <w:szCs w:val="16"/>
        </w:rPr>
        <w:t>«Предварительное согласование предоставления земельных участков, расположенных на территории муниципального образования»</w:t>
      </w:r>
    </w:p>
    <w:p w:rsidR="00800C5D" w:rsidRPr="00D55D6C" w:rsidRDefault="00800C5D" w:rsidP="00800C5D">
      <w:pPr>
        <w:shd w:val="clear" w:color="auto" w:fill="FFFFFF"/>
        <w:spacing w:after="0" w:line="240" w:lineRule="auto"/>
        <w:jc w:val="center"/>
        <w:rPr>
          <w:rFonts w:ascii="Times New Roman" w:eastAsia="Calibri" w:hAnsi="Times New Roman" w:cs="Times New Roman"/>
          <w:b/>
          <w:sz w:val="16"/>
          <w:szCs w:val="16"/>
        </w:rPr>
      </w:pPr>
    </w:p>
    <w:p w:rsidR="00800C5D" w:rsidRPr="00D55D6C" w:rsidRDefault="00800C5D" w:rsidP="00800C5D">
      <w:pPr>
        <w:spacing w:after="0" w:line="240" w:lineRule="auto"/>
        <w:ind w:firstLine="708"/>
        <w:rPr>
          <w:rFonts w:ascii="Times New Roman" w:eastAsia="Calibri" w:hAnsi="Times New Roman" w:cs="Times New Roman"/>
          <w:b/>
          <w:bCs/>
          <w:sz w:val="16"/>
          <w:szCs w:val="16"/>
        </w:rPr>
      </w:pPr>
      <w:r w:rsidRPr="00D55D6C">
        <w:rPr>
          <w:rFonts w:ascii="Times New Roman" w:eastAsia="Calibri" w:hAnsi="Times New Roman" w:cs="Times New Roman"/>
          <w:b/>
          <w:bCs/>
          <w:sz w:val="16"/>
          <w:szCs w:val="16"/>
        </w:rPr>
        <w:t>1. Общие положения</w:t>
      </w:r>
    </w:p>
    <w:p w:rsidR="00800C5D" w:rsidRPr="00D55D6C" w:rsidRDefault="00800C5D" w:rsidP="00800C5D">
      <w:pPr>
        <w:suppressAutoHyphens/>
        <w:spacing w:after="0" w:line="240" w:lineRule="auto"/>
        <w:ind w:firstLine="709"/>
        <w:jc w:val="both"/>
        <w:rPr>
          <w:rFonts w:ascii="Times New Roman" w:eastAsia="Calibri" w:hAnsi="Times New Roman" w:cs="Times New Roman"/>
          <w:b/>
          <w:bCs/>
          <w:sz w:val="16"/>
          <w:szCs w:val="16"/>
        </w:rPr>
      </w:pPr>
      <w:r w:rsidRPr="00D55D6C">
        <w:rPr>
          <w:rFonts w:ascii="Times New Roman" w:eastAsia="Calibri" w:hAnsi="Times New Roman" w:cs="Times New Roman"/>
          <w:b/>
          <w:bCs/>
          <w:sz w:val="16"/>
          <w:szCs w:val="16"/>
        </w:rPr>
        <w:t>1.1. Предмет регулирования регламента</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bCs/>
          <w:sz w:val="16"/>
          <w:szCs w:val="16"/>
        </w:rPr>
      </w:pPr>
      <w:proofErr w:type="gramStart"/>
      <w:r w:rsidRPr="00D55D6C">
        <w:rPr>
          <w:rFonts w:ascii="Times New Roman" w:eastAsia="Calibri" w:hAnsi="Times New Roman" w:cs="Times New Roman"/>
          <w:sz w:val="16"/>
          <w:szCs w:val="16"/>
        </w:rPr>
        <w:t xml:space="preserve">Административный регламент предоставления муниципальной услуги </w:t>
      </w:r>
      <w:r w:rsidRPr="00D55D6C">
        <w:rPr>
          <w:rFonts w:ascii="Times New Roman" w:eastAsia="Calibri" w:hAnsi="Times New Roman" w:cs="Times New Roman"/>
          <w:bCs/>
          <w:sz w:val="16"/>
          <w:szCs w:val="16"/>
        </w:rPr>
        <w:t>«</w:t>
      </w:r>
      <w:r w:rsidRPr="00D55D6C">
        <w:rPr>
          <w:rFonts w:ascii="Times New Roman" w:eastAsia="Calibri" w:hAnsi="Times New Roman" w:cs="Times New Roman"/>
          <w:sz w:val="16"/>
          <w:szCs w:val="16"/>
        </w:rPr>
        <w:t>Предварительное согласование предоставления земельных участков, расположенных на территории муниципального образования</w:t>
      </w:r>
      <w:r w:rsidRPr="00D55D6C">
        <w:rPr>
          <w:rFonts w:ascii="Times New Roman" w:eastAsia="Calibri" w:hAnsi="Times New Roman" w:cs="Times New Roman"/>
          <w:bCs/>
          <w:sz w:val="16"/>
          <w:szCs w:val="16"/>
        </w:rPr>
        <w:t xml:space="preserve">» </w:t>
      </w:r>
      <w:r w:rsidRPr="00D55D6C">
        <w:rPr>
          <w:rFonts w:ascii="Times New Roman" w:eastAsia="Calibri" w:hAnsi="Times New Roman" w:cs="Times New Roman"/>
          <w:sz w:val="16"/>
          <w:szCs w:val="16"/>
        </w:rPr>
        <w:t xml:space="preserve">(далее – Административный регламент) определяет </w:t>
      </w:r>
      <w:r w:rsidRPr="00D55D6C">
        <w:rPr>
          <w:rFonts w:ascii="Times New Roman" w:eastAsia="Calibri" w:hAnsi="Times New Roman" w:cs="Times New Roman"/>
          <w:sz w:val="16"/>
          <w:szCs w:val="16"/>
        </w:rPr>
        <w:lastRenderedPageBreak/>
        <w:t xml:space="preserve">круг заявителей, стандарт предоставления муниципальной услуги, состав, последовательность и сроки выполнения административных процедур, </w:t>
      </w:r>
      <w:r w:rsidRPr="00D55D6C">
        <w:rPr>
          <w:rFonts w:ascii="Times New Roman" w:eastAsia="Calibri" w:hAnsi="Times New Roman" w:cs="Times New Roman"/>
          <w:sz w:val="16"/>
          <w:szCs w:val="16"/>
          <w:lang w:eastAsia="ru-RU"/>
        </w:rPr>
        <w:t>требования к порядку их выполнения, в том числе особенности выполнения административных процедур в электронной форме</w:t>
      </w:r>
      <w:r w:rsidRPr="00D55D6C">
        <w:rPr>
          <w:rFonts w:ascii="Times New Roman" w:eastAsia="Calibri" w:hAnsi="Times New Roman" w:cs="Times New Roman"/>
          <w:sz w:val="16"/>
          <w:szCs w:val="16"/>
        </w:rPr>
        <w:t xml:space="preserve"> и особенности выполнения административных процедур в многофункциональных центрах</w:t>
      </w:r>
      <w:r w:rsidRPr="00D55D6C">
        <w:rPr>
          <w:rFonts w:ascii="Times New Roman" w:eastAsia="Calibri" w:hAnsi="Times New Roman" w:cs="Times New Roman"/>
          <w:sz w:val="16"/>
          <w:szCs w:val="16"/>
          <w:lang w:eastAsia="ru-RU"/>
        </w:rPr>
        <w:t>, формы контроля за исполнением Административного</w:t>
      </w:r>
      <w:proofErr w:type="gramEnd"/>
      <w:r w:rsidRPr="00D55D6C">
        <w:rPr>
          <w:rFonts w:ascii="Times New Roman" w:eastAsia="Calibri" w:hAnsi="Times New Roman" w:cs="Times New Roman"/>
          <w:sz w:val="16"/>
          <w:szCs w:val="16"/>
          <w:lang w:eastAsia="ru-RU"/>
        </w:rPr>
        <w:t xml:space="preserve">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D55D6C">
        <w:rPr>
          <w:rFonts w:ascii="Times New Roman" w:eastAsia="Calibri" w:hAnsi="Times New Roman" w:cs="Times New Roman"/>
          <w:sz w:val="16"/>
          <w:szCs w:val="16"/>
        </w:rPr>
        <w:t>при осуществлении полномочий по предоставлению муниципальной услуги</w:t>
      </w:r>
      <w:r w:rsidRPr="00D55D6C">
        <w:rPr>
          <w:rFonts w:ascii="Times New Roman" w:eastAsia="Calibri" w:hAnsi="Times New Roman" w:cs="Times New Roman"/>
          <w:bCs/>
          <w:sz w:val="16"/>
          <w:szCs w:val="16"/>
        </w:rPr>
        <w:t>.</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bCs/>
          <w:iCs/>
          <w:sz w:val="16"/>
          <w:szCs w:val="16"/>
          <w:lang w:eastAsia="ru-RU"/>
        </w:rPr>
      </w:pPr>
      <w:r w:rsidRPr="00D55D6C">
        <w:rPr>
          <w:rFonts w:ascii="Times New Roman" w:eastAsia="Calibri" w:hAnsi="Times New Roman" w:cs="Times New Roman"/>
          <w:sz w:val="16"/>
          <w:szCs w:val="16"/>
          <w:lang w:eastAsia="ru-RU"/>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58" w:history="1">
        <w:r w:rsidRPr="00D55D6C">
          <w:rPr>
            <w:rFonts w:ascii="Times New Roman" w:eastAsia="Calibri" w:hAnsi="Times New Roman" w:cs="Times New Roman"/>
            <w:sz w:val="16"/>
            <w:szCs w:val="16"/>
            <w:lang w:eastAsia="ru-RU"/>
          </w:rPr>
          <w:t>законе</w:t>
        </w:r>
      </w:hyperlink>
      <w:r w:rsidRPr="00D55D6C">
        <w:rPr>
          <w:rFonts w:ascii="Times New Roman" w:eastAsia="Calibri" w:hAnsi="Times New Roman" w:cs="Times New Roman"/>
          <w:sz w:val="16"/>
          <w:szCs w:val="16"/>
          <w:lang w:eastAsia="ru-RU"/>
        </w:rPr>
        <w:t xml:space="preserve"> от 27.07.2010 № 210-ФЗ «Об организации предоставления государственных и муниципальных услуг» </w:t>
      </w:r>
      <w:r w:rsidRPr="00D55D6C">
        <w:rPr>
          <w:rFonts w:ascii="Times New Roman" w:eastAsia="Calibri" w:hAnsi="Times New Roman" w:cs="Times New Roman"/>
          <w:bCs/>
          <w:iCs/>
          <w:sz w:val="16"/>
          <w:szCs w:val="16"/>
          <w:lang w:eastAsia="ru-RU"/>
        </w:rPr>
        <w:t>и иных нормативных правовых актах Российской Федерации и Кировской области.</w:t>
      </w:r>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b/>
          <w:sz w:val="16"/>
          <w:szCs w:val="16"/>
        </w:rPr>
      </w:pPr>
      <w:r w:rsidRPr="00D55D6C">
        <w:rPr>
          <w:rFonts w:ascii="Times New Roman" w:eastAsia="Calibri" w:hAnsi="Times New Roman" w:cs="Times New Roman"/>
          <w:b/>
          <w:sz w:val="16"/>
          <w:szCs w:val="16"/>
        </w:rPr>
        <w:t>1.2. Круг заявителей</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Заявителями являются юридические лица, физические лица, обратившиеся с заявлением о предоставлении муниципальной услуги, в письменной или электронной форме (далее – заявлением).</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От имени физических лиц заявления о предоставлении муниципальной услуги могут подавать представители, действующие в силу полномочий, основанных на доверенности, договоре или законе.</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От имени юридических лиц в качестве потребителей муниципальной услуги могут выступать:</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лица, действующие в соответствии с законом, иными правовыми актами и учредительными документами без доверенности;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представители в силу полномочий, основанных на доверенности или договоре.</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D55D6C">
        <w:rPr>
          <w:rFonts w:ascii="Times New Roman" w:eastAsia="Calibri" w:hAnsi="Times New Roman" w:cs="Times New Roman"/>
          <w:sz w:val="16"/>
          <w:szCs w:val="16"/>
          <w:lang w:eastAsia="ru-RU"/>
        </w:rPr>
        <w:t>Информация о муниципальной услуге внесена в Реестр муниципальных услуг, оказываемых на территории муниципального образования.</w:t>
      </w:r>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b/>
          <w:sz w:val="16"/>
          <w:szCs w:val="16"/>
        </w:rPr>
        <w:t>1.3.</w:t>
      </w:r>
      <w:r w:rsidRPr="00D55D6C">
        <w:rPr>
          <w:rFonts w:ascii="Times New Roman" w:eastAsia="Calibri" w:hAnsi="Times New Roman" w:cs="Times New Roman"/>
          <w:b/>
          <w:sz w:val="16"/>
          <w:szCs w:val="16"/>
        </w:rPr>
        <w:tab/>
        <w:t>Требования к порядку информирования о предоставлении муниципальной услуги</w:t>
      </w:r>
    </w:p>
    <w:p w:rsidR="00800C5D" w:rsidRPr="00D55D6C" w:rsidRDefault="00800C5D" w:rsidP="00800C5D">
      <w:pPr>
        <w:autoSpaceDE w:val="0"/>
        <w:autoSpaceDN w:val="0"/>
        <w:adjustRightInd w:val="0"/>
        <w:spacing w:after="0" w:line="240" w:lineRule="auto"/>
        <w:ind w:firstLine="709"/>
        <w:jc w:val="both"/>
        <w:outlineLvl w:val="3"/>
        <w:rPr>
          <w:rFonts w:ascii="Times New Roman" w:eastAsia="Calibri" w:hAnsi="Times New Roman" w:cs="Times New Roman"/>
          <w:sz w:val="16"/>
          <w:szCs w:val="16"/>
        </w:rPr>
      </w:pPr>
      <w:r w:rsidRPr="00D55D6C">
        <w:rPr>
          <w:rFonts w:ascii="Times New Roman" w:eastAsia="Calibri" w:hAnsi="Times New Roman" w:cs="Times New Roman"/>
          <w:sz w:val="16"/>
          <w:szCs w:val="16"/>
        </w:rPr>
        <w:t>1.3.1. Порядок получения информации по вопросам предоставления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Информацию о месте нахождения и графике работы, справочных и контактных телефонах, адресах электронной почты, официальном сайте </w:t>
      </w:r>
      <w:r w:rsidRPr="00D55D6C">
        <w:rPr>
          <w:rFonts w:ascii="Times New Roman" w:eastAsia="Calibri" w:hAnsi="Times New Roman" w:cs="Times New Roman"/>
          <w:bCs/>
          <w:sz w:val="16"/>
          <w:szCs w:val="16"/>
          <w:lang w:eastAsia="ru-RU"/>
        </w:rPr>
        <w:t>органа, предоставляющего муниципальную услугу,</w:t>
      </w:r>
      <w:r w:rsidRPr="00D55D6C">
        <w:rPr>
          <w:rFonts w:ascii="Times New Roman" w:eastAsia="Calibri" w:hAnsi="Times New Roman" w:cs="Times New Roman"/>
          <w:sz w:val="16"/>
          <w:szCs w:val="16"/>
        </w:rPr>
        <w:t xml:space="preserve"> </w:t>
      </w:r>
      <w:r w:rsidRPr="00D55D6C">
        <w:rPr>
          <w:rFonts w:ascii="Times New Roman" w:eastAsia="Calibri" w:hAnsi="Times New Roman" w:cs="Times New Roman"/>
          <w:sz w:val="16"/>
          <w:szCs w:val="16"/>
          <w:lang w:eastAsia="ru-RU"/>
        </w:rPr>
        <w:t xml:space="preserve">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w:t>
      </w:r>
      <w:r w:rsidRPr="00D55D6C">
        <w:rPr>
          <w:rFonts w:ascii="Times New Roman" w:eastAsia="Calibri" w:hAnsi="Times New Roman" w:cs="Times New Roman"/>
          <w:sz w:val="16"/>
          <w:szCs w:val="16"/>
        </w:rPr>
        <w:t>а также о порядке предоставления муниципальной услуги можно получить:</w:t>
      </w:r>
    </w:p>
    <w:p w:rsidR="00800C5D" w:rsidRPr="00D55D6C" w:rsidRDefault="00800C5D" w:rsidP="00800C5D">
      <w:pPr>
        <w:autoSpaceDE w:val="0"/>
        <w:autoSpaceDN w:val="0"/>
        <w:adjustRightInd w:val="0"/>
        <w:spacing w:after="0" w:line="240" w:lineRule="auto"/>
        <w:ind w:firstLine="709"/>
        <w:jc w:val="both"/>
        <w:outlineLvl w:val="1"/>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 xml:space="preserve">на официальном сайте </w:t>
      </w:r>
      <w:r w:rsidRPr="00D55D6C">
        <w:rPr>
          <w:rFonts w:ascii="Times New Roman" w:eastAsia="Calibri" w:hAnsi="Times New Roman" w:cs="Times New Roman"/>
          <w:bCs/>
          <w:sz w:val="16"/>
          <w:szCs w:val="16"/>
          <w:lang w:eastAsia="ru-RU"/>
        </w:rPr>
        <w:t>органа, предоставляющего муниципальную услугу, в информационно-телекоммуникационной сети «Интернет» (далее – сеть Интернет)</w:t>
      </w:r>
      <w:r w:rsidRPr="00D55D6C">
        <w:rPr>
          <w:rFonts w:ascii="Times New Roman" w:eastAsia="Calibri" w:hAnsi="Times New Roman" w:cs="Times New Roman"/>
          <w:sz w:val="16"/>
          <w:szCs w:val="16"/>
        </w:rPr>
        <w:t>;</w:t>
      </w:r>
      <w:proofErr w:type="gramEnd"/>
    </w:p>
    <w:p w:rsidR="00800C5D" w:rsidRPr="00D55D6C" w:rsidRDefault="00800C5D" w:rsidP="00800C5D">
      <w:pPr>
        <w:autoSpaceDE w:val="0"/>
        <w:autoSpaceDN w:val="0"/>
        <w:adjustRightInd w:val="0"/>
        <w:spacing w:after="0" w:line="240" w:lineRule="auto"/>
        <w:ind w:firstLine="709"/>
        <w:jc w:val="both"/>
        <w:outlineLvl w:val="3"/>
        <w:rPr>
          <w:rFonts w:ascii="Times New Roman" w:eastAsia="Calibri" w:hAnsi="Times New Roman" w:cs="Times New Roman"/>
          <w:bCs/>
          <w:sz w:val="16"/>
          <w:szCs w:val="16"/>
        </w:rPr>
      </w:pPr>
      <w:r w:rsidRPr="00D55D6C">
        <w:rPr>
          <w:rFonts w:ascii="Times New Roman" w:eastAsia="Calibri" w:hAnsi="Times New Roman" w:cs="Times New Roman"/>
          <w:sz w:val="16"/>
          <w:szCs w:val="16"/>
        </w:rPr>
        <w:t xml:space="preserve">в </w:t>
      </w:r>
      <w:r w:rsidRPr="00D55D6C">
        <w:rPr>
          <w:rFonts w:ascii="Times New Roman" w:eastAsia="Calibri" w:hAnsi="Times New Roman" w:cs="Times New Roman"/>
          <w:bCs/>
          <w:sz w:val="16"/>
          <w:szCs w:val="16"/>
        </w:rPr>
        <w:t>информационной системе «Портал государственных и муниципальных услуг (функций) Кировской области» (далее – Региональный портал);</w:t>
      </w:r>
    </w:p>
    <w:p w:rsidR="00800C5D" w:rsidRPr="00D55D6C" w:rsidRDefault="00800C5D" w:rsidP="00800C5D">
      <w:pPr>
        <w:autoSpaceDE w:val="0"/>
        <w:autoSpaceDN w:val="0"/>
        <w:adjustRightInd w:val="0"/>
        <w:spacing w:after="0" w:line="240" w:lineRule="auto"/>
        <w:ind w:firstLine="709"/>
        <w:jc w:val="both"/>
        <w:outlineLvl w:val="3"/>
        <w:rPr>
          <w:rFonts w:ascii="Times New Roman" w:eastAsia="Calibri" w:hAnsi="Times New Roman" w:cs="Times New Roman"/>
          <w:sz w:val="16"/>
          <w:szCs w:val="16"/>
        </w:rPr>
      </w:pPr>
      <w:r w:rsidRPr="00D55D6C">
        <w:rPr>
          <w:rFonts w:ascii="Times New Roman" w:eastAsia="Calibri" w:hAnsi="Times New Roman" w:cs="Times New Roman"/>
          <w:sz w:val="16"/>
          <w:szCs w:val="16"/>
        </w:rPr>
        <w:t>в федеральной государственной информационной системе «Единый портал государственных и муниципальных услуг (функций)» (далее – Единый портал);</w:t>
      </w:r>
    </w:p>
    <w:p w:rsidR="00800C5D" w:rsidRPr="00D55D6C" w:rsidRDefault="00800C5D" w:rsidP="00800C5D">
      <w:pPr>
        <w:autoSpaceDE w:val="0"/>
        <w:autoSpaceDN w:val="0"/>
        <w:adjustRightInd w:val="0"/>
        <w:spacing w:after="0" w:line="240" w:lineRule="auto"/>
        <w:ind w:firstLine="709"/>
        <w:jc w:val="both"/>
        <w:outlineLvl w:val="3"/>
        <w:rPr>
          <w:rFonts w:ascii="Times New Roman" w:eastAsia="Calibri" w:hAnsi="Times New Roman" w:cs="Times New Roman"/>
          <w:sz w:val="16"/>
          <w:szCs w:val="16"/>
        </w:rPr>
      </w:pPr>
      <w:r w:rsidRPr="00D55D6C">
        <w:rPr>
          <w:rFonts w:ascii="Times New Roman" w:eastAsia="Calibri" w:hAnsi="Times New Roman" w:cs="Times New Roman"/>
          <w:sz w:val="16"/>
          <w:szCs w:val="16"/>
        </w:rPr>
        <w:t>на информационных стендах в местах предоставления муниципальной услуги;</w:t>
      </w:r>
    </w:p>
    <w:p w:rsidR="00800C5D" w:rsidRPr="00D55D6C" w:rsidRDefault="00800C5D" w:rsidP="00800C5D">
      <w:pPr>
        <w:autoSpaceDE w:val="0"/>
        <w:autoSpaceDN w:val="0"/>
        <w:adjustRightInd w:val="0"/>
        <w:spacing w:after="0" w:line="240" w:lineRule="auto"/>
        <w:ind w:firstLine="709"/>
        <w:jc w:val="both"/>
        <w:outlineLvl w:val="3"/>
        <w:rPr>
          <w:rFonts w:ascii="Times New Roman" w:eastAsia="Calibri" w:hAnsi="Times New Roman" w:cs="Times New Roman"/>
          <w:sz w:val="16"/>
          <w:szCs w:val="16"/>
        </w:rPr>
      </w:pPr>
      <w:r w:rsidRPr="00D55D6C">
        <w:rPr>
          <w:rFonts w:ascii="Times New Roman" w:eastAsia="Calibri" w:hAnsi="Times New Roman" w:cs="Times New Roman"/>
          <w:sz w:val="16"/>
          <w:szCs w:val="16"/>
        </w:rPr>
        <w:t>по телефону;</w:t>
      </w:r>
    </w:p>
    <w:p w:rsidR="00800C5D" w:rsidRPr="00D55D6C" w:rsidRDefault="00800C5D" w:rsidP="00800C5D">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D55D6C">
        <w:rPr>
          <w:rFonts w:ascii="Times New Roman" w:eastAsia="Times New Roman" w:hAnsi="Times New Roman" w:cs="Times New Roman"/>
          <w:sz w:val="16"/>
          <w:szCs w:val="16"/>
          <w:lang w:eastAsia="ru-RU"/>
        </w:rPr>
        <w:t>при личном обращении заявителя;</w:t>
      </w:r>
    </w:p>
    <w:p w:rsidR="00800C5D" w:rsidRPr="00D55D6C" w:rsidRDefault="00800C5D" w:rsidP="00800C5D">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D55D6C">
        <w:rPr>
          <w:rFonts w:ascii="Times New Roman" w:eastAsia="Times New Roman" w:hAnsi="Times New Roman" w:cs="Times New Roman"/>
          <w:sz w:val="16"/>
          <w:szCs w:val="16"/>
          <w:lang w:eastAsia="ru-RU"/>
        </w:rPr>
        <w:t>при обращении в письменной форме, в форме электронного документа.</w:t>
      </w:r>
    </w:p>
    <w:p w:rsidR="00800C5D" w:rsidRPr="00D55D6C" w:rsidRDefault="00800C5D" w:rsidP="00800C5D">
      <w:pPr>
        <w:tabs>
          <w:tab w:val="left" w:pos="9354"/>
        </w:tabs>
        <w:suppressAutoHyphens/>
        <w:autoSpaceDE w:val="0"/>
        <w:autoSpaceDN w:val="0"/>
        <w:adjustRightInd w:val="0"/>
        <w:spacing w:after="0" w:line="240" w:lineRule="auto"/>
        <w:ind w:firstLine="709"/>
        <w:jc w:val="both"/>
        <w:rPr>
          <w:rFonts w:ascii="Times New Roman" w:eastAsia="Calibri" w:hAnsi="Times New Roman" w:cs="Times New Roman"/>
          <w:i/>
          <w:kern w:val="24"/>
          <w:sz w:val="16"/>
          <w:szCs w:val="16"/>
          <w:u w:val="single"/>
          <w:lang w:eastAsia="ar-SA"/>
        </w:rPr>
      </w:pPr>
      <w:r w:rsidRPr="00D55D6C">
        <w:rPr>
          <w:rFonts w:ascii="Times New Roman" w:eastAsia="Calibri" w:hAnsi="Times New Roman" w:cs="Times New Roman"/>
          <w:sz w:val="16"/>
          <w:szCs w:val="16"/>
          <w:lang w:eastAsia="ru-RU"/>
        </w:rPr>
        <w:t xml:space="preserve">1.3.2. </w:t>
      </w:r>
      <w:r w:rsidRPr="00D55D6C">
        <w:rPr>
          <w:rFonts w:ascii="Times New Roman" w:eastAsia="Calibri" w:hAnsi="Times New Roman" w:cs="Times New Roman"/>
          <w:sz w:val="16"/>
          <w:szCs w:val="16"/>
        </w:rPr>
        <w:t xml:space="preserve">Справочная информация о предоставлении муниципальной услуги размещена на официальном сайте </w:t>
      </w:r>
      <w:r w:rsidRPr="00D55D6C">
        <w:rPr>
          <w:rFonts w:ascii="Times New Roman" w:eastAsia="Calibri" w:hAnsi="Times New Roman" w:cs="Times New Roman"/>
          <w:bCs/>
          <w:sz w:val="16"/>
          <w:szCs w:val="16"/>
          <w:lang w:eastAsia="ru-RU"/>
        </w:rPr>
        <w:t>администрации (</w:t>
      </w:r>
      <w:r w:rsidRPr="00D55D6C">
        <w:rPr>
          <w:rFonts w:ascii="Times New Roman" w:eastAsia="Calibri" w:hAnsi="Times New Roman" w:cs="Times New Roman"/>
          <w:bCs/>
          <w:sz w:val="16"/>
          <w:szCs w:val="16"/>
          <w:lang w:val="en-US"/>
        </w:rPr>
        <w:t>www</w:t>
      </w:r>
      <w:r w:rsidRPr="00D55D6C">
        <w:rPr>
          <w:rFonts w:ascii="Times New Roman" w:eastAsia="Calibri" w:hAnsi="Times New Roman" w:cs="Times New Roman"/>
          <w:bCs/>
          <w:sz w:val="16"/>
          <w:szCs w:val="16"/>
        </w:rPr>
        <w:t>.</w:t>
      </w:r>
      <w:hyperlink r:id="rId59" w:history="1">
        <w:proofErr w:type="spellStart"/>
        <w:r w:rsidRPr="00D55D6C">
          <w:rPr>
            <w:rFonts w:ascii="Times New Roman" w:eastAsia="Calibri" w:hAnsi="Times New Roman" w:cs="Times New Roman"/>
            <w:bCs/>
            <w:sz w:val="16"/>
            <w:szCs w:val="16"/>
            <w:u w:val="single"/>
            <w:lang w:val="en-US"/>
          </w:rPr>
          <w:t>admorlov</w:t>
        </w:r>
        <w:proofErr w:type="spellEnd"/>
        <w:r w:rsidRPr="00D55D6C">
          <w:rPr>
            <w:rFonts w:ascii="Times New Roman" w:eastAsia="Calibri" w:hAnsi="Times New Roman" w:cs="Times New Roman"/>
            <w:bCs/>
            <w:sz w:val="16"/>
            <w:szCs w:val="16"/>
            <w:u w:val="single"/>
          </w:rPr>
          <w:t>.</w:t>
        </w:r>
        <w:proofErr w:type="spellStart"/>
        <w:r w:rsidRPr="00D55D6C">
          <w:rPr>
            <w:rFonts w:ascii="Times New Roman" w:eastAsia="Calibri" w:hAnsi="Times New Roman" w:cs="Times New Roman"/>
            <w:bCs/>
            <w:sz w:val="16"/>
            <w:szCs w:val="16"/>
            <w:u w:val="single"/>
            <w:lang w:val="en-US"/>
          </w:rPr>
          <w:t>ru</w:t>
        </w:r>
        <w:proofErr w:type="spellEnd"/>
      </w:hyperlink>
      <w:r w:rsidRPr="00D55D6C">
        <w:rPr>
          <w:rFonts w:ascii="Times New Roman" w:eastAsia="Calibri" w:hAnsi="Times New Roman" w:cs="Times New Roman"/>
          <w:bCs/>
          <w:sz w:val="16"/>
          <w:szCs w:val="16"/>
          <w:lang w:eastAsia="ru-RU"/>
        </w:rPr>
        <w:t>).</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D55D6C">
        <w:rPr>
          <w:rFonts w:ascii="Times New Roman" w:eastAsia="Calibri" w:hAnsi="Times New Roman" w:cs="Times New Roman"/>
          <w:sz w:val="16"/>
          <w:szCs w:val="16"/>
          <w:lang w:eastAsia="ru-RU"/>
        </w:rPr>
        <w:t>1.3.3. При личном обращении заявителя, а также обращении в письменной (электронной) форме специалист, ответственный за предоставление муниципальной услуги,</w:t>
      </w:r>
      <w:r w:rsidRPr="00D55D6C">
        <w:rPr>
          <w:rFonts w:ascii="Times New Roman" w:eastAsia="Calibri" w:hAnsi="Times New Roman" w:cs="Times New Roman"/>
          <w:sz w:val="16"/>
          <w:szCs w:val="16"/>
        </w:rPr>
        <w:t xml:space="preserve"> </w:t>
      </w:r>
      <w:r w:rsidRPr="00D55D6C">
        <w:rPr>
          <w:rFonts w:ascii="Times New Roman" w:eastAsia="Calibri" w:hAnsi="Times New Roman" w:cs="Times New Roman"/>
          <w:sz w:val="16"/>
          <w:szCs w:val="16"/>
          <w:lang w:eastAsia="ru-RU"/>
        </w:rPr>
        <w:t>предоставляет заявителю подробную информацию о порядке предоставления муниципальной услуги.</w:t>
      </w:r>
      <w:r w:rsidRPr="00D55D6C">
        <w:rPr>
          <w:rFonts w:ascii="Times New Roman" w:eastAsia="Calibri" w:hAnsi="Times New Roman" w:cs="Times New Roman"/>
          <w:sz w:val="16"/>
          <w:szCs w:val="16"/>
        </w:rPr>
        <w:t xml:space="preserve"> </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D55D6C">
        <w:rPr>
          <w:rFonts w:ascii="Times New Roman" w:eastAsia="Calibri" w:hAnsi="Times New Roman" w:cs="Times New Roman"/>
          <w:sz w:val="16"/>
          <w:szCs w:val="16"/>
          <w:lang w:eastAsia="ru-RU"/>
        </w:rPr>
        <w:t>1.3.4. Заявитель имеет право на получение сведений о ходе исполнения муниципальной услуги при помощи телефона или посредством личного посещения в дни и часы работы органа, предоставляющего муниципальную услугу.</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lang w:eastAsia="ru-RU"/>
        </w:rPr>
        <w:t>1.3.5.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lang w:eastAsia="ru-RU"/>
        </w:rPr>
        <w:t xml:space="preserve">1.3.6. </w:t>
      </w:r>
      <w:r w:rsidRPr="00D55D6C">
        <w:rPr>
          <w:rFonts w:ascii="Times New Roman" w:eastAsia="Calibri" w:hAnsi="Times New Roman" w:cs="Times New Roman"/>
          <w:sz w:val="16"/>
          <w:szCs w:val="16"/>
        </w:rPr>
        <w:t>Информация о порядке предоставления муниципальной услуги предоставляется бесплатно.</w:t>
      </w:r>
    </w:p>
    <w:p w:rsidR="00800C5D" w:rsidRPr="00D55D6C" w:rsidRDefault="00800C5D" w:rsidP="00800C5D">
      <w:pPr>
        <w:spacing w:after="0" w:line="240" w:lineRule="auto"/>
        <w:ind w:firstLine="709"/>
        <w:jc w:val="both"/>
        <w:rPr>
          <w:rFonts w:ascii="Times New Roman" w:eastAsia="Calibri" w:hAnsi="Times New Roman" w:cs="Times New Roman"/>
          <w:b/>
          <w:sz w:val="16"/>
          <w:szCs w:val="16"/>
        </w:rPr>
      </w:pP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b/>
          <w:sz w:val="16"/>
          <w:szCs w:val="16"/>
        </w:rPr>
        <w:t>2. Стандарт предоставления муниципальной услуги</w:t>
      </w:r>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b/>
          <w:sz w:val="16"/>
          <w:szCs w:val="16"/>
        </w:rPr>
      </w:pPr>
      <w:r w:rsidRPr="00D55D6C">
        <w:rPr>
          <w:rFonts w:ascii="Times New Roman" w:eastAsia="Calibri" w:hAnsi="Times New Roman" w:cs="Times New Roman"/>
          <w:b/>
          <w:sz w:val="16"/>
          <w:szCs w:val="16"/>
        </w:rPr>
        <w:t>2.1. Наименование муниципальной услуги</w:t>
      </w:r>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Наименование муниципальной услуги: «Предварительное согласование предоставления земельных участков, расположенных на территории муниципального образования».</w:t>
      </w:r>
    </w:p>
    <w:p w:rsidR="00800C5D" w:rsidRPr="00D55D6C"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b/>
          <w:sz w:val="16"/>
          <w:szCs w:val="16"/>
        </w:rPr>
      </w:pPr>
      <w:r w:rsidRPr="00D55D6C">
        <w:rPr>
          <w:rFonts w:ascii="Times New Roman" w:eastAsia="Calibri" w:hAnsi="Times New Roman" w:cs="Times New Roman"/>
          <w:b/>
          <w:sz w:val="16"/>
          <w:szCs w:val="16"/>
        </w:rPr>
        <w:t>2.2.</w:t>
      </w:r>
      <w:r w:rsidRPr="00D55D6C">
        <w:rPr>
          <w:rFonts w:ascii="Times New Roman" w:eastAsia="Calibri" w:hAnsi="Times New Roman" w:cs="Times New Roman"/>
          <w:b/>
          <w:sz w:val="16"/>
          <w:szCs w:val="16"/>
        </w:rPr>
        <w:tab/>
        <w:t>Наименование органа, предоставляющего муниципальную услугу</w:t>
      </w:r>
    </w:p>
    <w:p w:rsidR="00800C5D" w:rsidRPr="00D55D6C"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bCs/>
          <w:i/>
          <w:sz w:val="16"/>
          <w:szCs w:val="16"/>
        </w:rPr>
      </w:pPr>
      <w:r w:rsidRPr="00D55D6C">
        <w:rPr>
          <w:rFonts w:ascii="Times New Roman" w:eastAsia="Calibri" w:hAnsi="Times New Roman" w:cs="Times New Roman"/>
          <w:sz w:val="16"/>
          <w:szCs w:val="16"/>
        </w:rPr>
        <w:t xml:space="preserve">Муниципальная услуга предоставляется </w:t>
      </w:r>
      <w:r w:rsidRPr="00D55D6C">
        <w:rPr>
          <w:rFonts w:ascii="Times New Roman" w:eastAsia="Calibri" w:hAnsi="Times New Roman" w:cs="Times New Roman"/>
          <w:bCs/>
          <w:sz w:val="16"/>
          <w:szCs w:val="16"/>
        </w:rPr>
        <w:t xml:space="preserve">администрацией Орловского района (муниципального района, городского округа, поселения) (далее – администрация), либо муниципальным учреждением </w:t>
      </w:r>
      <w:r w:rsidRPr="00D55D6C">
        <w:rPr>
          <w:rFonts w:ascii="Times New Roman" w:eastAsia="Calibri" w:hAnsi="Times New Roman" w:cs="Times New Roman"/>
          <w:sz w:val="16"/>
          <w:szCs w:val="16"/>
        </w:rPr>
        <w:t>в порядке, предусмотренном соглашением, заключенным между муниципальным учреждением и администрацией</w:t>
      </w:r>
      <w:r w:rsidRPr="00D55D6C">
        <w:rPr>
          <w:rFonts w:ascii="Times New Roman" w:eastAsia="Calibri" w:hAnsi="Times New Roman" w:cs="Times New Roman"/>
          <w:bCs/>
          <w:sz w:val="16"/>
          <w:szCs w:val="16"/>
        </w:rPr>
        <w:t>.</w:t>
      </w:r>
    </w:p>
    <w:p w:rsidR="00800C5D" w:rsidRPr="00D55D6C" w:rsidRDefault="00800C5D" w:rsidP="00800C5D">
      <w:pPr>
        <w:autoSpaceDE w:val="0"/>
        <w:autoSpaceDN w:val="0"/>
        <w:adjustRightInd w:val="0"/>
        <w:spacing w:after="0" w:line="240" w:lineRule="auto"/>
        <w:ind w:firstLine="709"/>
        <w:outlineLvl w:val="2"/>
        <w:rPr>
          <w:rFonts w:ascii="Times New Roman" w:eastAsia="Calibri" w:hAnsi="Times New Roman" w:cs="Times New Roman"/>
          <w:b/>
          <w:bCs/>
          <w:sz w:val="16"/>
          <w:szCs w:val="16"/>
        </w:rPr>
      </w:pPr>
      <w:r w:rsidRPr="00D55D6C">
        <w:rPr>
          <w:rFonts w:ascii="Times New Roman" w:eastAsia="Calibri" w:hAnsi="Times New Roman" w:cs="Times New Roman"/>
          <w:b/>
          <w:bCs/>
          <w:sz w:val="16"/>
          <w:szCs w:val="16"/>
        </w:rPr>
        <w:t xml:space="preserve">2.3. Результат предоставления муниципальной услуги </w:t>
      </w:r>
    </w:p>
    <w:p w:rsidR="00800C5D" w:rsidRPr="00D55D6C" w:rsidRDefault="00800C5D" w:rsidP="00800C5D">
      <w:pPr>
        <w:autoSpaceDE w:val="0"/>
        <w:autoSpaceDN w:val="0"/>
        <w:adjustRightInd w:val="0"/>
        <w:spacing w:after="0" w:line="240" w:lineRule="auto"/>
        <w:ind w:firstLine="709"/>
        <w:outlineLvl w:val="2"/>
        <w:rPr>
          <w:rFonts w:ascii="Times New Roman" w:eastAsia="Calibri" w:hAnsi="Times New Roman" w:cs="Times New Roman"/>
          <w:bCs/>
          <w:sz w:val="16"/>
          <w:szCs w:val="16"/>
        </w:rPr>
      </w:pPr>
      <w:r w:rsidRPr="00D55D6C">
        <w:rPr>
          <w:rFonts w:ascii="Times New Roman" w:eastAsia="Calibri" w:hAnsi="Times New Roman" w:cs="Times New Roman"/>
          <w:bCs/>
          <w:sz w:val="16"/>
          <w:szCs w:val="16"/>
        </w:rPr>
        <w:t>Результатом предоставления муниципальной услуги является:</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решение о предварительном согласовании предоставления земельного участка;</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решение об отказе в предварительном согласовании предоставления земельного участка.</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b/>
          <w:sz w:val="16"/>
          <w:szCs w:val="16"/>
        </w:rPr>
      </w:pPr>
      <w:r w:rsidRPr="00D55D6C">
        <w:rPr>
          <w:rFonts w:ascii="Times New Roman" w:eastAsia="Calibri" w:hAnsi="Times New Roman" w:cs="Times New Roman"/>
          <w:b/>
          <w:sz w:val="16"/>
          <w:szCs w:val="16"/>
        </w:rPr>
        <w:t>2.4. Срок предоставления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D55D6C">
        <w:rPr>
          <w:rFonts w:ascii="Times New Roman" w:eastAsia="Times New Roman" w:hAnsi="Times New Roman" w:cs="Times New Roman"/>
          <w:sz w:val="16"/>
          <w:szCs w:val="16"/>
          <w:lang w:eastAsia="ru-RU"/>
        </w:rPr>
        <w:t>Максимальный срок предоставления муниципальной услуги не должен превышать 30 дней со дня поступления заявления.</w:t>
      </w:r>
    </w:p>
    <w:p w:rsidR="00800C5D" w:rsidRPr="00D55D6C"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b/>
          <w:sz w:val="16"/>
          <w:szCs w:val="16"/>
        </w:rPr>
      </w:pPr>
      <w:r w:rsidRPr="00D55D6C">
        <w:rPr>
          <w:rFonts w:ascii="Times New Roman" w:eastAsia="Calibri" w:hAnsi="Times New Roman" w:cs="Times New Roman"/>
          <w:b/>
          <w:sz w:val="16"/>
          <w:szCs w:val="16"/>
        </w:rPr>
        <w:t>2.5.</w:t>
      </w:r>
      <w:r w:rsidRPr="00D55D6C">
        <w:rPr>
          <w:rFonts w:ascii="Times New Roman" w:eastAsia="Calibri" w:hAnsi="Times New Roman" w:cs="Times New Roman"/>
          <w:b/>
          <w:sz w:val="16"/>
          <w:szCs w:val="16"/>
        </w:rPr>
        <w:tab/>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Предоставление </w:t>
      </w:r>
      <w:proofErr w:type="gramStart"/>
      <w:r w:rsidRPr="00D55D6C">
        <w:rPr>
          <w:rFonts w:ascii="Times New Roman" w:eastAsia="Calibri" w:hAnsi="Times New Roman" w:cs="Times New Roman"/>
          <w:sz w:val="16"/>
          <w:szCs w:val="16"/>
        </w:rPr>
        <w:t>муниципальной</w:t>
      </w:r>
      <w:proofErr w:type="gramEnd"/>
      <w:r w:rsidRPr="00D55D6C">
        <w:rPr>
          <w:rFonts w:ascii="Times New Roman" w:eastAsia="Calibri" w:hAnsi="Times New Roman" w:cs="Times New Roman"/>
          <w:sz w:val="16"/>
          <w:szCs w:val="16"/>
        </w:rPr>
        <w:t xml:space="preserve"> </w:t>
      </w:r>
      <w:proofErr w:type="spellStart"/>
      <w:r w:rsidRPr="00D55D6C">
        <w:rPr>
          <w:rFonts w:ascii="Times New Roman" w:eastAsia="Calibri" w:hAnsi="Times New Roman" w:cs="Times New Roman"/>
          <w:sz w:val="16"/>
          <w:szCs w:val="16"/>
        </w:rPr>
        <w:t>услугиосуществляется</w:t>
      </w:r>
      <w:proofErr w:type="spellEnd"/>
      <w:r w:rsidRPr="00D55D6C">
        <w:rPr>
          <w:rFonts w:ascii="Times New Roman" w:eastAsia="Calibri" w:hAnsi="Times New Roman" w:cs="Times New Roman"/>
          <w:sz w:val="16"/>
          <w:szCs w:val="16"/>
        </w:rPr>
        <w:t xml:space="preserve"> в соответствии с:</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Федеральным </w:t>
      </w:r>
      <w:hyperlink r:id="rId60" w:history="1">
        <w:r w:rsidRPr="00D55D6C">
          <w:rPr>
            <w:rFonts w:ascii="Times New Roman" w:eastAsia="Calibri" w:hAnsi="Times New Roman" w:cs="Times New Roman"/>
            <w:sz w:val="16"/>
            <w:szCs w:val="16"/>
          </w:rPr>
          <w:t>законом</w:t>
        </w:r>
      </w:hyperlink>
      <w:r w:rsidRPr="00D55D6C">
        <w:rPr>
          <w:rFonts w:ascii="Times New Roman" w:eastAsia="Calibri" w:hAnsi="Times New Roman" w:cs="Times New Roman"/>
          <w:sz w:val="16"/>
          <w:szCs w:val="16"/>
        </w:rPr>
        <w:t xml:space="preserve"> от 27.07.2010 № 210-ФЗ «Об организации предоставления государственных и муниципальных услуг» (Собрание законодательства Российской Федерации, 2010, № 31, ст. 4179; 2011, № 15, ст. 2038; № 27, ст. 3873, ст. 3880; № 29, ст. 4291; № 30, ст. 4587);</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Земельным кодексом Российской Федерации (Собрание законодательства Российской Федерации, 2001, № 44, статья 4147);</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Федеральным законом от 24.07.2007 № 221-ФЗ «О государственном кадастре недвижимости» (Собрание законодательства Российской Федерации, 30.07.2007, № 31, статья 4017);</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постановлением Правительства Российской Федерации от 25.01.2013 </w:t>
      </w:r>
      <w:r w:rsidRPr="00D55D6C">
        <w:rPr>
          <w:rFonts w:ascii="Times New Roman" w:eastAsia="Calibri" w:hAnsi="Times New Roman" w:cs="Times New Roman"/>
          <w:sz w:val="16"/>
          <w:szCs w:val="16"/>
        </w:rPr>
        <w:br/>
        <w:t>№ 33 «Об использовании простой электронной подписи при оказании государственных и муниципальных услуг» (Собрание законодательства Российской Федерации, 04.02.2013, № 5, статья 377);</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постановлением Правительства Российской Федерации от 25.08.2012 </w:t>
      </w:r>
      <w:r w:rsidRPr="00D55D6C">
        <w:rPr>
          <w:rFonts w:ascii="Times New Roman" w:eastAsia="Calibri" w:hAnsi="Times New Roman" w:cs="Times New Roman"/>
          <w:sz w:val="16"/>
          <w:szCs w:val="16"/>
        </w:rPr>
        <w:br/>
        <w:t xml:space="preserve">№ 852 «Об утверждении Правил использования усиленной квалифицированной электронной подписи при обращении за получением </w:t>
      </w:r>
      <w:r w:rsidRPr="00D55D6C">
        <w:rPr>
          <w:rFonts w:ascii="Times New Roman" w:eastAsia="Calibri" w:hAnsi="Times New Roman" w:cs="Times New Roman"/>
          <w:sz w:val="16"/>
          <w:szCs w:val="16"/>
        </w:rPr>
        <w:lastRenderedPageBreak/>
        <w:t>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31.08.2012, № 200, Собрание законодательства Российской Федерации, 03.09.2012, № 36, статья 4903);</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постановлением Правительства Российской Федерации от 25.06.2012 </w:t>
      </w:r>
      <w:r w:rsidRPr="00D55D6C">
        <w:rPr>
          <w:rFonts w:ascii="Times New Roman" w:eastAsia="Calibri" w:hAnsi="Times New Roman" w:cs="Times New Roman"/>
          <w:sz w:val="16"/>
          <w:szCs w:val="16"/>
        </w:rPr>
        <w:br/>
        <w:t xml:space="preserve">№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02.07.2012, № 148, Собрание законодательства Российской Федерации, 02.07.2012, № 27, статья 3744); </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приказом Минэкономразвития Российской Федерации от 12.01.2015 </w:t>
      </w:r>
      <w:r w:rsidRPr="00D55D6C">
        <w:rPr>
          <w:rFonts w:ascii="Times New Roman" w:eastAsia="Calibri" w:hAnsi="Times New Roman" w:cs="Times New Roman"/>
          <w:sz w:val="16"/>
          <w:szCs w:val="16"/>
        </w:rPr>
        <w:br/>
        <w:t>№ 1 «Об утверждении перечня документов, подтверждающих право заявителя на приобретение земельного участка без проведения торгов» («Официальный интернет-портал правовой информации» http://www.pravo.gov.ru, 28.02.2015);</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Уставом муниципального образования Орловский муниципальный район;</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настоящим Административным регламентом.</w:t>
      </w:r>
    </w:p>
    <w:p w:rsidR="00800C5D" w:rsidRPr="00D55D6C" w:rsidRDefault="00800C5D" w:rsidP="00800C5D">
      <w:pPr>
        <w:spacing w:after="0" w:line="240" w:lineRule="auto"/>
        <w:ind w:firstLine="709"/>
        <w:jc w:val="both"/>
        <w:rPr>
          <w:rFonts w:ascii="Times New Roman" w:eastAsia="Times New Roman" w:hAnsi="Times New Roman" w:cs="Times New Roman"/>
          <w:sz w:val="16"/>
          <w:szCs w:val="16"/>
          <w:shd w:val="clear" w:color="auto" w:fill="FFFFFF"/>
          <w:lang w:eastAsia="ru-RU"/>
        </w:rPr>
      </w:pPr>
      <w:r w:rsidRPr="00D55D6C">
        <w:rPr>
          <w:rFonts w:ascii="Times New Roman" w:eastAsia="Calibri" w:hAnsi="Times New Roman" w:cs="Times New Roman"/>
          <w:sz w:val="16"/>
          <w:szCs w:val="16"/>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D55D6C">
        <w:rPr>
          <w:rFonts w:ascii="Times New Roman" w:eastAsia="Calibri" w:hAnsi="Times New Roman" w:cs="Times New Roman"/>
          <w:bCs/>
          <w:sz w:val="16"/>
          <w:szCs w:val="16"/>
          <w:lang w:eastAsia="ru-RU"/>
        </w:rPr>
        <w:t>администрации (</w:t>
      </w:r>
      <w:r w:rsidRPr="00D55D6C">
        <w:rPr>
          <w:rFonts w:ascii="Times New Roman" w:eastAsia="Calibri" w:hAnsi="Times New Roman" w:cs="Times New Roman"/>
          <w:bCs/>
          <w:sz w:val="16"/>
          <w:szCs w:val="16"/>
          <w:lang w:val="en-US"/>
        </w:rPr>
        <w:t>www</w:t>
      </w:r>
      <w:r w:rsidRPr="00D55D6C">
        <w:rPr>
          <w:rFonts w:ascii="Times New Roman" w:eastAsia="Calibri" w:hAnsi="Times New Roman" w:cs="Times New Roman"/>
          <w:bCs/>
          <w:sz w:val="16"/>
          <w:szCs w:val="16"/>
        </w:rPr>
        <w:t>.</w:t>
      </w:r>
      <w:hyperlink r:id="rId61" w:history="1">
        <w:proofErr w:type="spellStart"/>
        <w:r w:rsidRPr="00D55D6C">
          <w:rPr>
            <w:rFonts w:ascii="Times New Roman" w:eastAsia="Calibri" w:hAnsi="Times New Roman" w:cs="Times New Roman"/>
            <w:bCs/>
            <w:sz w:val="16"/>
            <w:szCs w:val="16"/>
            <w:u w:val="single"/>
            <w:lang w:val="en-US"/>
          </w:rPr>
          <w:t>admorlov</w:t>
        </w:r>
        <w:proofErr w:type="spellEnd"/>
        <w:r w:rsidRPr="00D55D6C">
          <w:rPr>
            <w:rFonts w:ascii="Times New Roman" w:eastAsia="Calibri" w:hAnsi="Times New Roman" w:cs="Times New Roman"/>
            <w:bCs/>
            <w:sz w:val="16"/>
            <w:szCs w:val="16"/>
            <w:u w:val="single"/>
          </w:rPr>
          <w:t>.</w:t>
        </w:r>
        <w:proofErr w:type="spellStart"/>
        <w:r w:rsidRPr="00D55D6C">
          <w:rPr>
            <w:rFonts w:ascii="Times New Roman" w:eastAsia="Calibri" w:hAnsi="Times New Roman" w:cs="Times New Roman"/>
            <w:bCs/>
            <w:sz w:val="16"/>
            <w:szCs w:val="16"/>
            <w:u w:val="single"/>
            <w:lang w:val="en-US"/>
          </w:rPr>
          <w:t>ru</w:t>
        </w:r>
        <w:proofErr w:type="spellEnd"/>
      </w:hyperlink>
      <w:r w:rsidRPr="00D55D6C">
        <w:rPr>
          <w:rFonts w:ascii="Times New Roman" w:eastAsia="Calibri" w:hAnsi="Times New Roman" w:cs="Times New Roman"/>
          <w:bCs/>
          <w:sz w:val="16"/>
          <w:szCs w:val="16"/>
          <w:lang w:eastAsia="ru-RU"/>
        </w:rPr>
        <w:t>).</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b/>
          <w:sz w:val="16"/>
          <w:szCs w:val="16"/>
        </w:rPr>
      </w:pPr>
      <w:r w:rsidRPr="00D55D6C">
        <w:rPr>
          <w:rFonts w:ascii="Times New Roman" w:eastAsia="Calibri" w:hAnsi="Times New Roman" w:cs="Times New Roman"/>
          <w:b/>
          <w:sz w:val="16"/>
          <w:szCs w:val="16"/>
        </w:rPr>
        <w:t>2.6.</w:t>
      </w:r>
      <w:r w:rsidRPr="00D55D6C">
        <w:rPr>
          <w:rFonts w:ascii="Times New Roman" w:eastAsia="Calibri" w:hAnsi="Times New Roman" w:cs="Times New Roman"/>
          <w:b/>
          <w:sz w:val="16"/>
          <w:szCs w:val="16"/>
        </w:rPr>
        <w:tab/>
        <w:t>Исчерпывающий перечень документов, необходимых для предоставления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Times New Roman" w:hAnsi="Times New Roman" w:cs="Times New Roman"/>
          <w:sz w:val="16"/>
          <w:szCs w:val="16"/>
          <w:lang w:eastAsia="ru-RU"/>
        </w:rPr>
        <w:t>2.6.1. Документы, которые заявитель должен предоставить самостоятельно:</w:t>
      </w:r>
      <w:r w:rsidRPr="00D55D6C">
        <w:rPr>
          <w:rFonts w:ascii="Times New Roman" w:eastAsia="Calibri" w:hAnsi="Times New Roman" w:cs="Times New Roman"/>
          <w:sz w:val="16"/>
          <w:szCs w:val="16"/>
        </w:rPr>
        <w:t xml:space="preserve"> </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заявление (приложение № 1 к настоящему административному регламенту); </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документы, подтверждающие право заявителя на приобретение земельного участка без проведения торгов и предусмотренные приказом Минэкономразвития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 за исключением документов, которые должны быть представлены в порядке межведомственного информационного взаимодействия;</w:t>
      </w:r>
      <w:proofErr w:type="gramEnd"/>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схема расположения земельного участка -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проектная документация лесных участков - в случае, если подано заявление о предварительном согласовании предоставления лесного участка;</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документ, подтверждающий полномочия представителя заявителя, - в случае, если с заявлением о предварительном согласовании предоставления земельного участка обращается представитель заявителя;</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 в случае, если заявителем является иностранное юридическое лицо;</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подготовленные некоммерческой организацией, созданной гражданами, списки ее членов -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2.6.2. Документы, необходимые для предоставления муниципальной услуги, могут быть направлены в форме электронных документов, в том числе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2.6.3. При предоставлении муниципальной услуги администрация не вправе требовать от заявителя:</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D55D6C">
        <w:rPr>
          <w:rFonts w:ascii="Times New Roman" w:eastAsia="Calibri" w:hAnsi="Times New Roman" w:cs="Times New Roman"/>
          <w:sz w:val="16"/>
          <w:szCs w:val="16"/>
        </w:rPr>
        <w:t xml:space="preserve"> 27.07.2010 № 210</w:t>
      </w:r>
      <w:r w:rsidRPr="00D55D6C">
        <w:rPr>
          <w:rFonts w:ascii="Times New Roman" w:eastAsia="Calibri" w:hAnsi="Times New Roman" w:cs="Times New Roman"/>
          <w:sz w:val="16"/>
          <w:szCs w:val="16"/>
        </w:rPr>
        <w:noBreakHyphen/>
        <w:t>ФЗ «Об организации предоставления государственных и муниципальных услуг»;</w:t>
      </w:r>
    </w:p>
    <w:p w:rsidR="00800C5D" w:rsidRPr="00D55D6C" w:rsidRDefault="00800C5D" w:rsidP="00800C5D">
      <w:pPr>
        <w:spacing w:after="0" w:line="240" w:lineRule="auto"/>
        <w:ind w:firstLine="540"/>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D55D6C" w:rsidRDefault="00800C5D" w:rsidP="00800C5D">
      <w:pPr>
        <w:spacing w:after="0" w:line="240" w:lineRule="auto"/>
        <w:ind w:firstLine="540"/>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D55D6C" w:rsidRDefault="00800C5D" w:rsidP="00800C5D">
      <w:pPr>
        <w:spacing w:after="0" w:line="240" w:lineRule="auto"/>
        <w:ind w:firstLine="540"/>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00C5D" w:rsidRPr="00D55D6C" w:rsidRDefault="00800C5D" w:rsidP="00800C5D">
      <w:pPr>
        <w:spacing w:after="0" w:line="240" w:lineRule="auto"/>
        <w:ind w:firstLine="540"/>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D55D6C">
        <w:rPr>
          <w:rFonts w:ascii="Times New Roman" w:eastAsia="Calibri" w:hAnsi="Times New Roman" w:cs="Times New Roman"/>
          <w:sz w:val="16"/>
          <w:szCs w:val="16"/>
        </w:rPr>
        <w:t xml:space="preserve"> в письменном виде за подписью руководителя органа, предоставляющего муниципальную услугу,</w:t>
      </w:r>
      <w:r w:rsidRPr="00D55D6C">
        <w:rPr>
          <w:rFonts w:ascii="Times New Roman" w:eastAsia="Calibri" w:hAnsi="Times New Roman" w:cs="Times New Roman"/>
          <w:color w:val="FF0000"/>
          <w:sz w:val="16"/>
          <w:szCs w:val="16"/>
        </w:rPr>
        <w:t xml:space="preserve"> </w:t>
      </w:r>
      <w:r w:rsidRPr="00D55D6C">
        <w:rPr>
          <w:rFonts w:ascii="Times New Roman" w:eastAsia="Calibri" w:hAnsi="Times New Roman" w:cs="Times New Roman"/>
          <w:sz w:val="16"/>
          <w:szCs w:val="16"/>
        </w:rPr>
        <w:t>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b/>
          <w:sz w:val="16"/>
          <w:szCs w:val="16"/>
        </w:rPr>
      </w:pPr>
      <w:r w:rsidRPr="00D55D6C">
        <w:rPr>
          <w:rFonts w:ascii="Times New Roman" w:eastAsia="Calibri" w:hAnsi="Times New Roman" w:cs="Times New Roman"/>
          <w:b/>
          <w:sz w:val="16"/>
          <w:szCs w:val="16"/>
        </w:rPr>
        <w:t>2.7.</w:t>
      </w:r>
      <w:r w:rsidRPr="00D55D6C">
        <w:rPr>
          <w:rFonts w:ascii="Times New Roman" w:eastAsia="Calibri" w:hAnsi="Times New Roman" w:cs="Times New Roman"/>
          <w:b/>
          <w:sz w:val="16"/>
          <w:szCs w:val="16"/>
        </w:rPr>
        <w:tab/>
        <w:t>Исчерпывающий перечень оснований для отказа в приеме документов</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Основания для отказа в приеме документов не установлены.</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b/>
          <w:sz w:val="16"/>
          <w:szCs w:val="16"/>
        </w:rPr>
      </w:pPr>
      <w:r w:rsidRPr="00D55D6C">
        <w:rPr>
          <w:rFonts w:ascii="Times New Roman" w:eastAsia="Calibri" w:hAnsi="Times New Roman" w:cs="Times New Roman"/>
          <w:b/>
          <w:sz w:val="16"/>
          <w:szCs w:val="16"/>
        </w:rPr>
        <w:t>2.8. Исчерпывающий перечень оснований для отказа в предоставлении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Основаниями для отказа в предоставлении муниципальной услуги являются: </w:t>
      </w:r>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Российской Федерации;</w:t>
      </w:r>
      <w:proofErr w:type="gramEnd"/>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земельный участок, который предстоит образовать, не может быть предоставлен заявителю по основаниям, указанным в подпунктах 1 - 13, 15 - 19, 22 и 23 статьи 39.16 Земельного кодекса Российской Федерации;</w:t>
      </w:r>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земельный участок, границы которого подлежат уточнению в соответствии с Федеральным законом от 24.07.2007 № 221-ФЗ «О государственном кадастре недвижимости», не может быть предоставлен заявителю по основаниям, указанным в подпунктах 1 - 23 статьи 39.16 Земельного кодекса Российской Федерации.</w:t>
      </w:r>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b/>
          <w:bCs/>
          <w:sz w:val="16"/>
          <w:szCs w:val="16"/>
        </w:rPr>
      </w:pPr>
      <w:r w:rsidRPr="00D55D6C">
        <w:rPr>
          <w:rFonts w:ascii="Times New Roman" w:eastAsia="Calibri" w:hAnsi="Times New Roman" w:cs="Times New Roman"/>
          <w:b/>
          <w:bCs/>
          <w:sz w:val="16"/>
          <w:szCs w:val="16"/>
        </w:rPr>
        <w:t>2.9. Перечень оснований для возврата заявления о предоставлении муниципальной услуги:</w:t>
      </w:r>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bCs/>
          <w:sz w:val="16"/>
          <w:szCs w:val="16"/>
        </w:rPr>
      </w:pPr>
      <w:r w:rsidRPr="00D55D6C">
        <w:rPr>
          <w:rFonts w:ascii="Times New Roman" w:eastAsia="Calibri" w:hAnsi="Times New Roman" w:cs="Times New Roman"/>
          <w:bCs/>
          <w:sz w:val="16"/>
          <w:szCs w:val="16"/>
        </w:rPr>
        <w:lastRenderedPageBreak/>
        <w:t>несоответствие заявления форме заявления, утвержденной настоящим Административным регламентом;</w:t>
      </w:r>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bCs/>
          <w:sz w:val="16"/>
          <w:szCs w:val="16"/>
        </w:rPr>
      </w:pPr>
      <w:r w:rsidRPr="00D55D6C">
        <w:rPr>
          <w:rFonts w:ascii="Times New Roman" w:eastAsia="Calibri" w:hAnsi="Times New Roman" w:cs="Times New Roman"/>
          <w:bCs/>
          <w:sz w:val="16"/>
          <w:szCs w:val="16"/>
        </w:rPr>
        <w:t>подача заявления в иной уполномоченный орган;</w:t>
      </w:r>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bCs/>
          <w:sz w:val="16"/>
          <w:szCs w:val="16"/>
        </w:rPr>
      </w:pPr>
      <w:r w:rsidRPr="00D55D6C">
        <w:rPr>
          <w:rFonts w:ascii="Times New Roman" w:eastAsia="Calibri" w:hAnsi="Times New Roman" w:cs="Times New Roman"/>
          <w:bCs/>
          <w:sz w:val="16"/>
          <w:szCs w:val="16"/>
        </w:rPr>
        <w:t>непредставление документов, предусмотренных подпунктом 2.6.1 настоящего Административного регламента, к заявлению о предоставлении муниципальной услуги.</w:t>
      </w:r>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b/>
          <w:sz w:val="16"/>
          <w:szCs w:val="16"/>
        </w:rPr>
      </w:pPr>
      <w:r w:rsidRPr="00D55D6C">
        <w:rPr>
          <w:rFonts w:ascii="Times New Roman" w:eastAsia="Calibri" w:hAnsi="Times New Roman" w:cs="Times New Roman"/>
          <w:b/>
          <w:sz w:val="16"/>
          <w:szCs w:val="16"/>
        </w:rPr>
        <w:t>2.10.</w:t>
      </w:r>
      <w:r w:rsidRPr="00D55D6C">
        <w:rPr>
          <w:rFonts w:ascii="Times New Roman" w:eastAsia="Calibri" w:hAnsi="Times New Roman" w:cs="Times New Roman"/>
          <w:b/>
          <w:sz w:val="16"/>
          <w:szCs w:val="16"/>
        </w:rPr>
        <w:tab/>
      </w:r>
      <w:r w:rsidRPr="00D55D6C">
        <w:rPr>
          <w:rFonts w:ascii="Times New Roman" w:eastAsia="Calibri" w:hAnsi="Times New Roman" w:cs="Times New Roman"/>
          <w:b/>
          <w:bCs/>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Услуги, которые являются необходимыми и обязательными для предоставления муниципальной услуги – отсутствуют.</w:t>
      </w:r>
    </w:p>
    <w:p w:rsidR="00800C5D" w:rsidRPr="00D55D6C" w:rsidRDefault="00800C5D" w:rsidP="00800C5D">
      <w:pPr>
        <w:suppressAutoHyphens/>
        <w:autoSpaceDE w:val="0"/>
        <w:spacing w:after="0" w:line="240" w:lineRule="auto"/>
        <w:ind w:firstLine="709"/>
        <w:jc w:val="both"/>
        <w:rPr>
          <w:rFonts w:ascii="Times New Roman" w:eastAsia="Calibri" w:hAnsi="Times New Roman" w:cs="Times New Roman"/>
          <w:b/>
          <w:sz w:val="16"/>
          <w:szCs w:val="16"/>
        </w:rPr>
      </w:pPr>
      <w:r w:rsidRPr="00D55D6C">
        <w:rPr>
          <w:rFonts w:ascii="Times New Roman" w:eastAsia="Calibri" w:hAnsi="Times New Roman" w:cs="Times New Roman"/>
          <w:b/>
          <w:sz w:val="16"/>
          <w:szCs w:val="16"/>
        </w:rPr>
        <w:t>2.11.</w:t>
      </w:r>
      <w:r w:rsidRPr="00D55D6C">
        <w:rPr>
          <w:rFonts w:ascii="Times New Roman" w:eastAsia="Calibri" w:hAnsi="Times New Roman" w:cs="Times New Roman"/>
          <w:b/>
          <w:sz w:val="16"/>
          <w:szCs w:val="16"/>
        </w:rPr>
        <w:tab/>
        <w:t>Размер платы, взимаемой за предоставление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D55D6C">
        <w:rPr>
          <w:rFonts w:ascii="Times New Roman" w:eastAsia="Calibri" w:hAnsi="Times New Roman" w:cs="Times New Roman"/>
          <w:sz w:val="16"/>
          <w:szCs w:val="16"/>
        </w:rPr>
        <w:t>Муниципальная услуга оказывается бесплатно.</w:t>
      </w:r>
    </w:p>
    <w:p w:rsidR="00800C5D" w:rsidRPr="00D55D6C" w:rsidRDefault="00800C5D" w:rsidP="00800C5D">
      <w:pPr>
        <w:spacing w:after="0" w:line="240" w:lineRule="auto"/>
        <w:ind w:firstLine="709"/>
        <w:jc w:val="both"/>
        <w:rPr>
          <w:rFonts w:ascii="Times New Roman" w:eastAsia="Calibri" w:hAnsi="Times New Roman" w:cs="Times New Roman"/>
          <w:b/>
          <w:sz w:val="16"/>
          <w:szCs w:val="16"/>
        </w:rPr>
      </w:pPr>
      <w:r w:rsidRPr="00D55D6C">
        <w:rPr>
          <w:rFonts w:ascii="Times New Roman" w:eastAsia="Calibri" w:hAnsi="Times New Roman" w:cs="Times New Roman"/>
          <w:b/>
          <w:sz w:val="16"/>
          <w:szCs w:val="16"/>
        </w:rPr>
        <w:t>2.12.</w:t>
      </w:r>
      <w:r w:rsidRPr="00D55D6C">
        <w:rPr>
          <w:rFonts w:ascii="Times New Roman" w:eastAsia="Calibri" w:hAnsi="Times New Roman" w:cs="Times New Roman"/>
          <w:b/>
          <w:sz w:val="16"/>
          <w:szCs w:val="16"/>
        </w:rPr>
        <w:tab/>
        <w:t>Срок ожидания в очереди при подаче документов для предоставления муниципальной услуги и при получении результата предоставления такой услуги</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b/>
          <w:bCs/>
          <w:sz w:val="16"/>
          <w:szCs w:val="16"/>
        </w:rPr>
      </w:pPr>
      <w:r w:rsidRPr="00D55D6C">
        <w:rPr>
          <w:rFonts w:ascii="Times New Roman" w:eastAsia="Calibri" w:hAnsi="Times New Roman" w:cs="Times New Roman"/>
          <w:b/>
          <w:bCs/>
          <w:sz w:val="16"/>
          <w:szCs w:val="16"/>
        </w:rPr>
        <w:t>2.13. Срок и порядок регистрации запроса о предоставлении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Заявление, представленное в письменной форме, при личном обращении регистрируется в установленном порядке, в день обращения заявителя</w:t>
      </w:r>
      <w:r w:rsidRPr="00D55D6C">
        <w:rPr>
          <w:rFonts w:ascii="Times New Roman" w:eastAsia="Calibri" w:hAnsi="Times New Roman" w:cs="Times New Roman"/>
          <w:i/>
          <w:sz w:val="16"/>
          <w:szCs w:val="16"/>
        </w:rPr>
        <w:t>.</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Заявление, поступившее посредством электронной связи, в том числе через официальный сайт администрации, Единый портал или Региональный портал, подлежит обязательной регистрации в день поступления. В случае поступления заявления после 17:00 часов, заявление должно быть зарегистрировано в течение следующего рабочего дня. </w:t>
      </w:r>
    </w:p>
    <w:p w:rsidR="00800C5D" w:rsidRPr="00D55D6C" w:rsidRDefault="00800C5D" w:rsidP="00800C5D">
      <w:pPr>
        <w:spacing w:after="0" w:line="240" w:lineRule="auto"/>
        <w:ind w:firstLine="709"/>
        <w:jc w:val="both"/>
        <w:rPr>
          <w:rFonts w:ascii="Times New Roman" w:eastAsia="Calibri" w:hAnsi="Times New Roman" w:cs="Times New Roman"/>
          <w:b/>
          <w:bCs/>
          <w:sz w:val="16"/>
          <w:szCs w:val="16"/>
        </w:rPr>
      </w:pPr>
      <w:r w:rsidRPr="00D55D6C">
        <w:rPr>
          <w:rFonts w:ascii="Times New Roman" w:eastAsia="Calibri" w:hAnsi="Times New Roman" w:cs="Times New Roman"/>
          <w:b/>
          <w:bCs/>
          <w:sz w:val="16"/>
          <w:szCs w:val="16"/>
        </w:rPr>
        <w:t>2.14. Требования к помещениям предоставления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2.14.2. Места ожидания и места для заполнения заявлений о предоставлении муниципальной услуги оборудуются стульями, столами (стойками), бланками заявлений, письменными принадлежностями.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2.14.3. Места для информирования должны быть оборудованы информационными стендами, содержащими следующую информацию:</w:t>
      </w:r>
      <w:r w:rsidRPr="00D55D6C">
        <w:rPr>
          <w:rFonts w:ascii="Times New Roman" w:eastAsia="Calibri" w:hAnsi="Times New Roman" w:cs="Times New Roman"/>
          <w:b/>
          <w:bCs/>
          <w:i/>
          <w:iCs/>
          <w:sz w:val="16"/>
          <w:szCs w:val="16"/>
        </w:rPr>
        <w:t xml:space="preserve"> </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800C5D" w:rsidRPr="00D55D6C" w:rsidRDefault="00800C5D" w:rsidP="00800C5D">
      <w:pPr>
        <w:spacing w:after="0" w:line="240" w:lineRule="auto"/>
        <w:ind w:firstLine="709"/>
        <w:jc w:val="both"/>
        <w:rPr>
          <w:rFonts w:ascii="Times New Roman" w:eastAsia="Times New Roman" w:hAnsi="Times New Roman" w:cs="Times New Roman"/>
          <w:sz w:val="16"/>
          <w:szCs w:val="16"/>
          <w:lang w:eastAsia="ru-RU"/>
        </w:rPr>
      </w:pPr>
      <w:r w:rsidRPr="00D55D6C">
        <w:rPr>
          <w:rFonts w:ascii="Times New Roman" w:eastAsia="Times New Roman" w:hAnsi="Times New Roman" w:cs="Times New Roman"/>
          <w:sz w:val="16"/>
          <w:szCs w:val="16"/>
          <w:lang w:eastAsia="ru-RU"/>
        </w:rPr>
        <w:t>перечень, формы документов для заполнения, образцы заполнения документов, бланки для заполнения;</w:t>
      </w:r>
    </w:p>
    <w:p w:rsidR="00800C5D" w:rsidRPr="00D55D6C" w:rsidRDefault="00800C5D" w:rsidP="00800C5D">
      <w:pPr>
        <w:autoSpaceDE w:val="0"/>
        <w:autoSpaceDN w:val="0"/>
        <w:adjustRightInd w:val="0"/>
        <w:spacing w:after="0" w:line="240" w:lineRule="auto"/>
        <w:ind w:firstLine="709"/>
        <w:rPr>
          <w:rFonts w:ascii="Times New Roman" w:eastAsia="Calibri" w:hAnsi="Times New Roman" w:cs="Times New Roman"/>
          <w:sz w:val="16"/>
          <w:szCs w:val="16"/>
        </w:rPr>
      </w:pPr>
      <w:r w:rsidRPr="00D55D6C">
        <w:rPr>
          <w:rFonts w:ascii="Times New Roman" w:eastAsia="Calibri" w:hAnsi="Times New Roman" w:cs="Times New Roman"/>
          <w:sz w:val="16"/>
          <w:szCs w:val="16"/>
        </w:rPr>
        <w:t>основания для отказа в предоставлении муниципальной услуги;</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порядок обжалования решений, действий (бездействия) администрации, ее должностных лиц, либо муниципальных служащих;</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перечень нормативных правовых актов, регулирующих предоставление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2.14.4. Кабинеты (кабинки) приема заявителей должны быть оборудованы информационными табличками с указанием:</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номера кабинета (кабинки);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фамилии, имени и отчества специалиста, осуществляющего прием заявителей;</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дней и часов приема, времени перерыва на обед.</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2.14.6. </w:t>
      </w:r>
      <w:proofErr w:type="gramStart"/>
      <w:r w:rsidRPr="00D55D6C">
        <w:rPr>
          <w:rFonts w:ascii="Times New Roman" w:eastAsia="Calibri" w:hAnsi="Times New Roman" w:cs="Times New Roman"/>
          <w:sz w:val="16"/>
          <w:szCs w:val="16"/>
        </w:rPr>
        <w:t>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D55D6C">
        <w:rPr>
          <w:rFonts w:ascii="Times New Roman" w:eastAsia="Calibri" w:hAnsi="Times New Roman" w:cs="Times New Roman"/>
          <w:sz w:val="16"/>
          <w:szCs w:val="16"/>
        </w:rPr>
        <w:t xml:space="preserve"> актами.</w:t>
      </w:r>
    </w:p>
    <w:p w:rsidR="00800C5D" w:rsidRPr="00D55D6C" w:rsidRDefault="00800C5D" w:rsidP="00800C5D">
      <w:pPr>
        <w:spacing w:after="0" w:line="240" w:lineRule="auto"/>
        <w:ind w:firstLine="709"/>
        <w:jc w:val="both"/>
        <w:rPr>
          <w:rFonts w:ascii="Times New Roman" w:eastAsia="Calibri" w:hAnsi="Times New Roman" w:cs="Times New Roman"/>
          <w:b/>
          <w:bCs/>
          <w:sz w:val="16"/>
          <w:szCs w:val="16"/>
        </w:rPr>
      </w:pPr>
      <w:r w:rsidRPr="00D55D6C">
        <w:rPr>
          <w:rFonts w:ascii="Times New Roman" w:eastAsia="Calibri" w:hAnsi="Times New Roman" w:cs="Times New Roman"/>
          <w:b/>
          <w:bCs/>
          <w:sz w:val="16"/>
          <w:szCs w:val="16"/>
        </w:rPr>
        <w:t>2.15. Показатели доступности и качества муниципальной услуги</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2.15.1. Показателем доступности муниципальной услуги является:</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транспортная доступность к местам предоставления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наличие различных каналов получения информации о порядке получения муниципальной услуги и ходе ее предоставления;</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2.15.2. Показателями качества муниципальной услуги являются:</w:t>
      </w:r>
    </w:p>
    <w:p w:rsidR="00800C5D" w:rsidRPr="00D55D6C" w:rsidRDefault="00800C5D" w:rsidP="00800C5D">
      <w:pPr>
        <w:spacing w:after="0" w:line="240" w:lineRule="auto"/>
        <w:ind w:firstLine="709"/>
        <w:rPr>
          <w:rFonts w:ascii="Times New Roman" w:eastAsia="Calibri" w:hAnsi="Times New Roman" w:cs="Times New Roman"/>
          <w:sz w:val="16"/>
          <w:szCs w:val="16"/>
        </w:rPr>
      </w:pPr>
      <w:r w:rsidRPr="00D55D6C">
        <w:rPr>
          <w:rFonts w:ascii="Times New Roman" w:eastAsia="Calibri" w:hAnsi="Times New Roman" w:cs="Times New Roman"/>
          <w:sz w:val="16"/>
          <w:szCs w:val="16"/>
        </w:rPr>
        <w:t>соблюдение срока предоставления муниципальной услуги;</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2.15.3.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 </w:t>
      </w:r>
    </w:p>
    <w:p w:rsidR="00800C5D" w:rsidRPr="00D55D6C" w:rsidRDefault="00800C5D" w:rsidP="00800C5D">
      <w:pPr>
        <w:spacing w:after="0" w:line="240" w:lineRule="auto"/>
        <w:ind w:firstLine="709"/>
        <w:jc w:val="both"/>
        <w:rPr>
          <w:rFonts w:ascii="Times New Roman" w:eastAsia="Calibri" w:hAnsi="Times New Roman" w:cs="Times New Roman"/>
          <w:b/>
          <w:bCs/>
          <w:sz w:val="16"/>
          <w:szCs w:val="16"/>
        </w:rPr>
      </w:pPr>
      <w:r w:rsidRPr="00D55D6C">
        <w:rPr>
          <w:rFonts w:ascii="Times New Roman" w:eastAsia="Calibri" w:hAnsi="Times New Roman" w:cs="Times New Roman"/>
          <w:b/>
          <w:bCs/>
          <w:sz w:val="16"/>
          <w:szCs w:val="16"/>
        </w:rPr>
        <w:t>2.16. Требования, учитывающие особенности предоставления муниципальной услуги в электронной форме и многофункциональном центре</w:t>
      </w:r>
    </w:p>
    <w:p w:rsidR="00800C5D" w:rsidRPr="00D55D6C"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sz w:val="16"/>
          <w:szCs w:val="16"/>
        </w:rPr>
      </w:pPr>
      <w:r w:rsidRPr="00D55D6C">
        <w:rPr>
          <w:rFonts w:ascii="Times New Roman" w:eastAsia="Calibri" w:hAnsi="Times New Roman" w:cs="Times New Roman"/>
          <w:sz w:val="16"/>
          <w:szCs w:val="16"/>
        </w:rPr>
        <w:t>2.16.1. Особенности предоставления муниципальной услуги в электронной форме:</w:t>
      </w:r>
    </w:p>
    <w:p w:rsidR="00800C5D" w:rsidRPr="00D55D6C"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sz w:val="16"/>
          <w:szCs w:val="16"/>
        </w:rPr>
      </w:pPr>
      <w:r w:rsidRPr="00D55D6C">
        <w:rPr>
          <w:rFonts w:ascii="Times New Roman" w:eastAsia="Calibri" w:hAnsi="Times New Roman" w:cs="Times New Roman"/>
          <w:sz w:val="16"/>
          <w:szCs w:val="16"/>
        </w:rPr>
        <w:t>получение информации о предоставляемой муниципальной услуге в сети Интернет, в том числе на официальном сайте администрации, на Едином портале, Региональном портале.</w:t>
      </w:r>
    </w:p>
    <w:p w:rsidR="00800C5D" w:rsidRPr="00D55D6C"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п</w:t>
      </w:r>
      <w:proofErr w:type="gramEnd"/>
      <w:r w:rsidRPr="00D55D6C">
        <w:rPr>
          <w:rFonts w:ascii="Times New Roman" w:eastAsia="Calibri" w:hAnsi="Times New Roman" w:cs="Times New Roman"/>
          <w:sz w:val="16"/>
          <w:szCs w:val="16"/>
        </w:rPr>
        <w:t>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Региональном портале;</w:t>
      </w:r>
    </w:p>
    <w:p w:rsidR="00800C5D" w:rsidRPr="00D55D6C"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sz w:val="16"/>
          <w:szCs w:val="16"/>
        </w:rPr>
      </w:pPr>
      <w:r w:rsidRPr="00D55D6C">
        <w:rPr>
          <w:rFonts w:ascii="Times New Roman" w:eastAsia="Calibri" w:hAnsi="Times New Roman" w:cs="Times New Roman"/>
          <w:sz w:val="16"/>
          <w:szCs w:val="16"/>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800C5D" w:rsidRPr="00D55D6C"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sz w:val="16"/>
          <w:szCs w:val="16"/>
        </w:rPr>
      </w:pPr>
      <w:r w:rsidRPr="00D55D6C">
        <w:rPr>
          <w:rFonts w:ascii="Times New Roman" w:eastAsia="Calibri" w:hAnsi="Times New Roman" w:cs="Times New Roman"/>
          <w:sz w:val="16"/>
          <w:szCs w:val="16"/>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800C5D" w:rsidRPr="00D55D6C"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sz w:val="16"/>
          <w:szCs w:val="16"/>
        </w:rPr>
      </w:pPr>
      <w:r w:rsidRPr="00D55D6C">
        <w:rPr>
          <w:rFonts w:ascii="Times New Roman" w:eastAsia="Calibri" w:hAnsi="Times New Roman" w:cs="Times New Roman"/>
          <w:sz w:val="16"/>
          <w:szCs w:val="16"/>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2.16.2.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800C5D" w:rsidRPr="00D55D6C" w:rsidRDefault="00800C5D" w:rsidP="00800C5D">
      <w:pPr>
        <w:autoSpaceDE w:val="0"/>
        <w:autoSpaceDN w:val="0"/>
        <w:adjustRightInd w:val="0"/>
        <w:spacing w:after="0" w:line="240" w:lineRule="auto"/>
        <w:ind w:firstLine="720"/>
        <w:jc w:val="center"/>
        <w:rPr>
          <w:rFonts w:ascii="Times New Roman" w:eastAsia="Calibri" w:hAnsi="Times New Roman" w:cs="Times New Roman"/>
          <w:b/>
          <w:sz w:val="16"/>
          <w:szCs w:val="16"/>
        </w:rPr>
      </w:pPr>
    </w:p>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b/>
          <w:sz w:val="16"/>
          <w:szCs w:val="16"/>
          <w:lang w:eastAsia="ru-RU"/>
        </w:rPr>
      </w:pPr>
      <w:r w:rsidRPr="00D55D6C">
        <w:rPr>
          <w:rFonts w:ascii="Times New Roman" w:eastAsia="Calibri" w:hAnsi="Times New Roman" w:cs="Times New Roman"/>
          <w:b/>
          <w:sz w:val="16"/>
          <w:szCs w:val="16"/>
        </w:rPr>
        <w:t>3.</w:t>
      </w:r>
      <w:r w:rsidRPr="00D55D6C">
        <w:rPr>
          <w:rFonts w:ascii="Times New Roman" w:eastAsia="Calibri" w:hAnsi="Times New Roman" w:cs="Times New Roman"/>
          <w:b/>
          <w:sz w:val="16"/>
          <w:szCs w:val="16"/>
        </w:rPr>
        <w:tab/>
      </w:r>
      <w:r w:rsidRPr="00D55D6C">
        <w:rPr>
          <w:rFonts w:ascii="Times New Roman" w:eastAsia="Calibri" w:hAnsi="Times New Roman" w:cs="Times New Roman"/>
          <w:b/>
          <w:sz w:val="16"/>
          <w:szCs w:val="16"/>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00C5D" w:rsidRPr="00D55D6C" w:rsidRDefault="00800C5D" w:rsidP="00800C5D">
      <w:pPr>
        <w:spacing w:after="0" w:line="240" w:lineRule="auto"/>
        <w:jc w:val="both"/>
        <w:rPr>
          <w:rFonts w:ascii="Times New Roman" w:eastAsia="Calibri" w:hAnsi="Times New Roman" w:cs="Times New Roman"/>
          <w:b/>
          <w:sz w:val="16"/>
          <w:szCs w:val="16"/>
        </w:rPr>
      </w:pPr>
      <w:r w:rsidRPr="00D55D6C">
        <w:rPr>
          <w:rFonts w:ascii="Times New Roman" w:eastAsia="Calibri" w:hAnsi="Times New Roman" w:cs="Times New Roman"/>
          <w:b/>
          <w:sz w:val="16"/>
          <w:szCs w:val="16"/>
        </w:rPr>
        <w:lastRenderedPageBreak/>
        <w:t>3.1.</w:t>
      </w:r>
      <w:r w:rsidRPr="00D55D6C">
        <w:rPr>
          <w:rFonts w:ascii="Times New Roman" w:eastAsia="Calibri" w:hAnsi="Times New Roman" w:cs="Times New Roman"/>
          <w:b/>
          <w:sz w:val="16"/>
          <w:szCs w:val="16"/>
        </w:rPr>
        <w:tab/>
        <w:t>Описание последовательности действий при предоставлении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bookmarkStart w:id="6" w:name="_Toc136151977"/>
      <w:bookmarkStart w:id="7" w:name="_Toc136239813"/>
      <w:bookmarkStart w:id="8" w:name="_Toc136321787"/>
      <w:bookmarkEnd w:id="6"/>
      <w:bookmarkEnd w:id="7"/>
      <w:bookmarkEnd w:id="8"/>
      <w:r w:rsidRPr="00D55D6C">
        <w:rPr>
          <w:rFonts w:ascii="Times New Roman" w:eastAsia="Calibri" w:hAnsi="Times New Roman" w:cs="Times New Roman"/>
          <w:sz w:val="16"/>
          <w:szCs w:val="16"/>
        </w:rPr>
        <w:t>3.1.1. Предоставление муниципальной услуги включает в себя следующие административные процедуры:</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прием и регистрация заявления;</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D55D6C">
        <w:rPr>
          <w:rFonts w:ascii="Times New Roman" w:eastAsia="Calibri" w:hAnsi="Times New Roman" w:cs="Times New Roman"/>
          <w:sz w:val="16"/>
          <w:szCs w:val="16"/>
          <w:lang w:eastAsia="ru-RU"/>
        </w:rPr>
        <w:t>рассмотрение заявления;</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D55D6C">
        <w:rPr>
          <w:rFonts w:ascii="Times New Roman" w:eastAsia="Calibri" w:hAnsi="Times New Roman" w:cs="Times New Roman"/>
          <w:sz w:val="16"/>
          <w:szCs w:val="16"/>
          <w:lang w:eastAsia="ru-RU"/>
        </w:rPr>
        <w:t>принятие решения о предоставлении или об отказе в предоставлении муниципальной услуги.</w:t>
      </w:r>
    </w:p>
    <w:p w:rsidR="00800C5D" w:rsidRPr="00D55D6C" w:rsidRDefault="00800C5D" w:rsidP="00800C5D">
      <w:pPr>
        <w:autoSpaceDE w:val="0"/>
        <w:autoSpaceDN w:val="0"/>
        <w:adjustRightInd w:val="0"/>
        <w:spacing w:after="0" w:line="240" w:lineRule="auto"/>
        <w:ind w:firstLine="709"/>
        <w:jc w:val="both"/>
        <w:outlineLvl w:val="0"/>
        <w:rPr>
          <w:rFonts w:ascii="Times New Roman" w:eastAsia="Calibri" w:hAnsi="Times New Roman" w:cs="Times New Roman"/>
          <w:b/>
          <w:sz w:val="16"/>
          <w:szCs w:val="16"/>
        </w:rPr>
      </w:pPr>
      <w:r w:rsidRPr="00D55D6C">
        <w:rPr>
          <w:rFonts w:ascii="Times New Roman" w:eastAsia="Calibri" w:hAnsi="Times New Roman" w:cs="Times New Roman"/>
          <w:b/>
          <w:sz w:val="16"/>
          <w:szCs w:val="16"/>
        </w:rPr>
        <w:t xml:space="preserve">3.2. Предоставление муниципальной услуги </w:t>
      </w:r>
    </w:p>
    <w:p w:rsidR="00800C5D" w:rsidRPr="00D55D6C" w:rsidRDefault="00800C5D" w:rsidP="00800C5D">
      <w:pPr>
        <w:autoSpaceDE w:val="0"/>
        <w:autoSpaceDN w:val="0"/>
        <w:adjustRightInd w:val="0"/>
        <w:spacing w:after="0" w:line="240" w:lineRule="auto"/>
        <w:ind w:hanging="764"/>
        <w:jc w:val="both"/>
        <w:outlineLvl w:val="0"/>
        <w:rPr>
          <w:rFonts w:ascii="Times New Roman" w:eastAsia="Calibri" w:hAnsi="Times New Roman" w:cs="Times New Roman"/>
          <w:b/>
          <w:sz w:val="16"/>
          <w:szCs w:val="16"/>
        </w:rPr>
      </w:pPr>
      <w:r w:rsidRPr="00D55D6C">
        <w:rPr>
          <w:rFonts w:ascii="Times New Roman" w:eastAsia="Calibri" w:hAnsi="Times New Roman" w:cs="Times New Roman"/>
          <w:b/>
          <w:sz w:val="16"/>
          <w:szCs w:val="16"/>
        </w:rPr>
        <w:t>3.2.1. Описание последовательности административных действий при приеме и регистрации заявления</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D55D6C">
        <w:rPr>
          <w:rFonts w:ascii="Times New Roman" w:eastAsia="Calibri" w:hAnsi="Times New Roman" w:cs="Times New Roman"/>
          <w:sz w:val="16"/>
          <w:szCs w:val="16"/>
          <w:lang w:eastAsia="ru-RU"/>
        </w:rPr>
        <w:t xml:space="preserve">Заявители, которые </w:t>
      </w:r>
      <w:proofErr w:type="gramStart"/>
      <w:r w:rsidRPr="00D55D6C">
        <w:rPr>
          <w:rFonts w:ascii="Times New Roman" w:eastAsia="Calibri" w:hAnsi="Times New Roman" w:cs="Times New Roman"/>
          <w:sz w:val="16"/>
          <w:szCs w:val="16"/>
          <w:lang w:eastAsia="ru-RU"/>
        </w:rPr>
        <w:t>заинтересованы в предоставлении муниципальной услуги подают</w:t>
      </w:r>
      <w:proofErr w:type="gramEnd"/>
      <w:r w:rsidRPr="00D55D6C">
        <w:rPr>
          <w:rFonts w:ascii="Times New Roman" w:eastAsia="Calibri" w:hAnsi="Times New Roman" w:cs="Times New Roman"/>
          <w:sz w:val="16"/>
          <w:szCs w:val="16"/>
          <w:lang w:eastAsia="ru-RU"/>
        </w:rPr>
        <w:t xml:space="preserve"> (направляют) заявление, непосредственно в администрацию либо через многофункциональный центр (при его наличии).</w:t>
      </w:r>
    </w:p>
    <w:p w:rsidR="00800C5D" w:rsidRPr="00D55D6C" w:rsidRDefault="00800C5D" w:rsidP="00800C5D">
      <w:pPr>
        <w:autoSpaceDE w:val="0"/>
        <w:autoSpaceDN w:val="0"/>
        <w:adjustRightInd w:val="0"/>
        <w:spacing w:after="0" w:line="240" w:lineRule="auto"/>
        <w:ind w:firstLine="709"/>
        <w:jc w:val="both"/>
        <w:outlineLvl w:val="0"/>
        <w:rPr>
          <w:rFonts w:ascii="Times New Roman" w:eastAsia="Calibri" w:hAnsi="Times New Roman" w:cs="Times New Roman"/>
          <w:sz w:val="16"/>
          <w:szCs w:val="16"/>
        </w:rPr>
      </w:pPr>
      <w:r w:rsidRPr="00D55D6C">
        <w:rPr>
          <w:rFonts w:ascii="Times New Roman" w:eastAsia="Calibri" w:hAnsi="Times New Roman" w:cs="Times New Roman"/>
          <w:sz w:val="16"/>
          <w:szCs w:val="16"/>
        </w:rPr>
        <w:t>Основанием для начала административной процедуры является поступление в администрацию заявления.</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Специалист, ответственный за прием и регистрацию документов:</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регистрирует в установленном порядке поступившее заявление;</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D55D6C">
        <w:rPr>
          <w:rFonts w:ascii="Times New Roman" w:eastAsia="Calibri" w:hAnsi="Times New Roman" w:cs="Times New Roman"/>
          <w:sz w:val="16"/>
          <w:szCs w:val="16"/>
        </w:rPr>
        <w:t>направляет заявление на рассмотрение специалисту, ответственному за предоставление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Результатом выполнения административной процедуры будет являться регистрация поступившего заявления и направление его на рассмотрение.</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Максимальный срок выполнения действий не может превышать 3 рабочих дней</w:t>
      </w:r>
      <w:r w:rsidRPr="00D55D6C">
        <w:rPr>
          <w:rFonts w:ascii="Times New Roman" w:eastAsia="Calibri" w:hAnsi="Times New Roman" w:cs="Times New Roman"/>
          <w:i/>
          <w:sz w:val="16"/>
          <w:szCs w:val="16"/>
        </w:rPr>
        <w:t>.</w:t>
      </w:r>
    </w:p>
    <w:p w:rsidR="00800C5D" w:rsidRPr="00D55D6C" w:rsidRDefault="00800C5D" w:rsidP="00800C5D">
      <w:pPr>
        <w:autoSpaceDE w:val="0"/>
        <w:autoSpaceDN w:val="0"/>
        <w:adjustRightInd w:val="0"/>
        <w:spacing w:after="0" w:line="240" w:lineRule="auto"/>
        <w:ind w:hanging="709"/>
        <w:jc w:val="both"/>
        <w:outlineLvl w:val="0"/>
        <w:rPr>
          <w:rFonts w:ascii="Times New Roman" w:eastAsia="Calibri" w:hAnsi="Times New Roman" w:cs="Times New Roman"/>
          <w:b/>
          <w:sz w:val="16"/>
          <w:szCs w:val="16"/>
        </w:rPr>
      </w:pPr>
      <w:r w:rsidRPr="00D55D6C">
        <w:rPr>
          <w:rFonts w:ascii="Times New Roman" w:eastAsia="Calibri" w:hAnsi="Times New Roman" w:cs="Times New Roman"/>
          <w:b/>
          <w:sz w:val="16"/>
          <w:szCs w:val="16"/>
        </w:rPr>
        <w:t>3.2.2.</w:t>
      </w:r>
      <w:r w:rsidRPr="00D55D6C">
        <w:rPr>
          <w:rFonts w:ascii="Times New Roman" w:eastAsia="Calibri" w:hAnsi="Times New Roman" w:cs="Times New Roman"/>
          <w:b/>
          <w:sz w:val="16"/>
          <w:szCs w:val="16"/>
        </w:rPr>
        <w:tab/>
        <w:t xml:space="preserve">Описание последовательности административных действий при </w:t>
      </w:r>
      <w:r w:rsidRPr="00D55D6C">
        <w:rPr>
          <w:rFonts w:ascii="Times New Roman" w:eastAsia="Calibri" w:hAnsi="Times New Roman" w:cs="Times New Roman"/>
          <w:b/>
          <w:sz w:val="16"/>
          <w:szCs w:val="16"/>
          <w:lang w:eastAsia="ru-RU"/>
        </w:rPr>
        <w:t>рассмотрении заявления</w:t>
      </w:r>
      <w:r w:rsidRPr="00D55D6C">
        <w:rPr>
          <w:rFonts w:ascii="Times New Roman" w:eastAsia="Calibri" w:hAnsi="Times New Roman" w:cs="Times New Roman"/>
          <w:sz w:val="16"/>
          <w:szCs w:val="16"/>
          <w:lang w:eastAsia="ru-RU"/>
        </w:rPr>
        <w:t xml:space="preserve"> </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Поступившее и зарегистрированное в установленном порядке заявление рассматривает специалист, ответственный за предоставление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Специалист, </w:t>
      </w:r>
      <w:r w:rsidRPr="00D55D6C">
        <w:rPr>
          <w:rFonts w:ascii="Times New Roman" w:eastAsia="Calibri" w:hAnsi="Times New Roman" w:cs="Times New Roman"/>
          <w:sz w:val="16"/>
          <w:szCs w:val="16"/>
          <w:lang w:eastAsia="ru-RU"/>
        </w:rPr>
        <w:t xml:space="preserve">ответственный за предоставление муниципальной услуги, при рассмотрении заявления и, исходя из состава запрашиваемых сведений, </w:t>
      </w:r>
      <w:r w:rsidRPr="00D55D6C">
        <w:rPr>
          <w:rFonts w:ascii="Times New Roman" w:eastAsia="Calibri" w:hAnsi="Times New Roman" w:cs="Times New Roman"/>
          <w:sz w:val="16"/>
          <w:szCs w:val="16"/>
        </w:rPr>
        <w:t>устанавливает наличие оснований, указанных в пункте 2.8 настоящего Административного регламента:</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при наличии таких оснований принимает решение об отказе в предварительном согласовании предоставления земельного участка, которое выдается (направляется) заявителю.</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D55D6C">
        <w:rPr>
          <w:rFonts w:ascii="Times New Roman" w:eastAsia="Calibri" w:hAnsi="Times New Roman" w:cs="Times New Roman"/>
          <w:sz w:val="16"/>
          <w:szCs w:val="16"/>
          <w:lang w:eastAsia="ru-RU"/>
        </w:rPr>
        <w:t>Результатом выполнения административной процедуры является направление заявителю решения об отказе в предварительном согласовании предоставления земельного участка.</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Максимальный срок выполнения действий не может превышать 3 дней.</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Специалист, </w:t>
      </w:r>
      <w:r w:rsidRPr="00D55D6C">
        <w:rPr>
          <w:rFonts w:ascii="Times New Roman" w:eastAsia="Calibri" w:hAnsi="Times New Roman" w:cs="Times New Roman"/>
          <w:sz w:val="16"/>
          <w:szCs w:val="16"/>
          <w:lang w:eastAsia="ru-RU"/>
        </w:rPr>
        <w:t xml:space="preserve">ответственный за предоставление муниципальной услуги, при рассмотрении заявления, установив </w:t>
      </w:r>
      <w:r w:rsidRPr="00D55D6C">
        <w:rPr>
          <w:rFonts w:ascii="Times New Roman" w:eastAsia="Calibri" w:hAnsi="Times New Roman" w:cs="Times New Roman"/>
          <w:sz w:val="16"/>
          <w:szCs w:val="16"/>
        </w:rPr>
        <w:t>наличие оснований, указанных в пункте 2.9 настоящего Административного регламента, возвращает заявление о предоставлении муниципальной услуги с указанием причин возврата. Срок возврата поданного заявления составляет 10 дней со дня поступления заявления.</w:t>
      </w:r>
    </w:p>
    <w:p w:rsidR="00800C5D" w:rsidRPr="00D55D6C" w:rsidRDefault="00800C5D" w:rsidP="00800C5D">
      <w:pPr>
        <w:autoSpaceDE w:val="0"/>
        <w:autoSpaceDN w:val="0"/>
        <w:adjustRightInd w:val="0"/>
        <w:spacing w:after="0" w:line="240" w:lineRule="auto"/>
        <w:ind w:hanging="698"/>
        <w:jc w:val="both"/>
        <w:outlineLvl w:val="0"/>
        <w:rPr>
          <w:rFonts w:ascii="Times New Roman" w:eastAsia="Calibri" w:hAnsi="Times New Roman" w:cs="Times New Roman"/>
          <w:b/>
          <w:sz w:val="16"/>
          <w:szCs w:val="16"/>
        </w:rPr>
      </w:pPr>
      <w:r w:rsidRPr="00D55D6C">
        <w:rPr>
          <w:rFonts w:ascii="Times New Roman" w:eastAsia="Calibri" w:hAnsi="Times New Roman" w:cs="Times New Roman"/>
          <w:b/>
          <w:sz w:val="16"/>
          <w:szCs w:val="16"/>
        </w:rPr>
        <w:t>3.2.3.</w:t>
      </w:r>
      <w:r w:rsidRPr="00D55D6C">
        <w:rPr>
          <w:rFonts w:ascii="Times New Roman" w:eastAsia="Calibri" w:hAnsi="Times New Roman" w:cs="Times New Roman"/>
          <w:b/>
          <w:sz w:val="16"/>
          <w:szCs w:val="16"/>
        </w:rPr>
        <w:tab/>
        <w:t xml:space="preserve">Описание последовательности административных действий при </w:t>
      </w:r>
      <w:r w:rsidRPr="00D55D6C">
        <w:rPr>
          <w:rFonts w:ascii="Times New Roman" w:eastAsia="Calibri" w:hAnsi="Times New Roman" w:cs="Times New Roman"/>
          <w:b/>
          <w:sz w:val="16"/>
          <w:szCs w:val="16"/>
          <w:lang w:eastAsia="ru-RU"/>
        </w:rPr>
        <w:t>принятии решения о предварительном согласовании предоставления земельного участка</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Основанием для начала административной процедуры является установление соответствия заявления с прилагаемым пакетом документов требованиям земельного законодательства и настоящего Административного регламента. </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Специалист, ответственный за предоставление муниципальной услуги,</w:t>
      </w:r>
      <w:r w:rsidRPr="00D55D6C">
        <w:rPr>
          <w:rFonts w:ascii="Times New Roman" w:eastAsia="Calibri" w:hAnsi="Times New Roman" w:cs="Times New Roman"/>
          <w:sz w:val="16"/>
          <w:szCs w:val="16"/>
          <w:lang w:eastAsia="ru-RU"/>
        </w:rPr>
        <w:t xml:space="preserve"> </w:t>
      </w:r>
      <w:r w:rsidRPr="00D55D6C">
        <w:rPr>
          <w:rFonts w:ascii="Times New Roman" w:eastAsia="Calibri" w:hAnsi="Times New Roman" w:cs="Times New Roman"/>
          <w:sz w:val="16"/>
          <w:szCs w:val="16"/>
        </w:rPr>
        <w:t>готовит проект акта о предварительном согласовании предоставления земельного участка в 3 экземплярах.</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 Результатом выполнения административной процедуры является акт о предварительном согласовании предоставления земельного участка.</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Максимальный срок исполнения данной административной процедуры составляет 30 дней со дня получения заявления.</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p>
    <w:p w:rsidR="00800C5D" w:rsidRPr="00D55D6C" w:rsidRDefault="00800C5D" w:rsidP="00800C5D">
      <w:pPr>
        <w:spacing w:after="0" w:line="240" w:lineRule="auto"/>
        <w:jc w:val="both"/>
        <w:rPr>
          <w:rFonts w:ascii="Times New Roman" w:eastAsia="Calibri" w:hAnsi="Times New Roman" w:cs="Times New Roman"/>
          <w:b/>
          <w:bCs/>
          <w:color w:val="000000"/>
          <w:sz w:val="16"/>
          <w:szCs w:val="16"/>
        </w:rPr>
      </w:pPr>
      <w:r w:rsidRPr="00D55D6C">
        <w:rPr>
          <w:rFonts w:ascii="Times New Roman" w:eastAsia="Calibri" w:hAnsi="Times New Roman" w:cs="Times New Roman"/>
          <w:b/>
          <w:bCs/>
          <w:color w:val="000000"/>
          <w:sz w:val="16"/>
          <w:szCs w:val="16"/>
        </w:rPr>
        <w:t xml:space="preserve">4. Формы </w:t>
      </w:r>
      <w:proofErr w:type="gramStart"/>
      <w:r w:rsidRPr="00D55D6C">
        <w:rPr>
          <w:rFonts w:ascii="Times New Roman" w:eastAsia="Calibri" w:hAnsi="Times New Roman" w:cs="Times New Roman"/>
          <w:b/>
          <w:bCs/>
          <w:color w:val="000000"/>
          <w:sz w:val="16"/>
          <w:szCs w:val="16"/>
        </w:rPr>
        <w:t>контроля за</w:t>
      </w:r>
      <w:proofErr w:type="gramEnd"/>
      <w:r w:rsidRPr="00D55D6C">
        <w:rPr>
          <w:rFonts w:ascii="Times New Roman" w:eastAsia="Calibri" w:hAnsi="Times New Roman" w:cs="Times New Roman"/>
          <w:b/>
          <w:bCs/>
          <w:color w:val="000000"/>
          <w:sz w:val="16"/>
          <w:szCs w:val="16"/>
        </w:rPr>
        <w:t xml:space="preserve"> исполнением административного регламента</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4.1. </w:t>
      </w:r>
      <w:proofErr w:type="gramStart"/>
      <w:r w:rsidRPr="00D55D6C">
        <w:rPr>
          <w:rFonts w:ascii="Times New Roman" w:eastAsia="Calibri" w:hAnsi="Times New Roman" w:cs="Times New Roman"/>
          <w:sz w:val="16"/>
          <w:szCs w:val="16"/>
        </w:rPr>
        <w:t>Контроль за</w:t>
      </w:r>
      <w:proofErr w:type="gramEnd"/>
      <w:r w:rsidRPr="00D55D6C">
        <w:rPr>
          <w:rFonts w:ascii="Times New Roman" w:eastAsia="Calibri" w:hAnsi="Times New Roman" w:cs="Times New Roman"/>
          <w:sz w:val="16"/>
          <w:szCs w:val="16"/>
        </w:rPr>
        <w:t xml:space="preserve">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800C5D" w:rsidRPr="00D55D6C" w:rsidRDefault="00800C5D" w:rsidP="00800C5D">
      <w:pPr>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Перечень уполномоченных должностных лиц, осуществляющих контроль, и периодичность осуществления контроля устанавливается распоряжением администрации.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Глава администрации, а также уполномоченное им должностное лицо, осуществляя контроль, вправе:</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контролировать соблюдение порядка и условий предоставления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назначать ответственных специалистов администрации для постоянного наблюдения за предоставлением муниципальной услуги;</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1 раза в год</w:t>
      </w:r>
      <w:r w:rsidRPr="00D55D6C">
        <w:rPr>
          <w:rFonts w:ascii="Times New Roman" w:eastAsia="Calibri" w:hAnsi="Times New Roman" w:cs="Times New Roman"/>
          <w:i/>
          <w:sz w:val="16"/>
          <w:szCs w:val="16"/>
        </w:rPr>
        <w:t>.</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4.2. Ответственность специалистов закрепляется в их должностных регламентах (инструкциях).</w:t>
      </w:r>
    </w:p>
    <w:p w:rsidR="00800C5D" w:rsidRPr="00D55D6C"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p>
    <w:p w:rsidR="00800C5D" w:rsidRPr="00D55D6C" w:rsidRDefault="00800C5D" w:rsidP="00800C5D">
      <w:pPr>
        <w:spacing w:after="0" w:line="240" w:lineRule="auto"/>
        <w:ind w:firstLine="708"/>
        <w:jc w:val="both"/>
        <w:rPr>
          <w:rFonts w:ascii="Times New Roman" w:eastAsia="Calibri" w:hAnsi="Times New Roman" w:cs="Times New Roman"/>
          <w:b/>
          <w:sz w:val="16"/>
          <w:szCs w:val="16"/>
          <w:lang w:eastAsia="ru-RU"/>
        </w:rPr>
      </w:pPr>
      <w:r w:rsidRPr="00D55D6C">
        <w:rPr>
          <w:rFonts w:ascii="Times New Roman" w:eastAsia="Calibri" w:hAnsi="Times New Roman" w:cs="Times New Roman"/>
          <w:b/>
          <w:bCs/>
          <w:sz w:val="16"/>
          <w:szCs w:val="16"/>
        </w:rPr>
        <w:t xml:space="preserve">5. </w:t>
      </w:r>
      <w:r w:rsidRPr="00D55D6C">
        <w:rPr>
          <w:rFonts w:ascii="Times New Roman" w:eastAsia="Calibri" w:hAnsi="Times New Roman" w:cs="Times New Roman"/>
          <w:b/>
          <w:sz w:val="16"/>
          <w:szCs w:val="16"/>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5.2. Досудебный порядок обжалования.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5.2.1. Заявитель может обратиться с жалобой, в том числе в следующих случаях:</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lastRenderedPageBreak/>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D55D6C">
        <w:rPr>
          <w:rFonts w:ascii="Times New Roman" w:eastAsia="Calibri" w:hAnsi="Times New Roman" w:cs="Times New Roman"/>
          <w:sz w:val="16"/>
          <w:szCs w:val="16"/>
        </w:rPr>
        <w:t xml:space="preserve"> </w:t>
      </w:r>
      <w:proofErr w:type="gramStart"/>
      <w:r w:rsidRPr="00D55D6C">
        <w:rPr>
          <w:rFonts w:ascii="Times New Roman" w:eastAsia="Calibri"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D55D6C">
        <w:rPr>
          <w:rFonts w:ascii="Times New Roman" w:eastAsia="Calibri" w:hAnsi="Times New Roman" w:cs="Times New Roman"/>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нарушение срока или порядка выдачи документов по результатам предоставления муниципальной услуги;</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D55D6C">
        <w:rPr>
          <w:rFonts w:ascii="Times New Roman" w:eastAsia="Calibri" w:hAnsi="Times New Roman" w:cs="Times New Roman"/>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D55D6C" w:rsidRDefault="00800C5D" w:rsidP="00800C5D">
      <w:pPr>
        <w:autoSpaceDE w:val="0"/>
        <w:autoSpaceDN w:val="0"/>
        <w:adjustRightInd w:val="0"/>
        <w:spacing w:after="0" w:line="240" w:lineRule="auto"/>
        <w:ind w:firstLine="720"/>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62" w:history="1">
        <w:r w:rsidRPr="00D55D6C">
          <w:rPr>
            <w:rFonts w:ascii="Times New Roman" w:eastAsia="Calibri" w:hAnsi="Times New Roman" w:cs="Times New Roman"/>
            <w:sz w:val="16"/>
            <w:szCs w:val="16"/>
          </w:rPr>
          <w:t>пунктом 4 части 1 статьи 7</w:t>
        </w:r>
      </w:hyperlink>
      <w:r w:rsidRPr="00D55D6C">
        <w:rPr>
          <w:rFonts w:ascii="Times New Roman" w:eastAsia="Calibri" w:hAnsi="Times New Roman" w:cs="Times New Roman"/>
          <w:sz w:val="16"/>
          <w:szCs w:val="16"/>
        </w:rPr>
        <w:t xml:space="preserve"> Федерального закона № 210-ФЗ.</w:t>
      </w:r>
      <w:proofErr w:type="gramEnd"/>
      <w:r w:rsidRPr="00D55D6C">
        <w:rPr>
          <w:rFonts w:ascii="Times New Roman" w:eastAsia="Calibri" w:hAnsi="Times New Roman" w:cs="Times New Roman"/>
          <w:sz w:val="16"/>
          <w:szCs w:val="16"/>
        </w:rPr>
        <w:t xml:space="preserve"> </w:t>
      </w:r>
      <w:proofErr w:type="gramStart"/>
      <w:r w:rsidRPr="00D55D6C">
        <w:rPr>
          <w:rFonts w:ascii="Times New Roman" w:eastAsia="Calibri" w:hAnsi="Times New Roman" w:cs="Times New Roman"/>
          <w:sz w:val="16"/>
          <w:szCs w:val="16"/>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63" w:history="1">
        <w:r w:rsidRPr="00D55D6C">
          <w:rPr>
            <w:rFonts w:ascii="Times New Roman" w:eastAsia="Calibri" w:hAnsi="Times New Roman" w:cs="Times New Roman"/>
            <w:sz w:val="16"/>
            <w:szCs w:val="16"/>
          </w:rPr>
          <w:t>частью 1.3 статьи 16</w:t>
        </w:r>
      </w:hyperlink>
      <w:r w:rsidRPr="00D55D6C">
        <w:rPr>
          <w:rFonts w:ascii="Times New Roman" w:eastAsia="Calibri" w:hAnsi="Times New Roman" w:cs="Times New Roman"/>
          <w:sz w:val="16"/>
          <w:szCs w:val="16"/>
        </w:rPr>
        <w:t xml:space="preserve"> Федерального закона № 210-ФЗ.</w:t>
      </w:r>
      <w:proofErr w:type="gramEnd"/>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5.2.2. </w:t>
      </w:r>
      <w:proofErr w:type="gramStart"/>
      <w:r w:rsidRPr="00D55D6C">
        <w:rPr>
          <w:rFonts w:ascii="Times New Roman" w:eastAsia="Calibri" w:hAnsi="Times New Roman" w:cs="Times New Roman"/>
          <w:sz w:val="16"/>
          <w:szCs w:val="16"/>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5.2.3. </w:t>
      </w:r>
      <w:proofErr w:type="gramStart"/>
      <w:r w:rsidRPr="00D55D6C">
        <w:rPr>
          <w:rFonts w:ascii="Times New Roman" w:eastAsia="Calibri" w:hAnsi="Times New Roman" w:cs="Times New Roman"/>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r w:rsidRPr="00D55D6C">
        <w:rPr>
          <w:rFonts w:ascii="Times New Roman" w:eastAsia="Calibri" w:hAnsi="Times New Roman" w:cs="Times New Roman"/>
          <w:sz w:val="16"/>
          <w:szCs w:val="16"/>
        </w:rPr>
        <w:t>.</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5.2.4. Жалоба должна содержать:</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D55D6C">
        <w:rPr>
          <w:rFonts w:ascii="Times New Roman" w:eastAsia="Calibri" w:hAnsi="Times New Roman" w:cs="Times New Roman"/>
          <w:sz w:val="16"/>
          <w:szCs w:val="16"/>
        </w:rPr>
        <w:lastRenderedPageBreak/>
        <w:t>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Время приёма жалоб должно совпадать со временем предоставления муниципальных услуг.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оформленная в соответствии с законодательством Российской Федерации доверенность (для физических лиц);</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В электронном виде жалоба может быть подана заявителем посредством: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сети Интернет, включая официальный сайт органа, предоставляющего муниципальную услугу;</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Единого портала, Регионального портала.</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5.2.11. </w:t>
      </w:r>
      <w:proofErr w:type="gramStart"/>
      <w:r w:rsidRPr="00D55D6C">
        <w:rPr>
          <w:rFonts w:ascii="Times New Roman" w:eastAsia="Calibri" w:hAnsi="Times New Roman" w:cs="Times New Roman"/>
          <w:sz w:val="16"/>
          <w:szCs w:val="16"/>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D55D6C">
        <w:rPr>
          <w:rFonts w:ascii="Times New Roman" w:eastAsia="Calibri" w:hAnsi="Times New Roman" w:cs="Times New Roman"/>
          <w:sz w:val="16"/>
          <w:szCs w:val="16"/>
        </w:rPr>
        <w:t xml:space="preserve"> </w:t>
      </w:r>
      <w:proofErr w:type="gramStart"/>
      <w:r w:rsidRPr="00D55D6C">
        <w:rPr>
          <w:rFonts w:ascii="Times New Roman" w:eastAsia="Calibri" w:hAnsi="Times New Roman" w:cs="Times New Roman"/>
          <w:sz w:val="16"/>
          <w:szCs w:val="16"/>
        </w:rPr>
        <w:t>приеме</w:t>
      </w:r>
      <w:proofErr w:type="gramEnd"/>
      <w:r w:rsidRPr="00D55D6C">
        <w:rPr>
          <w:rFonts w:ascii="Times New Roman" w:eastAsia="Calibri" w:hAnsi="Times New Roman" w:cs="Times New Roman"/>
          <w:sz w:val="16"/>
          <w:szCs w:val="16"/>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5.2.12. По результатам рассмотрения жалобы принимается решение:</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в удовлетворении жалобы отказывается.</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 xml:space="preserve">В случае признания жалобы подлежащей удовлетворению в ответе заявителю, указанном в </w:t>
      </w:r>
      <w:hyperlink r:id="rId64" w:history="1">
        <w:r w:rsidRPr="00D55D6C">
          <w:rPr>
            <w:rFonts w:ascii="Times New Roman" w:eastAsia="Calibri" w:hAnsi="Times New Roman" w:cs="Times New Roman"/>
            <w:sz w:val="16"/>
            <w:szCs w:val="16"/>
          </w:rPr>
          <w:t>части 8</w:t>
        </w:r>
      </w:hyperlink>
      <w:r w:rsidRPr="00D55D6C">
        <w:rPr>
          <w:rFonts w:ascii="Times New Roman" w:eastAsia="Calibri" w:hAnsi="Times New Roman" w:cs="Times New Roman"/>
          <w:sz w:val="16"/>
          <w:szCs w:val="16"/>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65" w:history="1">
        <w:r w:rsidRPr="00D55D6C">
          <w:rPr>
            <w:rFonts w:ascii="Times New Roman" w:eastAsia="Calibri" w:hAnsi="Times New Roman" w:cs="Times New Roman"/>
            <w:sz w:val="16"/>
            <w:szCs w:val="16"/>
          </w:rPr>
          <w:t>частью 1.1 статьи 16</w:t>
        </w:r>
      </w:hyperlink>
      <w:r w:rsidRPr="00D55D6C">
        <w:rPr>
          <w:rFonts w:ascii="Times New Roman" w:eastAsia="Calibri" w:hAnsi="Times New Roman" w:cs="Times New Roman"/>
          <w:sz w:val="16"/>
          <w:szCs w:val="16"/>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w:t>
      </w:r>
      <w:proofErr w:type="gramEnd"/>
      <w:r w:rsidRPr="00D55D6C">
        <w:rPr>
          <w:rFonts w:ascii="Times New Roman" w:eastAsia="Calibri" w:hAnsi="Times New Roman" w:cs="Times New Roman"/>
          <w:sz w:val="16"/>
          <w:szCs w:val="16"/>
        </w:rPr>
        <w:t xml:space="preserve">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D55D6C"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D55D6C">
        <w:rPr>
          <w:rFonts w:ascii="Times New Roman" w:eastAsia="Times New Roman" w:hAnsi="Times New Roman" w:cs="Times New Roman"/>
          <w:sz w:val="16"/>
          <w:szCs w:val="16"/>
          <w:lang w:eastAsia="ru-RU"/>
        </w:rPr>
        <w:t xml:space="preserve">В случае признания </w:t>
      </w:r>
      <w:proofErr w:type="gramStart"/>
      <w:r w:rsidRPr="00D55D6C">
        <w:rPr>
          <w:rFonts w:ascii="Times New Roman" w:eastAsia="Times New Roman" w:hAnsi="Times New Roman" w:cs="Times New Roman"/>
          <w:sz w:val="16"/>
          <w:szCs w:val="16"/>
          <w:lang w:eastAsia="ru-RU"/>
        </w:rPr>
        <w:t>жалобы</w:t>
      </w:r>
      <w:proofErr w:type="gramEnd"/>
      <w:r w:rsidRPr="00D55D6C">
        <w:rPr>
          <w:rFonts w:ascii="Times New Roman" w:eastAsia="Times New Roman" w:hAnsi="Times New Roman" w:cs="Times New Roman"/>
          <w:sz w:val="16"/>
          <w:szCs w:val="16"/>
          <w:lang w:eastAsia="ru-RU"/>
        </w:rPr>
        <w:t xml:space="preserve"> не подлежащей удовлетворению в ответе заявителю, указанном в </w:t>
      </w:r>
      <w:hyperlink r:id="rId66" w:history="1">
        <w:r w:rsidRPr="00D55D6C">
          <w:rPr>
            <w:rFonts w:ascii="Times New Roman" w:eastAsia="Times New Roman" w:hAnsi="Times New Roman" w:cs="Times New Roman"/>
            <w:sz w:val="16"/>
            <w:szCs w:val="16"/>
            <w:lang w:eastAsia="ru-RU"/>
          </w:rPr>
          <w:t>части 8</w:t>
        </w:r>
      </w:hyperlink>
      <w:r w:rsidRPr="00D55D6C">
        <w:rPr>
          <w:rFonts w:ascii="Times New Roman" w:eastAsia="Times New Roman" w:hAnsi="Times New Roman" w:cs="Times New Roman"/>
          <w:sz w:val="16"/>
          <w:szCs w:val="16"/>
          <w:lang w:eastAsia="ru-RU"/>
        </w:rPr>
        <w:t xml:space="preserve"> </w:t>
      </w:r>
      <w:r w:rsidRPr="00D55D6C">
        <w:rPr>
          <w:rFonts w:ascii="Times New Roman" w:eastAsia="Calibri" w:hAnsi="Times New Roman" w:cs="Times New Roman"/>
          <w:sz w:val="16"/>
          <w:szCs w:val="16"/>
        </w:rPr>
        <w:t>статьи 11.2 Федерального закона № 210-ФЗ</w:t>
      </w:r>
      <w:r w:rsidRPr="00D55D6C">
        <w:rPr>
          <w:rFonts w:ascii="Times New Roman" w:eastAsia="Times New Roman" w:hAnsi="Times New Roman" w:cs="Times New Roman"/>
          <w:sz w:val="16"/>
          <w:szCs w:val="16"/>
          <w:lang w:eastAsia="ru-RU"/>
        </w:rPr>
        <w:t>, даются аргументированные разъяснения о причинах принятого решения, а также информация о порядке обжалования принятого решения.</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5.2.14. В ответе по результатам рассмотрения жалобы указываются:</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фамилия, имя, отчество (последнее – при наличии) или наименование заявителя;</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основания для принятия решения по жалобе;</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принятое по жалобе решение;</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сведения о порядке обжалования принятого по жалобе решения.</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5.2.16. Орган, предоставляющий муниципальную услугу, отказывает в удовлетворении жалобы в следующих случаях: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наличие вступившего в законную силу решения суда, арбитражного суда по жалобе о том же предмете и по тем же основаниям;</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подача жалобы лицом, полномочия которого не подтверждены в порядке, установленном законодательством Российской Федерации;</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lastRenderedPageBreak/>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5.2.18. В случае</w:t>
      </w:r>
      <w:proofErr w:type="gramStart"/>
      <w:r w:rsidRPr="00D55D6C">
        <w:rPr>
          <w:rFonts w:ascii="Times New Roman" w:eastAsia="Calibri" w:hAnsi="Times New Roman" w:cs="Times New Roman"/>
          <w:sz w:val="16"/>
          <w:szCs w:val="16"/>
        </w:rPr>
        <w:t>,</w:t>
      </w:r>
      <w:proofErr w:type="gramEnd"/>
      <w:r w:rsidRPr="00D55D6C">
        <w:rPr>
          <w:rFonts w:ascii="Times New Roman" w:eastAsia="Calibri" w:hAnsi="Times New Roman" w:cs="Times New Roman"/>
          <w:sz w:val="16"/>
          <w:szCs w:val="16"/>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5.3. Порядок обжалования решения по жалобе.</w:t>
      </w:r>
    </w:p>
    <w:p w:rsidR="00800C5D" w:rsidRPr="00D55D6C" w:rsidRDefault="00800C5D" w:rsidP="00800C5D">
      <w:pPr>
        <w:autoSpaceDE w:val="0"/>
        <w:spacing w:after="0" w:line="240" w:lineRule="auto"/>
        <w:ind w:firstLine="709"/>
        <w:jc w:val="both"/>
        <w:rPr>
          <w:rFonts w:ascii="Times New Roman" w:eastAsia="Calibri" w:hAnsi="Times New Roman" w:cs="Times New Roman"/>
          <w:sz w:val="16"/>
          <w:szCs w:val="16"/>
        </w:rPr>
      </w:pPr>
      <w:r w:rsidRPr="00D55D6C">
        <w:rPr>
          <w:rFonts w:ascii="Times New Roman" w:eastAsia="Calibri" w:hAnsi="Times New Roman" w:cs="Times New Roman"/>
          <w:sz w:val="16"/>
          <w:szCs w:val="16"/>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D55D6C">
        <w:rPr>
          <w:rFonts w:ascii="Times New Roman" w:eastAsia="Calibri" w:hAnsi="Times New Roman" w:cs="Times New Roman"/>
          <w:noProof/>
          <w:sz w:val="16"/>
          <w:szCs w:val="16"/>
          <w:lang w:eastAsia="ru-RU"/>
        </w:rPr>
        <mc:AlternateContent>
          <mc:Choice Requires="wps">
            <w:drawing>
              <wp:anchor distT="4294967295" distB="4294967295" distL="114300" distR="114300" simplePos="0" relativeHeight="251666432" behindDoc="0" locked="0" layoutInCell="1" allowOverlap="1" wp14:anchorId="770EE56D" wp14:editId="11847EC9">
                <wp:simplePos x="0" y="0"/>
                <wp:positionH relativeFrom="column">
                  <wp:posOffset>2148840</wp:posOffset>
                </wp:positionH>
                <wp:positionV relativeFrom="paragraph">
                  <wp:posOffset>364489</wp:posOffset>
                </wp:positionV>
                <wp:extent cx="990600" cy="0"/>
                <wp:effectExtent l="0" t="0" r="19050" b="190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169.2pt;margin-top:28.7pt;width:78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"/>
            </w:pict>
          </mc:Fallback>
        </mc:AlternateContent>
      </w:r>
      <w:r w:rsidRPr="00D55D6C">
        <w:rPr>
          <w:rFonts w:ascii="Times New Roman" w:eastAsia="Calibri" w:hAnsi="Times New Roman" w:cs="Times New Roman"/>
          <w:sz w:val="16"/>
          <w:szCs w:val="16"/>
        </w:rPr>
        <w:t>.</w:t>
      </w:r>
    </w:p>
    <w:p w:rsidR="00800C5D" w:rsidRPr="00D55D6C" w:rsidRDefault="00800C5D" w:rsidP="00800C5D">
      <w:pPr>
        <w:autoSpaceDE w:val="0"/>
        <w:autoSpaceDN w:val="0"/>
        <w:adjustRightInd w:val="0"/>
        <w:spacing w:after="0" w:line="240" w:lineRule="auto"/>
        <w:ind w:firstLine="720"/>
        <w:jc w:val="both"/>
        <w:rPr>
          <w:rFonts w:ascii="Calibri" w:eastAsia="Calibri" w:hAnsi="Calibri" w:cs="Times New Roman"/>
          <w:bCs/>
          <w:sz w:val="16"/>
          <w:szCs w:val="16"/>
          <w:lang w:eastAsia="ru-RU"/>
        </w:rPr>
      </w:pPr>
      <w:r w:rsidRPr="00D55D6C">
        <w:rPr>
          <w:rFonts w:ascii="Times New Roman" w:eastAsia="Calibri" w:hAnsi="Times New Roman" w:cs="Times New Roman"/>
          <w:sz w:val="16"/>
          <w:szCs w:val="16"/>
        </w:rPr>
        <w:t xml:space="preserve">5.3.2. </w:t>
      </w:r>
      <w:r w:rsidRPr="00D55D6C">
        <w:rPr>
          <w:rFonts w:ascii="Times New Roman" w:eastAsia="Calibri" w:hAnsi="Times New Roman" w:cs="Times New Roman"/>
          <w:sz w:val="16"/>
          <w:szCs w:val="16"/>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w:t>
      </w:r>
      <w:r w:rsidRPr="00D55D6C">
        <w:rPr>
          <w:rFonts w:ascii="Times New Roman" w:eastAsia="Calibri" w:hAnsi="Times New Roman" w:cs="Times New Roman"/>
          <w:sz w:val="16"/>
          <w:szCs w:val="16"/>
        </w:rPr>
        <w:t xml:space="preserve"> официальном сайте ад</w:t>
      </w:r>
      <w:r w:rsidRPr="00D55D6C">
        <w:rPr>
          <w:rFonts w:ascii="Times New Roman" w:eastAsia="Calibri" w:hAnsi="Times New Roman" w:cs="Times New Roman"/>
          <w:bCs/>
          <w:sz w:val="16"/>
          <w:szCs w:val="16"/>
          <w:lang w:eastAsia="ru-RU"/>
        </w:rPr>
        <w:t>министрации</w:t>
      </w:r>
      <w:r w:rsidRPr="00D55D6C">
        <w:rPr>
          <w:rFonts w:ascii="Calibri" w:eastAsia="Calibri" w:hAnsi="Calibri" w:cs="Times New Roman"/>
          <w:bCs/>
          <w:sz w:val="16"/>
          <w:szCs w:val="16"/>
          <w:lang w:eastAsia="ru-RU"/>
        </w:rPr>
        <w:t xml:space="preserve"> (</w:t>
      </w:r>
      <w:r w:rsidRPr="00D55D6C">
        <w:rPr>
          <w:rFonts w:ascii="Times New Roman" w:eastAsia="Calibri" w:hAnsi="Times New Roman" w:cs="Times New Roman"/>
          <w:bCs/>
          <w:sz w:val="16"/>
          <w:szCs w:val="16"/>
          <w:lang w:val="en-US"/>
        </w:rPr>
        <w:t>www</w:t>
      </w:r>
      <w:r w:rsidRPr="00D55D6C">
        <w:rPr>
          <w:rFonts w:ascii="Times New Roman" w:eastAsia="Calibri" w:hAnsi="Times New Roman" w:cs="Times New Roman"/>
          <w:bCs/>
          <w:sz w:val="16"/>
          <w:szCs w:val="16"/>
        </w:rPr>
        <w:t>.</w:t>
      </w:r>
      <w:hyperlink r:id="rId67" w:history="1">
        <w:proofErr w:type="spellStart"/>
        <w:r w:rsidRPr="00D55D6C">
          <w:rPr>
            <w:rFonts w:ascii="Times New Roman" w:eastAsia="Calibri" w:hAnsi="Times New Roman" w:cs="Times New Roman"/>
            <w:bCs/>
            <w:sz w:val="16"/>
            <w:szCs w:val="16"/>
            <w:u w:val="single"/>
            <w:lang w:val="en-US"/>
          </w:rPr>
          <w:t>admorlov</w:t>
        </w:r>
        <w:proofErr w:type="spellEnd"/>
        <w:r w:rsidRPr="00D55D6C">
          <w:rPr>
            <w:rFonts w:ascii="Times New Roman" w:eastAsia="Calibri" w:hAnsi="Times New Roman" w:cs="Times New Roman"/>
            <w:bCs/>
            <w:sz w:val="16"/>
            <w:szCs w:val="16"/>
            <w:u w:val="single"/>
          </w:rPr>
          <w:t>.</w:t>
        </w:r>
        <w:proofErr w:type="spellStart"/>
        <w:r w:rsidRPr="00D55D6C">
          <w:rPr>
            <w:rFonts w:ascii="Times New Roman" w:eastAsia="Calibri" w:hAnsi="Times New Roman" w:cs="Times New Roman"/>
            <w:bCs/>
            <w:sz w:val="16"/>
            <w:szCs w:val="16"/>
            <w:u w:val="single"/>
            <w:lang w:val="en-US"/>
          </w:rPr>
          <w:t>ru</w:t>
        </w:r>
        <w:proofErr w:type="spellEnd"/>
      </w:hyperlink>
      <w:r w:rsidRPr="00D55D6C">
        <w:rPr>
          <w:rFonts w:ascii="Calibri" w:eastAsia="Calibri" w:hAnsi="Calibri" w:cs="Times New Roman"/>
          <w:bCs/>
          <w:sz w:val="16"/>
          <w:szCs w:val="16"/>
          <w:lang w:eastAsia="ru-RU"/>
        </w:rPr>
        <w:t>).</w:t>
      </w:r>
    </w:p>
    <w:p w:rsidR="00800C5D" w:rsidRPr="00D55D6C" w:rsidRDefault="00800C5D" w:rsidP="00800C5D">
      <w:pPr>
        <w:widowControl w:val="0"/>
        <w:autoSpaceDE w:val="0"/>
        <w:spacing w:after="0" w:line="240" w:lineRule="auto"/>
        <w:jc w:val="center"/>
        <w:rPr>
          <w:rFonts w:ascii="Times New Roman" w:eastAsia="Calibri" w:hAnsi="Times New Roman" w:cs="Times New Roman"/>
          <w:sz w:val="16"/>
          <w:szCs w:val="16"/>
        </w:rPr>
      </w:pPr>
      <w:r w:rsidRPr="00D55D6C">
        <w:rPr>
          <w:rFonts w:ascii="Calibri" w:eastAsia="Calibri" w:hAnsi="Calibri" w:cs="Times New Roman"/>
          <w:bCs/>
          <w:sz w:val="16"/>
          <w:szCs w:val="16"/>
          <w:lang w:eastAsia="ru-RU"/>
        </w:rPr>
        <w:t>_______________</w:t>
      </w:r>
    </w:p>
    <w:p w:rsidR="00800C5D" w:rsidRPr="00D55D6C" w:rsidRDefault="00800C5D" w:rsidP="00800C5D">
      <w:pPr>
        <w:widowControl w:val="0"/>
        <w:autoSpaceDE w:val="0"/>
        <w:spacing w:after="0" w:line="240" w:lineRule="auto"/>
        <w:ind w:left="2880" w:firstLine="2160"/>
        <w:rPr>
          <w:rFonts w:ascii="Times New Roman" w:eastAsia="Calibri" w:hAnsi="Times New Roman" w:cs="Times New Roman"/>
          <w:kern w:val="28"/>
          <w:sz w:val="16"/>
          <w:szCs w:val="16"/>
        </w:rPr>
      </w:pPr>
      <w:r w:rsidRPr="00D55D6C">
        <w:rPr>
          <w:rFonts w:ascii="Calibri" w:eastAsia="Calibri" w:hAnsi="Calibri" w:cs="Times New Roman"/>
          <w:sz w:val="16"/>
          <w:szCs w:val="16"/>
        </w:rPr>
        <w:br w:type="page"/>
      </w:r>
      <w:r w:rsidRPr="00D55D6C">
        <w:rPr>
          <w:rFonts w:ascii="Times New Roman" w:eastAsia="Calibri" w:hAnsi="Times New Roman" w:cs="Times New Roman"/>
          <w:kern w:val="28"/>
          <w:sz w:val="16"/>
          <w:szCs w:val="16"/>
        </w:rPr>
        <w:lastRenderedPageBreak/>
        <w:t>Приложение № 1</w:t>
      </w:r>
    </w:p>
    <w:p w:rsidR="00800C5D" w:rsidRPr="00D55D6C" w:rsidRDefault="00800C5D" w:rsidP="00800C5D">
      <w:pPr>
        <w:widowControl w:val="0"/>
        <w:tabs>
          <w:tab w:val="left" w:pos="-4111"/>
        </w:tabs>
        <w:spacing w:after="0" w:line="240" w:lineRule="auto"/>
        <w:ind w:left="2880" w:right="-6" w:firstLine="2160"/>
        <w:outlineLvl w:val="0"/>
        <w:rPr>
          <w:rFonts w:ascii="Times New Roman" w:eastAsia="Times New Roman" w:hAnsi="Times New Roman" w:cs="Times New Roman"/>
          <w:bCs/>
          <w:kern w:val="28"/>
          <w:sz w:val="16"/>
          <w:szCs w:val="16"/>
        </w:rPr>
      </w:pPr>
      <w:r w:rsidRPr="00D55D6C">
        <w:rPr>
          <w:rFonts w:ascii="Times New Roman" w:eastAsia="Times New Roman" w:hAnsi="Times New Roman" w:cs="Times New Roman"/>
          <w:bCs/>
          <w:kern w:val="28"/>
          <w:sz w:val="16"/>
          <w:szCs w:val="16"/>
        </w:rPr>
        <w:t>к административному регламенту</w:t>
      </w:r>
    </w:p>
    <w:p w:rsidR="00800C5D" w:rsidRPr="00D55D6C" w:rsidRDefault="00800C5D" w:rsidP="00800C5D">
      <w:pPr>
        <w:widowControl w:val="0"/>
        <w:tabs>
          <w:tab w:val="left" w:pos="-4111"/>
        </w:tabs>
        <w:spacing w:after="0" w:line="240" w:lineRule="auto"/>
        <w:ind w:left="2880" w:right="-6" w:firstLine="2160"/>
        <w:outlineLvl w:val="0"/>
        <w:rPr>
          <w:rFonts w:ascii="Times New Roman" w:eastAsia="Times New Roman" w:hAnsi="Times New Roman" w:cs="Times New Roman"/>
          <w:bCs/>
          <w:kern w:val="28"/>
          <w:sz w:val="16"/>
          <w:szCs w:val="16"/>
        </w:rPr>
      </w:pPr>
    </w:p>
    <w:p w:rsidR="00800C5D" w:rsidRPr="00D55D6C" w:rsidRDefault="00800C5D" w:rsidP="00800C5D">
      <w:pPr>
        <w:widowControl w:val="0"/>
        <w:tabs>
          <w:tab w:val="left" w:pos="-4111"/>
        </w:tabs>
        <w:spacing w:after="0" w:line="240" w:lineRule="auto"/>
        <w:ind w:left="2880" w:right="-6" w:firstLine="2160"/>
        <w:outlineLvl w:val="0"/>
        <w:rPr>
          <w:rFonts w:ascii="Times New Roman" w:eastAsia="Times New Roman" w:hAnsi="Times New Roman" w:cs="Times New Roman"/>
          <w:bCs/>
          <w:kern w:val="28"/>
          <w:sz w:val="16"/>
          <w:szCs w:val="16"/>
        </w:rPr>
      </w:pPr>
      <w:r w:rsidRPr="00D55D6C">
        <w:rPr>
          <w:rFonts w:ascii="Times New Roman" w:eastAsia="Times New Roman" w:hAnsi="Times New Roman" w:cs="Times New Roman"/>
          <w:bCs/>
          <w:kern w:val="28"/>
          <w:sz w:val="16"/>
          <w:szCs w:val="16"/>
        </w:rPr>
        <w:t xml:space="preserve">Главе администрации </w:t>
      </w:r>
    </w:p>
    <w:p w:rsidR="00800C5D" w:rsidRPr="00D55D6C" w:rsidRDefault="00800C5D" w:rsidP="00800C5D">
      <w:pPr>
        <w:widowControl w:val="0"/>
        <w:tabs>
          <w:tab w:val="left" w:pos="-4111"/>
        </w:tabs>
        <w:spacing w:after="0" w:line="240" w:lineRule="auto"/>
        <w:ind w:left="2880" w:right="-6" w:firstLine="2160"/>
        <w:outlineLvl w:val="0"/>
        <w:rPr>
          <w:rFonts w:ascii="Times New Roman" w:eastAsia="Times New Roman" w:hAnsi="Times New Roman" w:cs="Times New Roman"/>
          <w:bCs/>
          <w:kern w:val="28"/>
          <w:sz w:val="16"/>
          <w:szCs w:val="16"/>
        </w:rPr>
      </w:pPr>
      <w:r w:rsidRPr="00D55D6C">
        <w:rPr>
          <w:rFonts w:ascii="Times New Roman" w:eastAsia="Times New Roman" w:hAnsi="Times New Roman" w:cs="Times New Roman"/>
          <w:bCs/>
          <w:kern w:val="28"/>
          <w:sz w:val="16"/>
          <w:szCs w:val="16"/>
        </w:rPr>
        <w:t>______________________________</w:t>
      </w:r>
    </w:p>
    <w:p w:rsidR="00800C5D" w:rsidRPr="00D55D6C" w:rsidRDefault="00800C5D" w:rsidP="00800C5D">
      <w:pPr>
        <w:widowControl w:val="0"/>
        <w:tabs>
          <w:tab w:val="left" w:pos="-4111"/>
        </w:tabs>
        <w:spacing w:after="0" w:line="240" w:lineRule="auto"/>
        <w:ind w:left="2880" w:right="-6" w:firstLine="2160"/>
        <w:outlineLvl w:val="0"/>
        <w:rPr>
          <w:rFonts w:ascii="Times New Roman" w:eastAsia="Times New Roman" w:hAnsi="Times New Roman" w:cs="Times New Roman"/>
          <w:bCs/>
          <w:kern w:val="32"/>
          <w:sz w:val="16"/>
          <w:szCs w:val="16"/>
        </w:rPr>
      </w:pPr>
    </w:p>
    <w:p w:rsidR="00800C5D" w:rsidRPr="00D55D6C" w:rsidRDefault="00800C5D" w:rsidP="00800C5D">
      <w:pPr>
        <w:tabs>
          <w:tab w:val="left" w:pos="9354"/>
        </w:tabs>
        <w:spacing w:after="0" w:line="240" w:lineRule="auto"/>
        <w:ind w:left="4395"/>
        <w:rPr>
          <w:rFonts w:ascii="Times New Roman" w:eastAsia="Calibri" w:hAnsi="Times New Roman" w:cs="Times New Roman"/>
          <w:sz w:val="16"/>
          <w:szCs w:val="16"/>
          <w:lang w:eastAsia="x-none"/>
        </w:rPr>
      </w:pPr>
    </w:p>
    <w:tbl>
      <w:tblPr>
        <w:tblW w:w="9616" w:type="dxa"/>
        <w:jc w:val="center"/>
        <w:tblInd w:w="264" w:type="dxa"/>
        <w:tblLayout w:type="fixed"/>
        <w:tblCellMar>
          <w:top w:w="75" w:type="dxa"/>
          <w:left w:w="0" w:type="dxa"/>
          <w:bottom w:w="75" w:type="dxa"/>
          <w:right w:w="0" w:type="dxa"/>
        </w:tblCellMar>
        <w:tblLook w:val="0000" w:firstRow="0" w:lastRow="0" w:firstColumn="0" w:lastColumn="0" w:noHBand="0" w:noVBand="0"/>
      </w:tblPr>
      <w:tblGrid>
        <w:gridCol w:w="1822"/>
        <w:gridCol w:w="1559"/>
        <w:gridCol w:w="578"/>
        <w:gridCol w:w="2694"/>
        <w:gridCol w:w="123"/>
        <w:gridCol w:w="1720"/>
        <w:gridCol w:w="1120"/>
      </w:tblGrid>
      <w:tr w:rsidR="00800C5D" w:rsidRPr="00D55D6C" w:rsidTr="00800C5D">
        <w:trPr>
          <w:trHeight w:val="228"/>
          <w:jc w:val="center"/>
        </w:trPr>
        <w:tc>
          <w:tcPr>
            <w:tcW w:w="9616" w:type="dxa"/>
            <w:gridSpan w:val="7"/>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ЗАЯВЛЕНИЕ</w:t>
            </w:r>
          </w:p>
          <w:p w:rsidR="00800C5D" w:rsidRPr="00D55D6C"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p>
        </w:tc>
      </w:tr>
      <w:tr w:rsidR="00800C5D" w:rsidRPr="00D55D6C" w:rsidTr="00800C5D">
        <w:trPr>
          <w:trHeight w:val="228"/>
          <w:jc w:val="center"/>
        </w:trPr>
        <w:tc>
          <w:tcPr>
            <w:tcW w:w="9616"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Прошу предварительно согласовать предоставление земельного участка</w:t>
            </w:r>
          </w:p>
        </w:tc>
      </w:tr>
      <w:tr w:rsidR="00800C5D" w:rsidRPr="00D55D6C" w:rsidTr="00800C5D">
        <w:trPr>
          <w:trHeight w:val="972"/>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contextualSpacing/>
              <w:jc w:val="both"/>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кадастровый номер земельного участка, если границы такого земельного участка подлежат уточнению в соответствии с Федеральным законом от 24.07.2007 № 221-ФЗ «О государственном кадастре недвижимости»</w:t>
            </w:r>
          </w:p>
        </w:tc>
        <w:tc>
          <w:tcPr>
            <w:tcW w:w="29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p>
        </w:tc>
      </w:tr>
      <w:tr w:rsidR="00800C5D" w:rsidRPr="00D55D6C" w:rsidTr="00800C5D">
        <w:trPr>
          <w:trHeight w:val="197"/>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contextualSpacing/>
              <w:jc w:val="both"/>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tc>
        <w:tc>
          <w:tcPr>
            <w:tcW w:w="2963"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p>
        </w:tc>
      </w:tr>
      <w:tr w:rsidR="00800C5D" w:rsidRPr="00D55D6C" w:rsidTr="00800C5D">
        <w:trPr>
          <w:trHeight w:val="197"/>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contextualSpacing/>
              <w:jc w:val="both"/>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
        </w:tc>
        <w:tc>
          <w:tcPr>
            <w:tcW w:w="2963"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p>
        </w:tc>
      </w:tr>
      <w:tr w:rsidR="00800C5D" w:rsidRPr="00D55D6C" w:rsidTr="00800C5D">
        <w:trPr>
          <w:trHeight w:val="978"/>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contextualSpacing/>
              <w:jc w:val="both"/>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tc>
        <w:tc>
          <w:tcPr>
            <w:tcW w:w="2963"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p>
        </w:tc>
      </w:tr>
      <w:tr w:rsidR="00800C5D" w:rsidRPr="00D55D6C" w:rsidTr="00800C5D">
        <w:trPr>
          <w:trHeight w:val="197"/>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contextualSpacing/>
              <w:jc w:val="both"/>
              <w:rPr>
                <w:rFonts w:ascii="Times New Roman" w:eastAsia="Lucida Sans Unicode" w:hAnsi="Times New Roman" w:cs="Times New Roman"/>
                <w:bCs/>
                <w:kern w:val="1"/>
                <w:sz w:val="16"/>
                <w:szCs w:val="16"/>
                <w:lang w:eastAsia="ar-SA"/>
              </w:rPr>
            </w:pPr>
            <w:r w:rsidRPr="00D55D6C">
              <w:rPr>
                <w:rFonts w:ascii="Times New Roman" w:eastAsia="Calibri" w:hAnsi="Times New Roman" w:cs="Times New Roman"/>
                <w:sz w:val="16"/>
                <w:szCs w:val="16"/>
              </w:rPr>
              <w:t>вид права</w:t>
            </w:r>
          </w:p>
        </w:tc>
        <w:tc>
          <w:tcPr>
            <w:tcW w:w="2963"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p>
        </w:tc>
      </w:tr>
      <w:tr w:rsidR="00800C5D" w:rsidRPr="00D55D6C" w:rsidTr="00800C5D">
        <w:trPr>
          <w:trHeight w:val="197"/>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contextualSpacing/>
              <w:jc w:val="both"/>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цель использования земельного участка</w:t>
            </w:r>
          </w:p>
        </w:tc>
        <w:tc>
          <w:tcPr>
            <w:tcW w:w="2963"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p>
        </w:tc>
      </w:tr>
      <w:tr w:rsidR="00800C5D" w:rsidRPr="00D55D6C" w:rsidTr="00800C5D">
        <w:trPr>
          <w:trHeight w:val="197"/>
          <w:jc w:val="center"/>
        </w:trPr>
        <w:tc>
          <w:tcPr>
            <w:tcW w:w="6653" w:type="dxa"/>
            <w:gridSpan w:val="4"/>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contextualSpacing/>
              <w:jc w:val="both"/>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реквизиты решения об изъятии земельного участка для государственных или муниципальных ну</w:t>
            </w:r>
            <w:proofErr w:type="gramStart"/>
            <w:r w:rsidRPr="00D55D6C">
              <w:rPr>
                <w:rFonts w:ascii="Times New Roman" w:eastAsia="Lucida Sans Unicode" w:hAnsi="Times New Roman" w:cs="Times New Roman"/>
                <w:bCs/>
                <w:kern w:val="1"/>
                <w:sz w:val="16"/>
                <w:szCs w:val="16"/>
                <w:lang w:eastAsia="ar-SA"/>
              </w:rPr>
              <w:t>жд в сл</w:t>
            </w:r>
            <w:proofErr w:type="gramEnd"/>
            <w:r w:rsidRPr="00D55D6C">
              <w:rPr>
                <w:rFonts w:ascii="Times New Roman" w:eastAsia="Lucida Sans Unicode" w:hAnsi="Times New Roman" w:cs="Times New Roman"/>
                <w:bCs/>
                <w:kern w:val="1"/>
                <w:sz w:val="16"/>
                <w:szCs w:val="16"/>
                <w:lang w:eastAsia="ar-SA"/>
              </w:rPr>
              <w:t>учае, если земельный участок предоставляется взамен земельного участка, изымаемого для государственных или муниципальных нужд</w:t>
            </w:r>
          </w:p>
        </w:tc>
        <w:tc>
          <w:tcPr>
            <w:tcW w:w="2963"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p>
        </w:tc>
      </w:tr>
      <w:tr w:rsidR="00800C5D" w:rsidRPr="00D55D6C" w:rsidTr="00800C5D">
        <w:trPr>
          <w:trHeight w:val="20"/>
          <w:jc w:val="center"/>
        </w:trPr>
        <w:tc>
          <w:tcPr>
            <w:tcW w:w="6653" w:type="dxa"/>
            <w:gridSpan w:val="4"/>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ind w:firstLine="540"/>
              <w:contextualSpacing/>
              <w:jc w:val="both"/>
              <w:rPr>
                <w:rFonts w:ascii="Times New Roman" w:eastAsia="Lucida Sans Unicode" w:hAnsi="Times New Roman" w:cs="Times New Roman"/>
                <w:bCs/>
                <w:kern w:val="1"/>
                <w:sz w:val="16"/>
                <w:szCs w:val="16"/>
                <w:lang w:eastAsia="ar-SA"/>
              </w:rPr>
            </w:pPr>
          </w:p>
        </w:tc>
        <w:tc>
          <w:tcPr>
            <w:tcW w:w="2963" w:type="dxa"/>
            <w:gridSpan w:val="3"/>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D55D6C" w:rsidTr="00800C5D">
        <w:trPr>
          <w:trHeight w:val="42"/>
          <w:jc w:val="center"/>
        </w:trPr>
        <w:tc>
          <w:tcPr>
            <w:tcW w:w="665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contextualSpacing/>
              <w:jc w:val="both"/>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D55D6C">
              <w:rPr>
                <w:rFonts w:ascii="Times New Roman" w:eastAsia="Lucida Sans Unicode" w:hAnsi="Times New Roman" w:cs="Times New Roman"/>
                <w:bCs/>
                <w:kern w:val="1"/>
                <w:sz w:val="16"/>
                <w:szCs w:val="16"/>
                <w:lang w:eastAsia="ar-SA"/>
              </w:rPr>
              <w:t>указанными</w:t>
            </w:r>
            <w:proofErr w:type="gramEnd"/>
            <w:r w:rsidRPr="00D55D6C">
              <w:rPr>
                <w:rFonts w:ascii="Times New Roman" w:eastAsia="Lucida Sans Unicode" w:hAnsi="Times New Roman" w:cs="Times New Roman"/>
                <w:bCs/>
                <w:kern w:val="1"/>
                <w:sz w:val="16"/>
                <w:szCs w:val="16"/>
                <w:lang w:eastAsia="ar-SA"/>
              </w:rPr>
              <w:t xml:space="preserve"> документом и (или) проектом</w:t>
            </w:r>
          </w:p>
        </w:tc>
        <w:tc>
          <w:tcPr>
            <w:tcW w:w="29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D55D6C" w:rsidTr="00800C5D">
        <w:trPr>
          <w:trHeight w:val="322"/>
          <w:jc w:val="center"/>
        </w:trPr>
        <w:tc>
          <w:tcPr>
            <w:tcW w:w="1822"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Полное наименование заявителя (юридическое лицо)</w:t>
            </w:r>
          </w:p>
        </w:tc>
        <w:tc>
          <w:tcPr>
            <w:tcW w:w="7794" w:type="dxa"/>
            <w:gridSpan w:val="6"/>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D55D6C" w:rsidTr="00800C5D">
        <w:trPr>
          <w:trHeight w:val="322"/>
          <w:jc w:val="center"/>
        </w:trPr>
        <w:tc>
          <w:tcPr>
            <w:tcW w:w="1822" w:type="dxa"/>
            <w:vMerge/>
            <w:tcBorders>
              <w:left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ind w:firstLine="540"/>
              <w:jc w:val="both"/>
              <w:rPr>
                <w:rFonts w:ascii="Times New Roman" w:eastAsia="Lucida Sans Unicode" w:hAnsi="Times New Roman" w:cs="Times New Roman"/>
                <w:bCs/>
                <w:kern w:val="1"/>
                <w:sz w:val="16"/>
                <w:szCs w:val="16"/>
                <w:lang w:eastAsia="ar-SA"/>
              </w:rPr>
            </w:pPr>
          </w:p>
        </w:tc>
        <w:tc>
          <w:tcPr>
            <w:tcW w:w="7794" w:type="dxa"/>
            <w:gridSpan w:val="6"/>
            <w:vMerge/>
            <w:tcBorders>
              <w:left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D55D6C" w:rsidTr="00800C5D">
        <w:trPr>
          <w:trHeight w:val="322"/>
          <w:jc w:val="center"/>
        </w:trPr>
        <w:tc>
          <w:tcPr>
            <w:tcW w:w="1822"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ind w:firstLine="540"/>
              <w:jc w:val="both"/>
              <w:rPr>
                <w:rFonts w:ascii="Times New Roman" w:eastAsia="Lucida Sans Unicode" w:hAnsi="Times New Roman" w:cs="Times New Roman"/>
                <w:bCs/>
                <w:kern w:val="1"/>
                <w:sz w:val="16"/>
                <w:szCs w:val="16"/>
                <w:lang w:eastAsia="ar-SA"/>
              </w:rPr>
            </w:pPr>
          </w:p>
        </w:tc>
        <w:tc>
          <w:tcPr>
            <w:tcW w:w="7794" w:type="dxa"/>
            <w:gridSpan w:val="6"/>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D55D6C" w:rsidTr="00800C5D">
        <w:trPr>
          <w:trHeight w:val="883"/>
          <w:jc w:val="center"/>
        </w:trPr>
        <w:tc>
          <w:tcPr>
            <w:tcW w:w="39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ОГРН:</w:t>
            </w:r>
          </w:p>
        </w:tc>
        <w:tc>
          <w:tcPr>
            <w:tcW w:w="565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ИНН (за исключением случаев, если заявителем является иностранное юридическое лицо):</w:t>
            </w:r>
          </w:p>
        </w:tc>
      </w:tr>
      <w:tr w:rsidR="00800C5D" w:rsidRPr="00D55D6C" w:rsidTr="00800C5D">
        <w:trPr>
          <w:jc w:val="center"/>
        </w:trPr>
        <w:tc>
          <w:tcPr>
            <w:tcW w:w="338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почтовый адрес</w:t>
            </w:r>
          </w:p>
        </w:tc>
        <w:tc>
          <w:tcPr>
            <w:tcW w:w="32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контактный телефон</w:t>
            </w:r>
          </w:p>
          <w:p w:rsidR="00800C5D" w:rsidRPr="00D55D6C"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(при наличии)</w:t>
            </w:r>
          </w:p>
        </w:tc>
        <w:tc>
          <w:tcPr>
            <w:tcW w:w="29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адрес электронной почты (при наличии)</w:t>
            </w:r>
          </w:p>
        </w:tc>
      </w:tr>
      <w:tr w:rsidR="00800C5D" w:rsidRPr="00D55D6C" w:rsidTr="00800C5D">
        <w:trPr>
          <w:trHeight w:val="322"/>
          <w:jc w:val="center"/>
        </w:trPr>
        <w:tc>
          <w:tcPr>
            <w:tcW w:w="338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3272"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2963"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D55D6C" w:rsidTr="00800C5D">
        <w:trPr>
          <w:trHeight w:val="322"/>
          <w:jc w:val="center"/>
        </w:trPr>
        <w:tc>
          <w:tcPr>
            <w:tcW w:w="3381"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3272"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2963"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D55D6C" w:rsidTr="00800C5D">
        <w:trPr>
          <w:trHeight w:val="1519"/>
          <w:jc w:val="center"/>
        </w:trPr>
        <w:tc>
          <w:tcPr>
            <w:tcW w:w="9616"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Ф.И.О (при наличии отчества) заявителя (физическое лицо, индивидуальный предприниматель), ИНН, реквизиты документа, удостоверяющего личность заявителя:</w:t>
            </w:r>
          </w:p>
        </w:tc>
      </w:tr>
      <w:tr w:rsidR="00800C5D" w:rsidRPr="00D55D6C" w:rsidTr="00800C5D">
        <w:trPr>
          <w:trHeight w:val="24"/>
          <w:jc w:val="center"/>
        </w:trPr>
        <w:tc>
          <w:tcPr>
            <w:tcW w:w="338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почтовый адрес:</w:t>
            </w:r>
          </w:p>
        </w:tc>
        <w:tc>
          <w:tcPr>
            <w:tcW w:w="32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контактный телефон</w:t>
            </w:r>
          </w:p>
          <w:p w:rsidR="00800C5D" w:rsidRPr="00D55D6C"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(при наличии):</w:t>
            </w:r>
          </w:p>
        </w:tc>
        <w:tc>
          <w:tcPr>
            <w:tcW w:w="29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адрес электронной почты</w:t>
            </w:r>
          </w:p>
          <w:p w:rsidR="00800C5D" w:rsidRPr="00D55D6C"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(при наличии):</w:t>
            </w:r>
          </w:p>
        </w:tc>
      </w:tr>
      <w:tr w:rsidR="00800C5D" w:rsidRPr="00D55D6C" w:rsidTr="00800C5D">
        <w:trPr>
          <w:trHeight w:val="322"/>
          <w:jc w:val="center"/>
        </w:trPr>
        <w:tc>
          <w:tcPr>
            <w:tcW w:w="3381"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3272"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2963"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D55D6C" w:rsidTr="00800C5D">
        <w:trPr>
          <w:trHeight w:val="322"/>
          <w:jc w:val="center"/>
        </w:trPr>
        <w:tc>
          <w:tcPr>
            <w:tcW w:w="3381"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3272"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2963"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D55D6C" w:rsidTr="00800C5D">
        <w:trPr>
          <w:trHeight w:val="951"/>
          <w:jc w:val="center"/>
        </w:trPr>
        <w:tc>
          <w:tcPr>
            <w:tcW w:w="9616" w:type="dxa"/>
            <w:gridSpan w:val="7"/>
            <w:tcBorders>
              <w:top w:val="single" w:sz="4" w:space="0" w:color="auto"/>
              <w:left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both"/>
              <w:rPr>
                <w:rFonts w:ascii="Times New Roman" w:eastAsia="Calibri" w:hAnsi="Times New Roman" w:cs="Times New Roman"/>
                <w:bCs/>
                <w:sz w:val="16"/>
                <w:szCs w:val="16"/>
              </w:rPr>
            </w:pPr>
            <w:r w:rsidRPr="00D55D6C">
              <w:rPr>
                <w:rFonts w:ascii="Times New Roman" w:eastAsia="Calibri" w:hAnsi="Times New Roman" w:cs="Times New Roman"/>
                <w:bCs/>
                <w:sz w:val="16"/>
                <w:szCs w:val="16"/>
              </w:rPr>
              <w:t>Наименование и реквизиты документа, подтверждающего полномочия представителя,  в случае если с заявлением обратился представитель заявителя:</w:t>
            </w:r>
          </w:p>
        </w:tc>
      </w:tr>
      <w:tr w:rsidR="00800C5D" w:rsidRPr="00D55D6C" w:rsidTr="00800C5D">
        <w:trPr>
          <w:trHeight w:val="347"/>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Документы, прилагаемые к заявлению:</w:t>
            </w:r>
          </w:p>
        </w:tc>
        <w:tc>
          <w:tcPr>
            <w:tcW w:w="1120" w:type="dxa"/>
            <w:tcBorders>
              <w:top w:val="single" w:sz="4" w:space="0" w:color="auto"/>
              <w:left w:val="single" w:sz="4" w:space="0" w:color="auto"/>
              <w:bottom w:val="single" w:sz="4" w:space="0" w:color="auto"/>
              <w:right w:val="single" w:sz="4" w:space="0" w:color="auto"/>
            </w:tcBorders>
          </w:tcPr>
          <w:p w:rsidR="00800C5D" w:rsidRPr="00D55D6C"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Отметка о наличии</w:t>
            </w:r>
          </w:p>
        </w:tc>
      </w:tr>
      <w:tr w:rsidR="00800C5D" w:rsidRPr="00D55D6C" w:rsidTr="00800C5D">
        <w:trPr>
          <w:trHeight w:val="391"/>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D55D6C">
              <w:rPr>
                <w:rFonts w:ascii="Times New Roman" w:eastAsia="Calibri" w:hAnsi="Times New Roman" w:cs="Times New Roman"/>
                <w:sz w:val="16"/>
                <w:szCs w:val="16"/>
                <w:lang w:eastAsia="ru-RU"/>
              </w:rPr>
              <w:t>копия документа, удостоверяющего личность заявителя, являющегося физическим лицом, либо личность представителя физического или юридического лица;</w:t>
            </w:r>
          </w:p>
        </w:tc>
        <w:tc>
          <w:tcPr>
            <w:tcW w:w="1120" w:type="dxa"/>
            <w:tcBorders>
              <w:top w:val="single" w:sz="4" w:space="0" w:color="auto"/>
              <w:left w:val="single" w:sz="4" w:space="0" w:color="auto"/>
              <w:bottom w:val="single" w:sz="4" w:space="0" w:color="auto"/>
              <w:right w:val="single" w:sz="4" w:space="0" w:color="auto"/>
            </w:tcBorders>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D55D6C" w:rsidTr="00800C5D">
        <w:trPr>
          <w:trHeight w:val="20"/>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D55D6C">
              <w:rPr>
                <w:rFonts w:ascii="Times New Roman" w:eastAsia="Calibri" w:hAnsi="Times New Roman" w:cs="Times New Roman"/>
                <w:sz w:val="16"/>
                <w:szCs w:val="16"/>
                <w:lang w:eastAsia="ru-RU"/>
              </w:rPr>
              <w:t>документ, подтверждающий полномочия представителя заявителя, – в случае если с заявлением обращается представитель заявителя;</w:t>
            </w:r>
          </w:p>
        </w:tc>
        <w:tc>
          <w:tcPr>
            <w:tcW w:w="1120" w:type="dxa"/>
            <w:tcBorders>
              <w:top w:val="single" w:sz="4" w:space="0" w:color="auto"/>
              <w:left w:val="single" w:sz="4" w:space="0" w:color="auto"/>
              <w:bottom w:val="single" w:sz="4" w:space="0" w:color="auto"/>
              <w:right w:val="single" w:sz="4" w:space="0" w:color="auto"/>
            </w:tcBorders>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D55D6C" w:rsidTr="00800C5D">
        <w:trPr>
          <w:trHeight w:val="20"/>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roofErr w:type="gramStart"/>
            <w:r w:rsidRPr="00D55D6C">
              <w:rPr>
                <w:rFonts w:ascii="Times New Roman" w:eastAsia="Calibri" w:hAnsi="Times New Roman" w:cs="Times New Roman"/>
                <w:sz w:val="16"/>
                <w:szCs w:val="16"/>
                <w:lang w:eastAsia="ru-RU"/>
              </w:rPr>
              <w:t>документы, подтверждающие право заявителя на приобретение земельного участка без проведения торгов и предусмотренные приказом Минэкономразвития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 за исключением документов, которые должны быть представлены в порядке межведомственного информационного взаимодействия;</w:t>
            </w:r>
            <w:proofErr w:type="gramEnd"/>
          </w:p>
        </w:tc>
        <w:tc>
          <w:tcPr>
            <w:tcW w:w="1120" w:type="dxa"/>
            <w:tcBorders>
              <w:top w:val="single" w:sz="4" w:space="0" w:color="auto"/>
              <w:left w:val="single" w:sz="4" w:space="0" w:color="auto"/>
              <w:bottom w:val="single" w:sz="4" w:space="0" w:color="auto"/>
              <w:right w:val="single" w:sz="4" w:space="0" w:color="auto"/>
            </w:tcBorders>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D55D6C" w:rsidTr="00800C5D">
        <w:trPr>
          <w:trHeight w:val="20"/>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D55D6C">
              <w:rPr>
                <w:rFonts w:ascii="Times New Roman" w:eastAsia="Calibri" w:hAnsi="Times New Roman" w:cs="Times New Roman"/>
                <w:sz w:val="16"/>
                <w:szCs w:val="16"/>
                <w:lang w:eastAsia="ru-RU"/>
              </w:rPr>
              <w:t>схема расположения земельного участка –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tc>
        <w:tc>
          <w:tcPr>
            <w:tcW w:w="1120" w:type="dxa"/>
            <w:tcBorders>
              <w:top w:val="single" w:sz="4" w:space="0" w:color="auto"/>
              <w:left w:val="single" w:sz="4" w:space="0" w:color="auto"/>
              <w:bottom w:val="single" w:sz="4" w:space="0" w:color="auto"/>
              <w:right w:val="single" w:sz="4" w:space="0" w:color="auto"/>
            </w:tcBorders>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D55D6C" w:rsidTr="00800C5D">
        <w:trPr>
          <w:trHeight w:val="20"/>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D55D6C">
              <w:rPr>
                <w:rFonts w:ascii="Times New Roman" w:eastAsia="Calibri" w:hAnsi="Times New Roman" w:cs="Times New Roman"/>
                <w:sz w:val="16"/>
                <w:szCs w:val="16"/>
                <w:lang w:eastAsia="ru-RU"/>
              </w:rPr>
              <w:t>проектная документация лесных участков – в случае если подано заявление о предварительном согласовании предоставления лесного участка;</w:t>
            </w:r>
          </w:p>
        </w:tc>
        <w:tc>
          <w:tcPr>
            <w:tcW w:w="1120" w:type="dxa"/>
            <w:tcBorders>
              <w:top w:val="single" w:sz="4" w:space="0" w:color="auto"/>
              <w:left w:val="single" w:sz="4" w:space="0" w:color="auto"/>
              <w:bottom w:val="single" w:sz="4" w:space="0" w:color="auto"/>
              <w:right w:val="single" w:sz="4" w:space="0" w:color="auto"/>
            </w:tcBorders>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D55D6C" w:rsidTr="00800C5D">
        <w:trPr>
          <w:trHeight w:val="20"/>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D55D6C">
              <w:rPr>
                <w:rFonts w:ascii="Times New Roman" w:eastAsia="Calibri" w:hAnsi="Times New Roman" w:cs="Times New Roman"/>
                <w:sz w:val="16"/>
                <w:szCs w:val="16"/>
                <w:lang w:eastAsia="ru-RU"/>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 в случае если заявителем является иностранное юридическое лицо;</w:t>
            </w:r>
          </w:p>
        </w:tc>
        <w:tc>
          <w:tcPr>
            <w:tcW w:w="1120" w:type="dxa"/>
            <w:tcBorders>
              <w:top w:val="single" w:sz="4" w:space="0" w:color="auto"/>
              <w:left w:val="single" w:sz="4" w:space="0" w:color="auto"/>
              <w:bottom w:val="single" w:sz="4" w:space="0" w:color="auto"/>
              <w:right w:val="single" w:sz="4" w:space="0" w:color="auto"/>
            </w:tcBorders>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D55D6C" w:rsidTr="00800C5D">
        <w:trPr>
          <w:trHeight w:val="20"/>
          <w:jc w:val="center"/>
        </w:trPr>
        <w:tc>
          <w:tcPr>
            <w:tcW w:w="8496"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D55D6C">
              <w:rPr>
                <w:rFonts w:ascii="Times New Roman" w:eastAsia="Calibri" w:hAnsi="Times New Roman" w:cs="Times New Roman"/>
                <w:sz w:val="16"/>
                <w:szCs w:val="16"/>
                <w:lang w:eastAsia="ru-RU"/>
              </w:rPr>
              <w:t>подготовленные некоммерческой организацией, созданной гражданами, списки ее членов –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tc>
        <w:tc>
          <w:tcPr>
            <w:tcW w:w="1120" w:type="dxa"/>
            <w:tcBorders>
              <w:top w:val="single" w:sz="4" w:space="0" w:color="auto"/>
              <w:left w:val="single" w:sz="4" w:space="0" w:color="auto"/>
              <w:bottom w:val="single" w:sz="4" w:space="0" w:color="auto"/>
              <w:right w:val="single" w:sz="4" w:space="0" w:color="auto"/>
            </w:tcBorders>
          </w:tcPr>
          <w:p w:rsidR="00800C5D" w:rsidRPr="00D55D6C"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D55D6C" w:rsidTr="00800C5D">
        <w:trPr>
          <w:jc w:val="center"/>
        </w:trPr>
        <w:tc>
          <w:tcPr>
            <w:tcW w:w="9616"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proofErr w:type="gramStart"/>
            <w:r w:rsidRPr="00D55D6C">
              <w:rPr>
                <w:rFonts w:ascii="Times New Roman" w:eastAsia="Lucida Sans Unicode" w:hAnsi="Times New Roman" w:cs="Times New Roman"/>
                <w:bCs/>
                <w:kern w:val="1"/>
                <w:sz w:val="16"/>
                <w:szCs w:val="16"/>
                <w:lang w:eastAsia="ar-SA"/>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в соответствии с законодательством Российской</w:t>
            </w:r>
            <w:proofErr w:type="gramEnd"/>
            <w:r w:rsidRPr="00D55D6C">
              <w:rPr>
                <w:rFonts w:ascii="Times New Roman" w:eastAsia="Lucida Sans Unicode" w:hAnsi="Times New Roman" w:cs="Times New Roman"/>
                <w:bCs/>
                <w:kern w:val="1"/>
                <w:sz w:val="16"/>
                <w:szCs w:val="16"/>
                <w:lang w:eastAsia="ar-SA"/>
              </w:rPr>
              <w:t xml:space="preserve"> </w:t>
            </w:r>
            <w:proofErr w:type="gramStart"/>
            <w:r w:rsidRPr="00D55D6C">
              <w:rPr>
                <w:rFonts w:ascii="Times New Roman" w:eastAsia="Lucida Sans Unicode" w:hAnsi="Times New Roman" w:cs="Times New Roman"/>
                <w:bCs/>
                <w:kern w:val="1"/>
                <w:sz w:val="16"/>
                <w:szCs w:val="16"/>
                <w:lang w:eastAsia="ar-SA"/>
              </w:rPr>
              <w:t>Федерации государственных услуг), в том числе в автоматизированном режиме, включая принятие решений на их основе органом, осуществляющим государственную регистрацию прав на недвижимое имущество и сделок с ним, в целях предоставления муниципальной услуги</w:t>
            </w:r>
            <w:proofErr w:type="gramEnd"/>
          </w:p>
        </w:tc>
      </w:tr>
      <w:tr w:rsidR="00800C5D" w:rsidRPr="00D55D6C" w:rsidTr="00800C5D">
        <w:trPr>
          <w:jc w:val="center"/>
        </w:trPr>
        <w:tc>
          <w:tcPr>
            <w:tcW w:w="6776"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Подпись</w:t>
            </w:r>
          </w:p>
        </w:tc>
        <w:tc>
          <w:tcPr>
            <w:tcW w:w="284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D55D6C">
              <w:rPr>
                <w:rFonts w:ascii="Times New Roman" w:eastAsia="Lucida Sans Unicode" w:hAnsi="Times New Roman" w:cs="Times New Roman"/>
                <w:bCs/>
                <w:kern w:val="1"/>
                <w:sz w:val="16"/>
                <w:szCs w:val="16"/>
                <w:lang w:eastAsia="ar-SA"/>
              </w:rPr>
              <w:t>Дата</w:t>
            </w:r>
          </w:p>
        </w:tc>
      </w:tr>
      <w:tr w:rsidR="00800C5D" w:rsidRPr="00D55D6C" w:rsidTr="00800C5D">
        <w:trPr>
          <w:trHeight w:val="339"/>
          <w:jc w:val="center"/>
        </w:trPr>
        <w:tc>
          <w:tcPr>
            <w:tcW w:w="6776"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284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D55D6C"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bl>
    <w:p w:rsidR="00800C5D" w:rsidRPr="00D55D6C" w:rsidRDefault="00800C5D" w:rsidP="00800C5D">
      <w:pPr>
        <w:suppressAutoHyphens/>
        <w:spacing w:after="120"/>
        <w:ind w:left="-993" w:right="-3"/>
        <w:jc w:val="both"/>
        <w:rPr>
          <w:rFonts w:ascii="Times New Roman" w:eastAsia="Lucida Sans Unicode" w:hAnsi="Times New Roman" w:cs="Times New Roman"/>
          <w:bCs/>
          <w:kern w:val="1"/>
          <w:sz w:val="16"/>
          <w:szCs w:val="16"/>
          <w:lang w:eastAsia="ar-SA"/>
        </w:rPr>
      </w:pPr>
    </w:p>
    <w:p w:rsidR="00800C5D" w:rsidRPr="00D55D6C" w:rsidRDefault="00800C5D" w:rsidP="00800C5D">
      <w:pPr>
        <w:jc w:val="center"/>
        <w:rPr>
          <w:rFonts w:ascii="Calibri" w:eastAsia="Calibri" w:hAnsi="Calibri" w:cs="Times New Roman"/>
        </w:rPr>
      </w:pPr>
    </w:p>
    <w:p w:rsidR="00800C5D" w:rsidRPr="00D55D6C" w:rsidRDefault="00800C5D" w:rsidP="00800C5D">
      <w:pPr>
        <w:jc w:val="center"/>
        <w:rPr>
          <w:rFonts w:ascii="Calibri" w:eastAsia="Calibri" w:hAnsi="Calibri" w:cs="Times New Roman"/>
        </w:rPr>
      </w:pPr>
      <w:r w:rsidRPr="00D55D6C">
        <w:rPr>
          <w:rFonts w:ascii="Calibri" w:eastAsia="Calibri" w:hAnsi="Calibri" w:cs="Times New Roman"/>
        </w:rPr>
        <w:t>____________________</w:t>
      </w:r>
    </w:p>
    <w:p w:rsidR="00800C5D" w:rsidRPr="00467816" w:rsidRDefault="00800C5D" w:rsidP="00800C5D">
      <w:pPr>
        <w:jc w:val="center"/>
        <w:rPr>
          <w:rFonts w:ascii="Times New Roman" w:eastAsia="Calibri" w:hAnsi="Times New Roman" w:cs="Times New Roman"/>
          <w:sz w:val="28"/>
          <w:szCs w:val="28"/>
        </w:rPr>
      </w:pPr>
      <w:r>
        <w:rPr>
          <w:rFonts w:ascii="Times New Roman" w:eastAsia="Calibri" w:hAnsi="Times New Roman" w:cs="Times New Roman"/>
          <w:b/>
          <w:bCs/>
          <w:noProof/>
          <w:sz w:val="28"/>
          <w:szCs w:val="28"/>
          <w:lang w:eastAsia="ru-RU"/>
        </w:rPr>
        <w:drawing>
          <wp:inline distT="0" distB="0" distL="0" distR="0" wp14:anchorId="5F243813" wp14:editId="0B881EE7">
            <wp:extent cx="352425" cy="428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467816">
        <w:rPr>
          <w:rFonts w:ascii="Times New Roman" w:eastAsia="Calibri" w:hAnsi="Times New Roman" w:cs="Times New Roman"/>
          <w:sz w:val="28"/>
          <w:szCs w:val="28"/>
        </w:rPr>
        <w:tab/>
      </w:r>
    </w:p>
    <w:p w:rsidR="00800C5D" w:rsidRPr="00467816" w:rsidRDefault="00800C5D" w:rsidP="00800C5D">
      <w:pPr>
        <w:autoSpaceDE w:val="0"/>
        <w:autoSpaceDN w:val="0"/>
        <w:adjustRightInd w:val="0"/>
        <w:spacing w:after="0" w:line="240" w:lineRule="auto"/>
        <w:rPr>
          <w:rFonts w:ascii="Times New Roman" w:eastAsia="Calibri" w:hAnsi="Times New Roman" w:cs="Times New Roman"/>
          <w:sz w:val="16"/>
          <w:szCs w:val="16"/>
        </w:rPr>
      </w:pPr>
    </w:p>
    <w:p w:rsidR="00800C5D" w:rsidRPr="00467816" w:rsidRDefault="00800C5D" w:rsidP="00800C5D">
      <w:pPr>
        <w:autoSpaceDE w:val="0"/>
        <w:autoSpaceDN w:val="0"/>
        <w:adjustRightInd w:val="0"/>
        <w:spacing w:after="0" w:line="240" w:lineRule="auto"/>
        <w:jc w:val="center"/>
        <w:outlineLvl w:val="0"/>
        <w:rPr>
          <w:rFonts w:ascii="Times New Roman" w:eastAsia="Calibri" w:hAnsi="Times New Roman" w:cs="Times New Roman"/>
          <w:b/>
          <w:bCs/>
          <w:sz w:val="16"/>
          <w:szCs w:val="16"/>
        </w:rPr>
      </w:pPr>
      <w:r w:rsidRPr="00467816">
        <w:rPr>
          <w:rFonts w:ascii="Times New Roman" w:eastAsia="Calibri" w:hAnsi="Times New Roman" w:cs="Times New Roman"/>
          <w:b/>
          <w:bCs/>
          <w:sz w:val="16"/>
          <w:szCs w:val="16"/>
        </w:rPr>
        <w:t xml:space="preserve"> АДМИНИСТРАЦИЯ ОРЛОВСКОГО  РАЙОНА </w:t>
      </w:r>
    </w:p>
    <w:p w:rsidR="00800C5D" w:rsidRPr="00467816" w:rsidRDefault="00800C5D" w:rsidP="00800C5D">
      <w:pPr>
        <w:autoSpaceDE w:val="0"/>
        <w:autoSpaceDN w:val="0"/>
        <w:adjustRightInd w:val="0"/>
        <w:spacing w:after="0" w:line="240" w:lineRule="auto"/>
        <w:jc w:val="center"/>
        <w:outlineLvl w:val="0"/>
        <w:rPr>
          <w:rFonts w:ascii="Times New Roman" w:eastAsia="Calibri" w:hAnsi="Times New Roman" w:cs="Times New Roman"/>
          <w:b/>
          <w:bCs/>
          <w:sz w:val="16"/>
          <w:szCs w:val="16"/>
        </w:rPr>
      </w:pPr>
      <w:r w:rsidRPr="00467816">
        <w:rPr>
          <w:rFonts w:ascii="Times New Roman" w:eastAsia="Calibri" w:hAnsi="Times New Roman" w:cs="Times New Roman"/>
          <w:b/>
          <w:bCs/>
          <w:sz w:val="16"/>
          <w:szCs w:val="16"/>
        </w:rPr>
        <w:t>КИРОВСКОЙ ОБЛАСТИ</w:t>
      </w:r>
    </w:p>
    <w:p w:rsidR="00800C5D" w:rsidRPr="00467816" w:rsidRDefault="00800C5D" w:rsidP="00800C5D">
      <w:pPr>
        <w:autoSpaceDE w:val="0"/>
        <w:autoSpaceDN w:val="0"/>
        <w:adjustRightInd w:val="0"/>
        <w:spacing w:after="0" w:line="240" w:lineRule="auto"/>
        <w:jc w:val="center"/>
        <w:rPr>
          <w:rFonts w:ascii="Times New Roman" w:eastAsia="Calibri" w:hAnsi="Times New Roman" w:cs="Times New Roman"/>
          <w:sz w:val="16"/>
          <w:szCs w:val="16"/>
        </w:rPr>
      </w:pPr>
    </w:p>
    <w:p w:rsidR="00800C5D" w:rsidRPr="00467816" w:rsidRDefault="00800C5D" w:rsidP="00800C5D">
      <w:pPr>
        <w:autoSpaceDE w:val="0"/>
        <w:autoSpaceDN w:val="0"/>
        <w:adjustRightInd w:val="0"/>
        <w:spacing w:after="0" w:line="240" w:lineRule="auto"/>
        <w:jc w:val="center"/>
        <w:rPr>
          <w:rFonts w:ascii="Times New Roman" w:eastAsia="Calibri" w:hAnsi="Times New Roman" w:cs="Times New Roman"/>
          <w:b/>
          <w:bCs/>
          <w:sz w:val="16"/>
          <w:szCs w:val="16"/>
        </w:rPr>
      </w:pPr>
      <w:r w:rsidRPr="00467816">
        <w:rPr>
          <w:rFonts w:ascii="Times New Roman" w:eastAsia="Calibri" w:hAnsi="Times New Roman" w:cs="Times New Roman"/>
          <w:b/>
          <w:bCs/>
          <w:sz w:val="16"/>
          <w:szCs w:val="16"/>
        </w:rPr>
        <w:t>ПОСТАНОВЛЕНИЕ</w:t>
      </w:r>
    </w:p>
    <w:p w:rsidR="00800C5D" w:rsidRPr="00467816" w:rsidRDefault="00800C5D" w:rsidP="00800C5D">
      <w:pPr>
        <w:autoSpaceDE w:val="0"/>
        <w:autoSpaceDN w:val="0"/>
        <w:adjustRightInd w:val="0"/>
        <w:spacing w:after="0" w:line="240" w:lineRule="auto"/>
        <w:jc w:val="center"/>
        <w:rPr>
          <w:rFonts w:ascii="Times New Roman" w:eastAsia="Calibri" w:hAnsi="Times New Roman" w:cs="Times New Roman"/>
          <w:b/>
          <w:bCs/>
          <w:sz w:val="16"/>
          <w:szCs w:val="16"/>
        </w:rPr>
      </w:pPr>
    </w:p>
    <w:p w:rsidR="00800C5D" w:rsidRPr="00467816" w:rsidRDefault="00800C5D" w:rsidP="00800C5D">
      <w:pPr>
        <w:autoSpaceDE w:val="0"/>
        <w:autoSpaceDN w:val="0"/>
        <w:adjustRightInd w:val="0"/>
        <w:spacing w:after="0" w:line="240" w:lineRule="auto"/>
        <w:rPr>
          <w:rFonts w:ascii="Times New Roman" w:eastAsia="Calibri" w:hAnsi="Times New Roman" w:cs="Times New Roman"/>
          <w:sz w:val="16"/>
          <w:szCs w:val="16"/>
        </w:rPr>
      </w:pPr>
      <w:r w:rsidRPr="00467816">
        <w:rPr>
          <w:rFonts w:ascii="Times New Roman" w:eastAsia="Calibri" w:hAnsi="Times New Roman" w:cs="Times New Roman"/>
          <w:b/>
          <w:sz w:val="16"/>
          <w:szCs w:val="16"/>
        </w:rPr>
        <w:t>07.11.2018</w:t>
      </w:r>
      <w:r w:rsidRPr="00467816">
        <w:rPr>
          <w:rFonts w:ascii="Times New Roman" w:eastAsia="Calibri" w:hAnsi="Times New Roman" w:cs="Times New Roman"/>
          <w:sz w:val="16"/>
          <w:szCs w:val="16"/>
        </w:rPr>
        <w:tab/>
      </w:r>
      <w:r w:rsidRPr="00467816">
        <w:rPr>
          <w:rFonts w:ascii="Times New Roman" w:eastAsia="Calibri" w:hAnsi="Times New Roman" w:cs="Times New Roman"/>
          <w:sz w:val="16"/>
          <w:szCs w:val="16"/>
        </w:rPr>
        <w:tab/>
      </w:r>
      <w:r w:rsidRPr="00467816">
        <w:rPr>
          <w:rFonts w:ascii="Times New Roman" w:eastAsia="Calibri" w:hAnsi="Times New Roman" w:cs="Times New Roman"/>
          <w:sz w:val="16"/>
          <w:szCs w:val="16"/>
        </w:rPr>
        <w:tab/>
      </w:r>
      <w:r w:rsidRPr="00467816">
        <w:rPr>
          <w:rFonts w:ascii="Times New Roman" w:eastAsia="Calibri" w:hAnsi="Times New Roman" w:cs="Times New Roman"/>
          <w:sz w:val="16"/>
          <w:szCs w:val="16"/>
        </w:rPr>
        <w:tab/>
      </w:r>
      <w:r w:rsidRPr="00467816">
        <w:rPr>
          <w:rFonts w:ascii="Times New Roman" w:eastAsia="Calibri" w:hAnsi="Times New Roman" w:cs="Times New Roman"/>
          <w:sz w:val="16"/>
          <w:szCs w:val="16"/>
        </w:rPr>
        <w:tab/>
      </w:r>
      <w:r w:rsidRPr="00467816">
        <w:rPr>
          <w:rFonts w:ascii="Times New Roman" w:eastAsia="Calibri" w:hAnsi="Times New Roman" w:cs="Times New Roman"/>
          <w:sz w:val="16"/>
          <w:szCs w:val="16"/>
        </w:rPr>
        <w:tab/>
        <w:t xml:space="preserve">                               </w:t>
      </w:r>
      <w:r w:rsidRPr="00467816">
        <w:rPr>
          <w:rFonts w:ascii="Times New Roman" w:eastAsia="Calibri" w:hAnsi="Times New Roman" w:cs="Times New Roman"/>
          <w:sz w:val="16"/>
          <w:szCs w:val="16"/>
        </w:rPr>
        <w:tab/>
      </w:r>
      <w:r w:rsidRPr="00467816">
        <w:rPr>
          <w:rFonts w:ascii="Times New Roman" w:eastAsia="Calibri" w:hAnsi="Times New Roman" w:cs="Times New Roman"/>
          <w:b/>
          <w:sz w:val="16"/>
          <w:szCs w:val="16"/>
        </w:rPr>
        <w:t xml:space="preserve">№ 717-п </w:t>
      </w:r>
    </w:p>
    <w:p w:rsidR="00800C5D" w:rsidRPr="00467816" w:rsidRDefault="00800C5D" w:rsidP="00800C5D">
      <w:pPr>
        <w:autoSpaceDE w:val="0"/>
        <w:autoSpaceDN w:val="0"/>
        <w:adjustRightInd w:val="0"/>
        <w:spacing w:after="0" w:line="240" w:lineRule="auto"/>
        <w:jc w:val="center"/>
        <w:rPr>
          <w:rFonts w:ascii="Times New Roman" w:eastAsia="Calibri" w:hAnsi="Times New Roman" w:cs="Times New Roman"/>
          <w:sz w:val="16"/>
          <w:szCs w:val="16"/>
        </w:rPr>
      </w:pPr>
    </w:p>
    <w:p w:rsidR="00800C5D" w:rsidRPr="00467816" w:rsidRDefault="00800C5D" w:rsidP="00800C5D">
      <w:pPr>
        <w:autoSpaceDE w:val="0"/>
        <w:autoSpaceDN w:val="0"/>
        <w:adjustRightInd w:val="0"/>
        <w:spacing w:after="0" w:line="240" w:lineRule="auto"/>
        <w:jc w:val="center"/>
        <w:rPr>
          <w:rFonts w:ascii="Times New Roman" w:eastAsia="Calibri" w:hAnsi="Times New Roman" w:cs="Times New Roman"/>
          <w:sz w:val="16"/>
          <w:szCs w:val="16"/>
        </w:rPr>
      </w:pPr>
      <w:r w:rsidRPr="00467816">
        <w:rPr>
          <w:rFonts w:ascii="Times New Roman" w:eastAsia="Calibri" w:hAnsi="Times New Roman" w:cs="Times New Roman"/>
          <w:sz w:val="16"/>
          <w:szCs w:val="16"/>
        </w:rPr>
        <w:t>г. Орлов</w:t>
      </w:r>
    </w:p>
    <w:p w:rsidR="00800C5D" w:rsidRPr="00467816" w:rsidRDefault="00800C5D" w:rsidP="00800C5D">
      <w:pPr>
        <w:autoSpaceDE w:val="0"/>
        <w:autoSpaceDN w:val="0"/>
        <w:adjustRightInd w:val="0"/>
        <w:spacing w:after="0" w:line="240" w:lineRule="auto"/>
        <w:jc w:val="center"/>
        <w:rPr>
          <w:rFonts w:ascii="Times New Roman" w:eastAsia="Calibri" w:hAnsi="Times New Roman" w:cs="Times New Roman"/>
          <w:sz w:val="16"/>
          <w:szCs w:val="16"/>
        </w:rPr>
      </w:pPr>
    </w:p>
    <w:p w:rsidR="00800C5D" w:rsidRPr="00467816"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67816">
        <w:rPr>
          <w:rFonts w:ascii="Times New Roman" w:eastAsia="Times New Roman" w:hAnsi="Times New Roman" w:cs="Times New Roman"/>
          <w:b/>
          <w:bCs/>
          <w:sz w:val="16"/>
          <w:szCs w:val="16"/>
          <w:lang w:eastAsia="ru-RU"/>
        </w:rPr>
        <w:t>Об утверждении административного регламента</w:t>
      </w:r>
    </w:p>
    <w:p w:rsidR="00800C5D" w:rsidRPr="00467816"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67816">
        <w:rPr>
          <w:rFonts w:ascii="Times New Roman" w:eastAsia="Times New Roman" w:hAnsi="Times New Roman" w:cs="Times New Roman"/>
          <w:b/>
          <w:bCs/>
          <w:sz w:val="16"/>
          <w:szCs w:val="16"/>
          <w:lang w:eastAsia="ru-RU"/>
        </w:rPr>
        <w:t>предоставления муниципальной услуги</w:t>
      </w:r>
    </w:p>
    <w:p w:rsidR="00800C5D" w:rsidRPr="00467816" w:rsidRDefault="00800C5D" w:rsidP="00800C5D">
      <w:pPr>
        <w:shd w:val="clear" w:color="auto" w:fill="FFFFFF"/>
        <w:spacing w:after="0" w:line="240" w:lineRule="auto"/>
        <w:jc w:val="center"/>
        <w:rPr>
          <w:rFonts w:ascii="Times New Roman" w:eastAsia="Calibri" w:hAnsi="Times New Roman" w:cs="Times New Roman"/>
          <w:b/>
          <w:sz w:val="16"/>
          <w:szCs w:val="16"/>
        </w:rPr>
      </w:pPr>
      <w:r w:rsidRPr="00467816">
        <w:rPr>
          <w:rFonts w:ascii="Times New Roman" w:eastAsia="Calibri" w:hAnsi="Times New Roman" w:cs="Times New Roman"/>
          <w:b/>
          <w:sz w:val="16"/>
          <w:szCs w:val="16"/>
        </w:rPr>
        <w:t>«Предоставление земельных участков, расположенных на территории муниципального образования, в собственность бесплатно»</w:t>
      </w:r>
    </w:p>
    <w:p w:rsidR="00800C5D" w:rsidRPr="00467816" w:rsidRDefault="00800C5D" w:rsidP="00800C5D">
      <w:pPr>
        <w:tabs>
          <w:tab w:val="left" w:pos="2980"/>
          <w:tab w:val="left" w:pos="6380"/>
        </w:tabs>
        <w:autoSpaceDE w:val="0"/>
        <w:autoSpaceDN w:val="0"/>
        <w:adjustRightInd w:val="0"/>
        <w:jc w:val="both"/>
        <w:outlineLvl w:val="0"/>
        <w:rPr>
          <w:rFonts w:ascii="Times New Roman" w:eastAsia="Calibri" w:hAnsi="Times New Roman" w:cs="Times New Roman"/>
          <w:sz w:val="16"/>
          <w:szCs w:val="16"/>
        </w:rPr>
      </w:pPr>
      <w:r w:rsidRPr="00467816">
        <w:rPr>
          <w:rFonts w:ascii="Times New Roman" w:eastAsia="Calibri" w:hAnsi="Times New Roman" w:cs="Times New Roman"/>
          <w:sz w:val="16"/>
          <w:szCs w:val="16"/>
        </w:rPr>
        <w:tab/>
      </w:r>
      <w:r w:rsidRPr="00467816">
        <w:rPr>
          <w:rFonts w:ascii="Times New Roman" w:eastAsia="Calibri" w:hAnsi="Times New Roman" w:cs="Times New Roman"/>
          <w:sz w:val="16"/>
          <w:szCs w:val="16"/>
        </w:rPr>
        <w:tab/>
      </w:r>
    </w:p>
    <w:p w:rsidR="00800C5D" w:rsidRPr="00467816" w:rsidRDefault="00800C5D" w:rsidP="00800C5D">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467816">
        <w:rPr>
          <w:rFonts w:ascii="Times New Roman" w:eastAsia="Times New Roman" w:hAnsi="Times New Roman" w:cs="Times New Roman"/>
          <w:bCs/>
          <w:sz w:val="16"/>
          <w:szCs w:val="16"/>
          <w:lang w:eastAsia="ru-RU"/>
        </w:rPr>
        <w:lastRenderedPageBreak/>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467816" w:rsidRDefault="00800C5D" w:rsidP="00800C5D">
      <w:pPr>
        <w:tabs>
          <w:tab w:val="left" w:pos="708"/>
          <w:tab w:val="left" w:pos="1976"/>
          <w:tab w:val="left" w:pos="5224"/>
        </w:tabs>
        <w:spacing w:after="0" w:line="360" w:lineRule="auto"/>
        <w:ind w:firstLine="720"/>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1. Утвердить административный регламент предоставления муниципальной услуги «Предоставление земельных участков, расположенных на территории муниципального образования, в собственность бесплатно» согласно приложению.</w:t>
      </w:r>
    </w:p>
    <w:p w:rsidR="00800C5D" w:rsidRPr="00467816" w:rsidRDefault="00800C5D" w:rsidP="00800C5D">
      <w:pPr>
        <w:tabs>
          <w:tab w:val="left" w:pos="708"/>
          <w:tab w:val="left" w:pos="1976"/>
          <w:tab w:val="left" w:pos="5224"/>
          <w:tab w:val="left" w:pos="7853"/>
        </w:tabs>
        <w:spacing w:after="0" w:line="360" w:lineRule="auto"/>
        <w:ind w:firstLine="720"/>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 Признать утратившим силу постановление администрации Орловского района от 14.03.2017 № 161 «Об утверждении административного регламента предоставления муниципальной услуги «Предоставление земельных участков, находящихся в собственности муниципального образования, в собственность бесплатно».</w:t>
      </w:r>
    </w:p>
    <w:p w:rsidR="00800C5D" w:rsidRPr="00467816" w:rsidRDefault="00800C5D" w:rsidP="00800C5D">
      <w:pPr>
        <w:widowControl w:val="0"/>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467816">
        <w:rPr>
          <w:rFonts w:ascii="Times New Roman" w:eastAsia="Times New Roman" w:hAnsi="Times New Roman" w:cs="Times New Roman"/>
          <w:sz w:val="16"/>
          <w:szCs w:val="16"/>
          <w:lang w:eastAsia="ru-RU"/>
        </w:rPr>
        <w:t xml:space="preserve">3. </w:t>
      </w:r>
      <w:proofErr w:type="gramStart"/>
      <w:r w:rsidRPr="00467816">
        <w:rPr>
          <w:rFonts w:ascii="Times New Roman" w:eastAsia="Times New Roman" w:hAnsi="Times New Roman" w:cs="Times New Roman"/>
          <w:sz w:val="16"/>
          <w:szCs w:val="16"/>
          <w:lang w:eastAsia="ru-RU"/>
        </w:rPr>
        <w:t>Контроль за</w:t>
      </w:r>
      <w:proofErr w:type="gramEnd"/>
      <w:r w:rsidRPr="00467816">
        <w:rPr>
          <w:rFonts w:ascii="Times New Roman" w:eastAsia="Times New Roman" w:hAnsi="Times New Roman" w:cs="Times New Roman"/>
          <w:sz w:val="16"/>
          <w:szCs w:val="16"/>
          <w:lang w:eastAsia="ru-RU"/>
        </w:rPr>
        <w:t xml:space="preserve"> исполнением настоящего постановления возложить на начальника управления по экономике, имущественным отношениям и земельным ресурсам администрации Орловского района </w:t>
      </w:r>
      <w:proofErr w:type="spellStart"/>
      <w:r w:rsidRPr="00467816">
        <w:rPr>
          <w:rFonts w:ascii="Times New Roman" w:eastAsia="Times New Roman" w:hAnsi="Times New Roman" w:cs="Times New Roman"/>
          <w:sz w:val="16"/>
          <w:szCs w:val="16"/>
          <w:lang w:eastAsia="ru-RU"/>
        </w:rPr>
        <w:t>Тюфякову</w:t>
      </w:r>
      <w:proofErr w:type="spellEnd"/>
      <w:r w:rsidRPr="00467816">
        <w:rPr>
          <w:rFonts w:ascii="Times New Roman" w:eastAsia="Times New Roman" w:hAnsi="Times New Roman" w:cs="Times New Roman"/>
          <w:sz w:val="16"/>
          <w:szCs w:val="16"/>
          <w:lang w:eastAsia="ru-RU"/>
        </w:rPr>
        <w:t xml:space="preserve"> Е.А.</w:t>
      </w:r>
    </w:p>
    <w:p w:rsidR="00800C5D" w:rsidRPr="00467816" w:rsidRDefault="00800C5D" w:rsidP="00800C5D">
      <w:pPr>
        <w:tabs>
          <w:tab w:val="left" w:pos="708"/>
          <w:tab w:val="left" w:pos="1976"/>
          <w:tab w:val="left" w:pos="5224"/>
          <w:tab w:val="left" w:pos="7853"/>
        </w:tabs>
        <w:spacing w:after="0" w:line="360" w:lineRule="auto"/>
        <w:ind w:firstLine="720"/>
        <w:jc w:val="both"/>
        <w:rPr>
          <w:rFonts w:ascii="Times New Roman" w:eastAsia="Calibri" w:hAnsi="Times New Roman" w:cs="Times New Roman"/>
          <w:bCs/>
          <w:sz w:val="16"/>
          <w:szCs w:val="16"/>
        </w:rPr>
      </w:pPr>
    </w:p>
    <w:p w:rsidR="00800C5D" w:rsidRPr="00467816" w:rsidRDefault="00800C5D" w:rsidP="00800C5D">
      <w:pPr>
        <w:tabs>
          <w:tab w:val="left" w:pos="3235"/>
        </w:tabs>
        <w:spacing w:after="0" w:line="360" w:lineRule="auto"/>
        <w:ind w:firstLine="720"/>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467816" w:rsidRDefault="00800C5D" w:rsidP="00800C5D">
      <w:pPr>
        <w:tabs>
          <w:tab w:val="left" w:pos="3235"/>
        </w:tabs>
        <w:spacing w:after="0" w:line="360" w:lineRule="auto"/>
        <w:ind w:firstLine="720"/>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5. Постановление вступает в силу с момента опубликования.</w:t>
      </w:r>
    </w:p>
    <w:p w:rsidR="00800C5D" w:rsidRPr="00467816" w:rsidRDefault="00800C5D" w:rsidP="00800C5D">
      <w:pPr>
        <w:tabs>
          <w:tab w:val="left" w:pos="3235"/>
        </w:tabs>
        <w:spacing w:after="0" w:line="360" w:lineRule="auto"/>
        <w:jc w:val="both"/>
        <w:rPr>
          <w:rFonts w:ascii="Times New Roman" w:eastAsia="Calibri" w:hAnsi="Times New Roman" w:cs="Times New Roman"/>
          <w:sz w:val="16"/>
          <w:szCs w:val="16"/>
        </w:rPr>
      </w:pPr>
    </w:p>
    <w:p w:rsidR="00800C5D" w:rsidRPr="00467816" w:rsidRDefault="00800C5D" w:rsidP="00800C5D">
      <w:pPr>
        <w:tabs>
          <w:tab w:val="left" w:pos="3235"/>
        </w:tabs>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Глава администрации </w:t>
      </w:r>
    </w:p>
    <w:p w:rsidR="00800C5D" w:rsidRPr="00467816" w:rsidRDefault="00800C5D" w:rsidP="00800C5D">
      <w:pPr>
        <w:tabs>
          <w:tab w:val="left" w:pos="3235"/>
        </w:tabs>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Орловского района            </w:t>
      </w:r>
      <w:proofErr w:type="spellStart"/>
      <w:r w:rsidRPr="00467816">
        <w:rPr>
          <w:rFonts w:ascii="Times New Roman" w:eastAsia="Calibri" w:hAnsi="Times New Roman" w:cs="Times New Roman"/>
          <w:sz w:val="16"/>
          <w:szCs w:val="16"/>
        </w:rPr>
        <w:t>С.С.Целищев</w:t>
      </w:r>
      <w:proofErr w:type="spellEnd"/>
    </w:p>
    <w:p w:rsidR="00800C5D" w:rsidRPr="00467816" w:rsidRDefault="00800C5D" w:rsidP="00800C5D">
      <w:pPr>
        <w:spacing w:after="0" w:line="360" w:lineRule="auto"/>
        <w:ind w:firstLine="5398"/>
        <w:jc w:val="both"/>
        <w:rPr>
          <w:rFonts w:ascii="Times New Roman" w:eastAsia="Calibri" w:hAnsi="Times New Roman" w:cs="Times New Roman"/>
          <w:sz w:val="28"/>
          <w:szCs w:val="28"/>
        </w:rPr>
      </w:pPr>
    </w:p>
    <w:p w:rsidR="00800C5D" w:rsidRPr="00467816" w:rsidRDefault="00800C5D" w:rsidP="00800C5D">
      <w:pPr>
        <w:spacing w:after="0" w:line="360" w:lineRule="auto"/>
        <w:ind w:firstLine="5398"/>
        <w:jc w:val="both"/>
        <w:rPr>
          <w:rFonts w:ascii="Times New Roman" w:eastAsia="Calibri" w:hAnsi="Times New Roman" w:cs="Times New Roman"/>
          <w:sz w:val="28"/>
          <w:szCs w:val="28"/>
        </w:rPr>
      </w:pPr>
    </w:p>
    <w:p w:rsidR="00800C5D" w:rsidRPr="00467816" w:rsidRDefault="00800C5D" w:rsidP="00800C5D">
      <w:pPr>
        <w:spacing w:after="0" w:line="360" w:lineRule="auto"/>
        <w:ind w:firstLine="5398"/>
        <w:jc w:val="both"/>
        <w:rPr>
          <w:rFonts w:ascii="Times New Roman" w:eastAsia="Calibri" w:hAnsi="Times New Roman" w:cs="Times New Roman"/>
          <w:sz w:val="16"/>
          <w:szCs w:val="16"/>
        </w:rPr>
      </w:pPr>
    </w:p>
    <w:p w:rsidR="00800C5D" w:rsidRPr="00467816" w:rsidRDefault="00800C5D" w:rsidP="00800C5D">
      <w:pPr>
        <w:spacing w:after="0" w:line="360" w:lineRule="auto"/>
        <w:ind w:firstLine="5398"/>
        <w:jc w:val="both"/>
        <w:rPr>
          <w:rFonts w:ascii="Times New Roman" w:eastAsia="Calibri" w:hAnsi="Times New Roman" w:cs="Times New Roman"/>
          <w:sz w:val="16"/>
          <w:szCs w:val="16"/>
        </w:rPr>
      </w:pPr>
    </w:p>
    <w:p w:rsidR="00800C5D" w:rsidRPr="00467816" w:rsidRDefault="00800C5D" w:rsidP="00800C5D">
      <w:pPr>
        <w:spacing w:after="0" w:line="240" w:lineRule="auto"/>
        <w:ind w:firstLine="5398"/>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УТВЕРЖДЕН</w:t>
      </w:r>
    </w:p>
    <w:p w:rsidR="00800C5D" w:rsidRPr="00467816" w:rsidRDefault="00800C5D" w:rsidP="00800C5D">
      <w:pPr>
        <w:spacing w:after="0" w:line="240" w:lineRule="auto"/>
        <w:ind w:firstLine="5398"/>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постановлением администрации </w:t>
      </w:r>
    </w:p>
    <w:p w:rsidR="00800C5D" w:rsidRPr="00467816" w:rsidRDefault="00800C5D" w:rsidP="00800C5D">
      <w:pPr>
        <w:spacing w:after="0" w:line="240" w:lineRule="auto"/>
        <w:ind w:firstLine="5398"/>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Орловского района</w:t>
      </w:r>
    </w:p>
    <w:p w:rsidR="00800C5D" w:rsidRPr="00467816" w:rsidRDefault="00800C5D" w:rsidP="00800C5D">
      <w:pPr>
        <w:spacing w:after="0" w:line="240" w:lineRule="auto"/>
        <w:ind w:firstLine="5398"/>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от 07.11.2018 № 717-п</w:t>
      </w:r>
    </w:p>
    <w:p w:rsidR="00800C5D" w:rsidRPr="00467816"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467816"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800C5D" w:rsidRPr="00467816"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67816">
        <w:rPr>
          <w:rFonts w:ascii="Times New Roman" w:eastAsia="Times New Roman" w:hAnsi="Times New Roman" w:cs="Times New Roman"/>
          <w:b/>
          <w:bCs/>
          <w:sz w:val="16"/>
          <w:szCs w:val="16"/>
          <w:lang w:eastAsia="ru-RU"/>
        </w:rPr>
        <w:t>Административный регламент</w:t>
      </w:r>
    </w:p>
    <w:p w:rsidR="00800C5D" w:rsidRPr="00467816"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67816">
        <w:rPr>
          <w:rFonts w:ascii="Times New Roman" w:eastAsia="Times New Roman" w:hAnsi="Times New Roman" w:cs="Times New Roman"/>
          <w:b/>
          <w:bCs/>
          <w:sz w:val="16"/>
          <w:szCs w:val="16"/>
          <w:lang w:eastAsia="ru-RU"/>
        </w:rPr>
        <w:t>предоставления муниципальной услуги</w:t>
      </w:r>
    </w:p>
    <w:p w:rsidR="00800C5D" w:rsidRPr="00467816" w:rsidRDefault="00800C5D" w:rsidP="00800C5D">
      <w:pPr>
        <w:shd w:val="clear" w:color="auto" w:fill="FFFFFF"/>
        <w:spacing w:after="0" w:line="240" w:lineRule="auto"/>
        <w:jc w:val="center"/>
        <w:rPr>
          <w:rFonts w:ascii="Times New Roman" w:eastAsia="Calibri" w:hAnsi="Times New Roman" w:cs="Times New Roman"/>
          <w:b/>
          <w:sz w:val="16"/>
          <w:szCs w:val="16"/>
        </w:rPr>
      </w:pPr>
      <w:r w:rsidRPr="00467816">
        <w:rPr>
          <w:rFonts w:ascii="Times New Roman" w:eastAsia="Calibri" w:hAnsi="Times New Roman" w:cs="Times New Roman"/>
          <w:b/>
          <w:sz w:val="16"/>
          <w:szCs w:val="16"/>
        </w:rPr>
        <w:t>«Предоставление земельных участков, расположенных на территории муниципального образования, в собственность бесплатно»</w:t>
      </w:r>
    </w:p>
    <w:p w:rsidR="00800C5D" w:rsidRPr="00467816" w:rsidRDefault="00800C5D" w:rsidP="00800C5D">
      <w:pPr>
        <w:shd w:val="clear" w:color="auto" w:fill="FFFFFF"/>
        <w:spacing w:after="0" w:line="240" w:lineRule="auto"/>
        <w:jc w:val="center"/>
        <w:rPr>
          <w:rFonts w:ascii="Times New Roman" w:eastAsia="Calibri" w:hAnsi="Times New Roman" w:cs="Times New Roman"/>
          <w:b/>
          <w:sz w:val="16"/>
          <w:szCs w:val="16"/>
        </w:rPr>
      </w:pPr>
    </w:p>
    <w:p w:rsidR="00800C5D" w:rsidRPr="00467816" w:rsidRDefault="00800C5D" w:rsidP="00800C5D">
      <w:pPr>
        <w:spacing w:after="0" w:line="240" w:lineRule="auto"/>
        <w:ind w:firstLine="708"/>
        <w:rPr>
          <w:rFonts w:ascii="Times New Roman" w:eastAsia="Calibri" w:hAnsi="Times New Roman" w:cs="Times New Roman"/>
          <w:b/>
          <w:bCs/>
          <w:sz w:val="16"/>
          <w:szCs w:val="16"/>
        </w:rPr>
      </w:pPr>
      <w:r w:rsidRPr="00467816">
        <w:rPr>
          <w:rFonts w:ascii="Times New Roman" w:eastAsia="Calibri" w:hAnsi="Times New Roman" w:cs="Times New Roman"/>
          <w:b/>
          <w:bCs/>
          <w:sz w:val="16"/>
          <w:szCs w:val="16"/>
        </w:rPr>
        <w:t>1. Общие положения</w:t>
      </w:r>
    </w:p>
    <w:p w:rsidR="00800C5D" w:rsidRPr="00467816" w:rsidRDefault="00800C5D" w:rsidP="00800C5D">
      <w:pPr>
        <w:suppressAutoHyphens/>
        <w:spacing w:after="0" w:line="240" w:lineRule="auto"/>
        <w:ind w:firstLine="709"/>
        <w:jc w:val="both"/>
        <w:rPr>
          <w:rFonts w:ascii="Times New Roman" w:eastAsia="Calibri" w:hAnsi="Times New Roman" w:cs="Times New Roman"/>
          <w:b/>
          <w:bCs/>
          <w:sz w:val="16"/>
          <w:szCs w:val="16"/>
        </w:rPr>
      </w:pPr>
      <w:r w:rsidRPr="00467816">
        <w:rPr>
          <w:rFonts w:ascii="Times New Roman" w:eastAsia="Calibri" w:hAnsi="Times New Roman" w:cs="Times New Roman"/>
          <w:b/>
          <w:bCs/>
          <w:sz w:val="16"/>
          <w:szCs w:val="16"/>
        </w:rPr>
        <w:t>1.1. Предмет регулирования регламента</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bCs/>
          <w:sz w:val="16"/>
          <w:szCs w:val="16"/>
        </w:rPr>
      </w:pPr>
      <w:proofErr w:type="gramStart"/>
      <w:r w:rsidRPr="00467816">
        <w:rPr>
          <w:rFonts w:ascii="Times New Roman" w:eastAsia="Calibri" w:hAnsi="Times New Roman" w:cs="Times New Roman"/>
          <w:sz w:val="16"/>
          <w:szCs w:val="16"/>
        </w:rPr>
        <w:t xml:space="preserve">Административный регламент предоставления муниципальной услуги </w:t>
      </w:r>
      <w:r w:rsidRPr="00467816">
        <w:rPr>
          <w:rFonts w:ascii="Times New Roman" w:eastAsia="Calibri" w:hAnsi="Times New Roman" w:cs="Times New Roman"/>
          <w:bCs/>
          <w:sz w:val="16"/>
          <w:szCs w:val="16"/>
        </w:rPr>
        <w:t>«</w:t>
      </w:r>
      <w:r w:rsidRPr="00467816">
        <w:rPr>
          <w:rFonts w:ascii="Times New Roman" w:eastAsia="Calibri" w:hAnsi="Times New Roman" w:cs="Times New Roman"/>
          <w:sz w:val="16"/>
          <w:szCs w:val="16"/>
        </w:rPr>
        <w:t>Предоставление земельных участков, расположенных на территории муниципального образования, в собственность бесплатно</w:t>
      </w:r>
      <w:r w:rsidRPr="00467816">
        <w:rPr>
          <w:rFonts w:ascii="Times New Roman" w:eastAsia="Calibri" w:hAnsi="Times New Roman" w:cs="Times New Roman"/>
          <w:bCs/>
          <w:sz w:val="16"/>
          <w:szCs w:val="16"/>
        </w:rPr>
        <w:t xml:space="preserve">» </w:t>
      </w:r>
      <w:r w:rsidRPr="00467816">
        <w:rPr>
          <w:rFonts w:ascii="Times New Roman" w:eastAsia="Calibri" w:hAnsi="Times New Roman" w:cs="Times New Roman"/>
          <w:sz w:val="16"/>
          <w:szCs w:val="16"/>
        </w:rPr>
        <w:t xml:space="preserve">(далее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w:t>
      </w:r>
      <w:r w:rsidRPr="00467816">
        <w:rPr>
          <w:rFonts w:ascii="Times New Roman" w:eastAsia="Calibri" w:hAnsi="Times New Roman" w:cs="Times New Roman"/>
          <w:sz w:val="16"/>
          <w:szCs w:val="16"/>
          <w:lang w:eastAsia="ru-RU"/>
        </w:rPr>
        <w:t>требования к порядку их выполнения, в том числе особенности выполнения административных процедур в электронной форме</w:t>
      </w:r>
      <w:r w:rsidRPr="00467816">
        <w:rPr>
          <w:rFonts w:ascii="Times New Roman" w:eastAsia="Calibri" w:hAnsi="Times New Roman" w:cs="Times New Roman"/>
          <w:sz w:val="16"/>
          <w:szCs w:val="16"/>
        </w:rPr>
        <w:t xml:space="preserve"> и особенности выполнения административных процедур в многофункциональных центрах</w:t>
      </w:r>
      <w:r w:rsidRPr="00467816">
        <w:rPr>
          <w:rFonts w:ascii="Times New Roman" w:eastAsia="Calibri" w:hAnsi="Times New Roman" w:cs="Times New Roman"/>
          <w:sz w:val="16"/>
          <w:szCs w:val="16"/>
          <w:lang w:eastAsia="ru-RU"/>
        </w:rPr>
        <w:t>, формы контроля за исполнением</w:t>
      </w:r>
      <w:proofErr w:type="gramEnd"/>
      <w:r w:rsidRPr="00467816">
        <w:rPr>
          <w:rFonts w:ascii="Times New Roman" w:eastAsia="Calibri" w:hAnsi="Times New Roman" w:cs="Times New Roman"/>
          <w:sz w:val="16"/>
          <w:szCs w:val="16"/>
          <w:lang w:eastAsia="ru-RU"/>
        </w:rPr>
        <w:t xml:space="preserve">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467816">
        <w:rPr>
          <w:rFonts w:ascii="Times New Roman" w:eastAsia="Calibri" w:hAnsi="Times New Roman" w:cs="Times New Roman"/>
          <w:sz w:val="16"/>
          <w:szCs w:val="16"/>
        </w:rPr>
        <w:t>при осуществлении полномочий по предоставлению муниципальной услуги</w:t>
      </w:r>
      <w:r w:rsidRPr="00467816">
        <w:rPr>
          <w:rFonts w:ascii="Times New Roman" w:eastAsia="Calibri" w:hAnsi="Times New Roman" w:cs="Times New Roman"/>
          <w:bCs/>
          <w:sz w:val="16"/>
          <w:szCs w:val="16"/>
        </w:rPr>
        <w:t>.</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 xml:space="preserve">Административный регламент распространяет свое действие на случаи, предусмотренные подпунктами 1 - 5, 7, 8 статьи 39.5 Земельного кодекса Российской Федерации. </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bCs/>
          <w:iCs/>
          <w:sz w:val="16"/>
          <w:szCs w:val="16"/>
          <w:lang w:eastAsia="ru-RU"/>
        </w:rPr>
      </w:pPr>
      <w:r w:rsidRPr="00467816">
        <w:rPr>
          <w:rFonts w:ascii="Times New Roman" w:eastAsia="Calibri" w:hAnsi="Times New Roman" w:cs="Times New Roman"/>
          <w:sz w:val="16"/>
          <w:szCs w:val="16"/>
          <w:lang w:eastAsia="ru-RU"/>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68" w:history="1">
        <w:r w:rsidRPr="00467816">
          <w:rPr>
            <w:rFonts w:ascii="Times New Roman" w:eastAsia="Calibri" w:hAnsi="Times New Roman" w:cs="Times New Roman"/>
            <w:sz w:val="16"/>
            <w:szCs w:val="16"/>
            <w:lang w:eastAsia="ru-RU"/>
          </w:rPr>
          <w:t>законе</w:t>
        </w:r>
      </w:hyperlink>
      <w:r w:rsidRPr="00467816">
        <w:rPr>
          <w:rFonts w:ascii="Times New Roman" w:eastAsia="Calibri" w:hAnsi="Times New Roman" w:cs="Times New Roman"/>
          <w:sz w:val="16"/>
          <w:szCs w:val="16"/>
          <w:lang w:eastAsia="ru-RU"/>
        </w:rPr>
        <w:t xml:space="preserve"> от 27.07.2010 № 210-ФЗ «Об организации предоставления государственных и муниципальных услуг» </w:t>
      </w:r>
      <w:r w:rsidRPr="00467816">
        <w:rPr>
          <w:rFonts w:ascii="Times New Roman" w:eastAsia="Calibri" w:hAnsi="Times New Roman" w:cs="Times New Roman"/>
          <w:bCs/>
          <w:iCs/>
          <w:sz w:val="16"/>
          <w:szCs w:val="16"/>
          <w:lang w:eastAsia="ru-RU"/>
        </w:rPr>
        <w:t>и иных нормативных правовых актах Российской Федерации и Кировской области.</w:t>
      </w:r>
    </w:p>
    <w:p w:rsidR="00800C5D" w:rsidRPr="00467816" w:rsidRDefault="00800C5D" w:rsidP="00800C5D">
      <w:pPr>
        <w:suppressAutoHyphens/>
        <w:autoSpaceDE w:val="0"/>
        <w:spacing w:after="0" w:line="240" w:lineRule="auto"/>
        <w:ind w:firstLine="709"/>
        <w:jc w:val="both"/>
        <w:rPr>
          <w:rFonts w:ascii="Times New Roman" w:eastAsia="Calibri" w:hAnsi="Times New Roman" w:cs="Times New Roman"/>
          <w:b/>
          <w:sz w:val="16"/>
          <w:szCs w:val="16"/>
        </w:rPr>
      </w:pPr>
      <w:r w:rsidRPr="00467816">
        <w:rPr>
          <w:rFonts w:ascii="Times New Roman" w:eastAsia="Calibri" w:hAnsi="Times New Roman" w:cs="Times New Roman"/>
          <w:b/>
          <w:sz w:val="16"/>
          <w:szCs w:val="16"/>
        </w:rPr>
        <w:t>1.2. Круг заявителей</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bCs/>
          <w:sz w:val="16"/>
          <w:szCs w:val="16"/>
          <w:lang w:eastAsia="ru-RU"/>
        </w:rPr>
      </w:pPr>
      <w:r w:rsidRPr="00467816">
        <w:rPr>
          <w:rFonts w:ascii="Times New Roman" w:eastAsia="Calibri" w:hAnsi="Times New Roman" w:cs="Times New Roman"/>
          <w:sz w:val="16"/>
          <w:szCs w:val="16"/>
        </w:rPr>
        <w:t>Заявителями являются юридические лица, физические лица, обратившиеся с</w:t>
      </w:r>
      <w:r w:rsidRPr="00467816">
        <w:rPr>
          <w:rFonts w:ascii="Times New Roman" w:eastAsia="Calibri" w:hAnsi="Times New Roman" w:cs="Times New Roman"/>
          <w:bCs/>
          <w:sz w:val="16"/>
          <w:szCs w:val="16"/>
          <w:lang w:eastAsia="ru-RU"/>
        </w:rPr>
        <w:t xml:space="preserve"> заявлением о предоставлении муниципальной услуги, в письменной или электронной форме (далее – заявлением).</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От имени физических лиц заявления о предоставлении муниципальной услуги могут подавать представители, действующие в силу полномочий, основанных на доверенности, договоре или законе.</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От имени юридических лиц в качестве потребителей муниципальной услуги могут выступать:</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лица, действующие в соответствии с законом, иными правовыми актами и учредительными документами без доверенности;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представители в силу полномочий, основанных на доверенности или договоре.</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Информация о муниципальной услуге внесена в Реестр муниципальных услуг, оказываемых на территории муниципального образования.</w:t>
      </w:r>
    </w:p>
    <w:p w:rsidR="00800C5D" w:rsidRPr="00467816"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b/>
          <w:sz w:val="16"/>
          <w:szCs w:val="16"/>
        </w:rPr>
        <w:t>1.3.</w:t>
      </w:r>
      <w:r w:rsidRPr="00467816">
        <w:rPr>
          <w:rFonts w:ascii="Times New Roman" w:eastAsia="Calibri" w:hAnsi="Times New Roman" w:cs="Times New Roman"/>
          <w:b/>
          <w:sz w:val="16"/>
          <w:szCs w:val="16"/>
        </w:rPr>
        <w:tab/>
        <w:t>Требования к порядку информирования о предоставлении муниципальной услуги</w:t>
      </w:r>
    </w:p>
    <w:p w:rsidR="00800C5D" w:rsidRPr="00467816" w:rsidRDefault="00800C5D" w:rsidP="00800C5D">
      <w:pPr>
        <w:autoSpaceDE w:val="0"/>
        <w:autoSpaceDN w:val="0"/>
        <w:adjustRightInd w:val="0"/>
        <w:spacing w:after="0" w:line="240" w:lineRule="auto"/>
        <w:ind w:firstLine="709"/>
        <w:jc w:val="both"/>
        <w:outlineLvl w:val="3"/>
        <w:rPr>
          <w:rFonts w:ascii="Times New Roman" w:eastAsia="Calibri" w:hAnsi="Times New Roman" w:cs="Times New Roman"/>
          <w:sz w:val="16"/>
          <w:szCs w:val="16"/>
        </w:rPr>
      </w:pPr>
      <w:r w:rsidRPr="00467816">
        <w:rPr>
          <w:rFonts w:ascii="Times New Roman" w:eastAsia="Calibri" w:hAnsi="Times New Roman" w:cs="Times New Roman"/>
          <w:sz w:val="16"/>
          <w:szCs w:val="16"/>
        </w:rPr>
        <w:t>1.3.1. Порядок получения информации по вопросам предоставления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Информацию о месте нахождения и графике работы, справочных и контактных телефонах, адресах электронной почты, официальном сайте </w:t>
      </w:r>
      <w:r w:rsidRPr="00467816">
        <w:rPr>
          <w:rFonts w:ascii="Times New Roman" w:eastAsia="Calibri" w:hAnsi="Times New Roman" w:cs="Times New Roman"/>
          <w:bCs/>
          <w:sz w:val="16"/>
          <w:szCs w:val="16"/>
          <w:lang w:eastAsia="ru-RU"/>
        </w:rPr>
        <w:t>органа, предоставляющего муниципальную услугу,</w:t>
      </w:r>
      <w:r w:rsidRPr="00467816">
        <w:rPr>
          <w:rFonts w:ascii="Times New Roman" w:eastAsia="Calibri" w:hAnsi="Times New Roman" w:cs="Times New Roman"/>
          <w:sz w:val="16"/>
          <w:szCs w:val="16"/>
        </w:rPr>
        <w:t xml:space="preserve"> </w:t>
      </w:r>
      <w:r w:rsidRPr="00467816">
        <w:rPr>
          <w:rFonts w:ascii="Times New Roman" w:eastAsia="Calibri" w:hAnsi="Times New Roman" w:cs="Times New Roman"/>
          <w:sz w:val="16"/>
          <w:szCs w:val="16"/>
          <w:lang w:eastAsia="ru-RU"/>
        </w:rPr>
        <w:t xml:space="preserve">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w:t>
      </w:r>
      <w:r w:rsidRPr="00467816">
        <w:rPr>
          <w:rFonts w:ascii="Times New Roman" w:eastAsia="Calibri" w:hAnsi="Times New Roman" w:cs="Times New Roman"/>
          <w:sz w:val="16"/>
          <w:szCs w:val="16"/>
        </w:rPr>
        <w:t>а также о порядке предоставления муниципальной услуги можно получить:</w:t>
      </w:r>
    </w:p>
    <w:p w:rsidR="00800C5D" w:rsidRPr="00467816" w:rsidRDefault="00800C5D" w:rsidP="00800C5D">
      <w:pPr>
        <w:autoSpaceDE w:val="0"/>
        <w:autoSpaceDN w:val="0"/>
        <w:adjustRightInd w:val="0"/>
        <w:spacing w:after="0" w:line="240" w:lineRule="auto"/>
        <w:ind w:firstLine="709"/>
        <w:jc w:val="both"/>
        <w:outlineLvl w:val="1"/>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на официальном сайте </w:t>
      </w:r>
      <w:r w:rsidRPr="00467816">
        <w:rPr>
          <w:rFonts w:ascii="Times New Roman" w:eastAsia="Calibri" w:hAnsi="Times New Roman" w:cs="Times New Roman"/>
          <w:bCs/>
          <w:sz w:val="16"/>
          <w:szCs w:val="16"/>
          <w:lang w:eastAsia="ru-RU"/>
        </w:rPr>
        <w:t>органа, предоставляющего муниципальную услугу, в информационно-телекоммуникационной сети «Интернет» (далее – сеть Интернет)</w:t>
      </w:r>
      <w:r w:rsidRPr="00467816">
        <w:rPr>
          <w:rFonts w:ascii="Times New Roman" w:eastAsia="Calibri" w:hAnsi="Times New Roman" w:cs="Times New Roman"/>
          <w:sz w:val="16"/>
          <w:szCs w:val="16"/>
        </w:rPr>
        <w:t>;</w:t>
      </w:r>
    </w:p>
    <w:p w:rsidR="00800C5D" w:rsidRPr="00467816" w:rsidRDefault="00800C5D" w:rsidP="00800C5D">
      <w:pPr>
        <w:autoSpaceDE w:val="0"/>
        <w:autoSpaceDN w:val="0"/>
        <w:adjustRightInd w:val="0"/>
        <w:spacing w:after="0" w:line="240" w:lineRule="auto"/>
        <w:ind w:firstLine="709"/>
        <w:jc w:val="both"/>
        <w:outlineLvl w:val="3"/>
        <w:rPr>
          <w:rFonts w:ascii="Times New Roman" w:eastAsia="Calibri" w:hAnsi="Times New Roman" w:cs="Times New Roman"/>
          <w:bCs/>
          <w:sz w:val="16"/>
          <w:szCs w:val="16"/>
        </w:rPr>
      </w:pPr>
      <w:r w:rsidRPr="00467816">
        <w:rPr>
          <w:rFonts w:ascii="Times New Roman" w:eastAsia="Calibri" w:hAnsi="Times New Roman" w:cs="Times New Roman"/>
          <w:sz w:val="16"/>
          <w:szCs w:val="16"/>
        </w:rPr>
        <w:t xml:space="preserve">в </w:t>
      </w:r>
      <w:r w:rsidRPr="00467816">
        <w:rPr>
          <w:rFonts w:ascii="Times New Roman" w:eastAsia="Calibri" w:hAnsi="Times New Roman" w:cs="Times New Roman"/>
          <w:bCs/>
          <w:sz w:val="16"/>
          <w:szCs w:val="16"/>
        </w:rPr>
        <w:t>информационной системе «Портал государственных и муниципальных услуг (функций) Кировской области» (далее – Региональный портал);</w:t>
      </w:r>
    </w:p>
    <w:p w:rsidR="00800C5D" w:rsidRPr="00467816" w:rsidRDefault="00800C5D" w:rsidP="00800C5D">
      <w:pPr>
        <w:autoSpaceDE w:val="0"/>
        <w:autoSpaceDN w:val="0"/>
        <w:adjustRightInd w:val="0"/>
        <w:spacing w:after="0" w:line="240" w:lineRule="auto"/>
        <w:ind w:firstLine="709"/>
        <w:jc w:val="both"/>
        <w:outlineLvl w:val="3"/>
        <w:rPr>
          <w:rFonts w:ascii="Times New Roman" w:eastAsia="Calibri" w:hAnsi="Times New Roman" w:cs="Times New Roman"/>
          <w:sz w:val="16"/>
          <w:szCs w:val="16"/>
        </w:rPr>
      </w:pPr>
      <w:r w:rsidRPr="00467816">
        <w:rPr>
          <w:rFonts w:ascii="Times New Roman" w:eastAsia="Calibri" w:hAnsi="Times New Roman" w:cs="Times New Roman"/>
          <w:sz w:val="16"/>
          <w:szCs w:val="16"/>
        </w:rPr>
        <w:t>в федеральной государственной информационной системе «Единый портал государственных и муниципальных услуг (функций)» (далее – Единый портал);</w:t>
      </w:r>
    </w:p>
    <w:p w:rsidR="00800C5D" w:rsidRPr="00467816" w:rsidRDefault="00800C5D" w:rsidP="00800C5D">
      <w:pPr>
        <w:autoSpaceDE w:val="0"/>
        <w:autoSpaceDN w:val="0"/>
        <w:adjustRightInd w:val="0"/>
        <w:spacing w:after="0" w:line="240" w:lineRule="auto"/>
        <w:ind w:firstLine="709"/>
        <w:jc w:val="both"/>
        <w:outlineLvl w:val="3"/>
        <w:rPr>
          <w:rFonts w:ascii="Times New Roman" w:eastAsia="Calibri" w:hAnsi="Times New Roman" w:cs="Times New Roman"/>
          <w:sz w:val="16"/>
          <w:szCs w:val="16"/>
        </w:rPr>
      </w:pPr>
      <w:r w:rsidRPr="00467816">
        <w:rPr>
          <w:rFonts w:ascii="Times New Roman" w:eastAsia="Calibri" w:hAnsi="Times New Roman" w:cs="Times New Roman"/>
          <w:sz w:val="16"/>
          <w:szCs w:val="16"/>
        </w:rPr>
        <w:t>на информационных стендах в местах предоставления муниципальной услуги;</w:t>
      </w:r>
    </w:p>
    <w:p w:rsidR="00800C5D" w:rsidRPr="00467816" w:rsidRDefault="00800C5D" w:rsidP="00800C5D">
      <w:pPr>
        <w:autoSpaceDE w:val="0"/>
        <w:autoSpaceDN w:val="0"/>
        <w:adjustRightInd w:val="0"/>
        <w:spacing w:after="0" w:line="240" w:lineRule="auto"/>
        <w:ind w:firstLine="709"/>
        <w:jc w:val="both"/>
        <w:outlineLvl w:val="3"/>
        <w:rPr>
          <w:rFonts w:ascii="Times New Roman" w:eastAsia="Calibri" w:hAnsi="Times New Roman" w:cs="Times New Roman"/>
          <w:sz w:val="16"/>
          <w:szCs w:val="16"/>
        </w:rPr>
      </w:pPr>
      <w:r w:rsidRPr="00467816">
        <w:rPr>
          <w:rFonts w:ascii="Times New Roman" w:eastAsia="Calibri" w:hAnsi="Times New Roman" w:cs="Times New Roman"/>
          <w:sz w:val="16"/>
          <w:szCs w:val="16"/>
        </w:rPr>
        <w:lastRenderedPageBreak/>
        <w:t>по телефону;</w:t>
      </w:r>
    </w:p>
    <w:p w:rsidR="00800C5D" w:rsidRPr="00467816" w:rsidRDefault="00800C5D" w:rsidP="00800C5D">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467816">
        <w:rPr>
          <w:rFonts w:ascii="Times New Roman" w:eastAsia="Times New Roman" w:hAnsi="Times New Roman" w:cs="Times New Roman"/>
          <w:sz w:val="16"/>
          <w:szCs w:val="16"/>
          <w:lang w:eastAsia="ru-RU"/>
        </w:rPr>
        <w:t>при личном обращении заявителя;</w:t>
      </w:r>
    </w:p>
    <w:p w:rsidR="00800C5D" w:rsidRPr="00467816" w:rsidRDefault="00800C5D" w:rsidP="00800C5D">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467816">
        <w:rPr>
          <w:rFonts w:ascii="Times New Roman" w:eastAsia="Times New Roman" w:hAnsi="Times New Roman" w:cs="Times New Roman"/>
          <w:sz w:val="16"/>
          <w:szCs w:val="16"/>
          <w:lang w:eastAsia="ru-RU"/>
        </w:rPr>
        <w:t>при обращении в письменной форме, в форме электронного документа.</w:t>
      </w:r>
    </w:p>
    <w:p w:rsidR="00800C5D" w:rsidRPr="00467816" w:rsidRDefault="00800C5D" w:rsidP="00800C5D">
      <w:pPr>
        <w:tabs>
          <w:tab w:val="left" w:pos="9354"/>
        </w:tabs>
        <w:suppressAutoHyphens/>
        <w:autoSpaceDE w:val="0"/>
        <w:autoSpaceDN w:val="0"/>
        <w:adjustRightInd w:val="0"/>
        <w:spacing w:after="0" w:line="240" w:lineRule="auto"/>
        <w:ind w:firstLine="709"/>
        <w:jc w:val="both"/>
        <w:rPr>
          <w:rFonts w:ascii="Times New Roman" w:eastAsia="Calibri" w:hAnsi="Times New Roman" w:cs="Times New Roman"/>
          <w:i/>
          <w:kern w:val="24"/>
          <w:sz w:val="16"/>
          <w:szCs w:val="16"/>
          <w:u w:val="single"/>
          <w:lang w:eastAsia="ar-SA"/>
        </w:rPr>
      </w:pPr>
      <w:r w:rsidRPr="00467816">
        <w:rPr>
          <w:rFonts w:ascii="Times New Roman" w:eastAsia="Calibri" w:hAnsi="Times New Roman" w:cs="Times New Roman"/>
          <w:sz w:val="16"/>
          <w:szCs w:val="16"/>
          <w:lang w:eastAsia="ru-RU"/>
        </w:rPr>
        <w:t xml:space="preserve">1.3.2. </w:t>
      </w:r>
      <w:r w:rsidRPr="00467816">
        <w:rPr>
          <w:rFonts w:ascii="Times New Roman" w:eastAsia="Calibri" w:hAnsi="Times New Roman" w:cs="Times New Roman"/>
          <w:sz w:val="16"/>
          <w:szCs w:val="16"/>
        </w:rPr>
        <w:t xml:space="preserve">Справочная информация о предоставлении муниципальной услуги размещена на официальном сайте </w:t>
      </w:r>
      <w:r w:rsidRPr="00467816">
        <w:rPr>
          <w:rFonts w:ascii="Times New Roman" w:eastAsia="Calibri" w:hAnsi="Times New Roman" w:cs="Times New Roman"/>
          <w:bCs/>
          <w:sz w:val="16"/>
          <w:szCs w:val="16"/>
          <w:lang w:eastAsia="ru-RU"/>
        </w:rPr>
        <w:t>администрации (</w:t>
      </w:r>
      <w:r w:rsidRPr="00467816">
        <w:rPr>
          <w:rFonts w:ascii="Times New Roman" w:eastAsia="Calibri" w:hAnsi="Times New Roman" w:cs="Times New Roman"/>
          <w:bCs/>
          <w:sz w:val="16"/>
          <w:szCs w:val="16"/>
          <w:lang w:val="en-US"/>
        </w:rPr>
        <w:t>www</w:t>
      </w:r>
      <w:r w:rsidRPr="00467816">
        <w:rPr>
          <w:rFonts w:ascii="Times New Roman" w:eastAsia="Calibri" w:hAnsi="Times New Roman" w:cs="Times New Roman"/>
          <w:bCs/>
          <w:sz w:val="16"/>
          <w:szCs w:val="16"/>
        </w:rPr>
        <w:t>.</w:t>
      </w:r>
      <w:hyperlink r:id="rId69" w:history="1">
        <w:proofErr w:type="spellStart"/>
        <w:r w:rsidRPr="00467816">
          <w:rPr>
            <w:rFonts w:ascii="Times New Roman" w:eastAsia="Calibri" w:hAnsi="Times New Roman" w:cs="Times New Roman"/>
            <w:bCs/>
            <w:color w:val="0000FF"/>
            <w:sz w:val="16"/>
            <w:szCs w:val="16"/>
            <w:u w:val="single"/>
            <w:lang w:val="en-US"/>
          </w:rPr>
          <w:t>admorlov</w:t>
        </w:r>
        <w:proofErr w:type="spellEnd"/>
        <w:r w:rsidRPr="00467816">
          <w:rPr>
            <w:rFonts w:ascii="Times New Roman" w:eastAsia="Calibri" w:hAnsi="Times New Roman" w:cs="Times New Roman"/>
            <w:bCs/>
            <w:color w:val="0000FF"/>
            <w:sz w:val="16"/>
            <w:szCs w:val="16"/>
            <w:u w:val="single"/>
          </w:rPr>
          <w:t>.</w:t>
        </w:r>
        <w:proofErr w:type="spellStart"/>
        <w:r w:rsidRPr="00467816">
          <w:rPr>
            <w:rFonts w:ascii="Times New Roman" w:eastAsia="Calibri" w:hAnsi="Times New Roman" w:cs="Times New Roman"/>
            <w:bCs/>
            <w:color w:val="0000FF"/>
            <w:sz w:val="16"/>
            <w:szCs w:val="16"/>
            <w:u w:val="single"/>
            <w:lang w:val="en-US"/>
          </w:rPr>
          <w:t>ru</w:t>
        </w:r>
        <w:proofErr w:type="spellEnd"/>
      </w:hyperlink>
      <w:r w:rsidRPr="00467816">
        <w:rPr>
          <w:rFonts w:ascii="Times New Roman" w:eastAsia="Calibri" w:hAnsi="Times New Roman" w:cs="Times New Roman"/>
          <w:bCs/>
          <w:sz w:val="16"/>
          <w:szCs w:val="16"/>
          <w:lang w:eastAsia="ru-RU"/>
        </w:rPr>
        <w:t>).</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1.3.3. При личном обращении заявителя, а также обращении в письменной (электронной) форме специалист, ответственный за предоставление муниципальной услуги,</w:t>
      </w:r>
      <w:r w:rsidRPr="00467816">
        <w:rPr>
          <w:rFonts w:ascii="Times New Roman" w:eastAsia="Calibri" w:hAnsi="Times New Roman" w:cs="Times New Roman"/>
          <w:sz w:val="16"/>
          <w:szCs w:val="16"/>
        </w:rPr>
        <w:t xml:space="preserve"> </w:t>
      </w:r>
      <w:r w:rsidRPr="00467816">
        <w:rPr>
          <w:rFonts w:ascii="Times New Roman" w:eastAsia="Calibri" w:hAnsi="Times New Roman" w:cs="Times New Roman"/>
          <w:sz w:val="16"/>
          <w:szCs w:val="16"/>
          <w:lang w:eastAsia="ru-RU"/>
        </w:rPr>
        <w:t>предоставляет заявителю подробную информацию о порядке предоставления муниципальной услуги.</w:t>
      </w:r>
      <w:r w:rsidRPr="00467816">
        <w:rPr>
          <w:rFonts w:ascii="Times New Roman" w:eastAsia="Calibri" w:hAnsi="Times New Roman" w:cs="Times New Roman"/>
          <w:sz w:val="16"/>
          <w:szCs w:val="16"/>
        </w:rPr>
        <w:t xml:space="preserve"> </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1.3.4. Заявитель имеет право на получение сведений о ходе исполнения муниципальной услуги при помощи телефона или посредством личного посещения в дни и часы работы органа, предоставляющего муниципальную услугу.</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1.3.5.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 xml:space="preserve">1.3.6. </w:t>
      </w:r>
      <w:r w:rsidRPr="00467816">
        <w:rPr>
          <w:rFonts w:ascii="Times New Roman" w:eastAsia="Calibri" w:hAnsi="Times New Roman" w:cs="Times New Roman"/>
          <w:sz w:val="16"/>
          <w:szCs w:val="16"/>
        </w:rPr>
        <w:t>Информация о порядке предоставления муниципальной услуги предоставляется бесплатно.</w:t>
      </w:r>
    </w:p>
    <w:p w:rsidR="00800C5D" w:rsidRPr="00467816" w:rsidRDefault="00800C5D" w:rsidP="00800C5D">
      <w:pPr>
        <w:spacing w:after="0" w:line="240" w:lineRule="auto"/>
        <w:ind w:firstLine="709"/>
        <w:jc w:val="both"/>
        <w:rPr>
          <w:rFonts w:ascii="Times New Roman" w:eastAsia="Calibri" w:hAnsi="Times New Roman" w:cs="Times New Roman"/>
          <w:b/>
          <w:sz w:val="16"/>
          <w:szCs w:val="16"/>
        </w:rPr>
      </w:pP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b/>
          <w:sz w:val="16"/>
          <w:szCs w:val="16"/>
        </w:rPr>
        <w:t>2. Стандарт предоставления муниципальной услуги</w:t>
      </w:r>
    </w:p>
    <w:p w:rsidR="00800C5D" w:rsidRPr="00467816" w:rsidRDefault="00800C5D" w:rsidP="00800C5D">
      <w:pPr>
        <w:suppressAutoHyphens/>
        <w:autoSpaceDE w:val="0"/>
        <w:spacing w:after="0" w:line="240" w:lineRule="auto"/>
        <w:ind w:firstLine="709"/>
        <w:jc w:val="both"/>
        <w:rPr>
          <w:rFonts w:ascii="Times New Roman" w:eastAsia="Calibri" w:hAnsi="Times New Roman" w:cs="Times New Roman"/>
          <w:b/>
          <w:sz w:val="16"/>
          <w:szCs w:val="16"/>
        </w:rPr>
      </w:pPr>
      <w:r w:rsidRPr="00467816">
        <w:rPr>
          <w:rFonts w:ascii="Times New Roman" w:eastAsia="Calibri" w:hAnsi="Times New Roman" w:cs="Times New Roman"/>
          <w:b/>
          <w:sz w:val="16"/>
          <w:szCs w:val="16"/>
        </w:rPr>
        <w:t>2.1. Наименование муниципальной услуги</w:t>
      </w:r>
    </w:p>
    <w:p w:rsidR="00800C5D" w:rsidRPr="00467816"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Наименование муниципальной услуги: «Предоставление земельных участков, расположенных на территории муниципального образования, в собственность бесплатно».</w:t>
      </w:r>
    </w:p>
    <w:p w:rsidR="00800C5D" w:rsidRPr="00467816"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b/>
          <w:sz w:val="16"/>
          <w:szCs w:val="16"/>
        </w:rPr>
      </w:pPr>
      <w:r w:rsidRPr="00467816">
        <w:rPr>
          <w:rFonts w:ascii="Times New Roman" w:eastAsia="Calibri" w:hAnsi="Times New Roman" w:cs="Times New Roman"/>
          <w:b/>
          <w:sz w:val="16"/>
          <w:szCs w:val="16"/>
        </w:rPr>
        <w:t>2.2.</w:t>
      </w:r>
      <w:r w:rsidRPr="00467816">
        <w:rPr>
          <w:rFonts w:ascii="Times New Roman" w:eastAsia="Calibri" w:hAnsi="Times New Roman" w:cs="Times New Roman"/>
          <w:b/>
          <w:sz w:val="16"/>
          <w:szCs w:val="16"/>
        </w:rPr>
        <w:tab/>
        <w:t>Наименование органа, предоставляющего муниципальную услугу</w:t>
      </w:r>
    </w:p>
    <w:p w:rsidR="00800C5D" w:rsidRPr="00467816"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bCs/>
          <w:i/>
          <w:sz w:val="16"/>
          <w:szCs w:val="16"/>
        </w:rPr>
      </w:pPr>
      <w:r w:rsidRPr="00467816">
        <w:rPr>
          <w:rFonts w:ascii="Times New Roman" w:eastAsia="Calibri" w:hAnsi="Times New Roman" w:cs="Times New Roman"/>
          <w:sz w:val="16"/>
          <w:szCs w:val="16"/>
        </w:rPr>
        <w:t xml:space="preserve">Муниципальная услуга предоставляется </w:t>
      </w:r>
      <w:r w:rsidRPr="00467816">
        <w:rPr>
          <w:rFonts w:ascii="Times New Roman" w:eastAsia="Calibri" w:hAnsi="Times New Roman" w:cs="Times New Roman"/>
          <w:bCs/>
          <w:sz w:val="16"/>
          <w:szCs w:val="16"/>
        </w:rPr>
        <w:t xml:space="preserve">администрацией Орловского района (муниципального района, городского округа, поселения) (далее – администрация), либо муниципальным учреждением </w:t>
      </w:r>
      <w:r w:rsidRPr="00467816">
        <w:rPr>
          <w:rFonts w:ascii="Times New Roman" w:eastAsia="Calibri" w:hAnsi="Times New Roman" w:cs="Times New Roman"/>
          <w:sz w:val="16"/>
          <w:szCs w:val="16"/>
        </w:rPr>
        <w:t>в порядке, предусмотренном соглашением, заключенным между муниципальным учреждением и администрацией</w:t>
      </w:r>
      <w:r w:rsidRPr="00467816">
        <w:rPr>
          <w:rFonts w:ascii="Times New Roman" w:eastAsia="Calibri" w:hAnsi="Times New Roman" w:cs="Times New Roman"/>
          <w:bCs/>
          <w:sz w:val="16"/>
          <w:szCs w:val="16"/>
        </w:rPr>
        <w:t>.</w:t>
      </w:r>
    </w:p>
    <w:p w:rsidR="00800C5D" w:rsidRPr="00467816" w:rsidRDefault="00800C5D" w:rsidP="00800C5D">
      <w:pPr>
        <w:autoSpaceDE w:val="0"/>
        <w:autoSpaceDN w:val="0"/>
        <w:adjustRightInd w:val="0"/>
        <w:spacing w:after="0" w:line="240" w:lineRule="auto"/>
        <w:ind w:firstLine="709"/>
        <w:outlineLvl w:val="2"/>
        <w:rPr>
          <w:rFonts w:ascii="Times New Roman" w:eastAsia="Calibri" w:hAnsi="Times New Roman" w:cs="Times New Roman"/>
          <w:b/>
          <w:bCs/>
          <w:sz w:val="16"/>
          <w:szCs w:val="16"/>
        </w:rPr>
      </w:pPr>
      <w:r w:rsidRPr="00467816">
        <w:rPr>
          <w:rFonts w:ascii="Times New Roman" w:eastAsia="Calibri" w:hAnsi="Times New Roman" w:cs="Times New Roman"/>
          <w:b/>
          <w:bCs/>
          <w:sz w:val="16"/>
          <w:szCs w:val="16"/>
        </w:rPr>
        <w:t xml:space="preserve">2.3. Результат предоставления муниципальной услуги </w:t>
      </w:r>
    </w:p>
    <w:p w:rsidR="00800C5D" w:rsidRPr="00467816" w:rsidRDefault="00800C5D" w:rsidP="00800C5D">
      <w:pPr>
        <w:autoSpaceDE w:val="0"/>
        <w:autoSpaceDN w:val="0"/>
        <w:adjustRightInd w:val="0"/>
        <w:spacing w:after="0" w:line="240" w:lineRule="auto"/>
        <w:ind w:firstLine="709"/>
        <w:outlineLvl w:val="2"/>
        <w:rPr>
          <w:rFonts w:ascii="Times New Roman" w:eastAsia="Calibri" w:hAnsi="Times New Roman" w:cs="Times New Roman"/>
          <w:bCs/>
          <w:sz w:val="16"/>
          <w:szCs w:val="16"/>
        </w:rPr>
      </w:pPr>
      <w:r w:rsidRPr="00467816">
        <w:rPr>
          <w:rFonts w:ascii="Times New Roman" w:eastAsia="Calibri" w:hAnsi="Times New Roman" w:cs="Times New Roman"/>
          <w:bCs/>
          <w:sz w:val="16"/>
          <w:szCs w:val="16"/>
        </w:rPr>
        <w:t>Результатом предоставления муниципальной услуги является: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предоставление земельного участка в собственность бесплатно;</w:t>
      </w:r>
    </w:p>
    <w:p w:rsidR="00800C5D" w:rsidRPr="00467816" w:rsidRDefault="00800C5D" w:rsidP="00800C5D">
      <w:pPr>
        <w:autoSpaceDE w:val="0"/>
        <w:autoSpaceDN w:val="0"/>
        <w:adjustRightInd w:val="0"/>
        <w:spacing w:after="0" w:line="240" w:lineRule="auto"/>
        <w:ind w:firstLine="1"/>
        <w:jc w:val="both"/>
        <w:rPr>
          <w:rFonts w:ascii="Times New Roman" w:eastAsia="Calibri" w:hAnsi="Times New Roman" w:cs="Times New Roman"/>
          <w:b/>
          <w:sz w:val="16"/>
          <w:szCs w:val="16"/>
        </w:rPr>
      </w:pPr>
      <w:r w:rsidRPr="00467816">
        <w:rPr>
          <w:rFonts w:ascii="Times New Roman" w:eastAsia="Calibri" w:hAnsi="Times New Roman" w:cs="Times New Roman"/>
          <w:sz w:val="16"/>
          <w:szCs w:val="16"/>
        </w:rPr>
        <w:t>отказ в предоставлении земельного участка в собственность бесплатно.</w:t>
      </w:r>
      <w:r w:rsidRPr="00467816">
        <w:rPr>
          <w:rFonts w:ascii="Times New Roman" w:eastAsia="Calibri" w:hAnsi="Times New Roman" w:cs="Times New Roman"/>
          <w:b/>
          <w:sz w:val="16"/>
          <w:szCs w:val="16"/>
        </w:rPr>
        <w:t xml:space="preserve"> </w:t>
      </w:r>
    </w:p>
    <w:p w:rsidR="00800C5D" w:rsidRPr="00467816" w:rsidRDefault="00800C5D" w:rsidP="00800C5D">
      <w:pPr>
        <w:autoSpaceDE w:val="0"/>
        <w:autoSpaceDN w:val="0"/>
        <w:adjustRightInd w:val="0"/>
        <w:spacing w:after="0" w:line="240" w:lineRule="auto"/>
        <w:ind w:firstLine="1"/>
        <w:jc w:val="both"/>
        <w:rPr>
          <w:rFonts w:ascii="Times New Roman" w:eastAsia="Calibri" w:hAnsi="Times New Roman" w:cs="Times New Roman"/>
          <w:b/>
          <w:sz w:val="16"/>
          <w:szCs w:val="16"/>
        </w:rPr>
      </w:pPr>
      <w:r w:rsidRPr="00467816">
        <w:rPr>
          <w:rFonts w:ascii="Times New Roman" w:eastAsia="Calibri" w:hAnsi="Times New Roman" w:cs="Times New Roman"/>
          <w:b/>
          <w:sz w:val="16"/>
          <w:szCs w:val="16"/>
        </w:rPr>
        <w:t>2.4. Срок предоставления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467816">
        <w:rPr>
          <w:rFonts w:ascii="Times New Roman" w:eastAsia="Times New Roman" w:hAnsi="Times New Roman" w:cs="Times New Roman"/>
          <w:sz w:val="16"/>
          <w:szCs w:val="16"/>
          <w:lang w:eastAsia="ru-RU"/>
        </w:rPr>
        <w:t>Максимальный срок предоставления муниципальной услуги не должен превышать 30 дней со дня поступления заявления.</w:t>
      </w:r>
    </w:p>
    <w:p w:rsidR="00800C5D" w:rsidRPr="00467816"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b/>
          <w:sz w:val="16"/>
          <w:szCs w:val="16"/>
        </w:rPr>
      </w:pPr>
      <w:r w:rsidRPr="00467816">
        <w:rPr>
          <w:rFonts w:ascii="Times New Roman" w:eastAsia="Calibri" w:hAnsi="Times New Roman" w:cs="Times New Roman"/>
          <w:b/>
          <w:sz w:val="16"/>
          <w:szCs w:val="16"/>
        </w:rPr>
        <w:t>2.5.</w:t>
      </w:r>
      <w:r w:rsidRPr="00467816">
        <w:rPr>
          <w:rFonts w:ascii="Times New Roman" w:eastAsia="Calibri" w:hAnsi="Times New Roman" w:cs="Times New Roman"/>
          <w:b/>
          <w:sz w:val="16"/>
          <w:szCs w:val="16"/>
        </w:rPr>
        <w:tab/>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Предоставление муниципальной услуги осуществляется в соответствии </w:t>
      </w:r>
      <w:proofErr w:type="gramStart"/>
      <w:r w:rsidRPr="00467816">
        <w:rPr>
          <w:rFonts w:ascii="Times New Roman" w:eastAsia="Calibri" w:hAnsi="Times New Roman" w:cs="Times New Roman"/>
          <w:sz w:val="16"/>
          <w:szCs w:val="16"/>
        </w:rPr>
        <w:t>с</w:t>
      </w:r>
      <w:proofErr w:type="gramEnd"/>
      <w:r w:rsidRPr="00467816">
        <w:rPr>
          <w:rFonts w:ascii="Times New Roman" w:eastAsia="Calibri" w:hAnsi="Times New Roman" w:cs="Times New Roman"/>
          <w:sz w:val="16"/>
          <w:szCs w:val="16"/>
        </w:rPr>
        <w:t>:</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Федеральным </w:t>
      </w:r>
      <w:hyperlink r:id="rId70" w:history="1">
        <w:r w:rsidRPr="00467816">
          <w:rPr>
            <w:rFonts w:ascii="Times New Roman" w:eastAsia="Calibri" w:hAnsi="Times New Roman" w:cs="Times New Roman"/>
            <w:sz w:val="16"/>
            <w:szCs w:val="16"/>
          </w:rPr>
          <w:t>законом</w:t>
        </w:r>
      </w:hyperlink>
      <w:r w:rsidRPr="00467816">
        <w:rPr>
          <w:rFonts w:ascii="Times New Roman" w:eastAsia="Calibri" w:hAnsi="Times New Roman" w:cs="Times New Roman"/>
          <w:sz w:val="16"/>
          <w:szCs w:val="16"/>
        </w:rPr>
        <w:t xml:space="preserve"> от 27.07.2010 № 210-ФЗ «Об организации предоставления государственных и муниципальных услуг» (Собрание законодательства Российской Федерации, 2010, № 31, ст. 4179; 2011, № 15, ст. 2038; № 27, ст. 3873, ст. 3880; № 29, ст. 4291; № 30, ст. 4587);</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Земельным кодексом Российской Федерации (Собрание законодательства Российской Федерации, 2001, № 44, статья 4147);</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Федеральным законом от 25.10.2001 № 137-ФЗ «О введении в действие Земельного кодекса Российской Федерации» (Собрание законодательства Российской Федерации, 29.10.2001, № 44, статья 4148);</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Федеральным законом от 24.07.2007 № 221-ФЗ «О государственном кадастре недвижимости» (Собрание законодательства Российской Федерации, 30.07.2007, № 31, статья 4017);</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постановлением Правительства Российской Федерации от 25.01.2013 </w:t>
      </w:r>
      <w:r w:rsidRPr="00467816">
        <w:rPr>
          <w:rFonts w:ascii="Times New Roman" w:eastAsia="Calibri" w:hAnsi="Times New Roman" w:cs="Times New Roman"/>
          <w:sz w:val="16"/>
          <w:szCs w:val="16"/>
        </w:rPr>
        <w:br/>
        <w:t>№ 33 «Об использовании простой электронной подписи при оказании государственных и муниципальных услуг» (Собрание законодательства Российской Федерации, 04.02.2013, № 5, статья 377);</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постановлением Правительства Российской Федерации от 25.08.2012 </w:t>
      </w:r>
      <w:r w:rsidRPr="00467816">
        <w:rPr>
          <w:rFonts w:ascii="Times New Roman" w:eastAsia="Calibri" w:hAnsi="Times New Roman" w:cs="Times New Roman"/>
          <w:sz w:val="16"/>
          <w:szCs w:val="16"/>
        </w:rPr>
        <w:br/>
        <w:t>№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31.08.2012, № 200, Собрание законодательства Российской Федерации, 03.09.2012, № 36, статья 4903);</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постановлением Правительства Российской Федерации от 25.06.2012 </w:t>
      </w:r>
      <w:r w:rsidRPr="00467816">
        <w:rPr>
          <w:rFonts w:ascii="Times New Roman" w:eastAsia="Calibri" w:hAnsi="Times New Roman" w:cs="Times New Roman"/>
          <w:sz w:val="16"/>
          <w:szCs w:val="16"/>
        </w:rPr>
        <w:br/>
        <w:t>№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02.07.2012, № 148, Собрание законодательства Российской Федерации, 02.07.2012, № 27, статья 3744);</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приказом Минэкономразвития Российской Федерации от 12.01.2015 </w:t>
      </w:r>
      <w:r w:rsidRPr="00467816">
        <w:rPr>
          <w:rFonts w:ascii="Times New Roman" w:eastAsia="Calibri" w:hAnsi="Times New Roman" w:cs="Times New Roman"/>
          <w:sz w:val="16"/>
          <w:szCs w:val="16"/>
        </w:rPr>
        <w:br/>
        <w:t>№ 1 «Об утверждении перечня документов, подтверждающих право заявителя на приобретение земельного участка без проведения торгов» («Официальный интернет-портал правовой информации» http://www.pravo.gov.ru, 28.02.2015);</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Уставом муниципального образования Орловский муниципальный район;</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настоящим Административным регламентом.</w:t>
      </w:r>
    </w:p>
    <w:p w:rsidR="00800C5D" w:rsidRPr="00467816" w:rsidRDefault="00800C5D" w:rsidP="00800C5D">
      <w:pPr>
        <w:spacing w:after="0" w:line="240" w:lineRule="auto"/>
        <w:ind w:firstLine="709"/>
        <w:jc w:val="both"/>
        <w:rPr>
          <w:rFonts w:ascii="Times New Roman" w:eastAsia="Times New Roman" w:hAnsi="Times New Roman" w:cs="Times New Roman"/>
          <w:sz w:val="16"/>
          <w:szCs w:val="16"/>
          <w:shd w:val="clear" w:color="auto" w:fill="FFFFFF"/>
          <w:lang w:eastAsia="ru-RU"/>
        </w:rPr>
      </w:pPr>
      <w:r w:rsidRPr="00467816">
        <w:rPr>
          <w:rFonts w:ascii="Times New Roman" w:eastAsia="Calibri" w:hAnsi="Times New Roman" w:cs="Times New Roman"/>
          <w:sz w:val="16"/>
          <w:szCs w:val="16"/>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467816">
        <w:rPr>
          <w:rFonts w:ascii="Times New Roman" w:eastAsia="Calibri" w:hAnsi="Times New Roman" w:cs="Times New Roman"/>
          <w:bCs/>
          <w:sz w:val="16"/>
          <w:szCs w:val="16"/>
          <w:lang w:eastAsia="ru-RU"/>
        </w:rPr>
        <w:t>администрации (</w:t>
      </w:r>
      <w:r w:rsidRPr="00467816">
        <w:rPr>
          <w:rFonts w:ascii="Times New Roman" w:eastAsia="Calibri" w:hAnsi="Times New Roman" w:cs="Times New Roman"/>
          <w:bCs/>
          <w:sz w:val="16"/>
          <w:szCs w:val="16"/>
          <w:lang w:val="en-US"/>
        </w:rPr>
        <w:t>www</w:t>
      </w:r>
      <w:r w:rsidRPr="00467816">
        <w:rPr>
          <w:rFonts w:ascii="Times New Roman" w:eastAsia="Calibri" w:hAnsi="Times New Roman" w:cs="Times New Roman"/>
          <w:bCs/>
          <w:sz w:val="16"/>
          <w:szCs w:val="16"/>
        </w:rPr>
        <w:t>.</w:t>
      </w:r>
      <w:hyperlink r:id="rId71" w:history="1">
        <w:proofErr w:type="spellStart"/>
        <w:r w:rsidRPr="00467816">
          <w:rPr>
            <w:rFonts w:ascii="Times New Roman" w:eastAsia="Calibri" w:hAnsi="Times New Roman" w:cs="Times New Roman"/>
            <w:bCs/>
            <w:color w:val="0000FF"/>
            <w:sz w:val="16"/>
            <w:szCs w:val="16"/>
            <w:u w:val="single"/>
            <w:lang w:val="en-US"/>
          </w:rPr>
          <w:t>admorlov</w:t>
        </w:r>
        <w:proofErr w:type="spellEnd"/>
        <w:r w:rsidRPr="00467816">
          <w:rPr>
            <w:rFonts w:ascii="Times New Roman" w:eastAsia="Calibri" w:hAnsi="Times New Roman" w:cs="Times New Roman"/>
            <w:bCs/>
            <w:color w:val="0000FF"/>
            <w:sz w:val="16"/>
            <w:szCs w:val="16"/>
            <w:u w:val="single"/>
          </w:rPr>
          <w:t>.</w:t>
        </w:r>
        <w:proofErr w:type="spellStart"/>
        <w:r w:rsidRPr="00467816">
          <w:rPr>
            <w:rFonts w:ascii="Times New Roman" w:eastAsia="Calibri" w:hAnsi="Times New Roman" w:cs="Times New Roman"/>
            <w:bCs/>
            <w:color w:val="0000FF"/>
            <w:sz w:val="16"/>
            <w:szCs w:val="16"/>
            <w:u w:val="single"/>
            <w:lang w:val="en-US"/>
          </w:rPr>
          <w:t>ru</w:t>
        </w:r>
        <w:proofErr w:type="spellEnd"/>
      </w:hyperlink>
      <w:r w:rsidRPr="00467816">
        <w:rPr>
          <w:rFonts w:ascii="Times New Roman" w:eastAsia="Calibri" w:hAnsi="Times New Roman" w:cs="Times New Roman"/>
          <w:bCs/>
          <w:sz w:val="16"/>
          <w:szCs w:val="16"/>
          <w:lang w:eastAsia="ru-RU"/>
        </w:rPr>
        <w:t>).</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b/>
          <w:sz w:val="16"/>
          <w:szCs w:val="16"/>
        </w:rPr>
      </w:pPr>
      <w:r w:rsidRPr="00467816">
        <w:rPr>
          <w:rFonts w:ascii="Times New Roman" w:eastAsia="Calibri" w:hAnsi="Times New Roman" w:cs="Times New Roman"/>
          <w:b/>
          <w:sz w:val="16"/>
          <w:szCs w:val="16"/>
        </w:rPr>
        <w:t>2.6.</w:t>
      </w:r>
      <w:r w:rsidRPr="00467816">
        <w:rPr>
          <w:rFonts w:ascii="Times New Roman" w:eastAsia="Calibri" w:hAnsi="Times New Roman" w:cs="Times New Roman"/>
          <w:b/>
          <w:sz w:val="16"/>
          <w:szCs w:val="16"/>
        </w:rPr>
        <w:tab/>
        <w:t>Исчерпывающий перечень документов, необходимых для предоставления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Times New Roman" w:hAnsi="Times New Roman" w:cs="Times New Roman"/>
          <w:sz w:val="16"/>
          <w:szCs w:val="16"/>
          <w:lang w:eastAsia="ru-RU"/>
        </w:rPr>
        <w:t>2.6.1. Документы, которые заявитель должен предоставить самостоятельно:</w:t>
      </w:r>
      <w:r w:rsidRPr="00467816">
        <w:rPr>
          <w:rFonts w:ascii="Times New Roman" w:eastAsia="Calibri" w:hAnsi="Times New Roman" w:cs="Times New Roman"/>
          <w:sz w:val="16"/>
          <w:szCs w:val="16"/>
        </w:rPr>
        <w:t xml:space="preserve"> </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заявление (приложение № 1 к настоящему административному регламенту); </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документ, подтверждающий полномочия представителя заявителя, в случае если с заявлением обращается представитель заявителя (оригинал документа возвращается непосредственно заявителю при подаче заявления лично либо по требованию заявителя в случаях обращения за предоставлением государственной услуги иным способом);</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договор о развитии застроенной территории - в случае, установленном подпунктом 1 статьи 39.5 Земельного кодекса Российской Федерации;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документ, удостоверяющий (устанавливающий) права заявителя на здание, сооружение, если право на такое здание, сооружение не зарегистрировано в Едином государственном реестре прав на недвижимое имущество и сделок с ним (далее - ЕГРП), - в случае, установленном подпунктом 2 статьи 39.5 Земельного кодекса Российской Федерации;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 (при наличии соответствующих прав на земельный участок), - в случае, установленном подпунктом 2 статьи 39.5 Земельного кодекса Российской Федерации;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lastRenderedPageBreak/>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 - в случае, установленном подпунктом 2 статьи 39.5 Земельного кодекса Российской Федерации;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решение органа некоммерческой организации о приобретении земельного участка - в случае, установленном подпунктом 3 статьи 39.5 Земельного кодекса Российской Федерации;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документ, подтверждающий членство заявителя в некоммерческой организации, - в случае, установленном подпунктом 3 статьи 39.5 Земельного кодекса Российской Федерации;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приказ о приеме на работу, выписка из трудовой книжки или трудовой договор (контракт) - в случае, установленном подпунктом 5 статьи 39.5 Земельного кодекса Российской Федерации;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документы, подтверждающие право на приобретение земельного участка, установленные законодательством Российской Федерации или законом Кировской области, - в случае, установленном подпунктом 7 статьи 39.5 Земельного кодекса Российской Федерации;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rPr>
        <w:t xml:space="preserve">документы, подтверждающие право на приобретение земельного участка, установленные законом Кировской области, - в случае, установленном подпунктом 8 статьи 39.5 Земельного кодекса Российской Федерации. </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2.6.2. 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муниципальной услуги, находящихся в распоряжении органов исполнительной власти Кировской области, органов местного самоуправления и иных организаций, которые заявитель вправе представить самостоятельно:</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кадастровый паспорт здания, сооружения, расположенного на испрашиваемом земельном участке;</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выписка из ЕГРП о правах на приобретаемый земельный участок и расположенные на нем объекты недвижимого имущества либо уведомление об отсутствии в ЕГРП запрашиваемых сведений;</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утвержденный проект планировки и утвержденный проект межевания территории;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утвержденный проект межевания территории;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проект организации и застройки территории некоммерческого объединения (в случае отсутствия утвержденного проекта межевания территории);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выписка из Единого государственного реестра юридических лиц (далее - ЕГРЮЛ) о юридическом лице, являющемся заявителем;</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 xml:space="preserve">выписка из ЕГРЮЛ о некоммерческой организации, членом которой является гражданин. </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 xml:space="preserve">В случае непредставления этих документов заявителем документы запрашиваются в </w:t>
      </w:r>
      <w:r w:rsidRPr="00467816">
        <w:rPr>
          <w:rFonts w:ascii="Times New Roman" w:eastAsia="Calibri" w:hAnsi="Times New Roman" w:cs="Times New Roman"/>
          <w:sz w:val="16"/>
          <w:szCs w:val="16"/>
        </w:rPr>
        <w:t>рамках межведомственного информационного взаимодействия.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2.6.3. Документы, необходимые для предоставления муниципальной услуги, могут быть направлены в форме электронных документов, в том числе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2.6.4. При предоставлении муниципальной услуги администрация не вправе требовать от заявителя: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467816">
        <w:rPr>
          <w:rFonts w:ascii="Times New Roman" w:eastAsia="Calibri" w:hAnsi="Times New Roman" w:cs="Times New Roman"/>
          <w:sz w:val="16"/>
          <w:szCs w:val="16"/>
        </w:rPr>
        <w:t xml:space="preserve"> 27.07.2010 № 210</w:t>
      </w:r>
      <w:r w:rsidRPr="00467816">
        <w:rPr>
          <w:rFonts w:ascii="Times New Roman" w:eastAsia="Calibri" w:hAnsi="Times New Roman" w:cs="Times New Roman"/>
          <w:sz w:val="16"/>
          <w:szCs w:val="16"/>
        </w:rPr>
        <w:noBreakHyphen/>
        <w:t>ФЗ «Об организации предоставления государственных и муниципальных услуг»;</w:t>
      </w:r>
    </w:p>
    <w:p w:rsidR="00800C5D" w:rsidRPr="00467816" w:rsidRDefault="00800C5D" w:rsidP="00800C5D">
      <w:pPr>
        <w:spacing w:after="0" w:line="240" w:lineRule="auto"/>
        <w:ind w:firstLine="540"/>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467816" w:rsidRDefault="00800C5D" w:rsidP="00800C5D">
      <w:pPr>
        <w:spacing w:after="0" w:line="240" w:lineRule="auto"/>
        <w:ind w:firstLine="540"/>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467816" w:rsidRDefault="00800C5D" w:rsidP="00800C5D">
      <w:pPr>
        <w:spacing w:after="0" w:line="240" w:lineRule="auto"/>
        <w:ind w:firstLine="540"/>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00C5D" w:rsidRPr="00467816" w:rsidRDefault="00800C5D" w:rsidP="00800C5D">
      <w:pPr>
        <w:spacing w:after="0" w:line="240" w:lineRule="auto"/>
        <w:ind w:firstLine="540"/>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467816">
        <w:rPr>
          <w:rFonts w:ascii="Times New Roman" w:eastAsia="Calibri" w:hAnsi="Times New Roman" w:cs="Times New Roman"/>
          <w:sz w:val="16"/>
          <w:szCs w:val="16"/>
        </w:rPr>
        <w:t xml:space="preserve"> в письменном виде за подписью руководителя органа, предоставляющего муниципальную услугу,</w:t>
      </w:r>
      <w:r w:rsidRPr="00467816">
        <w:rPr>
          <w:rFonts w:ascii="Times New Roman" w:eastAsia="Calibri" w:hAnsi="Times New Roman" w:cs="Times New Roman"/>
          <w:color w:val="FF0000"/>
          <w:sz w:val="16"/>
          <w:szCs w:val="16"/>
        </w:rPr>
        <w:t xml:space="preserve"> </w:t>
      </w:r>
      <w:r w:rsidRPr="00467816">
        <w:rPr>
          <w:rFonts w:ascii="Times New Roman" w:eastAsia="Calibri" w:hAnsi="Times New Roman" w:cs="Times New Roman"/>
          <w:sz w:val="16"/>
          <w:szCs w:val="16"/>
        </w:rPr>
        <w:t>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b/>
          <w:sz w:val="16"/>
          <w:szCs w:val="16"/>
        </w:rPr>
      </w:pPr>
      <w:r w:rsidRPr="00467816">
        <w:rPr>
          <w:rFonts w:ascii="Times New Roman" w:eastAsia="Calibri" w:hAnsi="Times New Roman" w:cs="Times New Roman"/>
          <w:b/>
          <w:sz w:val="16"/>
          <w:szCs w:val="16"/>
        </w:rPr>
        <w:t>2.7.</w:t>
      </w:r>
      <w:r w:rsidRPr="00467816">
        <w:rPr>
          <w:rFonts w:ascii="Times New Roman" w:eastAsia="Calibri" w:hAnsi="Times New Roman" w:cs="Times New Roman"/>
          <w:b/>
          <w:sz w:val="16"/>
          <w:szCs w:val="16"/>
        </w:rPr>
        <w:tab/>
        <w:t>Исчерпывающий перечень оснований для отказа в приеме документов</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rPr>
        <w:t>Основания для отказа в приеме документов не установлены.</w:t>
      </w:r>
      <w:r w:rsidRPr="00467816">
        <w:rPr>
          <w:rFonts w:ascii="Times New Roman" w:eastAsia="Calibri" w:hAnsi="Times New Roman" w:cs="Times New Roman"/>
          <w:sz w:val="16"/>
          <w:szCs w:val="16"/>
          <w:lang w:eastAsia="ru-RU"/>
        </w:rPr>
        <w:t xml:space="preserve"> </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b/>
          <w:sz w:val="16"/>
          <w:szCs w:val="16"/>
        </w:rPr>
      </w:pPr>
      <w:r w:rsidRPr="00467816">
        <w:rPr>
          <w:rFonts w:ascii="Times New Roman" w:eastAsia="Calibri" w:hAnsi="Times New Roman" w:cs="Times New Roman"/>
          <w:b/>
          <w:sz w:val="16"/>
          <w:szCs w:val="16"/>
        </w:rPr>
        <w:t>2.8. Исчерпывающий перечень оснований для отказа в предоставлении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2.8.1.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2.8.2. </w:t>
      </w:r>
      <w:proofErr w:type="gramStart"/>
      <w:r w:rsidRPr="00467816">
        <w:rPr>
          <w:rFonts w:ascii="Times New Roman" w:eastAsia="Calibri" w:hAnsi="Times New Roman" w:cs="Times New Roman"/>
          <w:sz w:val="16"/>
          <w:szCs w:val="16"/>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roofErr w:type="gramEnd"/>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2.8.3. </w:t>
      </w:r>
      <w:proofErr w:type="gramStart"/>
      <w:r w:rsidRPr="00467816">
        <w:rPr>
          <w:rFonts w:ascii="Times New Roman" w:eastAsia="Calibri" w:hAnsi="Times New Roman" w:cs="Times New Roman"/>
          <w:sz w:val="16"/>
          <w:szCs w:val="16"/>
        </w:rPr>
        <w:t xml:space="preserve">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w:t>
      </w:r>
      <w:r w:rsidRPr="00467816">
        <w:rPr>
          <w:rFonts w:ascii="Times New Roman" w:eastAsia="Calibri" w:hAnsi="Times New Roman" w:cs="Times New Roman"/>
          <w:sz w:val="16"/>
          <w:szCs w:val="16"/>
        </w:rPr>
        <w:lastRenderedPageBreak/>
        <w:t>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2.8.4. </w:t>
      </w:r>
      <w:proofErr w:type="gramStart"/>
      <w:r w:rsidRPr="00467816">
        <w:rPr>
          <w:rFonts w:ascii="Times New Roman" w:eastAsia="Calibri" w:hAnsi="Times New Roman" w:cs="Times New Roman"/>
          <w:sz w:val="16"/>
          <w:szCs w:val="16"/>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Российской Федерации, и это не препятствует</w:t>
      </w:r>
      <w:proofErr w:type="gramEnd"/>
      <w:r w:rsidRPr="00467816">
        <w:rPr>
          <w:rFonts w:ascii="Times New Roman" w:eastAsia="Calibri" w:hAnsi="Times New Roman" w:cs="Times New Roman"/>
          <w:sz w:val="16"/>
          <w:szCs w:val="16"/>
        </w:rPr>
        <w:t xml:space="preserve">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2.8.5. </w:t>
      </w:r>
      <w:proofErr w:type="gramStart"/>
      <w:r w:rsidRPr="00467816">
        <w:rPr>
          <w:rFonts w:ascii="Times New Roman" w:eastAsia="Calibri" w:hAnsi="Times New Roman" w:cs="Times New Roman"/>
          <w:sz w:val="16"/>
          <w:szCs w:val="16"/>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w:t>
      </w:r>
      <w:proofErr w:type="gramEnd"/>
      <w:r w:rsidRPr="00467816">
        <w:rPr>
          <w:rFonts w:ascii="Times New Roman" w:eastAsia="Calibri" w:hAnsi="Times New Roman" w:cs="Times New Roman"/>
          <w:sz w:val="16"/>
          <w:szCs w:val="16"/>
        </w:rPr>
        <w:t xml:space="preserve"> строительства.</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2.8.6.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2.8.7. </w:t>
      </w:r>
      <w:proofErr w:type="gramStart"/>
      <w:r w:rsidRPr="00467816">
        <w:rPr>
          <w:rFonts w:ascii="Times New Roman" w:eastAsia="Calibri" w:hAnsi="Times New Roman" w:cs="Times New Roman"/>
          <w:sz w:val="16"/>
          <w:szCs w:val="16"/>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467816">
        <w:rPr>
          <w:rFonts w:ascii="Times New Roman" w:eastAsia="Calibri" w:hAnsi="Times New Roman" w:cs="Times New Roman"/>
          <w:sz w:val="16"/>
          <w:szCs w:val="16"/>
        </w:rPr>
        <w:t xml:space="preserve"> целей резервирования.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2.8.8. </w:t>
      </w:r>
      <w:proofErr w:type="gramStart"/>
      <w:r w:rsidRPr="00467816">
        <w:rPr>
          <w:rFonts w:ascii="Times New Roman" w:eastAsia="Calibri" w:hAnsi="Times New Roman" w:cs="Times New Roman"/>
          <w:sz w:val="16"/>
          <w:szCs w:val="16"/>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2.8.9. </w:t>
      </w:r>
      <w:proofErr w:type="gramStart"/>
      <w:r w:rsidRPr="00467816">
        <w:rPr>
          <w:rFonts w:ascii="Times New Roman" w:eastAsia="Calibri" w:hAnsi="Times New Roman" w:cs="Times New Roman"/>
          <w:sz w:val="16"/>
          <w:szCs w:val="16"/>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sidRPr="00467816">
        <w:rPr>
          <w:rFonts w:ascii="Times New Roman" w:eastAsia="Calibri" w:hAnsi="Times New Roman" w:cs="Times New Roman"/>
          <w:sz w:val="16"/>
          <w:szCs w:val="16"/>
        </w:rPr>
        <w:t xml:space="preserve">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2.8.10. </w:t>
      </w:r>
      <w:proofErr w:type="gramStart"/>
      <w:r w:rsidRPr="00467816">
        <w:rPr>
          <w:rFonts w:ascii="Times New Roman" w:eastAsia="Calibri" w:hAnsi="Times New Roman" w:cs="Times New Roman"/>
          <w:sz w:val="16"/>
          <w:szCs w:val="16"/>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w:t>
      </w:r>
      <w:proofErr w:type="gramEnd"/>
      <w:r w:rsidRPr="00467816">
        <w:rPr>
          <w:rFonts w:ascii="Times New Roman" w:eastAsia="Calibri" w:hAnsi="Times New Roman" w:cs="Times New Roman"/>
          <w:sz w:val="16"/>
          <w:szCs w:val="16"/>
        </w:rPr>
        <w:t xml:space="preserve">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2.8.11. Указанный в заявлении о предоставлении земельного участка земельный участок является предметом аукциона, </w:t>
      </w:r>
      <w:proofErr w:type="gramStart"/>
      <w:r w:rsidRPr="00467816">
        <w:rPr>
          <w:rFonts w:ascii="Times New Roman" w:eastAsia="Calibri" w:hAnsi="Times New Roman" w:cs="Times New Roman"/>
          <w:sz w:val="16"/>
          <w:szCs w:val="16"/>
        </w:rPr>
        <w:t>извещение</w:t>
      </w:r>
      <w:proofErr w:type="gramEnd"/>
      <w:r w:rsidRPr="00467816">
        <w:rPr>
          <w:rFonts w:ascii="Times New Roman" w:eastAsia="Calibri" w:hAnsi="Times New Roman" w:cs="Times New Roman"/>
          <w:sz w:val="16"/>
          <w:szCs w:val="16"/>
        </w:rPr>
        <w:t xml:space="preserve"> о проведении которого размещено в соответствии с пунктом 19 статьи 39.11 Земельного кодекса Российской Федерации.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2.8.12. </w:t>
      </w:r>
      <w:proofErr w:type="gramStart"/>
      <w:r w:rsidRPr="00467816">
        <w:rPr>
          <w:rFonts w:ascii="Times New Roman" w:eastAsia="Calibri" w:hAnsi="Times New Roman" w:cs="Times New Roman"/>
          <w:sz w:val="16"/>
          <w:szCs w:val="16"/>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w:t>
      </w:r>
      <w:proofErr w:type="gramEnd"/>
      <w:r w:rsidRPr="00467816">
        <w:rPr>
          <w:rFonts w:ascii="Times New Roman" w:eastAsia="Calibri" w:hAnsi="Times New Roman" w:cs="Times New Roman"/>
          <w:sz w:val="16"/>
          <w:szCs w:val="16"/>
        </w:rPr>
        <w:t xml:space="preserve">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2.8.13. В отношении земельного участка, указанного в заявлен</w:t>
      </w:r>
      <w:proofErr w:type="gramStart"/>
      <w:r w:rsidRPr="00467816">
        <w:rPr>
          <w:rFonts w:ascii="Times New Roman" w:eastAsia="Calibri" w:hAnsi="Times New Roman" w:cs="Times New Roman"/>
          <w:sz w:val="16"/>
          <w:szCs w:val="16"/>
        </w:rPr>
        <w:t>ии о е</w:t>
      </w:r>
      <w:proofErr w:type="gramEnd"/>
      <w:r w:rsidRPr="00467816">
        <w:rPr>
          <w:rFonts w:ascii="Times New Roman" w:eastAsia="Calibri" w:hAnsi="Times New Roman" w:cs="Times New Roman"/>
          <w:sz w:val="16"/>
          <w:szCs w:val="16"/>
        </w:rPr>
        <w:t>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2.8.14.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2.8.15. </w:t>
      </w:r>
      <w:proofErr w:type="gramStart"/>
      <w:r w:rsidRPr="00467816">
        <w:rPr>
          <w:rFonts w:ascii="Times New Roman" w:eastAsia="Calibri" w:hAnsi="Times New Roman" w:cs="Times New Roman"/>
          <w:sz w:val="16"/>
          <w:szCs w:val="16"/>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roofErr w:type="gramEnd"/>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2.8.16.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2.8.17.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2.8.18. Предоставление земельного участка на заявленном виде прав не допускается.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2.8.19. В отношении земельного участка, указанного в заявлен</w:t>
      </w:r>
      <w:proofErr w:type="gramStart"/>
      <w:r w:rsidRPr="00467816">
        <w:rPr>
          <w:rFonts w:ascii="Times New Roman" w:eastAsia="Calibri" w:hAnsi="Times New Roman" w:cs="Times New Roman"/>
          <w:sz w:val="16"/>
          <w:szCs w:val="16"/>
        </w:rPr>
        <w:t>ии о е</w:t>
      </w:r>
      <w:proofErr w:type="gramEnd"/>
      <w:r w:rsidRPr="00467816">
        <w:rPr>
          <w:rFonts w:ascii="Times New Roman" w:eastAsia="Calibri" w:hAnsi="Times New Roman" w:cs="Times New Roman"/>
          <w:sz w:val="16"/>
          <w:szCs w:val="16"/>
        </w:rPr>
        <w:t>го предоставлении, не установлен вид разрешенного использования.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2.8.20. Указанный в заявлении о предоставлении земельного участка земельный участок не отнесен к определенной категории земель.</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2.8.21. В отношении земельного участка, указанного в заявлен</w:t>
      </w:r>
      <w:proofErr w:type="gramStart"/>
      <w:r w:rsidRPr="00467816">
        <w:rPr>
          <w:rFonts w:ascii="Times New Roman" w:eastAsia="Calibri" w:hAnsi="Times New Roman" w:cs="Times New Roman"/>
          <w:sz w:val="16"/>
          <w:szCs w:val="16"/>
        </w:rPr>
        <w:t>ии о е</w:t>
      </w:r>
      <w:proofErr w:type="gramEnd"/>
      <w:r w:rsidRPr="00467816">
        <w:rPr>
          <w:rFonts w:ascii="Times New Roman" w:eastAsia="Calibri" w:hAnsi="Times New Roman" w:cs="Times New Roman"/>
          <w:sz w:val="16"/>
          <w:szCs w:val="16"/>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2.8.22. </w:t>
      </w:r>
      <w:proofErr w:type="gramStart"/>
      <w:r w:rsidRPr="00467816">
        <w:rPr>
          <w:rFonts w:ascii="Times New Roman" w:eastAsia="Calibri" w:hAnsi="Times New Roman" w:cs="Times New Roman"/>
          <w:sz w:val="16"/>
          <w:szCs w:val="16"/>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sidRPr="00467816">
        <w:rPr>
          <w:rFonts w:ascii="Times New Roman" w:eastAsia="Calibri" w:hAnsi="Times New Roman" w:cs="Times New Roman"/>
          <w:sz w:val="16"/>
          <w:szCs w:val="16"/>
        </w:rPr>
        <w:t xml:space="preserve"> или реконструкции.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2.8.23. Границы земельного участка, указанного в заявлен</w:t>
      </w:r>
      <w:proofErr w:type="gramStart"/>
      <w:r w:rsidRPr="00467816">
        <w:rPr>
          <w:rFonts w:ascii="Times New Roman" w:eastAsia="Calibri" w:hAnsi="Times New Roman" w:cs="Times New Roman"/>
          <w:sz w:val="16"/>
          <w:szCs w:val="16"/>
        </w:rPr>
        <w:t>ии о е</w:t>
      </w:r>
      <w:proofErr w:type="gramEnd"/>
      <w:r w:rsidRPr="00467816">
        <w:rPr>
          <w:rFonts w:ascii="Times New Roman" w:eastAsia="Calibri" w:hAnsi="Times New Roman" w:cs="Times New Roman"/>
          <w:sz w:val="16"/>
          <w:szCs w:val="16"/>
        </w:rPr>
        <w:t>го предоставлении, подлежат уточнению в соответствии с Федеральным законом от 24.07.2007 N 221-ФЗ "О государственном кадастре недвижимости".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lastRenderedPageBreak/>
        <w:t xml:space="preserve">2.8.24. </w:t>
      </w:r>
      <w:proofErr w:type="gramStart"/>
      <w:r w:rsidRPr="00467816">
        <w:rPr>
          <w:rFonts w:ascii="Times New Roman" w:eastAsia="Calibri" w:hAnsi="Times New Roman" w:cs="Times New Roman"/>
          <w:sz w:val="16"/>
          <w:szCs w:val="16"/>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roofErr w:type="gramEnd"/>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b/>
          <w:sz w:val="16"/>
          <w:szCs w:val="16"/>
        </w:rPr>
      </w:pPr>
      <w:r w:rsidRPr="00467816">
        <w:rPr>
          <w:rFonts w:ascii="Times New Roman" w:eastAsia="Calibri" w:hAnsi="Times New Roman" w:cs="Times New Roman"/>
          <w:sz w:val="16"/>
          <w:szCs w:val="16"/>
        </w:rPr>
        <w:t>2.8.25.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b/>
          <w:sz w:val="16"/>
          <w:szCs w:val="16"/>
        </w:rPr>
        <w:t>2.9. Перечень оснований для возврата заявления о предоставлении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2.9.1. Несоответствие заявления форме заявления, утвержденной настоящим Административным регламентом.</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2.9.2. Подача заявления в иной уполномоченный орган.</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2.9.3. Непредставление документов, предусмотренных подпунктом 2.6.1 настоящего Административного регламента, к заявлению о предоставлении муниципальной услуги.</w:t>
      </w:r>
    </w:p>
    <w:p w:rsidR="00800C5D" w:rsidRPr="00467816" w:rsidRDefault="00800C5D" w:rsidP="00800C5D">
      <w:pPr>
        <w:suppressAutoHyphens/>
        <w:autoSpaceDE w:val="0"/>
        <w:spacing w:after="0" w:line="240" w:lineRule="auto"/>
        <w:ind w:firstLine="709"/>
        <w:jc w:val="both"/>
        <w:rPr>
          <w:rFonts w:ascii="Times New Roman" w:eastAsia="Calibri" w:hAnsi="Times New Roman" w:cs="Times New Roman"/>
          <w:b/>
          <w:sz w:val="16"/>
          <w:szCs w:val="16"/>
        </w:rPr>
      </w:pPr>
      <w:r w:rsidRPr="00467816">
        <w:rPr>
          <w:rFonts w:ascii="Times New Roman" w:eastAsia="Calibri" w:hAnsi="Times New Roman" w:cs="Times New Roman"/>
          <w:b/>
          <w:sz w:val="16"/>
          <w:szCs w:val="16"/>
        </w:rPr>
        <w:t>2.10.</w:t>
      </w:r>
      <w:r w:rsidRPr="00467816">
        <w:rPr>
          <w:rFonts w:ascii="Times New Roman" w:eastAsia="Calibri" w:hAnsi="Times New Roman" w:cs="Times New Roman"/>
          <w:b/>
          <w:sz w:val="16"/>
          <w:szCs w:val="16"/>
        </w:rPr>
        <w:tab/>
      </w:r>
      <w:r w:rsidRPr="00467816">
        <w:rPr>
          <w:rFonts w:ascii="Times New Roman" w:eastAsia="Calibri" w:hAnsi="Times New Roman" w:cs="Times New Roman"/>
          <w:b/>
          <w:bCs/>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00C5D" w:rsidRPr="00467816"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Услуги, которые являются необходимыми и обязательными для предоставления муниципальной услуги – отсутствуют.</w:t>
      </w:r>
    </w:p>
    <w:p w:rsidR="00800C5D" w:rsidRPr="00467816" w:rsidRDefault="00800C5D" w:rsidP="00800C5D">
      <w:pPr>
        <w:suppressAutoHyphens/>
        <w:autoSpaceDE w:val="0"/>
        <w:spacing w:after="0" w:line="240" w:lineRule="auto"/>
        <w:ind w:firstLine="709"/>
        <w:jc w:val="both"/>
        <w:rPr>
          <w:rFonts w:ascii="Times New Roman" w:eastAsia="Calibri" w:hAnsi="Times New Roman" w:cs="Times New Roman"/>
          <w:b/>
          <w:sz w:val="16"/>
          <w:szCs w:val="16"/>
        </w:rPr>
      </w:pPr>
      <w:r w:rsidRPr="00467816">
        <w:rPr>
          <w:rFonts w:ascii="Times New Roman" w:eastAsia="Calibri" w:hAnsi="Times New Roman" w:cs="Times New Roman"/>
          <w:b/>
          <w:sz w:val="16"/>
          <w:szCs w:val="16"/>
        </w:rPr>
        <w:t>2.11.</w:t>
      </w:r>
      <w:r w:rsidRPr="00467816">
        <w:rPr>
          <w:rFonts w:ascii="Times New Roman" w:eastAsia="Calibri" w:hAnsi="Times New Roman" w:cs="Times New Roman"/>
          <w:b/>
          <w:sz w:val="16"/>
          <w:szCs w:val="16"/>
        </w:rPr>
        <w:tab/>
        <w:t>Размер платы, взимаемой за предоставление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rPr>
        <w:t>Муниципальная услуга оказывается бесплатно.</w:t>
      </w:r>
    </w:p>
    <w:p w:rsidR="00800C5D" w:rsidRPr="00467816" w:rsidRDefault="00800C5D" w:rsidP="00800C5D">
      <w:pPr>
        <w:spacing w:after="0" w:line="240" w:lineRule="auto"/>
        <w:ind w:firstLine="709"/>
        <w:jc w:val="both"/>
        <w:rPr>
          <w:rFonts w:ascii="Times New Roman" w:eastAsia="Calibri" w:hAnsi="Times New Roman" w:cs="Times New Roman"/>
          <w:b/>
          <w:sz w:val="16"/>
          <w:szCs w:val="16"/>
        </w:rPr>
      </w:pPr>
      <w:r w:rsidRPr="00467816">
        <w:rPr>
          <w:rFonts w:ascii="Times New Roman" w:eastAsia="Calibri" w:hAnsi="Times New Roman" w:cs="Times New Roman"/>
          <w:b/>
          <w:sz w:val="16"/>
          <w:szCs w:val="16"/>
        </w:rPr>
        <w:t>2.12.</w:t>
      </w:r>
      <w:r w:rsidRPr="00467816">
        <w:rPr>
          <w:rFonts w:ascii="Times New Roman" w:eastAsia="Calibri" w:hAnsi="Times New Roman" w:cs="Times New Roman"/>
          <w:b/>
          <w:sz w:val="16"/>
          <w:szCs w:val="16"/>
        </w:rPr>
        <w:tab/>
        <w:t>Срок ожидания в очереди при подаче документов для предоставления муниципальной услуги и при получении результата предоставления такой услуги</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b/>
          <w:bCs/>
          <w:sz w:val="16"/>
          <w:szCs w:val="16"/>
        </w:rPr>
      </w:pPr>
      <w:r w:rsidRPr="00467816">
        <w:rPr>
          <w:rFonts w:ascii="Times New Roman" w:eastAsia="Calibri" w:hAnsi="Times New Roman" w:cs="Times New Roman"/>
          <w:b/>
          <w:bCs/>
          <w:sz w:val="16"/>
          <w:szCs w:val="16"/>
        </w:rPr>
        <w:t>2.13. Срок и порядок регистрации запроса о предоставлении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Заявление, представленное в письменной форме, при личном обращении регистрируется в установленном порядке, в день обращения заявителя</w:t>
      </w:r>
      <w:r w:rsidRPr="00467816">
        <w:rPr>
          <w:rFonts w:ascii="Times New Roman" w:eastAsia="Calibri" w:hAnsi="Times New Roman" w:cs="Times New Roman"/>
          <w:i/>
          <w:sz w:val="16"/>
          <w:szCs w:val="16"/>
        </w:rPr>
        <w:t>.</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Заявление, поступившее посредством электронной связи, в том числе через официальный сайт администрации, Единый портал или Региональный портал, подлежит обязательной регистрации в день поступления. В случае поступления заявления после 17:00 часов, заявление должно быть зарегистрировано в течение следующего рабочего дня. </w:t>
      </w:r>
    </w:p>
    <w:p w:rsidR="00800C5D" w:rsidRPr="00467816" w:rsidRDefault="00800C5D" w:rsidP="00800C5D">
      <w:pPr>
        <w:spacing w:after="0" w:line="240" w:lineRule="auto"/>
        <w:ind w:firstLine="709"/>
        <w:jc w:val="both"/>
        <w:rPr>
          <w:rFonts w:ascii="Times New Roman" w:eastAsia="Calibri" w:hAnsi="Times New Roman" w:cs="Times New Roman"/>
          <w:b/>
          <w:bCs/>
          <w:sz w:val="16"/>
          <w:szCs w:val="16"/>
        </w:rPr>
      </w:pPr>
      <w:r w:rsidRPr="00467816">
        <w:rPr>
          <w:rFonts w:ascii="Times New Roman" w:eastAsia="Calibri" w:hAnsi="Times New Roman" w:cs="Times New Roman"/>
          <w:b/>
          <w:bCs/>
          <w:sz w:val="16"/>
          <w:szCs w:val="16"/>
        </w:rPr>
        <w:t>2.14. Требования к помещениям предоставления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2.14.2. Места ожидания и места для заполнения заявлений о предоставлении муниципальной услуги оборудуются стульями, столами (стойками), бланками заявлений, письменными принадлежностями.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2.14.3. Места для информирования должны быть оборудованы информационными стендами, содержащими следующую информацию:</w:t>
      </w:r>
      <w:r w:rsidRPr="00467816">
        <w:rPr>
          <w:rFonts w:ascii="Times New Roman" w:eastAsia="Calibri" w:hAnsi="Times New Roman" w:cs="Times New Roman"/>
          <w:b/>
          <w:bCs/>
          <w:i/>
          <w:iCs/>
          <w:sz w:val="16"/>
          <w:szCs w:val="16"/>
        </w:rPr>
        <w:t xml:space="preserve"> </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800C5D" w:rsidRPr="00467816" w:rsidRDefault="00800C5D" w:rsidP="00800C5D">
      <w:pPr>
        <w:spacing w:after="0" w:line="240" w:lineRule="auto"/>
        <w:ind w:firstLine="709"/>
        <w:jc w:val="both"/>
        <w:rPr>
          <w:rFonts w:ascii="Times New Roman" w:eastAsia="Times New Roman" w:hAnsi="Times New Roman" w:cs="Times New Roman"/>
          <w:sz w:val="16"/>
          <w:szCs w:val="16"/>
          <w:lang w:eastAsia="ru-RU"/>
        </w:rPr>
      </w:pPr>
      <w:r w:rsidRPr="00467816">
        <w:rPr>
          <w:rFonts w:ascii="Times New Roman" w:eastAsia="Times New Roman" w:hAnsi="Times New Roman" w:cs="Times New Roman"/>
          <w:sz w:val="16"/>
          <w:szCs w:val="16"/>
          <w:lang w:eastAsia="ru-RU"/>
        </w:rPr>
        <w:t>перечень, формы документов для заполнения, образцы заполнения документов, бланки для заполнения;</w:t>
      </w:r>
    </w:p>
    <w:p w:rsidR="00800C5D" w:rsidRPr="00467816" w:rsidRDefault="00800C5D" w:rsidP="00800C5D">
      <w:pPr>
        <w:autoSpaceDE w:val="0"/>
        <w:autoSpaceDN w:val="0"/>
        <w:adjustRightInd w:val="0"/>
        <w:spacing w:after="0" w:line="240" w:lineRule="auto"/>
        <w:ind w:firstLine="709"/>
        <w:rPr>
          <w:rFonts w:ascii="Times New Roman" w:eastAsia="Calibri" w:hAnsi="Times New Roman" w:cs="Times New Roman"/>
          <w:sz w:val="16"/>
          <w:szCs w:val="16"/>
        </w:rPr>
      </w:pPr>
      <w:r w:rsidRPr="00467816">
        <w:rPr>
          <w:rFonts w:ascii="Times New Roman" w:eastAsia="Calibri" w:hAnsi="Times New Roman" w:cs="Times New Roman"/>
          <w:sz w:val="16"/>
          <w:szCs w:val="16"/>
        </w:rPr>
        <w:t>основания для отказа в предоставлении муниципальной услуги;</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порядок обжалования решений, действий (бездействия) администрации, ее должностных лиц, либо муниципальных служащих;</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перечень нормативных правовых актов, регулирующих предоставление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2.14.4. Кабинеты (кабинки) приема заявителей должны быть оборудованы информационными табличками с указанием:</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номера кабинета (кабинки);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фамилии, имени и отчества специалиста, осуществляющего прием заявителей;</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дней и часов приема, времени перерыва на обед.</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2.14.6. </w:t>
      </w:r>
      <w:proofErr w:type="gramStart"/>
      <w:r w:rsidRPr="00467816">
        <w:rPr>
          <w:rFonts w:ascii="Times New Roman" w:eastAsia="Calibri" w:hAnsi="Times New Roman" w:cs="Times New Roman"/>
          <w:sz w:val="16"/>
          <w:szCs w:val="16"/>
        </w:rPr>
        <w:t>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467816">
        <w:rPr>
          <w:rFonts w:ascii="Times New Roman" w:eastAsia="Calibri" w:hAnsi="Times New Roman" w:cs="Times New Roman"/>
          <w:sz w:val="16"/>
          <w:szCs w:val="16"/>
        </w:rPr>
        <w:t xml:space="preserve"> актами.</w:t>
      </w:r>
    </w:p>
    <w:p w:rsidR="00800C5D" w:rsidRPr="00467816" w:rsidRDefault="00800C5D" w:rsidP="00800C5D">
      <w:pPr>
        <w:spacing w:after="0" w:line="240" w:lineRule="auto"/>
        <w:ind w:firstLine="709"/>
        <w:jc w:val="both"/>
        <w:rPr>
          <w:rFonts w:ascii="Times New Roman" w:eastAsia="Calibri" w:hAnsi="Times New Roman" w:cs="Times New Roman"/>
          <w:b/>
          <w:bCs/>
          <w:sz w:val="16"/>
          <w:szCs w:val="16"/>
        </w:rPr>
      </w:pPr>
      <w:r w:rsidRPr="00467816">
        <w:rPr>
          <w:rFonts w:ascii="Times New Roman" w:eastAsia="Calibri" w:hAnsi="Times New Roman" w:cs="Times New Roman"/>
          <w:b/>
          <w:bCs/>
          <w:sz w:val="16"/>
          <w:szCs w:val="16"/>
        </w:rPr>
        <w:t>2.15. Показатели доступности и качества муниципальной услуги</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2.15.1. Показателем доступности муниципальной услуги является: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транспортная доступность к местам предоставления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наличие различных каналов получения информации о порядке получения муниципальной услуги и ходе ее предоставления;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2.15.2. Показателями качества муниципальной услуги являются:</w:t>
      </w:r>
    </w:p>
    <w:p w:rsidR="00800C5D" w:rsidRPr="00467816" w:rsidRDefault="00800C5D" w:rsidP="00800C5D">
      <w:pPr>
        <w:spacing w:after="0" w:line="240" w:lineRule="auto"/>
        <w:ind w:firstLine="709"/>
        <w:rPr>
          <w:rFonts w:ascii="Times New Roman" w:eastAsia="Calibri" w:hAnsi="Times New Roman" w:cs="Times New Roman"/>
          <w:sz w:val="16"/>
          <w:szCs w:val="16"/>
        </w:rPr>
      </w:pPr>
      <w:r w:rsidRPr="00467816">
        <w:rPr>
          <w:rFonts w:ascii="Times New Roman" w:eastAsia="Calibri" w:hAnsi="Times New Roman" w:cs="Times New Roman"/>
          <w:sz w:val="16"/>
          <w:szCs w:val="16"/>
        </w:rPr>
        <w:t>соблюдение срока предоставления муниципальной услуги;</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2.15.3.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 </w:t>
      </w:r>
    </w:p>
    <w:p w:rsidR="00800C5D" w:rsidRPr="00467816" w:rsidRDefault="00800C5D" w:rsidP="00800C5D">
      <w:pPr>
        <w:spacing w:after="0" w:line="240" w:lineRule="auto"/>
        <w:ind w:firstLine="709"/>
        <w:jc w:val="both"/>
        <w:rPr>
          <w:rFonts w:ascii="Times New Roman" w:eastAsia="Calibri" w:hAnsi="Times New Roman" w:cs="Times New Roman"/>
          <w:b/>
          <w:bCs/>
          <w:sz w:val="16"/>
          <w:szCs w:val="16"/>
        </w:rPr>
      </w:pPr>
      <w:r w:rsidRPr="00467816">
        <w:rPr>
          <w:rFonts w:ascii="Times New Roman" w:eastAsia="Calibri" w:hAnsi="Times New Roman" w:cs="Times New Roman"/>
          <w:b/>
          <w:bCs/>
          <w:sz w:val="16"/>
          <w:szCs w:val="16"/>
        </w:rPr>
        <w:t>2.16. Требования, учитывающие особенности предоставления муниципальной услуги в электронной форме и многофункциональном центре</w:t>
      </w:r>
    </w:p>
    <w:p w:rsidR="00800C5D" w:rsidRPr="00467816"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sz w:val="16"/>
          <w:szCs w:val="16"/>
        </w:rPr>
      </w:pPr>
      <w:r w:rsidRPr="00467816">
        <w:rPr>
          <w:rFonts w:ascii="Times New Roman" w:eastAsia="Calibri" w:hAnsi="Times New Roman" w:cs="Times New Roman"/>
          <w:sz w:val="16"/>
          <w:szCs w:val="16"/>
        </w:rPr>
        <w:t>2.16.1. Особенности предоставления муниципальной услуги в электронной форме:</w:t>
      </w:r>
    </w:p>
    <w:p w:rsidR="00800C5D" w:rsidRPr="00467816"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sz w:val="16"/>
          <w:szCs w:val="16"/>
        </w:rPr>
      </w:pPr>
      <w:r w:rsidRPr="00467816">
        <w:rPr>
          <w:rFonts w:ascii="Times New Roman" w:eastAsia="Calibri" w:hAnsi="Times New Roman" w:cs="Times New Roman"/>
          <w:sz w:val="16"/>
          <w:szCs w:val="16"/>
        </w:rPr>
        <w:t>получение информации о предоставляемой муниципальной услуге в сети Интернет, в том числе на официальном сайте администрации, на Едином портале, Региональном портале.</w:t>
      </w:r>
    </w:p>
    <w:p w:rsidR="00800C5D" w:rsidRPr="00467816"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п</w:t>
      </w:r>
      <w:proofErr w:type="gramEnd"/>
      <w:r w:rsidRPr="00467816">
        <w:rPr>
          <w:rFonts w:ascii="Times New Roman" w:eastAsia="Calibri" w:hAnsi="Times New Roman" w:cs="Times New Roman"/>
          <w:sz w:val="16"/>
          <w:szCs w:val="16"/>
        </w:rPr>
        <w:t>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Региональном портале;</w:t>
      </w:r>
    </w:p>
    <w:p w:rsidR="00800C5D" w:rsidRPr="00467816"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sz w:val="16"/>
          <w:szCs w:val="16"/>
        </w:rPr>
      </w:pPr>
      <w:r w:rsidRPr="00467816">
        <w:rPr>
          <w:rFonts w:ascii="Times New Roman" w:eastAsia="Calibri" w:hAnsi="Times New Roman" w:cs="Times New Roman"/>
          <w:sz w:val="16"/>
          <w:szCs w:val="16"/>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800C5D" w:rsidRPr="00467816"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sz w:val="16"/>
          <w:szCs w:val="16"/>
        </w:rPr>
      </w:pPr>
      <w:r w:rsidRPr="00467816">
        <w:rPr>
          <w:rFonts w:ascii="Times New Roman" w:eastAsia="Calibri" w:hAnsi="Times New Roman" w:cs="Times New Roman"/>
          <w:sz w:val="16"/>
          <w:szCs w:val="16"/>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800C5D" w:rsidRPr="00467816" w:rsidRDefault="00800C5D" w:rsidP="00800C5D">
      <w:pPr>
        <w:autoSpaceDE w:val="0"/>
        <w:autoSpaceDN w:val="0"/>
        <w:adjustRightInd w:val="0"/>
        <w:spacing w:after="0" w:line="240" w:lineRule="auto"/>
        <w:ind w:firstLine="709"/>
        <w:jc w:val="both"/>
        <w:outlineLvl w:val="2"/>
        <w:rPr>
          <w:rFonts w:ascii="Times New Roman" w:eastAsia="Calibri" w:hAnsi="Times New Roman" w:cs="Times New Roman"/>
          <w:sz w:val="16"/>
          <w:szCs w:val="16"/>
        </w:rPr>
      </w:pPr>
      <w:r w:rsidRPr="00467816">
        <w:rPr>
          <w:rFonts w:ascii="Times New Roman" w:eastAsia="Calibri" w:hAnsi="Times New Roman" w:cs="Times New Roman"/>
          <w:sz w:val="16"/>
          <w:szCs w:val="16"/>
        </w:rPr>
        <w:lastRenderedPageBreak/>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2.16.2.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800C5D" w:rsidRPr="00467816" w:rsidRDefault="00800C5D" w:rsidP="00800C5D">
      <w:pPr>
        <w:autoSpaceDE w:val="0"/>
        <w:autoSpaceDN w:val="0"/>
        <w:adjustRightInd w:val="0"/>
        <w:spacing w:after="0" w:line="240" w:lineRule="auto"/>
        <w:ind w:firstLine="720"/>
        <w:jc w:val="center"/>
        <w:rPr>
          <w:rFonts w:ascii="Times New Roman" w:eastAsia="Calibri" w:hAnsi="Times New Roman" w:cs="Times New Roman"/>
          <w:b/>
          <w:sz w:val="16"/>
          <w:szCs w:val="16"/>
        </w:rPr>
      </w:pPr>
    </w:p>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b/>
          <w:sz w:val="16"/>
          <w:szCs w:val="16"/>
          <w:lang w:eastAsia="ru-RU"/>
        </w:rPr>
      </w:pPr>
      <w:r w:rsidRPr="00467816">
        <w:rPr>
          <w:rFonts w:ascii="Times New Roman" w:eastAsia="Calibri" w:hAnsi="Times New Roman" w:cs="Times New Roman"/>
          <w:b/>
          <w:sz w:val="16"/>
          <w:szCs w:val="16"/>
        </w:rPr>
        <w:t>3.</w:t>
      </w:r>
      <w:r w:rsidRPr="00467816">
        <w:rPr>
          <w:rFonts w:ascii="Times New Roman" w:eastAsia="Calibri" w:hAnsi="Times New Roman" w:cs="Times New Roman"/>
          <w:b/>
          <w:sz w:val="16"/>
          <w:szCs w:val="16"/>
        </w:rPr>
        <w:tab/>
      </w:r>
      <w:r w:rsidRPr="00467816">
        <w:rPr>
          <w:rFonts w:ascii="Times New Roman" w:eastAsia="Calibri" w:hAnsi="Times New Roman" w:cs="Times New Roman"/>
          <w:b/>
          <w:sz w:val="16"/>
          <w:szCs w:val="16"/>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00C5D" w:rsidRPr="00467816" w:rsidRDefault="00800C5D" w:rsidP="00800C5D">
      <w:pPr>
        <w:spacing w:after="0" w:line="240" w:lineRule="auto"/>
        <w:jc w:val="both"/>
        <w:rPr>
          <w:rFonts w:ascii="Times New Roman" w:eastAsia="Calibri" w:hAnsi="Times New Roman" w:cs="Times New Roman"/>
          <w:b/>
          <w:sz w:val="16"/>
          <w:szCs w:val="16"/>
        </w:rPr>
      </w:pPr>
      <w:r w:rsidRPr="00467816">
        <w:rPr>
          <w:rFonts w:ascii="Times New Roman" w:eastAsia="Calibri" w:hAnsi="Times New Roman" w:cs="Times New Roman"/>
          <w:b/>
          <w:sz w:val="16"/>
          <w:szCs w:val="16"/>
        </w:rPr>
        <w:t>3.1.</w:t>
      </w:r>
      <w:r w:rsidRPr="00467816">
        <w:rPr>
          <w:rFonts w:ascii="Times New Roman" w:eastAsia="Calibri" w:hAnsi="Times New Roman" w:cs="Times New Roman"/>
          <w:b/>
          <w:sz w:val="16"/>
          <w:szCs w:val="16"/>
        </w:rPr>
        <w:tab/>
        <w:t>Описание последовательности действий при предоставлении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3.1.1. Предоставление муниципальной услуги включает в себя следующие административные процедуры:</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прием и регистрация заявления;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рассмотрение заявления;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принятие решения о предоставлении или об отказе в предоставлении муниципальной услуги.</w:t>
      </w:r>
    </w:p>
    <w:p w:rsidR="00800C5D" w:rsidRPr="00467816" w:rsidRDefault="00800C5D" w:rsidP="00800C5D">
      <w:pPr>
        <w:autoSpaceDE w:val="0"/>
        <w:autoSpaceDN w:val="0"/>
        <w:adjustRightInd w:val="0"/>
        <w:spacing w:after="0" w:line="240" w:lineRule="auto"/>
        <w:ind w:firstLine="709"/>
        <w:jc w:val="both"/>
        <w:outlineLvl w:val="0"/>
        <w:rPr>
          <w:rFonts w:ascii="Times New Roman" w:eastAsia="Calibri" w:hAnsi="Times New Roman" w:cs="Times New Roman"/>
          <w:b/>
          <w:sz w:val="16"/>
          <w:szCs w:val="16"/>
        </w:rPr>
      </w:pPr>
      <w:r w:rsidRPr="00467816">
        <w:rPr>
          <w:rFonts w:ascii="Times New Roman" w:eastAsia="Calibri" w:hAnsi="Times New Roman" w:cs="Times New Roman"/>
          <w:b/>
          <w:sz w:val="16"/>
          <w:szCs w:val="16"/>
        </w:rPr>
        <w:t xml:space="preserve">3.2. Предоставление муниципальной услуги </w:t>
      </w:r>
    </w:p>
    <w:p w:rsidR="00800C5D" w:rsidRPr="00467816" w:rsidRDefault="00800C5D" w:rsidP="00800C5D">
      <w:pPr>
        <w:autoSpaceDE w:val="0"/>
        <w:autoSpaceDN w:val="0"/>
        <w:adjustRightInd w:val="0"/>
        <w:spacing w:after="0" w:line="240" w:lineRule="auto"/>
        <w:ind w:hanging="764"/>
        <w:jc w:val="both"/>
        <w:outlineLvl w:val="0"/>
        <w:rPr>
          <w:rFonts w:ascii="Times New Roman" w:eastAsia="Calibri" w:hAnsi="Times New Roman" w:cs="Times New Roman"/>
          <w:b/>
          <w:sz w:val="16"/>
          <w:szCs w:val="16"/>
        </w:rPr>
      </w:pPr>
      <w:r w:rsidRPr="00467816">
        <w:rPr>
          <w:rFonts w:ascii="Times New Roman" w:eastAsia="Calibri" w:hAnsi="Times New Roman" w:cs="Times New Roman"/>
          <w:b/>
          <w:sz w:val="16"/>
          <w:szCs w:val="16"/>
        </w:rPr>
        <w:t>3.2.1. Описание последовательности административных действий при приеме и регистрации заявления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 xml:space="preserve">Заявители, которые </w:t>
      </w:r>
      <w:proofErr w:type="gramStart"/>
      <w:r w:rsidRPr="00467816">
        <w:rPr>
          <w:rFonts w:ascii="Times New Roman" w:eastAsia="Calibri" w:hAnsi="Times New Roman" w:cs="Times New Roman"/>
          <w:sz w:val="16"/>
          <w:szCs w:val="16"/>
          <w:lang w:eastAsia="ru-RU"/>
        </w:rPr>
        <w:t>заинтересованы в предоставлении муниципальной услуги подают</w:t>
      </w:r>
      <w:proofErr w:type="gramEnd"/>
      <w:r w:rsidRPr="00467816">
        <w:rPr>
          <w:rFonts w:ascii="Times New Roman" w:eastAsia="Calibri" w:hAnsi="Times New Roman" w:cs="Times New Roman"/>
          <w:sz w:val="16"/>
          <w:szCs w:val="16"/>
          <w:lang w:eastAsia="ru-RU"/>
        </w:rPr>
        <w:t xml:space="preserve"> (направляют) заявление, непосредственно в администрацию либо через многофункциональный центр (при его наличии).</w:t>
      </w:r>
    </w:p>
    <w:p w:rsidR="00800C5D" w:rsidRPr="00467816" w:rsidRDefault="00800C5D" w:rsidP="00800C5D">
      <w:pPr>
        <w:autoSpaceDE w:val="0"/>
        <w:autoSpaceDN w:val="0"/>
        <w:adjustRightInd w:val="0"/>
        <w:spacing w:after="0" w:line="240" w:lineRule="auto"/>
        <w:ind w:firstLine="709"/>
        <w:jc w:val="both"/>
        <w:outlineLvl w:val="0"/>
        <w:rPr>
          <w:rFonts w:ascii="Times New Roman" w:eastAsia="Calibri" w:hAnsi="Times New Roman" w:cs="Times New Roman"/>
          <w:sz w:val="16"/>
          <w:szCs w:val="16"/>
        </w:rPr>
      </w:pPr>
      <w:r w:rsidRPr="00467816">
        <w:rPr>
          <w:rFonts w:ascii="Times New Roman" w:eastAsia="Calibri" w:hAnsi="Times New Roman" w:cs="Times New Roman"/>
          <w:sz w:val="16"/>
          <w:szCs w:val="16"/>
        </w:rPr>
        <w:t>Основанием для начала административной процедуры является поступление в администрацию заявления.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Специалист, ответственный за прием и регистрацию документов:</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регистрирует в установленном порядке поступившее заявление;</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rPr>
        <w:t>направляет заявление на рассмотрение специалисту, ответственному за предоставление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Результатом выполнения административной процедуры будет являться регистрация поступившего заявления и направление его на рассмотрение.</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Максимальный срок выполнения действий не может превышать 3 рабочих дней</w:t>
      </w:r>
      <w:r w:rsidRPr="00467816">
        <w:rPr>
          <w:rFonts w:ascii="Times New Roman" w:eastAsia="Calibri" w:hAnsi="Times New Roman" w:cs="Times New Roman"/>
          <w:i/>
          <w:sz w:val="16"/>
          <w:szCs w:val="16"/>
        </w:rPr>
        <w:t>.</w:t>
      </w:r>
    </w:p>
    <w:p w:rsidR="00800C5D" w:rsidRPr="00467816" w:rsidRDefault="00800C5D" w:rsidP="00800C5D">
      <w:pPr>
        <w:autoSpaceDE w:val="0"/>
        <w:autoSpaceDN w:val="0"/>
        <w:adjustRightInd w:val="0"/>
        <w:spacing w:after="0" w:line="240" w:lineRule="auto"/>
        <w:ind w:hanging="878"/>
        <w:jc w:val="both"/>
        <w:outlineLvl w:val="0"/>
        <w:rPr>
          <w:rFonts w:ascii="Times New Roman" w:eastAsia="Calibri" w:hAnsi="Times New Roman" w:cs="Times New Roman"/>
          <w:b/>
          <w:sz w:val="16"/>
          <w:szCs w:val="16"/>
        </w:rPr>
      </w:pPr>
      <w:r w:rsidRPr="00467816">
        <w:rPr>
          <w:rFonts w:ascii="Times New Roman" w:eastAsia="Calibri" w:hAnsi="Times New Roman" w:cs="Times New Roman"/>
          <w:b/>
          <w:sz w:val="16"/>
          <w:szCs w:val="16"/>
        </w:rPr>
        <w:t>3.2.2.</w:t>
      </w:r>
      <w:r w:rsidRPr="00467816">
        <w:rPr>
          <w:rFonts w:ascii="Times New Roman" w:eastAsia="Calibri" w:hAnsi="Times New Roman" w:cs="Times New Roman"/>
          <w:b/>
          <w:sz w:val="16"/>
          <w:szCs w:val="16"/>
        </w:rPr>
        <w:tab/>
        <w:t xml:space="preserve">Описание последовательности административных действий при </w:t>
      </w:r>
      <w:r w:rsidRPr="00467816">
        <w:rPr>
          <w:rFonts w:ascii="Times New Roman" w:eastAsia="Calibri" w:hAnsi="Times New Roman" w:cs="Times New Roman"/>
          <w:b/>
          <w:sz w:val="16"/>
          <w:szCs w:val="16"/>
          <w:lang w:eastAsia="ru-RU"/>
        </w:rPr>
        <w:t>рассмотрении заявления</w:t>
      </w:r>
      <w:r w:rsidRPr="00467816">
        <w:rPr>
          <w:rFonts w:ascii="Times New Roman" w:eastAsia="Calibri" w:hAnsi="Times New Roman" w:cs="Times New Roman"/>
          <w:sz w:val="16"/>
          <w:szCs w:val="16"/>
          <w:lang w:eastAsia="ru-RU"/>
        </w:rPr>
        <w:t xml:space="preserve"> </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Поступившее и зарегистрированное в установленном порядке заявление рассматривает специалист, ответственный за предоставление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Специалист, </w:t>
      </w:r>
      <w:r w:rsidRPr="00467816">
        <w:rPr>
          <w:rFonts w:ascii="Times New Roman" w:eastAsia="Calibri" w:hAnsi="Times New Roman" w:cs="Times New Roman"/>
          <w:sz w:val="16"/>
          <w:szCs w:val="16"/>
          <w:lang w:eastAsia="ru-RU"/>
        </w:rPr>
        <w:t xml:space="preserve">ответственный за предоставление муниципальной услуги, при рассмотрении заявления и, исходя из состава запрашиваемых сведений, </w:t>
      </w:r>
      <w:r w:rsidRPr="00467816">
        <w:rPr>
          <w:rFonts w:ascii="Times New Roman" w:eastAsia="Calibri" w:hAnsi="Times New Roman" w:cs="Times New Roman"/>
          <w:sz w:val="16"/>
          <w:szCs w:val="16"/>
        </w:rPr>
        <w:t>устанавливает наличие оснований, указанных в пункте 2.8 настоящего Административного регламента:</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при наличии таких оснований принимает решение об отказе в предоставлении земельного участка в собственность без проведения торгов, которое выдается (направляется) заявителю.</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Результатом выполнения административной процедуры является направление заявителю решения об отказе в предоставлении земельного участка в собственность без проведения торгов.</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Максимальный срок выполнения действий не может превышать 14 дней со дня поступления заявления.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Специалист, </w:t>
      </w:r>
      <w:r w:rsidRPr="00467816">
        <w:rPr>
          <w:rFonts w:ascii="Times New Roman" w:eastAsia="Calibri" w:hAnsi="Times New Roman" w:cs="Times New Roman"/>
          <w:sz w:val="16"/>
          <w:szCs w:val="16"/>
          <w:lang w:eastAsia="ru-RU"/>
        </w:rPr>
        <w:t xml:space="preserve">ответственный за предоставление муниципальной услуги, при рассмотрении заявления, установив </w:t>
      </w:r>
      <w:r w:rsidRPr="00467816">
        <w:rPr>
          <w:rFonts w:ascii="Times New Roman" w:eastAsia="Calibri" w:hAnsi="Times New Roman" w:cs="Times New Roman"/>
          <w:sz w:val="16"/>
          <w:szCs w:val="16"/>
        </w:rPr>
        <w:t>наличие оснований, указанных в пункте 2.9 настоящего Административного регламента, возвращает заявление о предоставлении муниципальной услуги с указанием причин возврата. Срок возврата поданного заявления составляет 10 дней со дня поступления заявления.</w:t>
      </w:r>
    </w:p>
    <w:p w:rsidR="00800C5D" w:rsidRPr="00467816" w:rsidRDefault="00800C5D" w:rsidP="00800C5D">
      <w:pPr>
        <w:autoSpaceDE w:val="0"/>
        <w:autoSpaceDN w:val="0"/>
        <w:adjustRightInd w:val="0"/>
        <w:spacing w:after="0" w:line="240" w:lineRule="auto"/>
        <w:ind w:hanging="698"/>
        <w:jc w:val="both"/>
        <w:outlineLvl w:val="0"/>
        <w:rPr>
          <w:rFonts w:ascii="Times New Roman" w:eastAsia="Calibri" w:hAnsi="Times New Roman" w:cs="Times New Roman"/>
          <w:b/>
          <w:sz w:val="16"/>
          <w:szCs w:val="16"/>
        </w:rPr>
      </w:pPr>
      <w:r w:rsidRPr="00467816">
        <w:rPr>
          <w:rFonts w:ascii="Times New Roman" w:eastAsia="Calibri" w:hAnsi="Times New Roman" w:cs="Times New Roman"/>
          <w:b/>
          <w:sz w:val="16"/>
          <w:szCs w:val="16"/>
        </w:rPr>
        <w:t>3.2.3.</w:t>
      </w:r>
      <w:r w:rsidRPr="00467816">
        <w:rPr>
          <w:rFonts w:ascii="Times New Roman" w:eastAsia="Calibri" w:hAnsi="Times New Roman" w:cs="Times New Roman"/>
          <w:b/>
          <w:sz w:val="16"/>
          <w:szCs w:val="16"/>
        </w:rPr>
        <w:tab/>
        <w:t xml:space="preserve">Описание последовательности административных действий при </w:t>
      </w:r>
      <w:r w:rsidRPr="00467816">
        <w:rPr>
          <w:rFonts w:ascii="Times New Roman" w:eastAsia="Calibri" w:hAnsi="Times New Roman" w:cs="Times New Roman"/>
          <w:b/>
          <w:sz w:val="16"/>
          <w:szCs w:val="16"/>
          <w:lang w:eastAsia="ru-RU"/>
        </w:rPr>
        <w:t>принятии решения о предоставлении земельного участка в собственность бесплатно</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Основанием для начала административной процедуры является установление соответствия заявления с прилагаемым пакетом документов требованиям настоящего Административного регламента. </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Специалист, ответственный за предоставление муниципальной услуги, готовит проект акта администрации о предоставлении земельного участка в собственность бесплатно. </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Результатом выполнения административной процедуры является проект акта администрации о предоставлении земельного участка в собственность бесплатно.</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Максимальный срок исполнения данной административной процедуры составляет 30 дней со дня поступления заявления.</w:t>
      </w:r>
    </w:p>
    <w:p w:rsidR="00800C5D" w:rsidRPr="00467816" w:rsidRDefault="00800C5D" w:rsidP="00800C5D">
      <w:pPr>
        <w:autoSpaceDE w:val="0"/>
        <w:autoSpaceDN w:val="0"/>
        <w:adjustRightInd w:val="0"/>
        <w:spacing w:after="0" w:line="240" w:lineRule="auto"/>
        <w:ind w:hanging="698"/>
        <w:jc w:val="both"/>
        <w:outlineLvl w:val="0"/>
        <w:rPr>
          <w:rFonts w:ascii="Times New Roman" w:eastAsia="Calibri" w:hAnsi="Times New Roman" w:cs="Times New Roman"/>
          <w:b/>
          <w:sz w:val="16"/>
          <w:szCs w:val="16"/>
        </w:rPr>
      </w:pPr>
      <w:r w:rsidRPr="00467816">
        <w:rPr>
          <w:rFonts w:ascii="Times New Roman" w:eastAsia="Calibri" w:hAnsi="Times New Roman" w:cs="Times New Roman"/>
          <w:b/>
          <w:sz w:val="16"/>
          <w:szCs w:val="16"/>
        </w:rPr>
        <w:t>3.2.4.</w:t>
      </w:r>
      <w:r w:rsidRPr="00467816">
        <w:rPr>
          <w:rFonts w:ascii="Times New Roman" w:eastAsia="Calibri" w:hAnsi="Times New Roman" w:cs="Times New Roman"/>
          <w:b/>
          <w:sz w:val="16"/>
          <w:szCs w:val="16"/>
        </w:rPr>
        <w:tab/>
        <w:t>Описание последовательности административных действий при направлении (выдаче) документов заявителю</w:t>
      </w:r>
    </w:p>
    <w:p w:rsidR="00800C5D" w:rsidRPr="00467816" w:rsidRDefault="00800C5D" w:rsidP="00800C5D">
      <w:pPr>
        <w:autoSpaceDE w:val="0"/>
        <w:autoSpaceDN w:val="0"/>
        <w:adjustRightInd w:val="0"/>
        <w:spacing w:after="0" w:line="240" w:lineRule="auto"/>
        <w:ind w:firstLine="539"/>
        <w:jc w:val="both"/>
        <w:rPr>
          <w:rFonts w:ascii="Times New Roman" w:eastAsia="Times New Roman" w:hAnsi="Times New Roman" w:cs="Times New Roman"/>
          <w:sz w:val="16"/>
          <w:szCs w:val="16"/>
          <w:lang w:eastAsia="ru-RU"/>
        </w:rPr>
      </w:pPr>
      <w:r w:rsidRPr="00467816">
        <w:rPr>
          <w:rFonts w:ascii="Times New Roman" w:eastAsia="Times New Roman" w:hAnsi="Times New Roman" w:cs="Times New Roman"/>
          <w:sz w:val="16"/>
          <w:szCs w:val="16"/>
          <w:lang w:eastAsia="ru-RU"/>
        </w:rPr>
        <w:t>Результатом выполнения административной процедуры является направление заявител</w:t>
      </w:r>
      <w:proofErr w:type="gramStart"/>
      <w:r w:rsidRPr="00467816">
        <w:rPr>
          <w:rFonts w:ascii="Times New Roman" w:eastAsia="Times New Roman" w:hAnsi="Times New Roman" w:cs="Times New Roman"/>
          <w:sz w:val="16"/>
          <w:szCs w:val="16"/>
          <w:lang w:eastAsia="ru-RU"/>
        </w:rPr>
        <w:t>ю(</w:t>
      </w:r>
      <w:proofErr w:type="gramEnd"/>
      <w:r w:rsidRPr="00467816">
        <w:rPr>
          <w:rFonts w:ascii="Times New Roman" w:eastAsia="Times New Roman" w:hAnsi="Times New Roman" w:cs="Times New Roman"/>
          <w:sz w:val="16"/>
          <w:szCs w:val="16"/>
          <w:lang w:eastAsia="ru-RU"/>
        </w:rPr>
        <w:t>ям) проекта акта администрации о предоставлении земельного участка в собственность бесплатно.</w:t>
      </w:r>
    </w:p>
    <w:p w:rsidR="00800C5D" w:rsidRPr="00467816" w:rsidRDefault="00800C5D" w:rsidP="00800C5D">
      <w:pPr>
        <w:autoSpaceDE w:val="0"/>
        <w:autoSpaceDN w:val="0"/>
        <w:adjustRightInd w:val="0"/>
        <w:spacing w:after="0" w:line="240" w:lineRule="auto"/>
        <w:ind w:firstLine="539"/>
        <w:jc w:val="both"/>
        <w:rPr>
          <w:rFonts w:ascii="Times New Roman" w:eastAsia="Times New Roman" w:hAnsi="Times New Roman" w:cs="Times New Roman"/>
          <w:i/>
          <w:sz w:val="16"/>
          <w:szCs w:val="16"/>
          <w:lang w:eastAsia="ru-RU"/>
        </w:rPr>
      </w:pPr>
      <w:r w:rsidRPr="00467816">
        <w:rPr>
          <w:rFonts w:ascii="Times New Roman" w:eastAsia="Times New Roman" w:hAnsi="Times New Roman" w:cs="Times New Roman"/>
          <w:sz w:val="16"/>
          <w:szCs w:val="16"/>
          <w:lang w:eastAsia="ru-RU"/>
        </w:rPr>
        <w:t>Максимальный срок выполнения действий не может превышать 3 дней</w:t>
      </w:r>
      <w:r w:rsidRPr="00467816">
        <w:rPr>
          <w:rFonts w:ascii="Times New Roman" w:eastAsia="Times New Roman" w:hAnsi="Times New Roman" w:cs="Times New Roman"/>
          <w:i/>
          <w:sz w:val="16"/>
          <w:szCs w:val="16"/>
          <w:lang w:eastAsia="ru-RU"/>
        </w:rPr>
        <w:t>.</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00C5D" w:rsidRPr="00467816" w:rsidTr="00800C5D">
        <w:trPr>
          <w:trHeight w:val="965"/>
        </w:trPr>
        <w:tc>
          <w:tcPr>
            <w:tcW w:w="9570" w:type="dxa"/>
            <w:shd w:val="clear" w:color="auto" w:fill="auto"/>
          </w:tcPr>
          <w:p w:rsidR="00800C5D" w:rsidRPr="00467816" w:rsidRDefault="00800C5D" w:rsidP="00800C5D">
            <w:pPr>
              <w:autoSpaceDE w:val="0"/>
              <w:autoSpaceDN w:val="0"/>
              <w:adjustRightInd w:val="0"/>
              <w:spacing w:after="0" w:line="240" w:lineRule="auto"/>
              <w:jc w:val="both"/>
              <w:rPr>
                <w:rFonts w:ascii="Times New Roman" w:eastAsia="Times New Roman" w:hAnsi="Times New Roman" w:cs="Times New Roman"/>
                <w:i/>
                <w:sz w:val="16"/>
                <w:szCs w:val="16"/>
                <w:lang w:eastAsia="ru-RU"/>
              </w:rPr>
            </w:pPr>
            <w:r w:rsidRPr="00467816">
              <w:rPr>
                <w:rFonts w:ascii="Times New Roman" w:eastAsia="Times New Roman" w:hAnsi="Times New Roman" w:cs="Times New Roman"/>
                <w:sz w:val="16"/>
                <w:szCs w:val="16"/>
                <w:lang w:eastAsia="ru-RU"/>
              </w:rPr>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p>
    <w:p w:rsidR="00800C5D" w:rsidRPr="00467816" w:rsidRDefault="00800C5D" w:rsidP="00800C5D">
      <w:pPr>
        <w:spacing w:after="0" w:line="240" w:lineRule="auto"/>
        <w:jc w:val="both"/>
        <w:rPr>
          <w:rFonts w:ascii="Times New Roman" w:eastAsia="Calibri" w:hAnsi="Times New Roman" w:cs="Times New Roman"/>
          <w:b/>
          <w:bCs/>
          <w:color w:val="000000"/>
          <w:sz w:val="16"/>
          <w:szCs w:val="16"/>
        </w:rPr>
      </w:pPr>
      <w:r w:rsidRPr="00467816">
        <w:rPr>
          <w:rFonts w:ascii="Times New Roman" w:eastAsia="Calibri" w:hAnsi="Times New Roman" w:cs="Times New Roman"/>
          <w:b/>
          <w:bCs/>
          <w:color w:val="000000"/>
          <w:sz w:val="16"/>
          <w:szCs w:val="16"/>
        </w:rPr>
        <w:t xml:space="preserve">4. Формы </w:t>
      </w:r>
      <w:proofErr w:type="gramStart"/>
      <w:r w:rsidRPr="00467816">
        <w:rPr>
          <w:rFonts w:ascii="Times New Roman" w:eastAsia="Calibri" w:hAnsi="Times New Roman" w:cs="Times New Roman"/>
          <w:b/>
          <w:bCs/>
          <w:color w:val="000000"/>
          <w:sz w:val="16"/>
          <w:szCs w:val="16"/>
        </w:rPr>
        <w:t>контроля за</w:t>
      </w:r>
      <w:proofErr w:type="gramEnd"/>
      <w:r w:rsidRPr="00467816">
        <w:rPr>
          <w:rFonts w:ascii="Times New Roman" w:eastAsia="Calibri" w:hAnsi="Times New Roman" w:cs="Times New Roman"/>
          <w:b/>
          <w:bCs/>
          <w:color w:val="000000"/>
          <w:sz w:val="16"/>
          <w:szCs w:val="16"/>
        </w:rPr>
        <w:t xml:space="preserve"> исполнением административного регламента</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4.1. </w:t>
      </w:r>
      <w:proofErr w:type="gramStart"/>
      <w:r w:rsidRPr="00467816">
        <w:rPr>
          <w:rFonts w:ascii="Times New Roman" w:eastAsia="Calibri" w:hAnsi="Times New Roman" w:cs="Times New Roman"/>
          <w:sz w:val="16"/>
          <w:szCs w:val="16"/>
        </w:rPr>
        <w:t>Контроль за</w:t>
      </w:r>
      <w:proofErr w:type="gramEnd"/>
      <w:r w:rsidRPr="00467816">
        <w:rPr>
          <w:rFonts w:ascii="Times New Roman" w:eastAsia="Calibri" w:hAnsi="Times New Roman" w:cs="Times New Roman"/>
          <w:sz w:val="16"/>
          <w:szCs w:val="16"/>
        </w:rPr>
        <w:t xml:space="preserve">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800C5D" w:rsidRPr="00467816" w:rsidRDefault="00800C5D" w:rsidP="00800C5D">
      <w:pPr>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Перечень уполномоченных должностных лиц, осуществляющих контроль, и периодичность осуществления контроля устанавливается распоряжением администрации.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Глава администрации, а также уполномоченное им должностное лицо, осуществляя контроль, вправе:</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контролировать соблюдение порядка и условий предоставления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назначать ответственных специалистов администрации для постоянного наблюдения за предоставлением муниципальной услуги;</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1 раза в год</w:t>
      </w:r>
      <w:r w:rsidRPr="00467816">
        <w:rPr>
          <w:rFonts w:ascii="Times New Roman" w:eastAsia="Calibri" w:hAnsi="Times New Roman" w:cs="Times New Roman"/>
          <w:i/>
          <w:sz w:val="16"/>
          <w:szCs w:val="16"/>
        </w:rPr>
        <w:t>.</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4.2. Ответственность специалистов закрепляется в их должностных регламентах (инструкциях).</w:t>
      </w:r>
    </w:p>
    <w:p w:rsidR="00800C5D" w:rsidRPr="00467816" w:rsidRDefault="00800C5D" w:rsidP="00800C5D">
      <w:pPr>
        <w:autoSpaceDE w:val="0"/>
        <w:autoSpaceDN w:val="0"/>
        <w:adjustRightInd w:val="0"/>
        <w:spacing w:after="0" w:line="240" w:lineRule="auto"/>
        <w:ind w:firstLine="709"/>
        <w:jc w:val="both"/>
        <w:rPr>
          <w:rFonts w:ascii="Times New Roman" w:eastAsia="Calibri" w:hAnsi="Times New Roman" w:cs="Times New Roman"/>
          <w:sz w:val="16"/>
          <w:szCs w:val="16"/>
        </w:rPr>
      </w:pPr>
    </w:p>
    <w:p w:rsidR="00800C5D" w:rsidRPr="00467816" w:rsidRDefault="00800C5D" w:rsidP="00800C5D">
      <w:pPr>
        <w:spacing w:after="0" w:line="240" w:lineRule="auto"/>
        <w:ind w:firstLine="708"/>
        <w:jc w:val="both"/>
        <w:rPr>
          <w:rFonts w:ascii="Times New Roman" w:eastAsia="Calibri" w:hAnsi="Times New Roman" w:cs="Times New Roman"/>
          <w:b/>
          <w:sz w:val="16"/>
          <w:szCs w:val="16"/>
          <w:lang w:eastAsia="ru-RU"/>
        </w:rPr>
      </w:pPr>
      <w:r w:rsidRPr="00467816">
        <w:rPr>
          <w:rFonts w:ascii="Times New Roman" w:eastAsia="Calibri" w:hAnsi="Times New Roman" w:cs="Times New Roman"/>
          <w:b/>
          <w:bCs/>
          <w:sz w:val="16"/>
          <w:szCs w:val="16"/>
        </w:rPr>
        <w:t xml:space="preserve">5. </w:t>
      </w:r>
      <w:r w:rsidRPr="00467816">
        <w:rPr>
          <w:rFonts w:ascii="Times New Roman" w:eastAsia="Calibri" w:hAnsi="Times New Roman" w:cs="Times New Roman"/>
          <w:b/>
          <w:sz w:val="16"/>
          <w:szCs w:val="16"/>
          <w:lang w:eastAsia="ru-RU"/>
        </w:rPr>
        <w:t xml:space="preserve">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w:t>
      </w:r>
      <w:r w:rsidRPr="00467816">
        <w:rPr>
          <w:rFonts w:ascii="Times New Roman" w:eastAsia="Calibri" w:hAnsi="Times New Roman" w:cs="Times New Roman"/>
          <w:b/>
          <w:sz w:val="16"/>
          <w:szCs w:val="16"/>
          <w:lang w:eastAsia="ru-RU"/>
        </w:rPr>
        <w:lastRenderedPageBreak/>
        <w:t>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5.2. Досудебный порядок обжалования.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5.2.1. Заявитель может обратиться с жалобой, в том числе в следующих случаях:</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467816">
        <w:rPr>
          <w:rFonts w:ascii="Times New Roman" w:eastAsia="Calibri" w:hAnsi="Times New Roman" w:cs="Times New Roman"/>
          <w:sz w:val="16"/>
          <w:szCs w:val="16"/>
        </w:rPr>
        <w:t xml:space="preserve"> </w:t>
      </w:r>
      <w:proofErr w:type="gramStart"/>
      <w:r w:rsidRPr="00467816">
        <w:rPr>
          <w:rFonts w:ascii="Times New Roman" w:eastAsia="Calibri"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467816">
        <w:rPr>
          <w:rFonts w:ascii="Times New Roman" w:eastAsia="Calibri" w:hAnsi="Times New Roman" w:cs="Times New Roman"/>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нарушение срока или порядка выдачи документов по результатам предоставления муниципальной услуги;</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467816">
        <w:rPr>
          <w:rFonts w:ascii="Times New Roman" w:eastAsia="Calibri" w:hAnsi="Times New Roman" w:cs="Times New Roman"/>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467816" w:rsidRDefault="00800C5D" w:rsidP="00800C5D">
      <w:pPr>
        <w:autoSpaceDE w:val="0"/>
        <w:autoSpaceDN w:val="0"/>
        <w:adjustRightInd w:val="0"/>
        <w:spacing w:after="0" w:line="240" w:lineRule="auto"/>
        <w:ind w:firstLine="720"/>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72" w:history="1">
        <w:r w:rsidRPr="00467816">
          <w:rPr>
            <w:rFonts w:ascii="Times New Roman" w:eastAsia="Calibri" w:hAnsi="Times New Roman" w:cs="Times New Roman"/>
            <w:sz w:val="16"/>
            <w:szCs w:val="16"/>
          </w:rPr>
          <w:t>пунктом 4 части 1 статьи 7</w:t>
        </w:r>
      </w:hyperlink>
      <w:r w:rsidRPr="00467816">
        <w:rPr>
          <w:rFonts w:ascii="Times New Roman" w:eastAsia="Calibri" w:hAnsi="Times New Roman" w:cs="Times New Roman"/>
          <w:sz w:val="16"/>
          <w:szCs w:val="16"/>
        </w:rPr>
        <w:t xml:space="preserve"> Федерального закона № 210-ФЗ.</w:t>
      </w:r>
      <w:proofErr w:type="gramEnd"/>
      <w:r w:rsidRPr="00467816">
        <w:rPr>
          <w:rFonts w:ascii="Times New Roman" w:eastAsia="Calibri" w:hAnsi="Times New Roman" w:cs="Times New Roman"/>
          <w:sz w:val="16"/>
          <w:szCs w:val="16"/>
        </w:rPr>
        <w:t xml:space="preserve"> </w:t>
      </w:r>
      <w:proofErr w:type="gramStart"/>
      <w:r w:rsidRPr="00467816">
        <w:rPr>
          <w:rFonts w:ascii="Times New Roman" w:eastAsia="Calibri" w:hAnsi="Times New Roman" w:cs="Times New Roman"/>
          <w:sz w:val="16"/>
          <w:szCs w:val="16"/>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3" w:history="1">
        <w:r w:rsidRPr="00467816">
          <w:rPr>
            <w:rFonts w:ascii="Times New Roman" w:eastAsia="Calibri" w:hAnsi="Times New Roman" w:cs="Times New Roman"/>
            <w:sz w:val="16"/>
            <w:szCs w:val="16"/>
          </w:rPr>
          <w:t>частью 1.3 статьи 16</w:t>
        </w:r>
      </w:hyperlink>
      <w:r w:rsidRPr="00467816">
        <w:rPr>
          <w:rFonts w:ascii="Times New Roman" w:eastAsia="Calibri" w:hAnsi="Times New Roman" w:cs="Times New Roman"/>
          <w:sz w:val="16"/>
          <w:szCs w:val="16"/>
        </w:rPr>
        <w:t xml:space="preserve"> Федерального закона № 210-ФЗ.</w:t>
      </w:r>
      <w:proofErr w:type="gramEnd"/>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5.2.2. </w:t>
      </w:r>
      <w:proofErr w:type="gramStart"/>
      <w:r w:rsidRPr="00467816">
        <w:rPr>
          <w:rFonts w:ascii="Times New Roman" w:eastAsia="Calibri" w:hAnsi="Times New Roman" w:cs="Times New Roman"/>
          <w:sz w:val="16"/>
          <w:szCs w:val="16"/>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5.2.3. </w:t>
      </w:r>
      <w:proofErr w:type="gramStart"/>
      <w:r w:rsidRPr="00467816">
        <w:rPr>
          <w:rFonts w:ascii="Times New Roman" w:eastAsia="Calibri" w:hAnsi="Times New Roman" w:cs="Times New Roman"/>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r w:rsidRPr="00467816">
        <w:rPr>
          <w:rFonts w:ascii="Times New Roman" w:eastAsia="Calibri" w:hAnsi="Times New Roman" w:cs="Times New Roman"/>
          <w:sz w:val="16"/>
          <w:szCs w:val="16"/>
        </w:rPr>
        <w:t>.</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lastRenderedPageBreak/>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5.2.4. Жалоба должна содержать:</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Время приёма жалоб должно совпадать со временем предоставления муниципальных услуг.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оформленная в соответствии с законодательством Российской Федерации доверенность (для физических лиц);</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В электронном виде жалоба может быть подана заявителем посредством: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сети Интернет, включая официальный сайт органа, предоставляющего муниципальную услугу;</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Единого портала, Регионального портала.</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5.2.11. </w:t>
      </w:r>
      <w:proofErr w:type="gramStart"/>
      <w:r w:rsidRPr="00467816">
        <w:rPr>
          <w:rFonts w:ascii="Times New Roman" w:eastAsia="Calibri" w:hAnsi="Times New Roman" w:cs="Times New Roman"/>
          <w:sz w:val="16"/>
          <w:szCs w:val="16"/>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467816">
        <w:rPr>
          <w:rFonts w:ascii="Times New Roman" w:eastAsia="Calibri" w:hAnsi="Times New Roman" w:cs="Times New Roman"/>
          <w:sz w:val="16"/>
          <w:szCs w:val="16"/>
        </w:rPr>
        <w:t xml:space="preserve"> </w:t>
      </w:r>
      <w:proofErr w:type="gramStart"/>
      <w:r w:rsidRPr="00467816">
        <w:rPr>
          <w:rFonts w:ascii="Times New Roman" w:eastAsia="Calibri" w:hAnsi="Times New Roman" w:cs="Times New Roman"/>
          <w:sz w:val="16"/>
          <w:szCs w:val="16"/>
        </w:rPr>
        <w:t>приеме</w:t>
      </w:r>
      <w:proofErr w:type="gramEnd"/>
      <w:r w:rsidRPr="00467816">
        <w:rPr>
          <w:rFonts w:ascii="Times New Roman" w:eastAsia="Calibri" w:hAnsi="Times New Roman" w:cs="Times New Roman"/>
          <w:sz w:val="16"/>
          <w:szCs w:val="16"/>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5.2.12. По результатам рассмотрения жалобы принимается решение:</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в удовлетворении жалобы отказывается.</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 xml:space="preserve">В случае признания жалобы подлежащей удовлетворению в ответе заявителю, указанном в </w:t>
      </w:r>
      <w:hyperlink r:id="rId74" w:history="1">
        <w:r w:rsidRPr="00467816">
          <w:rPr>
            <w:rFonts w:ascii="Times New Roman" w:eastAsia="Calibri" w:hAnsi="Times New Roman" w:cs="Times New Roman"/>
            <w:sz w:val="16"/>
            <w:szCs w:val="16"/>
          </w:rPr>
          <w:t>части 8</w:t>
        </w:r>
      </w:hyperlink>
      <w:r w:rsidRPr="00467816">
        <w:rPr>
          <w:rFonts w:ascii="Times New Roman" w:eastAsia="Calibri" w:hAnsi="Times New Roman" w:cs="Times New Roman"/>
          <w:sz w:val="16"/>
          <w:szCs w:val="16"/>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75" w:history="1">
        <w:r w:rsidRPr="00467816">
          <w:rPr>
            <w:rFonts w:ascii="Times New Roman" w:eastAsia="Calibri" w:hAnsi="Times New Roman" w:cs="Times New Roman"/>
            <w:sz w:val="16"/>
            <w:szCs w:val="16"/>
          </w:rPr>
          <w:t>частью 1.1 статьи 16</w:t>
        </w:r>
      </w:hyperlink>
      <w:r w:rsidRPr="00467816">
        <w:rPr>
          <w:rFonts w:ascii="Times New Roman" w:eastAsia="Calibri" w:hAnsi="Times New Roman" w:cs="Times New Roman"/>
          <w:sz w:val="16"/>
          <w:szCs w:val="16"/>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w:t>
      </w:r>
      <w:proofErr w:type="gramEnd"/>
      <w:r w:rsidRPr="00467816">
        <w:rPr>
          <w:rFonts w:ascii="Times New Roman" w:eastAsia="Calibri" w:hAnsi="Times New Roman" w:cs="Times New Roman"/>
          <w:sz w:val="16"/>
          <w:szCs w:val="16"/>
        </w:rPr>
        <w:t xml:space="preserve">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467816" w:rsidRDefault="00800C5D" w:rsidP="00800C5D">
      <w:pPr>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67816">
        <w:rPr>
          <w:rFonts w:ascii="Times New Roman" w:eastAsia="Times New Roman" w:hAnsi="Times New Roman" w:cs="Times New Roman"/>
          <w:sz w:val="16"/>
          <w:szCs w:val="16"/>
          <w:lang w:eastAsia="ru-RU"/>
        </w:rPr>
        <w:t xml:space="preserve">В случае признания </w:t>
      </w:r>
      <w:proofErr w:type="gramStart"/>
      <w:r w:rsidRPr="00467816">
        <w:rPr>
          <w:rFonts w:ascii="Times New Roman" w:eastAsia="Times New Roman" w:hAnsi="Times New Roman" w:cs="Times New Roman"/>
          <w:sz w:val="16"/>
          <w:szCs w:val="16"/>
          <w:lang w:eastAsia="ru-RU"/>
        </w:rPr>
        <w:t>жалобы</w:t>
      </w:r>
      <w:proofErr w:type="gramEnd"/>
      <w:r w:rsidRPr="00467816">
        <w:rPr>
          <w:rFonts w:ascii="Times New Roman" w:eastAsia="Times New Roman" w:hAnsi="Times New Roman" w:cs="Times New Roman"/>
          <w:sz w:val="16"/>
          <w:szCs w:val="16"/>
          <w:lang w:eastAsia="ru-RU"/>
        </w:rPr>
        <w:t xml:space="preserve"> не подлежащей удовлетворению в ответе заявителю, указанном в </w:t>
      </w:r>
      <w:hyperlink r:id="rId76" w:history="1">
        <w:r w:rsidRPr="00467816">
          <w:rPr>
            <w:rFonts w:ascii="Times New Roman" w:eastAsia="Times New Roman" w:hAnsi="Times New Roman" w:cs="Times New Roman"/>
            <w:sz w:val="16"/>
            <w:szCs w:val="16"/>
            <w:lang w:eastAsia="ru-RU"/>
          </w:rPr>
          <w:t>части 8</w:t>
        </w:r>
      </w:hyperlink>
      <w:r w:rsidRPr="00467816">
        <w:rPr>
          <w:rFonts w:ascii="Times New Roman" w:eastAsia="Times New Roman" w:hAnsi="Times New Roman" w:cs="Times New Roman"/>
          <w:sz w:val="16"/>
          <w:szCs w:val="16"/>
          <w:lang w:eastAsia="ru-RU"/>
        </w:rPr>
        <w:t xml:space="preserve"> </w:t>
      </w:r>
      <w:r w:rsidRPr="00467816">
        <w:rPr>
          <w:rFonts w:ascii="Times New Roman" w:eastAsia="Calibri" w:hAnsi="Times New Roman" w:cs="Times New Roman"/>
          <w:sz w:val="16"/>
          <w:szCs w:val="16"/>
        </w:rPr>
        <w:t>статьи 11.2 Федерального закона № 210-ФЗ</w:t>
      </w:r>
      <w:r w:rsidRPr="00467816">
        <w:rPr>
          <w:rFonts w:ascii="Times New Roman" w:eastAsia="Times New Roman" w:hAnsi="Times New Roman" w:cs="Times New Roman"/>
          <w:sz w:val="16"/>
          <w:szCs w:val="16"/>
          <w:lang w:eastAsia="ru-RU"/>
        </w:rPr>
        <w:t>, даются аргументированные разъяснения о причинах принятого решения, а также информация о порядке обжалования принятого решения.</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5.2.14. В ответе по результатам рассмотрения жалобы указываются:</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proofErr w:type="gramStart"/>
      <w:r w:rsidRPr="00467816">
        <w:rPr>
          <w:rFonts w:ascii="Times New Roman" w:eastAsia="Calibri" w:hAnsi="Times New Roman" w:cs="Times New Roman"/>
          <w:sz w:val="16"/>
          <w:szCs w:val="16"/>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lastRenderedPageBreak/>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фамилия, имя, отчество (последнее – при наличии) или наименование заявителя;</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основания для принятия решения по жалобе;</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принятое по жалобе решение;</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сведения о порядке обжалования принятого по жалобе решения.</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5.2.16. Орган, предоставляющий муниципальную услугу, отказывает в удовлетворении жалобы в следующих случаях: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наличие вступившего в законную силу решения суда, арбитражного суда по жалобе о том же предмете и по тем же основаниям;</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подача жалобы лицом, полномочия которого не подтверждены в порядке, установленном законодательством Российской Федерации;</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5.2.18. В случае</w:t>
      </w:r>
      <w:proofErr w:type="gramStart"/>
      <w:r w:rsidRPr="00467816">
        <w:rPr>
          <w:rFonts w:ascii="Times New Roman" w:eastAsia="Calibri" w:hAnsi="Times New Roman" w:cs="Times New Roman"/>
          <w:sz w:val="16"/>
          <w:szCs w:val="16"/>
        </w:rPr>
        <w:t>,</w:t>
      </w:r>
      <w:proofErr w:type="gramEnd"/>
      <w:r w:rsidRPr="00467816">
        <w:rPr>
          <w:rFonts w:ascii="Times New Roman" w:eastAsia="Calibri" w:hAnsi="Times New Roman" w:cs="Times New Roman"/>
          <w:sz w:val="16"/>
          <w:szCs w:val="16"/>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5.3. Порядок обжалования решения по жалобе.</w:t>
      </w:r>
    </w:p>
    <w:p w:rsidR="00800C5D" w:rsidRPr="00467816" w:rsidRDefault="00800C5D" w:rsidP="00800C5D">
      <w:pPr>
        <w:autoSpaceDE w:val="0"/>
        <w:spacing w:after="0" w:line="240" w:lineRule="auto"/>
        <w:ind w:firstLine="709"/>
        <w:jc w:val="both"/>
        <w:rPr>
          <w:rFonts w:ascii="Times New Roman" w:eastAsia="Calibri" w:hAnsi="Times New Roman" w:cs="Times New Roman"/>
          <w:sz w:val="16"/>
          <w:szCs w:val="16"/>
        </w:rPr>
      </w:pPr>
      <w:r w:rsidRPr="00467816">
        <w:rPr>
          <w:rFonts w:ascii="Times New Roman" w:eastAsia="Calibri" w:hAnsi="Times New Roman" w:cs="Times New Roman"/>
          <w:sz w:val="16"/>
          <w:szCs w:val="16"/>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467816">
        <w:rPr>
          <w:rFonts w:ascii="Times New Roman" w:eastAsia="Calibri" w:hAnsi="Times New Roman" w:cs="Times New Roman"/>
          <w:noProof/>
          <w:sz w:val="16"/>
          <w:szCs w:val="16"/>
          <w:lang w:eastAsia="ru-RU"/>
        </w:rPr>
        <mc:AlternateContent>
          <mc:Choice Requires="wps">
            <w:drawing>
              <wp:anchor distT="4294967295" distB="4294967295" distL="114300" distR="114300" simplePos="0" relativeHeight="251667456" behindDoc="0" locked="0" layoutInCell="1" allowOverlap="1" wp14:anchorId="57FD95E4" wp14:editId="366C3EEB">
                <wp:simplePos x="0" y="0"/>
                <wp:positionH relativeFrom="column">
                  <wp:posOffset>2148840</wp:posOffset>
                </wp:positionH>
                <wp:positionV relativeFrom="paragraph">
                  <wp:posOffset>364489</wp:posOffset>
                </wp:positionV>
                <wp:extent cx="990600" cy="0"/>
                <wp:effectExtent l="0" t="0" r="19050" b="190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169.2pt;margin-top:28.7pt;width:7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"/>
            </w:pict>
          </mc:Fallback>
        </mc:AlternateContent>
      </w:r>
      <w:r w:rsidRPr="00467816">
        <w:rPr>
          <w:rFonts w:ascii="Times New Roman" w:eastAsia="Calibri" w:hAnsi="Times New Roman" w:cs="Times New Roman"/>
          <w:sz w:val="16"/>
          <w:szCs w:val="16"/>
        </w:rPr>
        <w:t>.</w:t>
      </w:r>
    </w:p>
    <w:p w:rsidR="00800C5D" w:rsidRPr="00467816" w:rsidRDefault="00800C5D" w:rsidP="00800C5D">
      <w:pPr>
        <w:autoSpaceDE w:val="0"/>
        <w:autoSpaceDN w:val="0"/>
        <w:adjustRightInd w:val="0"/>
        <w:spacing w:after="0" w:line="240" w:lineRule="auto"/>
        <w:ind w:firstLine="720"/>
        <w:jc w:val="both"/>
        <w:rPr>
          <w:rFonts w:ascii="Calibri" w:eastAsia="Calibri" w:hAnsi="Calibri" w:cs="Times New Roman"/>
          <w:bCs/>
          <w:sz w:val="16"/>
          <w:szCs w:val="16"/>
          <w:lang w:eastAsia="ru-RU"/>
        </w:rPr>
      </w:pPr>
      <w:r w:rsidRPr="00467816">
        <w:rPr>
          <w:rFonts w:ascii="Times New Roman" w:eastAsia="Calibri" w:hAnsi="Times New Roman" w:cs="Times New Roman"/>
          <w:sz w:val="16"/>
          <w:szCs w:val="16"/>
        </w:rPr>
        <w:t xml:space="preserve">5.3.2. </w:t>
      </w:r>
      <w:r w:rsidRPr="00467816">
        <w:rPr>
          <w:rFonts w:ascii="Times New Roman" w:eastAsia="Calibri" w:hAnsi="Times New Roman" w:cs="Times New Roman"/>
          <w:sz w:val="16"/>
          <w:szCs w:val="16"/>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w:t>
      </w:r>
      <w:r w:rsidRPr="00467816">
        <w:rPr>
          <w:rFonts w:ascii="Times New Roman" w:eastAsia="Calibri" w:hAnsi="Times New Roman" w:cs="Times New Roman"/>
          <w:sz w:val="16"/>
          <w:szCs w:val="16"/>
        </w:rPr>
        <w:t xml:space="preserve"> официальном сайте ад</w:t>
      </w:r>
      <w:r w:rsidRPr="00467816">
        <w:rPr>
          <w:rFonts w:ascii="Times New Roman" w:eastAsia="Calibri" w:hAnsi="Times New Roman" w:cs="Times New Roman"/>
          <w:bCs/>
          <w:sz w:val="16"/>
          <w:szCs w:val="16"/>
          <w:lang w:eastAsia="ru-RU"/>
        </w:rPr>
        <w:t>министрации</w:t>
      </w:r>
      <w:r w:rsidRPr="00467816">
        <w:rPr>
          <w:rFonts w:ascii="Calibri" w:eastAsia="Calibri" w:hAnsi="Calibri" w:cs="Times New Roman"/>
          <w:bCs/>
          <w:sz w:val="16"/>
          <w:szCs w:val="16"/>
          <w:lang w:eastAsia="ru-RU"/>
        </w:rPr>
        <w:t xml:space="preserve"> (</w:t>
      </w:r>
      <w:r w:rsidRPr="00467816">
        <w:rPr>
          <w:rFonts w:ascii="Times New Roman" w:eastAsia="Calibri" w:hAnsi="Times New Roman" w:cs="Times New Roman"/>
          <w:bCs/>
          <w:sz w:val="16"/>
          <w:szCs w:val="16"/>
          <w:lang w:val="en-US"/>
        </w:rPr>
        <w:t>www</w:t>
      </w:r>
      <w:r w:rsidRPr="00467816">
        <w:rPr>
          <w:rFonts w:ascii="Times New Roman" w:eastAsia="Calibri" w:hAnsi="Times New Roman" w:cs="Times New Roman"/>
          <w:bCs/>
          <w:sz w:val="16"/>
          <w:szCs w:val="16"/>
        </w:rPr>
        <w:t>.</w:t>
      </w:r>
      <w:hyperlink r:id="rId77" w:history="1">
        <w:proofErr w:type="spellStart"/>
        <w:r w:rsidRPr="00467816">
          <w:rPr>
            <w:rFonts w:ascii="Times New Roman" w:eastAsia="Calibri" w:hAnsi="Times New Roman" w:cs="Times New Roman"/>
            <w:bCs/>
            <w:color w:val="0000FF"/>
            <w:sz w:val="16"/>
            <w:szCs w:val="16"/>
            <w:u w:val="single"/>
            <w:lang w:val="en-US"/>
          </w:rPr>
          <w:t>admorlov</w:t>
        </w:r>
        <w:proofErr w:type="spellEnd"/>
        <w:r w:rsidRPr="00467816">
          <w:rPr>
            <w:rFonts w:ascii="Times New Roman" w:eastAsia="Calibri" w:hAnsi="Times New Roman" w:cs="Times New Roman"/>
            <w:bCs/>
            <w:color w:val="0000FF"/>
            <w:sz w:val="16"/>
            <w:szCs w:val="16"/>
            <w:u w:val="single"/>
          </w:rPr>
          <w:t>.</w:t>
        </w:r>
        <w:proofErr w:type="spellStart"/>
        <w:r w:rsidRPr="00467816">
          <w:rPr>
            <w:rFonts w:ascii="Times New Roman" w:eastAsia="Calibri" w:hAnsi="Times New Roman" w:cs="Times New Roman"/>
            <w:bCs/>
            <w:color w:val="0000FF"/>
            <w:sz w:val="16"/>
            <w:szCs w:val="16"/>
            <w:u w:val="single"/>
            <w:lang w:val="en-US"/>
          </w:rPr>
          <w:t>ru</w:t>
        </w:r>
        <w:proofErr w:type="spellEnd"/>
      </w:hyperlink>
      <w:r w:rsidRPr="00467816">
        <w:rPr>
          <w:rFonts w:ascii="Calibri" w:eastAsia="Calibri" w:hAnsi="Calibri" w:cs="Times New Roman"/>
          <w:bCs/>
          <w:sz w:val="16"/>
          <w:szCs w:val="16"/>
          <w:lang w:eastAsia="ru-RU"/>
        </w:rPr>
        <w:t>).</w:t>
      </w:r>
    </w:p>
    <w:p w:rsidR="00800C5D" w:rsidRPr="00467816" w:rsidRDefault="00800C5D" w:rsidP="00800C5D">
      <w:pPr>
        <w:widowControl w:val="0"/>
        <w:autoSpaceDE w:val="0"/>
        <w:spacing w:after="0" w:line="240" w:lineRule="auto"/>
        <w:jc w:val="center"/>
        <w:rPr>
          <w:rFonts w:ascii="Times New Roman" w:eastAsia="Calibri" w:hAnsi="Times New Roman" w:cs="Times New Roman"/>
          <w:sz w:val="16"/>
          <w:szCs w:val="16"/>
        </w:rPr>
      </w:pPr>
      <w:r w:rsidRPr="00467816">
        <w:rPr>
          <w:rFonts w:ascii="Calibri" w:eastAsia="Calibri" w:hAnsi="Calibri" w:cs="Times New Roman"/>
          <w:bCs/>
          <w:sz w:val="16"/>
          <w:szCs w:val="16"/>
          <w:lang w:eastAsia="ru-RU"/>
        </w:rPr>
        <w:t>_______________</w:t>
      </w:r>
    </w:p>
    <w:p w:rsidR="00800C5D" w:rsidRPr="00467816" w:rsidRDefault="00800C5D" w:rsidP="00800C5D">
      <w:pPr>
        <w:widowControl w:val="0"/>
        <w:autoSpaceDE w:val="0"/>
        <w:spacing w:after="0" w:line="240" w:lineRule="auto"/>
        <w:ind w:left="2880" w:firstLine="2160"/>
        <w:rPr>
          <w:rFonts w:ascii="Times New Roman" w:eastAsia="Calibri" w:hAnsi="Times New Roman" w:cs="Times New Roman"/>
          <w:kern w:val="28"/>
          <w:sz w:val="16"/>
          <w:szCs w:val="16"/>
        </w:rPr>
      </w:pPr>
      <w:r w:rsidRPr="00467816">
        <w:rPr>
          <w:rFonts w:ascii="Calibri" w:eastAsia="Calibri" w:hAnsi="Calibri" w:cs="Times New Roman"/>
          <w:sz w:val="16"/>
          <w:szCs w:val="16"/>
        </w:rPr>
        <w:br w:type="page"/>
      </w:r>
      <w:r w:rsidRPr="00467816">
        <w:rPr>
          <w:rFonts w:ascii="Times New Roman" w:eastAsia="Calibri" w:hAnsi="Times New Roman" w:cs="Times New Roman"/>
          <w:kern w:val="28"/>
          <w:sz w:val="16"/>
          <w:szCs w:val="16"/>
        </w:rPr>
        <w:lastRenderedPageBreak/>
        <w:t>Приложение № 1</w:t>
      </w:r>
    </w:p>
    <w:p w:rsidR="00800C5D" w:rsidRPr="00467816" w:rsidRDefault="00800C5D" w:rsidP="00800C5D">
      <w:pPr>
        <w:widowControl w:val="0"/>
        <w:tabs>
          <w:tab w:val="left" w:pos="-4111"/>
        </w:tabs>
        <w:spacing w:after="0" w:line="240" w:lineRule="auto"/>
        <w:ind w:left="2880" w:right="-6" w:firstLine="2160"/>
        <w:outlineLvl w:val="0"/>
        <w:rPr>
          <w:rFonts w:ascii="Times New Roman" w:eastAsia="Times New Roman" w:hAnsi="Times New Roman" w:cs="Times New Roman"/>
          <w:bCs/>
          <w:kern w:val="28"/>
          <w:sz w:val="16"/>
          <w:szCs w:val="16"/>
        </w:rPr>
      </w:pPr>
      <w:r w:rsidRPr="00467816">
        <w:rPr>
          <w:rFonts w:ascii="Times New Roman" w:eastAsia="Times New Roman" w:hAnsi="Times New Roman" w:cs="Times New Roman"/>
          <w:bCs/>
          <w:kern w:val="28"/>
          <w:sz w:val="16"/>
          <w:szCs w:val="16"/>
        </w:rPr>
        <w:t>к административному регламенту</w:t>
      </w:r>
    </w:p>
    <w:p w:rsidR="00800C5D" w:rsidRPr="00467816" w:rsidRDefault="00800C5D" w:rsidP="00800C5D">
      <w:pPr>
        <w:widowControl w:val="0"/>
        <w:tabs>
          <w:tab w:val="left" w:pos="-4111"/>
        </w:tabs>
        <w:spacing w:after="0" w:line="240" w:lineRule="auto"/>
        <w:ind w:left="2880" w:right="-6" w:firstLine="2160"/>
        <w:outlineLvl w:val="0"/>
        <w:rPr>
          <w:rFonts w:ascii="Times New Roman" w:eastAsia="Times New Roman" w:hAnsi="Times New Roman" w:cs="Times New Roman"/>
          <w:bCs/>
          <w:kern w:val="28"/>
          <w:sz w:val="16"/>
          <w:szCs w:val="16"/>
        </w:rPr>
      </w:pPr>
    </w:p>
    <w:p w:rsidR="00800C5D" w:rsidRPr="00467816" w:rsidRDefault="00800C5D" w:rsidP="00800C5D">
      <w:pPr>
        <w:widowControl w:val="0"/>
        <w:tabs>
          <w:tab w:val="left" w:pos="-4111"/>
        </w:tabs>
        <w:spacing w:after="0" w:line="240" w:lineRule="auto"/>
        <w:ind w:left="2880" w:right="-6" w:firstLine="2160"/>
        <w:outlineLvl w:val="0"/>
        <w:rPr>
          <w:rFonts w:ascii="Times New Roman" w:eastAsia="Times New Roman" w:hAnsi="Times New Roman" w:cs="Times New Roman"/>
          <w:bCs/>
          <w:kern w:val="28"/>
          <w:sz w:val="16"/>
          <w:szCs w:val="16"/>
        </w:rPr>
      </w:pPr>
      <w:r w:rsidRPr="00467816">
        <w:rPr>
          <w:rFonts w:ascii="Times New Roman" w:eastAsia="Times New Roman" w:hAnsi="Times New Roman" w:cs="Times New Roman"/>
          <w:bCs/>
          <w:kern w:val="28"/>
          <w:sz w:val="16"/>
          <w:szCs w:val="16"/>
        </w:rPr>
        <w:t xml:space="preserve">Главе администрации </w:t>
      </w:r>
    </w:p>
    <w:p w:rsidR="00800C5D" w:rsidRPr="00467816" w:rsidRDefault="00800C5D" w:rsidP="00800C5D">
      <w:pPr>
        <w:widowControl w:val="0"/>
        <w:tabs>
          <w:tab w:val="left" w:pos="-4111"/>
        </w:tabs>
        <w:spacing w:after="0" w:line="240" w:lineRule="auto"/>
        <w:ind w:left="2880" w:right="-6" w:firstLine="2160"/>
        <w:outlineLvl w:val="0"/>
        <w:rPr>
          <w:rFonts w:ascii="Times New Roman" w:eastAsia="Times New Roman" w:hAnsi="Times New Roman" w:cs="Times New Roman"/>
          <w:bCs/>
          <w:kern w:val="28"/>
          <w:sz w:val="16"/>
          <w:szCs w:val="16"/>
        </w:rPr>
      </w:pPr>
      <w:r w:rsidRPr="00467816">
        <w:rPr>
          <w:rFonts w:ascii="Times New Roman" w:eastAsia="Times New Roman" w:hAnsi="Times New Roman" w:cs="Times New Roman"/>
          <w:bCs/>
          <w:kern w:val="28"/>
          <w:sz w:val="16"/>
          <w:szCs w:val="16"/>
        </w:rPr>
        <w:t>______________________________</w:t>
      </w:r>
    </w:p>
    <w:p w:rsidR="00800C5D" w:rsidRPr="00467816" w:rsidRDefault="00800C5D" w:rsidP="00800C5D">
      <w:pPr>
        <w:widowControl w:val="0"/>
        <w:tabs>
          <w:tab w:val="left" w:pos="-4111"/>
        </w:tabs>
        <w:spacing w:after="0" w:line="240" w:lineRule="auto"/>
        <w:ind w:left="2880" w:right="-6" w:firstLine="2160"/>
        <w:outlineLvl w:val="0"/>
        <w:rPr>
          <w:rFonts w:ascii="Times New Roman" w:eastAsia="Times New Roman" w:hAnsi="Times New Roman" w:cs="Times New Roman"/>
          <w:bCs/>
          <w:kern w:val="32"/>
          <w:sz w:val="16"/>
          <w:szCs w:val="16"/>
        </w:rPr>
      </w:pPr>
    </w:p>
    <w:p w:rsidR="00800C5D" w:rsidRPr="00467816" w:rsidRDefault="00800C5D" w:rsidP="00800C5D">
      <w:pPr>
        <w:tabs>
          <w:tab w:val="left" w:pos="9354"/>
        </w:tabs>
        <w:spacing w:after="0" w:line="240" w:lineRule="auto"/>
        <w:ind w:left="4395"/>
        <w:rPr>
          <w:rFonts w:ascii="Times New Roman" w:eastAsia="Calibri" w:hAnsi="Times New Roman" w:cs="Times New Roman"/>
          <w:sz w:val="16"/>
          <w:szCs w:val="16"/>
          <w:lang w:eastAsia="x-none"/>
        </w:rPr>
      </w:pPr>
    </w:p>
    <w:tbl>
      <w:tblPr>
        <w:tblW w:w="9616" w:type="dxa"/>
        <w:jc w:val="center"/>
        <w:tblInd w:w="264" w:type="dxa"/>
        <w:tblLayout w:type="fixed"/>
        <w:tblCellMar>
          <w:top w:w="75" w:type="dxa"/>
          <w:left w:w="0" w:type="dxa"/>
          <w:bottom w:w="75" w:type="dxa"/>
          <w:right w:w="0" w:type="dxa"/>
        </w:tblCellMar>
        <w:tblLook w:val="0000" w:firstRow="0" w:lastRow="0" w:firstColumn="0" w:lastColumn="0" w:noHBand="0" w:noVBand="0"/>
      </w:tblPr>
      <w:tblGrid>
        <w:gridCol w:w="1822"/>
        <w:gridCol w:w="890"/>
        <w:gridCol w:w="669"/>
        <w:gridCol w:w="578"/>
        <w:gridCol w:w="709"/>
        <w:gridCol w:w="1265"/>
        <w:gridCol w:w="843"/>
        <w:gridCol w:w="1720"/>
        <w:gridCol w:w="1120"/>
      </w:tblGrid>
      <w:tr w:rsidR="00800C5D" w:rsidRPr="00467816" w:rsidTr="00800C5D">
        <w:trPr>
          <w:trHeight w:val="228"/>
          <w:jc w:val="center"/>
        </w:trPr>
        <w:tc>
          <w:tcPr>
            <w:tcW w:w="9616" w:type="dxa"/>
            <w:gridSpan w:val="9"/>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ЗАЯВЛЕНИЕ</w:t>
            </w:r>
          </w:p>
          <w:p w:rsidR="00800C5D" w:rsidRPr="00467816"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p>
        </w:tc>
      </w:tr>
      <w:tr w:rsidR="00800C5D" w:rsidRPr="00467816" w:rsidTr="00800C5D">
        <w:trPr>
          <w:trHeight w:val="228"/>
          <w:jc w:val="center"/>
        </w:trPr>
        <w:tc>
          <w:tcPr>
            <w:tcW w:w="9616"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Прошу предоставить земельный участок в собственность бесплатно</w:t>
            </w:r>
          </w:p>
        </w:tc>
      </w:tr>
      <w:tr w:rsidR="00800C5D" w:rsidRPr="00467816" w:rsidTr="00800C5D">
        <w:trPr>
          <w:trHeight w:val="555"/>
          <w:jc w:val="center"/>
        </w:trPr>
        <w:tc>
          <w:tcPr>
            <w:tcW w:w="271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Кадастровый (условный) номер земельного участка</w:t>
            </w:r>
          </w:p>
        </w:tc>
        <w:tc>
          <w:tcPr>
            <w:tcW w:w="6904"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197"/>
          <w:jc w:val="center"/>
        </w:trPr>
        <w:tc>
          <w:tcPr>
            <w:tcW w:w="2712"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Адрес (местоположение)</w:t>
            </w:r>
          </w:p>
        </w:tc>
        <w:tc>
          <w:tcPr>
            <w:tcW w:w="6904" w:type="dxa"/>
            <w:gridSpan w:val="7"/>
            <w:tcBorders>
              <w:top w:val="single" w:sz="4" w:space="0" w:color="auto"/>
              <w:left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176"/>
          <w:jc w:val="center"/>
        </w:trPr>
        <w:tc>
          <w:tcPr>
            <w:tcW w:w="2712"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ind w:firstLine="540"/>
              <w:jc w:val="both"/>
              <w:rPr>
                <w:rFonts w:ascii="Times New Roman" w:eastAsia="Lucida Sans Unicode" w:hAnsi="Times New Roman" w:cs="Times New Roman"/>
                <w:bCs/>
                <w:kern w:val="1"/>
                <w:sz w:val="16"/>
                <w:szCs w:val="16"/>
                <w:lang w:eastAsia="ar-SA"/>
              </w:rPr>
            </w:pPr>
          </w:p>
        </w:tc>
        <w:tc>
          <w:tcPr>
            <w:tcW w:w="6904" w:type="dxa"/>
            <w:gridSpan w:val="7"/>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42"/>
          <w:jc w:val="center"/>
        </w:trPr>
        <w:tc>
          <w:tcPr>
            <w:tcW w:w="271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Площадь</w:t>
            </w:r>
          </w:p>
        </w:tc>
        <w:tc>
          <w:tcPr>
            <w:tcW w:w="6904"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389"/>
          <w:jc w:val="center"/>
        </w:trPr>
        <w:tc>
          <w:tcPr>
            <w:tcW w:w="4668" w:type="dxa"/>
            <w:gridSpan w:val="5"/>
            <w:tcBorders>
              <w:top w:val="single" w:sz="4" w:space="0" w:color="auto"/>
              <w:left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Цель использования земельного участка</w:t>
            </w:r>
          </w:p>
        </w:tc>
        <w:tc>
          <w:tcPr>
            <w:tcW w:w="4948" w:type="dxa"/>
            <w:gridSpan w:val="4"/>
            <w:tcBorders>
              <w:top w:val="single" w:sz="4" w:space="0" w:color="auto"/>
              <w:left w:val="single" w:sz="4" w:space="0" w:color="auto"/>
              <w:right w:val="single" w:sz="4" w:space="0" w:color="auto"/>
            </w:tcBorders>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389"/>
          <w:jc w:val="center"/>
        </w:trPr>
        <w:tc>
          <w:tcPr>
            <w:tcW w:w="4668" w:type="dxa"/>
            <w:gridSpan w:val="5"/>
            <w:tcBorders>
              <w:top w:val="single" w:sz="4" w:space="0" w:color="auto"/>
              <w:left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Основание предоставления земельного участка, предусмотренное статьей 39.5 Земельного кодекса Российской Федерации</w:t>
            </w:r>
          </w:p>
        </w:tc>
        <w:tc>
          <w:tcPr>
            <w:tcW w:w="4948" w:type="dxa"/>
            <w:gridSpan w:val="4"/>
            <w:tcBorders>
              <w:top w:val="single" w:sz="4" w:space="0" w:color="auto"/>
              <w:left w:val="single" w:sz="4" w:space="0" w:color="auto"/>
              <w:right w:val="single" w:sz="4" w:space="0" w:color="auto"/>
            </w:tcBorders>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389"/>
          <w:jc w:val="center"/>
        </w:trPr>
        <w:tc>
          <w:tcPr>
            <w:tcW w:w="4668" w:type="dxa"/>
            <w:gridSpan w:val="5"/>
            <w:tcBorders>
              <w:top w:val="single" w:sz="4" w:space="0" w:color="auto"/>
              <w:left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Реквизиты решения о предварительном согласовании предоставления земельного участка – в случае, если испрашиваемый земельный участок образовывался или его границы уточнялись на основании данного решения</w:t>
            </w:r>
          </w:p>
        </w:tc>
        <w:tc>
          <w:tcPr>
            <w:tcW w:w="4948" w:type="dxa"/>
            <w:gridSpan w:val="4"/>
            <w:tcBorders>
              <w:top w:val="single" w:sz="4" w:space="0" w:color="auto"/>
              <w:left w:val="single" w:sz="4" w:space="0" w:color="auto"/>
              <w:right w:val="single" w:sz="4" w:space="0" w:color="auto"/>
            </w:tcBorders>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389"/>
          <w:jc w:val="center"/>
        </w:trPr>
        <w:tc>
          <w:tcPr>
            <w:tcW w:w="466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Реквизиты решения об изъятии земельного участка для государственных или муниципальных нужд – в случае, если земельный участок предоставляется взамен земельного участка, изымаемого для государственных или муниципальных нужд</w:t>
            </w:r>
          </w:p>
        </w:tc>
        <w:tc>
          <w:tcPr>
            <w:tcW w:w="4948" w:type="dxa"/>
            <w:gridSpan w:val="4"/>
            <w:tcBorders>
              <w:top w:val="single" w:sz="4" w:space="0" w:color="auto"/>
              <w:left w:val="single" w:sz="4" w:space="0" w:color="auto"/>
              <w:bottom w:val="single" w:sz="4" w:space="0" w:color="auto"/>
              <w:right w:val="single" w:sz="4" w:space="0" w:color="auto"/>
            </w:tcBorders>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389"/>
          <w:jc w:val="center"/>
        </w:trPr>
        <w:tc>
          <w:tcPr>
            <w:tcW w:w="466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Реквизиты решения об утверждении документа территориального планирования и (или) проекта планировки территории – в случае, если земельный участок предоставляется для размещения объектов, предусмотренных этим документом и (или) этим проектом</w:t>
            </w:r>
          </w:p>
        </w:tc>
        <w:tc>
          <w:tcPr>
            <w:tcW w:w="4948" w:type="dxa"/>
            <w:gridSpan w:val="4"/>
            <w:tcBorders>
              <w:top w:val="single" w:sz="4" w:space="0" w:color="auto"/>
              <w:left w:val="single" w:sz="4" w:space="0" w:color="auto"/>
              <w:bottom w:val="single" w:sz="4" w:space="0" w:color="auto"/>
              <w:right w:val="single" w:sz="4" w:space="0" w:color="auto"/>
            </w:tcBorders>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322"/>
          <w:jc w:val="center"/>
        </w:trPr>
        <w:tc>
          <w:tcPr>
            <w:tcW w:w="1822"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Полное наименование заявителя (юридическое лицо)</w:t>
            </w:r>
          </w:p>
        </w:tc>
        <w:tc>
          <w:tcPr>
            <w:tcW w:w="7794" w:type="dxa"/>
            <w:gridSpan w:val="8"/>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322"/>
          <w:jc w:val="center"/>
        </w:trPr>
        <w:tc>
          <w:tcPr>
            <w:tcW w:w="1822" w:type="dxa"/>
            <w:vMerge/>
            <w:tcBorders>
              <w:left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ind w:firstLine="540"/>
              <w:jc w:val="both"/>
              <w:rPr>
                <w:rFonts w:ascii="Times New Roman" w:eastAsia="Lucida Sans Unicode" w:hAnsi="Times New Roman" w:cs="Times New Roman"/>
                <w:bCs/>
                <w:kern w:val="1"/>
                <w:sz w:val="16"/>
                <w:szCs w:val="16"/>
                <w:lang w:eastAsia="ar-SA"/>
              </w:rPr>
            </w:pPr>
          </w:p>
        </w:tc>
        <w:tc>
          <w:tcPr>
            <w:tcW w:w="7794" w:type="dxa"/>
            <w:gridSpan w:val="8"/>
            <w:vMerge/>
            <w:tcBorders>
              <w:left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322"/>
          <w:jc w:val="center"/>
        </w:trPr>
        <w:tc>
          <w:tcPr>
            <w:tcW w:w="1822"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ind w:firstLine="540"/>
              <w:jc w:val="both"/>
              <w:rPr>
                <w:rFonts w:ascii="Times New Roman" w:eastAsia="Lucida Sans Unicode" w:hAnsi="Times New Roman" w:cs="Times New Roman"/>
                <w:bCs/>
                <w:kern w:val="1"/>
                <w:sz w:val="16"/>
                <w:szCs w:val="16"/>
                <w:lang w:eastAsia="ar-SA"/>
              </w:rPr>
            </w:pPr>
          </w:p>
        </w:tc>
        <w:tc>
          <w:tcPr>
            <w:tcW w:w="7794" w:type="dxa"/>
            <w:gridSpan w:val="8"/>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jc w:val="center"/>
        </w:trPr>
        <w:tc>
          <w:tcPr>
            <w:tcW w:w="39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ОГРН:</w:t>
            </w:r>
          </w:p>
        </w:tc>
        <w:tc>
          <w:tcPr>
            <w:tcW w:w="5657"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ИНН:</w:t>
            </w:r>
          </w:p>
        </w:tc>
      </w:tr>
      <w:tr w:rsidR="00800C5D" w:rsidRPr="00467816" w:rsidTr="00800C5D">
        <w:trPr>
          <w:jc w:val="center"/>
        </w:trPr>
        <w:tc>
          <w:tcPr>
            <w:tcW w:w="338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почтовый адрес</w:t>
            </w:r>
          </w:p>
        </w:tc>
        <w:tc>
          <w:tcPr>
            <w:tcW w:w="25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контактный телефон</w:t>
            </w:r>
          </w:p>
          <w:p w:rsidR="00800C5D" w:rsidRPr="00467816"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(при наличии)</w:t>
            </w:r>
          </w:p>
        </w:tc>
        <w:tc>
          <w:tcPr>
            <w:tcW w:w="368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адрес электронной почты</w:t>
            </w:r>
          </w:p>
          <w:p w:rsidR="00800C5D" w:rsidRPr="00467816"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(при наличии)</w:t>
            </w:r>
          </w:p>
        </w:tc>
      </w:tr>
      <w:tr w:rsidR="00800C5D" w:rsidRPr="00467816" w:rsidTr="00800C5D">
        <w:trPr>
          <w:trHeight w:val="745"/>
          <w:jc w:val="center"/>
        </w:trPr>
        <w:tc>
          <w:tcPr>
            <w:tcW w:w="3381" w:type="dxa"/>
            <w:gridSpan w:val="3"/>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25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368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1177"/>
          <w:jc w:val="center"/>
        </w:trPr>
        <w:tc>
          <w:tcPr>
            <w:tcW w:w="9616"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Ф.И.О. (при наличии отчества) заявителя (физическое лицо, индивидуальный предприниматель), ИНН:</w:t>
            </w:r>
          </w:p>
        </w:tc>
      </w:tr>
      <w:tr w:rsidR="00800C5D" w:rsidRPr="00467816" w:rsidTr="00800C5D">
        <w:trPr>
          <w:gridAfter w:val="6"/>
          <w:wAfter w:w="6235" w:type="dxa"/>
          <w:trHeight w:val="24"/>
          <w:jc w:val="center"/>
        </w:trPr>
        <w:tc>
          <w:tcPr>
            <w:tcW w:w="338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Реквизиты документа, удостоверяющего личность (для физического лица)</w:t>
            </w:r>
          </w:p>
        </w:tc>
      </w:tr>
      <w:tr w:rsidR="00800C5D" w:rsidRPr="00467816" w:rsidTr="00800C5D">
        <w:trPr>
          <w:trHeight w:val="24"/>
          <w:jc w:val="center"/>
        </w:trPr>
        <w:tc>
          <w:tcPr>
            <w:tcW w:w="338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почтовый адрес</w:t>
            </w:r>
          </w:p>
        </w:tc>
        <w:tc>
          <w:tcPr>
            <w:tcW w:w="25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контактный телефон</w:t>
            </w:r>
          </w:p>
          <w:p w:rsidR="00800C5D" w:rsidRPr="00467816"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(при наличии)</w:t>
            </w:r>
          </w:p>
        </w:tc>
        <w:tc>
          <w:tcPr>
            <w:tcW w:w="368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адрес электронной почты</w:t>
            </w:r>
          </w:p>
          <w:p w:rsidR="00800C5D" w:rsidRPr="00467816"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(при наличии)</w:t>
            </w:r>
          </w:p>
        </w:tc>
      </w:tr>
      <w:tr w:rsidR="00800C5D" w:rsidRPr="00467816" w:rsidTr="00800C5D">
        <w:trPr>
          <w:trHeight w:val="322"/>
          <w:jc w:val="center"/>
        </w:trPr>
        <w:tc>
          <w:tcPr>
            <w:tcW w:w="3381"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2552"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3683"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322"/>
          <w:jc w:val="center"/>
        </w:trPr>
        <w:tc>
          <w:tcPr>
            <w:tcW w:w="3381"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2552"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3683"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r w:rsidR="00800C5D" w:rsidRPr="00467816" w:rsidTr="00800C5D">
        <w:trPr>
          <w:trHeight w:val="951"/>
          <w:jc w:val="center"/>
        </w:trPr>
        <w:tc>
          <w:tcPr>
            <w:tcW w:w="9616" w:type="dxa"/>
            <w:gridSpan w:val="9"/>
            <w:tcBorders>
              <w:top w:val="single" w:sz="4" w:space="0" w:color="auto"/>
              <w:left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both"/>
              <w:rPr>
                <w:rFonts w:ascii="Times New Roman" w:eastAsia="Calibri" w:hAnsi="Times New Roman" w:cs="Times New Roman"/>
                <w:bCs/>
                <w:sz w:val="16"/>
                <w:szCs w:val="16"/>
              </w:rPr>
            </w:pPr>
            <w:r w:rsidRPr="00467816">
              <w:rPr>
                <w:rFonts w:ascii="Times New Roman" w:eastAsia="Calibri" w:hAnsi="Times New Roman" w:cs="Times New Roman"/>
                <w:bCs/>
                <w:sz w:val="16"/>
                <w:szCs w:val="16"/>
              </w:rPr>
              <w:t>Наименование и реквизиты документа, подтверждающего полномочия представителя,  в случае если с заявлением обратился представитель заявителя:</w:t>
            </w:r>
          </w:p>
        </w:tc>
      </w:tr>
      <w:tr w:rsidR="00800C5D" w:rsidRPr="00467816" w:rsidTr="00800C5D">
        <w:trPr>
          <w:trHeight w:val="347"/>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Документы, прилагаемые к заявлению</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widowControl w:val="0"/>
              <w:suppressAutoHyphens/>
              <w:autoSpaceDE w:val="0"/>
              <w:autoSpaceDN w:val="0"/>
              <w:adjustRightInd w:val="0"/>
              <w:spacing w:after="0" w:line="240" w:lineRule="auto"/>
              <w:jc w:val="center"/>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Отметка о наличии</w:t>
            </w:r>
          </w:p>
        </w:tc>
      </w:tr>
      <w:tr w:rsidR="00800C5D" w:rsidRPr="00467816" w:rsidTr="00800C5D">
        <w:trPr>
          <w:trHeight w:val="659"/>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копия документа, удостоверяющего личность заявителя, являющегося физическим лицом, либо личность представителя физического или юридического лица</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20"/>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lang w:eastAsia="ru-RU"/>
              </w:rPr>
            </w:pPr>
            <w:r w:rsidRPr="00467816">
              <w:rPr>
                <w:rFonts w:ascii="Times New Roman" w:eastAsia="Calibri" w:hAnsi="Times New Roman" w:cs="Times New Roman"/>
                <w:sz w:val="16"/>
                <w:szCs w:val="16"/>
                <w:lang w:eastAsia="ru-RU"/>
              </w:rPr>
              <w:t>документ, подтверждающий полномочия представителя заявителя, – в случае если с заявлением обращается представитель заявителя (оригинал документа возвращается непосредственно заявителю при подаче заявления лично либо по требованию заявителя в случаях обращения за предоставлением государственной услуги иным способом)</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20"/>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договор о развитии застроенной территории – в случае, установленном подпунктом 1 статьи 39.5 Земельного кодекса Российской Федерации</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20"/>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документ, удостоверяющий (устанавливающий) права заявителя на здание, сооружение, если право на такое здание, сооружение не зарегистрировано в ЕГРП, – в случае, установленном подпунктом 2 статьи 39.5 Земельного кодекса Российской Федерации</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1009"/>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 – в случае, установленном подпунктом 2 статьи 39.5 Земельного кодекса Российской Федерации</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20"/>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 в случае, установленном подпунктом 2 статьи 39.5 Земельного кодекса Российской Федерации</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20"/>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решение органа некоммерческой организации о приобретении земельного участка – в случае, установленном подпунктом 3 статьи 39.5 Земельного кодекса Российской Федерации</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20"/>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pacing w:val="-4"/>
                <w:sz w:val="16"/>
                <w:szCs w:val="16"/>
                <w:lang w:eastAsia="ru-RU"/>
              </w:rPr>
              <w:t>документ, подтверждающий членство заявителя в некоммерческой организации, –</w:t>
            </w:r>
            <w:r w:rsidRPr="00467816">
              <w:rPr>
                <w:rFonts w:ascii="Times New Roman" w:eastAsia="Calibri" w:hAnsi="Times New Roman" w:cs="Times New Roman"/>
                <w:sz w:val="16"/>
                <w:szCs w:val="16"/>
                <w:lang w:eastAsia="ru-RU"/>
              </w:rPr>
              <w:t xml:space="preserve"> в случае, установленном подпунктом 3 статьи 39.5 Земельного кодекса Российской Федерации</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20"/>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приказ о приеме на работу, выписка из трудовой книжки или трудовой договор (контракт) – в случае, установленном подпунктом 5 статьи 39.5 Земельного кодекса Российской Федерации</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20"/>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документы, подтверждающие право на приобретение земельного участка, установленные законодательством Российской Федерации или законом Кировской области, – в случае, установленном подпунктом 7 статьи 39.5 Земельного кодекса Российской Федерации</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20"/>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документы, подтверждающие право на приобретение земельного участка, установленные законом Кировской области, – в случае, установленном подпунктом 8 статьи 39.5 Земельного кодекса Российской Федерации</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97"/>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*кадастровый паспорт испрашиваемого земельного участка либо кадастровая выписка об испрашиваемом земельном участке  – в случае если заявитель указал кадастровый номер земельного участка в заявлении)</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48"/>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*кадастровый паспорт здания, сооружения, расположенного на испрашиваемом земельном участке</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48"/>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48"/>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48"/>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*утвержденный проект планировки и утвержденный проект межевания территории</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48"/>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*утвержденный проект межевания территории</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347"/>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*проект организации и застройки территории некоммерческого объединения – в случае отсутствия утвержденного проекта межевания территории</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347"/>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 xml:space="preserve">*выписка из Единого государственного реестра юридических лиц </w:t>
            </w:r>
            <w:r w:rsidRPr="00467816">
              <w:rPr>
                <w:rFonts w:ascii="Times New Roman" w:eastAsia="Calibri" w:hAnsi="Times New Roman" w:cs="Times New Roman"/>
                <w:sz w:val="16"/>
                <w:szCs w:val="16"/>
                <w:lang w:eastAsia="ru-RU"/>
              </w:rPr>
              <w:br/>
              <w:t>(далее – ЕГРЮЛ) о юридическом лице, являющемся заявителем</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trHeight w:val="347"/>
          <w:jc w:val="center"/>
        </w:trPr>
        <w:tc>
          <w:tcPr>
            <w:tcW w:w="8496"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r w:rsidRPr="00467816">
              <w:rPr>
                <w:rFonts w:ascii="Times New Roman" w:eastAsia="Calibri" w:hAnsi="Times New Roman" w:cs="Times New Roman"/>
                <w:sz w:val="16"/>
                <w:szCs w:val="16"/>
                <w:lang w:eastAsia="ru-RU"/>
              </w:rPr>
              <w:t>*выписка из ЕГРЮЛ о некоммерческой организации, членом которой является гражданин</w:t>
            </w:r>
          </w:p>
        </w:tc>
        <w:tc>
          <w:tcPr>
            <w:tcW w:w="1120" w:type="dxa"/>
            <w:tcBorders>
              <w:top w:val="single" w:sz="4" w:space="0" w:color="auto"/>
              <w:left w:val="single" w:sz="4" w:space="0" w:color="auto"/>
              <w:bottom w:val="single" w:sz="4" w:space="0" w:color="auto"/>
              <w:right w:val="single" w:sz="4" w:space="0" w:color="auto"/>
            </w:tcBorders>
          </w:tcPr>
          <w:p w:rsidR="00800C5D" w:rsidRPr="00467816"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
        </w:tc>
      </w:tr>
      <w:tr w:rsidR="00800C5D" w:rsidRPr="00467816" w:rsidTr="00800C5D">
        <w:trPr>
          <w:jc w:val="center"/>
        </w:trPr>
        <w:tc>
          <w:tcPr>
            <w:tcW w:w="9616"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jc w:val="both"/>
              <w:rPr>
                <w:rFonts w:ascii="Times New Roman" w:eastAsia="Lucida Sans Unicode" w:hAnsi="Times New Roman" w:cs="Times New Roman"/>
                <w:bCs/>
                <w:kern w:val="1"/>
                <w:sz w:val="16"/>
                <w:szCs w:val="16"/>
                <w:lang w:eastAsia="ar-SA"/>
              </w:rPr>
            </w:pPr>
            <w:proofErr w:type="gramStart"/>
            <w:r w:rsidRPr="00467816">
              <w:rPr>
                <w:rFonts w:ascii="Times New Roman" w:eastAsia="Lucida Sans Unicode" w:hAnsi="Times New Roman" w:cs="Times New Roman"/>
                <w:bCs/>
                <w:kern w:val="1"/>
                <w:sz w:val="16"/>
                <w:szCs w:val="16"/>
                <w:lang w:eastAsia="ar-SA"/>
              </w:rPr>
              <w:lastRenderedPageBreak/>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в соответствии с законодательством Российской</w:t>
            </w:r>
            <w:proofErr w:type="gramEnd"/>
            <w:r w:rsidRPr="00467816">
              <w:rPr>
                <w:rFonts w:ascii="Times New Roman" w:eastAsia="Lucida Sans Unicode" w:hAnsi="Times New Roman" w:cs="Times New Roman"/>
                <w:bCs/>
                <w:kern w:val="1"/>
                <w:sz w:val="16"/>
                <w:szCs w:val="16"/>
                <w:lang w:eastAsia="ar-SA"/>
              </w:rPr>
              <w:t xml:space="preserve"> </w:t>
            </w:r>
            <w:proofErr w:type="gramStart"/>
            <w:r w:rsidRPr="00467816">
              <w:rPr>
                <w:rFonts w:ascii="Times New Roman" w:eastAsia="Lucida Sans Unicode" w:hAnsi="Times New Roman" w:cs="Times New Roman"/>
                <w:bCs/>
                <w:kern w:val="1"/>
                <w:sz w:val="16"/>
                <w:szCs w:val="16"/>
                <w:lang w:eastAsia="ar-SA"/>
              </w:rPr>
              <w:t>Федерации государственных услуг), в том числе в автоматизированном режиме, включая принятие решений на их основе органом, осуществляющим государственную регистрацию прав на недвижимое имущество и сделок с ним, в целях предоставления муниципальной услуги</w:t>
            </w:r>
            <w:proofErr w:type="gramEnd"/>
          </w:p>
        </w:tc>
      </w:tr>
      <w:tr w:rsidR="00800C5D" w:rsidRPr="00467816" w:rsidTr="00800C5D">
        <w:trPr>
          <w:jc w:val="center"/>
        </w:trPr>
        <w:tc>
          <w:tcPr>
            <w:tcW w:w="6776"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Подпись</w:t>
            </w:r>
          </w:p>
        </w:tc>
        <w:tc>
          <w:tcPr>
            <w:tcW w:w="284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r w:rsidRPr="00467816">
              <w:rPr>
                <w:rFonts w:ascii="Times New Roman" w:eastAsia="Lucida Sans Unicode" w:hAnsi="Times New Roman" w:cs="Times New Roman"/>
                <w:bCs/>
                <w:kern w:val="1"/>
                <w:sz w:val="16"/>
                <w:szCs w:val="16"/>
                <w:lang w:eastAsia="ar-SA"/>
              </w:rPr>
              <w:t>Дата</w:t>
            </w:r>
          </w:p>
        </w:tc>
      </w:tr>
      <w:tr w:rsidR="00800C5D" w:rsidRPr="00467816" w:rsidTr="00800C5D">
        <w:trPr>
          <w:trHeight w:val="339"/>
          <w:jc w:val="center"/>
        </w:trPr>
        <w:tc>
          <w:tcPr>
            <w:tcW w:w="6776"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c>
          <w:tcPr>
            <w:tcW w:w="284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467816" w:rsidRDefault="00800C5D" w:rsidP="00800C5D">
            <w:pPr>
              <w:widowControl w:val="0"/>
              <w:suppressAutoHyphens/>
              <w:autoSpaceDE w:val="0"/>
              <w:autoSpaceDN w:val="0"/>
              <w:adjustRightInd w:val="0"/>
              <w:spacing w:after="0" w:line="240" w:lineRule="auto"/>
              <w:rPr>
                <w:rFonts w:ascii="Times New Roman" w:eastAsia="Lucida Sans Unicode" w:hAnsi="Times New Roman" w:cs="Times New Roman"/>
                <w:bCs/>
                <w:kern w:val="1"/>
                <w:sz w:val="16"/>
                <w:szCs w:val="16"/>
                <w:lang w:eastAsia="ar-SA"/>
              </w:rPr>
            </w:pPr>
          </w:p>
        </w:tc>
      </w:tr>
    </w:tbl>
    <w:p w:rsidR="00800C5D" w:rsidRPr="00467816" w:rsidRDefault="00800C5D" w:rsidP="00800C5D">
      <w:pPr>
        <w:spacing w:after="0" w:line="240" w:lineRule="auto"/>
        <w:ind w:left="5103"/>
        <w:rPr>
          <w:rFonts w:ascii="Times New Roman" w:eastAsia="Calibri" w:hAnsi="Times New Roman" w:cs="Times New Roman"/>
          <w:sz w:val="16"/>
          <w:szCs w:val="16"/>
        </w:rPr>
      </w:pPr>
    </w:p>
    <w:p w:rsidR="00800C5D" w:rsidRPr="00467816" w:rsidRDefault="00800C5D" w:rsidP="00800C5D">
      <w:pPr>
        <w:suppressAutoHyphens/>
        <w:spacing w:after="120"/>
        <w:ind w:right="-3"/>
        <w:jc w:val="both"/>
        <w:rPr>
          <w:rFonts w:ascii="Times New Roman" w:eastAsia="Lucida Sans Unicode" w:hAnsi="Times New Roman" w:cs="Calibri"/>
          <w:bCs/>
          <w:kern w:val="1"/>
          <w:sz w:val="16"/>
          <w:szCs w:val="16"/>
          <w:lang w:eastAsia="ar-SA"/>
        </w:rPr>
      </w:pPr>
    </w:p>
    <w:p w:rsidR="00800C5D" w:rsidRPr="00467816" w:rsidRDefault="00800C5D" w:rsidP="00800C5D">
      <w:pPr>
        <w:suppressAutoHyphens/>
        <w:spacing w:after="120"/>
        <w:ind w:right="-3"/>
        <w:jc w:val="both"/>
        <w:rPr>
          <w:rFonts w:ascii="Times New Roman" w:eastAsia="Lucida Sans Unicode" w:hAnsi="Times New Roman" w:cs="Calibri"/>
          <w:bCs/>
          <w:kern w:val="1"/>
          <w:sz w:val="16"/>
          <w:szCs w:val="16"/>
          <w:lang w:eastAsia="ar-SA"/>
        </w:rPr>
      </w:pPr>
      <w:r w:rsidRPr="00467816">
        <w:rPr>
          <w:rFonts w:ascii="Times New Roman" w:eastAsia="Lucida Sans Unicode" w:hAnsi="Times New Roman" w:cs="Calibri"/>
          <w:bCs/>
          <w:kern w:val="1"/>
          <w:sz w:val="16"/>
          <w:szCs w:val="16"/>
          <w:lang w:eastAsia="ar-SA"/>
        </w:rPr>
        <w:t>* Документы запрашиваются уполномоченным органом посредством межведомственного информационного взаимодействия.</w:t>
      </w:r>
    </w:p>
    <w:p w:rsidR="00800C5D" w:rsidRPr="00467816" w:rsidRDefault="00800C5D" w:rsidP="00800C5D">
      <w:pPr>
        <w:rPr>
          <w:rFonts w:ascii="Calibri" w:eastAsia="Calibri" w:hAnsi="Calibri" w:cs="Times New Roman"/>
        </w:rPr>
      </w:pPr>
    </w:p>
    <w:p w:rsidR="00800C5D" w:rsidRPr="00467816" w:rsidRDefault="00800C5D" w:rsidP="00800C5D">
      <w:pPr>
        <w:rPr>
          <w:rFonts w:ascii="Calibri" w:eastAsia="Calibri" w:hAnsi="Calibri" w:cs="Times New Roman"/>
        </w:rPr>
      </w:pPr>
    </w:p>
    <w:p w:rsidR="00800C5D" w:rsidRPr="00467816" w:rsidRDefault="00800C5D" w:rsidP="00800C5D">
      <w:pPr>
        <w:jc w:val="center"/>
        <w:rPr>
          <w:rFonts w:ascii="Calibri" w:eastAsia="Calibri" w:hAnsi="Calibri" w:cs="Times New Roman"/>
        </w:rPr>
      </w:pPr>
      <w:r w:rsidRPr="00467816">
        <w:rPr>
          <w:rFonts w:ascii="Calibri" w:eastAsia="Calibri" w:hAnsi="Calibri" w:cs="Times New Roman"/>
        </w:rPr>
        <w:t>____________________</w:t>
      </w:r>
    </w:p>
    <w:p w:rsidR="00800C5D" w:rsidRPr="003563A0" w:rsidRDefault="00800C5D" w:rsidP="00800C5D">
      <w:pPr>
        <w:jc w:val="center"/>
        <w:rPr>
          <w:rFonts w:ascii="Times New Roman" w:eastAsia="Times New Roman" w:hAnsi="Times New Roman" w:cs="Times New Roman"/>
          <w:sz w:val="16"/>
          <w:szCs w:val="16"/>
          <w:lang w:eastAsia="ru-RU"/>
        </w:rPr>
      </w:pPr>
      <w:r w:rsidRPr="003563A0">
        <w:rPr>
          <w:rFonts w:ascii="Times New Roman" w:eastAsia="Times New Roman" w:hAnsi="Times New Roman" w:cs="Times New Roman"/>
          <w:b/>
          <w:bCs/>
          <w:noProof/>
          <w:sz w:val="16"/>
          <w:szCs w:val="16"/>
          <w:lang w:eastAsia="ru-RU"/>
        </w:rPr>
        <w:drawing>
          <wp:inline distT="0" distB="0" distL="0" distR="0" wp14:anchorId="185B46AF" wp14:editId="00B36A7D">
            <wp:extent cx="352425" cy="428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p>
    <w:p w:rsidR="00800C5D" w:rsidRPr="003563A0" w:rsidRDefault="00800C5D" w:rsidP="00800C5D">
      <w:pPr>
        <w:jc w:val="center"/>
        <w:rPr>
          <w:rFonts w:ascii="Times New Roman" w:eastAsia="Times New Roman" w:hAnsi="Times New Roman" w:cs="Times New Roman"/>
          <w:sz w:val="16"/>
          <w:szCs w:val="16"/>
          <w:lang w:eastAsia="ru-RU"/>
        </w:rPr>
      </w:pPr>
    </w:p>
    <w:p w:rsidR="00800C5D" w:rsidRPr="003563A0" w:rsidRDefault="00800C5D" w:rsidP="00800C5D">
      <w:pPr>
        <w:jc w:val="cente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АДМИНИСТРАЦИЯ ОРЛОВСКОГО  РАЙОНА</w:t>
      </w:r>
    </w:p>
    <w:p w:rsidR="00800C5D" w:rsidRPr="003563A0" w:rsidRDefault="00800C5D" w:rsidP="00800C5D">
      <w:pPr>
        <w:jc w:val="cente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КИРОВСКОЙ ОБЛАСТИ</w:t>
      </w:r>
    </w:p>
    <w:p w:rsidR="00800C5D" w:rsidRPr="003563A0" w:rsidRDefault="00800C5D" w:rsidP="00800C5D">
      <w:pPr>
        <w:jc w:val="center"/>
        <w:rPr>
          <w:rFonts w:ascii="Times New Roman" w:eastAsia="Times New Roman" w:hAnsi="Times New Roman" w:cs="Times New Roman"/>
          <w:sz w:val="16"/>
          <w:szCs w:val="16"/>
          <w:lang w:eastAsia="ru-RU"/>
        </w:rPr>
      </w:pPr>
    </w:p>
    <w:p w:rsidR="00800C5D" w:rsidRPr="003563A0" w:rsidRDefault="00800C5D" w:rsidP="00800C5D">
      <w:pPr>
        <w:jc w:val="cente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ПОСТАНОВЛЕНИЕ</w:t>
      </w:r>
    </w:p>
    <w:p w:rsidR="00800C5D" w:rsidRPr="003563A0" w:rsidRDefault="00800C5D" w:rsidP="00800C5D">
      <w:pPr>
        <w:jc w:val="center"/>
        <w:rPr>
          <w:rFonts w:ascii="Times New Roman" w:eastAsia="Times New Roman" w:hAnsi="Times New Roman" w:cs="Times New Roman"/>
          <w:b/>
          <w:bCs/>
          <w:sz w:val="16"/>
          <w:szCs w:val="16"/>
          <w:lang w:eastAsia="ru-RU"/>
        </w:rPr>
      </w:pP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b/>
          <w:sz w:val="16"/>
          <w:szCs w:val="16"/>
          <w:lang w:eastAsia="ru-RU"/>
        </w:rPr>
        <w:t>07.11.2018</w:t>
      </w:r>
      <w:r w:rsidRPr="003563A0">
        <w:rPr>
          <w:rFonts w:ascii="Times New Roman" w:eastAsia="Times New Roman" w:hAnsi="Times New Roman" w:cs="Times New Roman"/>
          <w:sz w:val="16"/>
          <w:szCs w:val="16"/>
          <w:lang w:eastAsia="ru-RU"/>
        </w:rPr>
        <w:tab/>
      </w:r>
      <w:r w:rsidRPr="003563A0">
        <w:rPr>
          <w:rFonts w:ascii="Times New Roman" w:eastAsia="Times New Roman" w:hAnsi="Times New Roman" w:cs="Times New Roman"/>
          <w:sz w:val="16"/>
          <w:szCs w:val="16"/>
          <w:lang w:eastAsia="ru-RU"/>
        </w:rPr>
        <w:tab/>
      </w:r>
      <w:r w:rsidRPr="003563A0">
        <w:rPr>
          <w:rFonts w:ascii="Times New Roman" w:eastAsia="Times New Roman" w:hAnsi="Times New Roman" w:cs="Times New Roman"/>
          <w:sz w:val="16"/>
          <w:szCs w:val="16"/>
          <w:lang w:eastAsia="ru-RU"/>
        </w:rPr>
        <w:tab/>
      </w:r>
      <w:r w:rsidRPr="003563A0">
        <w:rPr>
          <w:rFonts w:ascii="Times New Roman" w:eastAsia="Times New Roman" w:hAnsi="Times New Roman" w:cs="Times New Roman"/>
          <w:sz w:val="16"/>
          <w:szCs w:val="16"/>
          <w:lang w:eastAsia="ru-RU"/>
        </w:rPr>
        <w:tab/>
      </w:r>
      <w:r w:rsidRPr="003563A0">
        <w:rPr>
          <w:rFonts w:ascii="Times New Roman" w:eastAsia="Times New Roman" w:hAnsi="Times New Roman" w:cs="Times New Roman"/>
          <w:sz w:val="16"/>
          <w:szCs w:val="16"/>
          <w:lang w:eastAsia="ru-RU"/>
        </w:rPr>
        <w:tab/>
      </w:r>
      <w:r w:rsidRPr="003563A0">
        <w:rPr>
          <w:rFonts w:ascii="Times New Roman" w:eastAsia="Times New Roman" w:hAnsi="Times New Roman" w:cs="Times New Roman"/>
          <w:sz w:val="16"/>
          <w:szCs w:val="16"/>
          <w:lang w:eastAsia="ru-RU"/>
        </w:rPr>
        <w:tab/>
      </w:r>
      <w:r w:rsidRPr="003563A0">
        <w:rPr>
          <w:rFonts w:ascii="Times New Roman" w:eastAsia="Times New Roman" w:hAnsi="Times New Roman" w:cs="Times New Roman"/>
          <w:sz w:val="16"/>
          <w:szCs w:val="16"/>
          <w:lang w:eastAsia="ru-RU"/>
        </w:rPr>
        <w:tab/>
      </w:r>
      <w:r w:rsidRPr="003563A0">
        <w:rPr>
          <w:rFonts w:ascii="Times New Roman" w:eastAsia="Times New Roman" w:hAnsi="Times New Roman" w:cs="Times New Roman"/>
          <w:sz w:val="16"/>
          <w:szCs w:val="16"/>
          <w:lang w:eastAsia="ru-RU"/>
        </w:rPr>
        <w:tab/>
        <w:t xml:space="preserve">                   </w:t>
      </w:r>
      <w:r w:rsidRPr="003563A0">
        <w:rPr>
          <w:rFonts w:ascii="Times New Roman" w:eastAsia="Times New Roman" w:hAnsi="Times New Roman" w:cs="Times New Roman"/>
          <w:b/>
          <w:sz w:val="16"/>
          <w:szCs w:val="16"/>
          <w:lang w:eastAsia="ru-RU"/>
        </w:rPr>
        <w:t>№ 718-п</w:t>
      </w:r>
    </w:p>
    <w:p w:rsidR="00800C5D" w:rsidRPr="003563A0" w:rsidRDefault="00800C5D" w:rsidP="00800C5D">
      <w:pPr>
        <w:rPr>
          <w:rFonts w:ascii="Times New Roman" w:eastAsia="Times New Roman" w:hAnsi="Times New Roman" w:cs="Times New Roman"/>
          <w:sz w:val="16"/>
          <w:szCs w:val="16"/>
          <w:lang w:eastAsia="ru-RU"/>
        </w:rPr>
      </w:pP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г. Орлов</w:t>
      </w:r>
    </w:p>
    <w:p w:rsidR="00800C5D" w:rsidRPr="003563A0" w:rsidRDefault="00800C5D" w:rsidP="00800C5D">
      <w:pPr>
        <w:rPr>
          <w:rFonts w:ascii="Times New Roman" w:eastAsia="Times New Roman" w:hAnsi="Times New Roman" w:cs="Times New Roman"/>
          <w:sz w:val="16"/>
          <w:szCs w:val="16"/>
          <w:lang w:eastAsia="ru-RU"/>
        </w:rPr>
      </w:pPr>
    </w:p>
    <w:p w:rsidR="00800C5D" w:rsidRPr="003563A0" w:rsidRDefault="00800C5D" w:rsidP="00800C5D">
      <w:pPr>
        <w:jc w:val="cente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Об утверждении административного регламента</w:t>
      </w:r>
    </w:p>
    <w:p w:rsidR="00800C5D" w:rsidRPr="003563A0" w:rsidRDefault="00800C5D" w:rsidP="00800C5D">
      <w:pPr>
        <w:jc w:val="cente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предоставления муниципальной услуги</w:t>
      </w:r>
    </w:p>
    <w:p w:rsidR="00800C5D" w:rsidRPr="003563A0" w:rsidRDefault="00800C5D" w:rsidP="00800C5D">
      <w:pPr>
        <w:jc w:val="cente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«Предоставление земельных участков, находящихся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ab/>
      </w:r>
      <w:r w:rsidRPr="003563A0">
        <w:rPr>
          <w:rFonts w:ascii="Times New Roman" w:eastAsia="Times New Roman" w:hAnsi="Times New Roman" w:cs="Times New Roman"/>
          <w:sz w:val="16"/>
          <w:szCs w:val="16"/>
          <w:lang w:eastAsia="ru-RU"/>
        </w:rPr>
        <w:tab/>
      </w:r>
    </w:p>
    <w:p w:rsidR="00800C5D" w:rsidRPr="003563A0" w:rsidRDefault="00800C5D" w:rsidP="00800C5D">
      <w:pPr>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1. Утвердить административный регламент предоставления муниципальной услуги «Предоставление земельных участков, находящихся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согласно приложению.</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 </w:t>
      </w:r>
      <w:proofErr w:type="gramStart"/>
      <w:r w:rsidRPr="003563A0">
        <w:rPr>
          <w:rFonts w:ascii="Times New Roman" w:eastAsia="Times New Roman" w:hAnsi="Times New Roman" w:cs="Times New Roman"/>
          <w:sz w:val="16"/>
          <w:szCs w:val="16"/>
          <w:lang w:eastAsia="ru-RU"/>
        </w:rPr>
        <w:t>Признать утратившим силу постановление администрации Орловского района от 14.03.2017 № 156 «Об утверждении административного регламента предоставления муниципальной услуги «Предоставление земельных участков, находящихся в собственности муниципального образования, гражданам для индивидуального жилищного строительства, введения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lastRenderedPageBreak/>
        <w:t xml:space="preserve">3. </w:t>
      </w:r>
      <w:proofErr w:type="gramStart"/>
      <w:r w:rsidRPr="003563A0">
        <w:rPr>
          <w:rFonts w:ascii="Times New Roman" w:eastAsia="Times New Roman" w:hAnsi="Times New Roman" w:cs="Times New Roman"/>
          <w:sz w:val="16"/>
          <w:szCs w:val="16"/>
          <w:lang w:eastAsia="ru-RU"/>
        </w:rPr>
        <w:t>Контроль за</w:t>
      </w:r>
      <w:proofErr w:type="gramEnd"/>
      <w:r w:rsidRPr="003563A0">
        <w:rPr>
          <w:rFonts w:ascii="Times New Roman" w:eastAsia="Times New Roman" w:hAnsi="Times New Roman" w:cs="Times New Roman"/>
          <w:sz w:val="16"/>
          <w:szCs w:val="16"/>
          <w:lang w:eastAsia="ru-RU"/>
        </w:rPr>
        <w:t xml:space="preserve"> исполнением настоящего постановления возложить на начальника управления по экономике, имущественным отношениям и земельным ресурсам администрации Орловского района </w:t>
      </w:r>
      <w:proofErr w:type="spellStart"/>
      <w:r w:rsidRPr="003563A0">
        <w:rPr>
          <w:rFonts w:ascii="Times New Roman" w:eastAsia="Times New Roman" w:hAnsi="Times New Roman" w:cs="Times New Roman"/>
          <w:sz w:val="16"/>
          <w:szCs w:val="16"/>
          <w:lang w:eastAsia="ru-RU"/>
        </w:rPr>
        <w:t>Тюфякову</w:t>
      </w:r>
      <w:proofErr w:type="spellEnd"/>
      <w:r w:rsidRPr="003563A0">
        <w:rPr>
          <w:rFonts w:ascii="Times New Roman" w:eastAsia="Times New Roman" w:hAnsi="Times New Roman" w:cs="Times New Roman"/>
          <w:sz w:val="16"/>
          <w:szCs w:val="16"/>
          <w:lang w:eastAsia="ru-RU"/>
        </w:rPr>
        <w:t xml:space="preserve"> Е.А.</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5. Постановление вступает в силу с момента опубликования.</w:t>
      </w:r>
    </w:p>
    <w:p w:rsidR="00800C5D" w:rsidRPr="003563A0" w:rsidRDefault="00800C5D" w:rsidP="00800C5D">
      <w:pPr>
        <w:rPr>
          <w:rFonts w:ascii="Times New Roman" w:eastAsia="Times New Roman" w:hAnsi="Times New Roman" w:cs="Times New Roman"/>
          <w:sz w:val="16"/>
          <w:szCs w:val="16"/>
          <w:lang w:eastAsia="ru-RU"/>
        </w:rPr>
      </w:pP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Глава администрации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Орловского района                  </w:t>
      </w:r>
      <w:proofErr w:type="spellStart"/>
      <w:r w:rsidRPr="003563A0">
        <w:rPr>
          <w:rFonts w:ascii="Times New Roman" w:eastAsia="Times New Roman" w:hAnsi="Times New Roman" w:cs="Times New Roman"/>
          <w:sz w:val="16"/>
          <w:szCs w:val="16"/>
          <w:lang w:eastAsia="ru-RU"/>
        </w:rPr>
        <w:t>С.С.Целищев</w:t>
      </w:r>
      <w:proofErr w:type="spellEnd"/>
    </w:p>
    <w:p w:rsidR="00800C5D" w:rsidRPr="003563A0" w:rsidRDefault="00800C5D" w:rsidP="00800C5D">
      <w:pPr>
        <w:rPr>
          <w:rFonts w:ascii="Times New Roman" w:eastAsia="Times New Roman" w:hAnsi="Times New Roman" w:cs="Times New Roman"/>
          <w:sz w:val="16"/>
          <w:szCs w:val="16"/>
          <w:lang w:eastAsia="ru-RU"/>
        </w:rPr>
      </w:pPr>
    </w:p>
    <w:p w:rsidR="00800C5D" w:rsidRPr="003563A0" w:rsidRDefault="00800C5D" w:rsidP="00800C5D">
      <w:pPr>
        <w:rPr>
          <w:rFonts w:ascii="Times New Roman" w:eastAsia="Times New Roman" w:hAnsi="Times New Roman" w:cs="Times New Roman"/>
          <w:sz w:val="16"/>
          <w:szCs w:val="16"/>
          <w:lang w:eastAsia="ru-RU"/>
        </w:rPr>
      </w:pPr>
    </w:p>
    <w:p w:rsidR="00800C5D" w:rsidRPr="003563A0" w:rsidRDefault="00800C5D" w:rsidP="00800C5D">
      <w:pPr>
        <w:jc w:val="right"/>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УТВЕРЖДЕН</w:t>
      </w:r>
    </w:p>
    <w:p w:rsidR="00800C5D" w:rsidRPr="003563A0" w:rsidRDefault="00800C5D" w:rsidP="00800C5D">
      <w:pPr>
        <w:jc w:val="right"/>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постановлением администрации </w:t>
      </w:r>
    </w:p>
    <w:p w:rsidR="00800C5D" w:rsidRPr="003563A0" w:rsidRDefault="00800C5D" w:rsidP="00800C5D">
      <w:pPr>
        <w:jc w:val="right"/>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Орловского района</w:t>
      </w:r>
    </w:p>
    <w:p w:rsidR="00800C5D" w:rsidRPr="003563A0" w:rsidRDefault="00800C5D" w:rsidP="00800C5D">
      <w:pPr>
        <w:jc w:val="right"/>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от 07.11.2018 № 718-п</w:t>
      </w:r>
    </w:p>
    <w:p w:rsidR="00800C5D" w:rsidRPr="003563A0" w:rsidRDefault="00800C5D" w:rsidP="00800C5D">
      <w:pPr>
        <w:rPr>
          <w:rFonts w:ascii="Times New Roman" w:eastAsia="Times New Roman" w:hAnsi="Times New Roman" w:cs="Times New Roman"/>
          <w:b/>
          <w:bCs/>
          <w:sz w:val="16"/>
          <w:szCs w:val="16"/>
          <w:lang w:eastAsia="ru-RU"/>
        </w:rPr>
      </w:pPr>
    </w:p>
    <w:p w:rsidR="00800C5D" w:rsidRPr="003563A0" w:rsidRDefault="00800C5D" w:rsidP="00800C5D">
      <w:pPr>
        <w:rPr>
          <w:rFonts w:ascii="Times New Roman" w:eastAsia="Times New Roman" w:hAnsi="Times New Roman" w:cs="Times New Roman"/>
          <w:b/>
          <w:bCs/>
          <w:sz w:val="16"/>
          <w:szCs w:val="16"/>
          <w:lang w:eastAsia="ru-RU"/>
        </w:rPr>
      </w:pP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Административный регламент</w:t>
      </w: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предоставления муниципальной услуги</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«Предоставление земельных участков, находящихся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800C5D" w:rsidRPr="003563A0" w:rsidRDefault="00800C5D" w:rsidP="00800C5D">
      <w:pPr>
        <w:rPr>
          <w:rFonts w:ascii="Times New Roman" w:eastAsia="Times New Roman" w:hAnsi="Times New Roman" w:cs="Times New Roman"/>
          <w:b/>
          <w:sz w:val="16"/>
          <w:szCs w:val="16"/>
          <w:lang w:eastAsia="ru-RU"/>
        </w:rPr>
      </w:pP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1. Общие положения</w:t>
      </w: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1.1. Предмет регулирования регламента</w:t>
      </w:r>
    </w:p>
    <w:p w:rsidR="00800C5D" w:rsidRPr="003563A0" w:rsidRDefault="00800C5D" w:rsidP="00800C5D">
      <w:pPr>
        <w:rPr>
          <w:rFonts w:ascii="Times New Roman" w:eastAsia="Times New Roman" w:hAnsi="Times New Roman" w:cs="Times New Roman"/>
          <w:bCs/>
          <w:sz w:val="16"/>
          <w:szCs w:val="16"/>
          <w:lang w:eastAsia="ru-RU"/>
        </w:rPr>
      </w:pPr>
      <w:proofErr w:type="gramStart"/>
      <w:r w:rsidRPr="003563A0">
        <w:rPr>
          <w:rFonts w:ascii="Times New Roman" w:eastAsia="Times New Roman" w:hAnsi="Times New Roman" w:cs="Times New Roman"/>
          <w:sz w:val="16"/>
          <w:szCs w:val="16"/>
          <w:lang w:eastAsia="ru-RU"/>
        </w:rPr>
        <w:t xml:space="preserve">Административный регламент предоставления муниципальной услуги </w:t>
      </w:r>
      <w:r w:rsidRPr="003563A0">
        <w:rPr>
          <w:rFonts w:ascii="Times New Roman" w:eastAsia="Times New Roman" w:hAnsi="Times New Roman" w:cs="Times New Roman"/>
          <w:bCs/>
          <w:sz w:val="16"/>
          <w:szCs w:val="16"/>
          <w:lang w:eastAsia="ru-RU"/>
        </w:rPr>
        <w:t>«</w:t>
      </w:r>
      <w:r w:rsidRPr="003563A0">
        <w:rPr>
          <w:rFonts w:ascii="Times New Roman" w:eastAsia="Times New Roman" w:hAnsi="Times New Roman" w:cs="Times New Roman"/>
          <w:sz w:val="16"/>
          <w:szCs w:val="16"/>
          <w:lang w:eastAsia="ru-RU"/>
        </w:rPr>
        <w:t>Предоставление земельных участков, находящихся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Pr="003563A0">
        <w:rPr>
          <w:rFonts w:ascii="Times New Roman" w:eastAsia="Times New Roman" w:hAnsi="Times New Roman" w:cs="Times New Roman"/>
          <w:bCs/>
          <w:sz w:val="16"/>
          <w:szCs w:val="16"/>
          <w:lang w:eastAsia="ru-RU"/>
        </w:rPr>
        <w:t xml:space="preserve">» </w:t>
      </w:r>
      <w:r w:rsidRPr="003563A0">
        <w:rPr>
          <w:rFonts w:ascii="Times New Roman" w:eastAsia="Times New Roman" w:hAnsi="Times New Roman" w:cs="Times New Roman"/>
          <w:sz w:val="16"/>
          <w:szCs w:val="16"/>
          <w:lang w:eastAsia="ru-RU"/>
        </w:rPr>
        <w:t>(далее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w:t>
      </w:r>
      <w:proofErr w:type="gramEnd"/>
      <w:r w:rsidRPr="003563A0">
        <w:rPr>
          <w:rFonts w:ascii="Times New Roman" w:eastAsia="Times New Roman" w:hAnsi="Times New Roman" w:cs="Times New Roman"/>
          <w:sz w:val="16"/>
          <w:szCs w:val="16"/>
          <w:lang w:eastAsia="ru-RU"/>
        </w:rPr>
        <w:t xml:space="preserve"> </w:t>
      </w:r>
      <w:proofErr w:type="gramStart"/>
      <w:r w:rsidRPr="003563A0">
        <w:rPr>
          <w:rFonts w:ascii="Times New Roman" w:eastAsia="Times New Roman" w:hAnsi="Times New Roman" w:cs="Times New Roman"/>
          <w:sz w:val="16"/>
          <w:szCs w:val="16"/>
          <w:lang w:eastAsia="ru-RU"/>
        </w:rPr>
        <w:t>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многофункциональных центрах,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3563A0">
        <w:rPr>
          <w:rFonts w:ascii="Times New Roman" w:eastAsia="Times New Roman" w:hAnsi="Times New Roman" w:cs="Times New Roman"/>
          <w:bCs/>
          <w:sz w:val="16"/>
          <w:szCs w:val="16"/>
          <w:lang w:eastAsia="ru-RU"/>
        </w:rPr>
        <w:t>.</w:t>
      </w:r>
      <w:proofErr w:type="gramEnd"/>
    </w:p>
    <w:p w:rsidR="00800C5D" w:rsidRPr="003563A0" w:rsidRDefault="00800C5D" w:rsidP="00800C5D">
      <w:pPr>
        <w:rPr>
          <w:rFonts w:ascii="Times New Roman" w:eastAsia="Times New Roman" w:hAnsi="Times New Roman" w:cs="Times New Roman"/>
          <w:bCs/>
          <w:iCs/>
          <w:sz w:val="16"/>
          <w:szCs w:val="16"/>
          <w:lang w:eastAsia="ru-RU"/>
        </w:rPr>
      </w:pPr>
      <w:r w:rsidRPr="003563A0">
        <w:rPr>
          <w:rFonts w:ascii="Times New Roman" w:eastAsia="Times New Roman" w:hAnsi="Times New Roman" w:cs="Times New Roman"/>
          <w:sz w:val="16"/>
          <w:szCs w:val="16"/>
          <w:lang w:eastAsia="ru-RU"/>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78" w:history="1">
        <w:r w:rsidRPr="003563A0">
          <w:rPr>
            <w:rStyle w:val="af2"/>
            <w:rFonts w:ascii="Times New Roman" w:eastAsia="Times New Roman" w:hAnsi="Times New Roman"/>
            <w:sz w:val="16"/>
            <w:szCs w:val="16"/>
            <w:lang w:eastAsia="ru-RU"/>
          </w:rPr>
          <w:t>законе</w:t>
        </w:r>
      </w:hyperlink>
      <w:r w:rsidRPr="003563A0">
        <w:rPr>
          <w:rFonts w:ascii="Times New Roman" w:eastAsia="Times New Roman" w:hAnsi="Times New Roman" w:cs="Times New Roman"/>
          <w:sz w:val="16"/>
          <w:szCs w:val="16"/>
          <w:lang w:eastAsia="ru-RU"/>
        </w:rPr>
        <w:t xml:space="preserve"> от 27.07.2010 № 210-ФЗ «Об организации предоставления государственных и муниципальных услуг» </w:t>
      </w:r>
      <w:r w:rsidRPr="003563A0">
        <w:rPr>
          <w:rFonts w:ascii="Times New Roman" w:eastAsia="Times New Roman" w:hAnsi="Times New Roman" w:cs="Times New Roman"/>
          <w:bCs/>
          <w:iCs/>
          <w:sz w:val="16"/>
          <w:szCs w:val="16"/>
          <w:lang w:eastAsia="ru-RU"/>
        </w:rPr>
        <w:t>и иных нормативных правовых актах Российской Федерации и Кировской области.</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1.2. Круг заявителей</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Заявителями являются  физические лица либо их уполномоченные представители, крестьянские (фермерские) хозяйства, обратившиеся в орган, обратившиеся с заявлением о предоставлении муниципальной услуги, в письменной или электронной форме (далее – заявлением).</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От имени физических лиц заявления о предоставлении государственной услуги могут подавать представители, действующие в силу полномочий, основанных на доверенности или договоре.</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От имени крестьянского (фермерского) хозяйства в качестве потребителей государственной услуги могут выступать:</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lastRenderedPageBreak/>
        <w:t>лица, действующие в соответствии с законом, иными правовыми актами и учредительными документами без доверенности;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представители в силу полномочий, основанных на доверенности или договоре.</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Информация о муниципальной услуге внесена в Реестр муниципальных услуг, оказываемых на территории муниципального образования.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b/>
          <w:sz w:val="16"/>
          <w:szCs w:val="16"/>
          <w:lang w:eastAsia="ru-RU"/>
        </w:rPr>
        <w:t>1.3.</w:t>
      </w:r>
      <w:r w:rsidRPr="003563A0">
        <w:rPr>
          <w:rFonts w:ascii="Times New Roman" w:eastAsia="Times New Roman" w:hAnsi="Times New Roman" w:cs="Times New Roman"/>
          <w:b/>
          <w:sz w:val="16"/>
          <w:szCs w:val="16"/>
          <w:lang w:eastAsia="ru-RU"/>
        </w:rPr>
        <w:tab/>
        <w:t>Требования к порядку информирования о предоставлении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1.3.1. Порядок получения информации по вопросам предоставления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Информацию о месте нахождения и графике работы, справочных и контактных телефонах, адресах электронной почты, официальном сайте </w:t>
      </w:r>
      <w:r w:rsidRPr="003563A0">
        <w:rPr>
          <w:rFonts w:ascii="Times New Roman" w:eastAsia="Times New Roman" w:hAnsi="Times New Roman" w:cs="Times New Roman"/>
          <w:bCs/>
          <w:sz w:val="16"/>
          <w:szCs w:val="16"/>
          <w:lang w:eastAsia="ru-RU"/>
        </w:rPr>
        <w:t>органа, предоставляющего муниципальную услугу,</w:t>
      </w:r>
      <w:r w:rsidRPr="003563A0">
        <w:rPr>
          <w:rFonts w:ascii="Times New Roman" w:eastAsia="Times New Roman" w:hAnsi="Times New Roman" w:cs="Times New Roman"/>
          <w:sz w:val="16"/>
          <w:szCs w:val="16"/>
          <w:lang w:eastAsia="ru-RU"/>
        </w:rPr>
        <w:t xml:space="preserve"> 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а также о порядке предоставления муниципальной услуги можно получить:</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на официальном сайте </w:t>
      </w:r>
      <w:r w:rsidRPr="003563A0">
        <w:rPr>
          <w:rFonts w:ascii="Times New Roman" w:eastAsia="Times New Roman" w:hAnsi="Times New Roman" w:cs="Times New Roman"/>
          <w:bCs/>
          <w:sz w:val="16"/>
          <w:szCs w:val="16"/>
          <w:lang w:eastAsia="ru-RU"/>
        </w:rPr>
        <w:t>органа, предоставляющего муниципальную услугу, в информационно-телекоммуникационной сети «Интернет» (далее – сеть Интернет)</w:t>
      </w:r>
      <w:r w:rsidRPr="003563A0">
        <w:rPr>
          <w:rFonts w:ascii="Times New Roman" w:eastAsia="Times New Roman" w:hAnsi="Times New Roman" w:cs="Times New Roman"/>
          <w:sz w:val="16"/>
          <w:szCs w:val="16"/>
          <w:lang w:eastAsia="ru-RU"/>
        </w:rPr>
        <w:t>;</w:t>
      </w:r>
    </w:p>
    <w:p w:rsidR="00800C5D" w:rsidRPr="003563A0" w:rsidRDefault="00800C5D" w:rsidP="00800C5D">
      <w:pPr>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sz w:val="16"/>
          <w:szCs w:val="16"/>
          <w:lang w:eastAsia="ru-RU"/>
        </w:rPr>
        <w:t xml:space="preserve">в </w:t>
      </w:r>
      <w:r w:rsidRPr="003563A0">
        <w:rPr>
          <w:rFonts w:ascii="Times New Roman" w:eastAsia="Times New Roman" w:hAnsi="Times New Roman" w:cs="Times New Roman"/>
          <w:bCs/>
          <w:sz w:val="16"/>
          <w:szCs w:val="16"/>
          <w:lang w:eastAsia="ru-RU"/>
        </w:rPr>
        <w:t>информационной системе «Портал государственных и муниципальных услуг (функций) Кировской области» (далее – Региональный портал);</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в федеральной государственной информационной системе «Единый портал государственных и муниципальных услуг (функций)» (далее – Единый портал);</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на информационных стендах в местах предоставления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по телефону;</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при личном обращении заявителя;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при обращении в письменной форме, в форме электронного документа.</w:t>
      </w:r>
    </w:p>
    <w:p w:rsidR="00800C5D" w:rsidRPr="003563A0" w:rsidRDefault="00800C5D" w:rsidP="00800C5D">
      <w:pPr>
        <w:rPr>
          <w:rFonts w:ascii="Times New Roman" w:eastAsia="Times New Roman" w:hAnsi="Times New Roman" w:cs="Times New Roman"/>
          <w:i/>
          <w:sz w:val="16"/>
          <w:szCs w:val="16"/>
          <w:u w:val="single"/>
          <w:lang w:eastAsia="ru-RU"/>
        </w:rPr>
      </w:pPr>
      <w:r w:rsidRPr="003563A0">
        <w:rPr>
          <w:rFonts w:ascii="Times New Roman" w:eastAsia="Times New Roman" w:hAnsi="Times New Roman" w:cs="Times New Roman"/>
          <w:sz w:val="16"/>
          <w:szCs w:val="16"/>
          <w:lang w:eastAsia="ru-RU"/>
        </w:rPr>
        <w:t xml:space="preserve">1.3.2. Справочная информация о предоставлении муниципальной услуги размещена на официальном сайте </w:t>
      </w:r>
      <w:r w:rsidRPr="003563A0">
        <w:rPr>
          <w:rFonts w:ascii="Times New Roman" w:eastAsia="Times New Roman" w:hAnsi="Times New Roman" w:cs="Times New Roman"/>
          <w:bCs/>
          <w:sz w:val="16"/>
          <w:szCs w:val="16"/>
          <w:lang w:eastAsia="ru-RU"/>
        </w:rPr>
        <w:t>администрации (</w:t>
      </w:r>
      <w:r w:rsidRPr="003563A0">
        <w:rPr>
          <w:rFonts w:ascii="Times New Roman" w:eastAsia="Times New Roman" w:hAnsi="Times New Roman" w:cs="Times New Roman"/>
          <w:bCs/>
          <w:sz w:val="16"/>
          <w:szCs w:val="16"/>
          <w:lang w:val="en-US" w:eastAsia="ru-RU"/>
        </w:rPr>
        <w:t>www</w:t>
      </w:r>
      <w:r w:rsidRPr="003563A0">
        <w:rPr>
          <w:rFonts w:ascii="Times New Roman" w:eastAsia="Times New Roman" w:hAnsi="Times New Roman" w:cs="Times New Roman"/>
          <w:bCs/>
          <w:sz w:val="16"/>
          <w:szCs w:val="16"/>
          <w:lang w:eastAsia="ru-RU"/>
        </w:rPr>
        <w:t>.</w:t>
      </w:r>
      <w:hyperlink r:id="rId79" w:history="1">
        <w:proofErr w:type="spellStart"/>
        <w:r w:rsidRPr="003563A0">
          <w:rPr>
            <w:rStyle w:val="af2"/>
            <w:rFonts w:ascii="Times New Roman" w:eastAsia="Times New Roman" w:hAnsi="Times New Roman"/>
            <w:bCs/>
            <w:sz w:val="16"/>
            <w:szCs w:val="16"/>
            <w:lang w:val="en-US" w:eastAsia="ru-RU"/>
          </w:rPr>
          <w:t>admorlov</w:t>
        </w:r>
        <w:proofErr w:type="spellEnd"/>
        <w:r w:rsidRPr="003563A0">
          <w:rPr>
            <w:rStyle w:val="af2"/>
            <w:rFonts w:ascii="Times New Roman" w:eastAsia="Times New Roman" w:hAnsi="Times New Roman"/>
            <w:bCs/>
            <w:sz w:val="16"/>
            <w:szCs w:val="16"/>
            <w:lang w:eastAsia="ru-RU"/>
          </w:rPr>
          <w:t>.</w:t>
        </w:r>
        <w:proofErr w:type="spellStart"/>
        <w:r w:rsidRPr="003563A0">
          <w:rPr>
            <w:rStyle w:val="af2"/>
            <w:rFonts w:ascii="Times New Roman" w:eastAsia="Times New Roman" w:hAnsi="Times New Roman"/>
            <w:bCs/>
            <w:sz w:val="16"/>
            <w:szCs w:val="16"/>
            <w:lang w:val="en-US" w:eastAsia="ru-RU"/>
          </w:rPr>
          <w:t>ru</w:t>
        </w:r>
        <w:proofErr w:type="spellEnd"/>
      </w:hyperlink>
      <w:r w:rsidRPr="003563A0">
        <w:rPr>
          <w:rFonts w:ascii="Times New Roman" w:eastAsia="Times New Roman" w:hAnsi="Times New Roman" w:cs="Times New Roman"/>
          <w:bCs/>
          <w:sz w:val="16"/>
          <w:szCs w:val="16"/>
          <w:lang w:eastAsia="ru-RU"/>
        </w:rPr>
        <w:t>).</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1.3.3.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1.3.4. Заявитель имеет право на получение сведений о ходе исполнения муниципальной услуги при помощи телефона или посредством личного посещения в дни и часы работы органа, предоставляющего муниципальную услугу.</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1.3.5.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1.3.6. Информация о порядке предоставления муниципальной услуги предоставляется бесплатно.</w:t>
      </w:r>
    </w:p>
    <w:p w:rsidR="00800C5D" w:rsidRPr="003563A0" w:rsidRDefault="00800C5D" w:rsidP="00800C5D">
      <w:pPr>
        <w:rPr>
          <w:rFonts w:ascii="Times New Roman" w:eastAsia="Times New Roman" w:hAnsi="Times New Roman" w:cs="Times New Roman"/>
          <w:b/>
          <w:sz w:val="16"/>
          <w:szCs w:val="16"/>
          <w:lang w:eastAsia="ru-RU"/>
        </w:rPr>
      </w:pP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b/>
          <w:sz w:val="16"/>
          <w:szCs w:val="16"/>
          <w:lang w:eastAsia="ru-RU"/>
        </w:rPr>
        <w:t>2. Стандарт предоставления муниципальной услуги</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2.1. Наименование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Наименование муниципальной услуги: «Предоставление земельных участков, находящихся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2.2.</w:t>
      </w:r>
      <w:r w:rsidRPr="003563A0">
        <w:rPr>
          <w:rFonts w:ascii="Times New Roman" w:eastAsia="Times New Roman" w:hAnsi="Times New Roman" w:cs="Times New Roman"/>
          <w:b/>
          <w:sz w:val="16"/>
          <w:szCs w:val="16"/>
          <w:lang w:eastAsia="ru-RU"/>
        </w:rPr>
        <w:tab/>
        <w:t>Наименование органа, предоставляющего муниципальную услугу</w:t>
      </w:r>
    </w:p>
    <w:p w:rsidR="00800C5D" w:rsidRPr="003563A0" w:rsidRDefault="00800C5D" w:rsidP="00800C5D">
      <w:pPr>
        <w:rPr>
          <w:rFonts w:ascii="Times New Roman" w:eastAsia="Times New Roman" w:hAnsi="Times New Roman" w:cs="Times New Roman"/>
          <w:bCs/>
          <w:i/>
          <w:sz w:val="16"/>
          <w:szCs w:val="16"/>
          <w:lang w:eastAsia="ru-RU"/>
        </w:rPr>
      </w:pPr>
      <w:r w:rsidRPr="003563A0">
        <w:rPr>
          <w:rFonts w:ascii="Times New Roman" w:eastAsia="Times New Roman" w:hAnsi="Times New Roman" w:cs="Times New Roman"/>
          <w:sz w:val="16"/>
          <w:szCs w:val="16"/>
          <w:lang w:eastAsia="ru-RU"/>
        </w:rPr>
        <w:t xml:space="preserve">Муниципальная услуга предоставляется </w:t>
      </w:r>
      <w:r w:rsidRPr="003563A0">
        <w:rPr>
          <w:rFonts w:ascii="Times New Roman" w:eastAsia="Times New Roman" w:hAnsi="Times New Roman" w:cs="Times New Roman"/>
          <w:bCs/>
          <w:sz w:val="16"/>
          <w:szCs w:val="16"/>
          <w:lang w:eastAsia="ru-RU"/>
        </w:rPr>
        <w:t xml:space="preserve">администрацией Орловского района (муниципального района, городского округа, поселения) (далее – администрация), либо муниципальным учреждением </w:t>
      </w:r>
      <w:r w:rsidRPr="003563A0">
        <w:rPr>
          <w:rFonts w:ascii="Times New Roman" w:eastAsia="Times New Roman" w:hAnsi="Times New Roman" w:cs="Times New Roman"/>
          <w:sz w:val="16"/>
          <w:szCs w:val="16"/>
          <w:lang w:eastAsia="ru-RU"/>
        </w:rPr>
        <w:t>в порядке, предусмотренном соглашением, заключенным между муниципальным учреждением и администрацией</w:t>
      </w:r>
      <w:r w:rsidRPr="003563A0">
        <w:rPr>
          <w:rFonts w:ascii="Times New Roman" w:eastAsia="Times New Roman" w:hAnsi="Times New Roman" w:cs="Times New Roman"/>
          <w:bCs/>
          <w:sz w:val="16"/>
          <w:szCs w:val="16"/>
          <w:lang w:eastAsia="ru-RU"/>
        </w:rPr>
        <w:t>.</w:t>
      </w: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 xml:space="preserve">2.3. Результат предоставления муниципальной услуги </w:t>
      </w:r>
    </w:p>
    <w:p w:rsidR="00800C5D" w:rsidRPr="003563A0" w:rsidRDefault="00800C5D" w:rsidP="00800C5D">
      <w:pPr>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lastRenderedPageBreak/>
        <w:t>Результатом предоставления муниципальной услуги является: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предоставление земельного участка на праве аренды;</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предоставление земельного участка на праве собственности;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решение о предварительном согласовании предоставления земельного участка;</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отказ в предоставлении земельного участка.</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2.4. Срок предоставления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Максимальный срок предоставления муниципальной услуги не должен превышать 74 </w:t>
      </w:r>
      <w:proofErr w:type="gramStart"/>
      <w:r w:rsidRPr="003563A0">
        <w:rPr>
          <w:rFonts w:ascii="Times New Roman" w:eastAsia="Times New Roman" w:hAnsi="Times New Roman" w:cs="Times New Roman"/>
          <w:sz w:val="16"/>
          <w:szCs w:val="16"/>
          <w:lang w:eastAsia="ru-RU"/>
        </w:rPr>
        <w:t>календарных</w:t>
      </w:r>
      <w:proofErr w:type="gramEnd"/>
      <w:r w:rsidRPr="003563A0">
        <w:rPr>
          <w:rFonts w:ascii="Times New Roman" w:eastAsia="Times New Roman" w:hAnsi="Times New Roman" w:cs="Times New Roman"/>
          <w:sz w:val="16"/>
          <w:szCs w:val="16"/>
          <w:lang w:eastAsia="ru-RU"/>
        </w:rPr>
        <w:t xml:space="preserve"> дня со дня поступления заявления.</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2.5.</w:t>
      </w:r>
      <w:r w:rsidRPr="003563A0">
        <w:rPr>
          <w:rFonts w:ascii="Times New Roman" w:eastAsia="Times New Roman" w:hAnsi="Times New Roman" w:cs="Times New Roman"/>
          <w:b/>
          <w:sz w:val="16"/>
          <w:szCs w:val="16"/>
          <w:lang w:eastAsia="ru-RU"/>
        </w:rPr>
        <w:tab/>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Предоставление муниципальной услуги осуществляется в соответствии </w:t>
      </w:r>
      <w:proofErr w:type="gramStart"/>
      <w:r w:rsidRPr="003563A0">
        <w:rPr>
          <w:rFonts w:ascii="Times New Roman" w:eastAsia="Times New Roman" w:hAnsi="Times New Roman" w:cs="Times New Roman"/>
          <w:sz w:val="16"/>
          <w:szCs w:val="16"/>
          <w:lang w:eastAsia="ru-RU"/>
        </w:rPr>
        <w:t>с</w:t>
      </w:r>
      <w:proofErr w:type="gramEnd"/>
      <w:r w:rsidRPr="003563A0">
        <w:rPr>
          <w:rFonts w:ascii="Times New Roman" w:eastAsia="Times New Roman" w:hAnsi="Times New Roman" w:cs="Times New Roman"/>
          <w:sz w:val="16"/>
          <w:szCs w:val="16"/>
          <w:lang w:eastAsia="ru-RU"/>
        </w:rPr>
        <w:t>:</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Федеральным </w:t>
      </w:r>
      <w:hyperlink r:id="rId80" w:history="1">
        <w:r w:rsidRPr="003563A0">
          <w:rPr>
            <w:rStyle w:val="af2"/>
            <w:rFonts w:ascii="Times New Roman" w:eastAsia="Times New Roman" w:hAnsi="Times New Roman"/>
            <w:sz w:val="16"/>
            <w:szCs w:val="16"/>
            <w:lang w:eastAsia="ru-RU"/>
          </w:rPr>
          <w:t>законом</w:t>
        </w:r>
      </w:hyperlink>
      <w:r w:rsidRPr="003563A0">
        <w:rPr>
          <w:rFonts w:ascii="Times New Roman" w:eastAsia="Times New Roman" w:hAnsi="Times New Roman" w:cs="Times New Roman"/>
          <w:sz w:val="16"/>
          <w:szCs w:val="16"/>
          <w:lang w:eastAsia="ru-RU"/>
        </w:rPr>
        <w:t xml:space="preserve"> от 27.07.2010 № 210-ФЗ «Об организации предоставления государственных и муниципальных услуг» (Собрание законодательства Российской Федерации, 2010, № 31, ст. 4179; 2011, № 15, ст. 2038; № 27, ст. 3873, ст. 3880; № 29, ст. 4291; № 30, ст. 4587);</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Земельным кодексом Российской Федерации (Собрание законодательства Российской Федерации, 2001, № 44, статья 4147);</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Федеральным законом от 24.07.2007 № 221-ФЗ «О государственном кадастре недвижимости» (Собрание законодательства Российской Федерации, 30.07.2007, № 31, статья 4017);</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постановлением Правительства Российской Федерации от 25.01.2013 </w:t>
      </w:r>
      <w:r w:rsidRPr="003563A0">
        <w:rPr>
          <w:rFonts w:ascii="Times New Roman" w:eastAsia="Times New Roman" w:hAnsi="Times New Roman" w:cs="Times New Roman"/>
          <w:sz w:val="16"/>
          <w:szCs w:val="16"/>
          <w:lang w:eastAsia="ru-RU"/>
        </w:rPr>
        <w:br/>
        <w:t>№ 33 «Об использовании простой электронной подписи при оказании государственных и муниципальных услуг» (Собрание законодательства Российской Федерации, 04.02.2013, № 5, статья 377);</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постановлением Правительства Российской Федерации от 25.08.2012 </w:t>
      </w:r>
      <w:r w:rsidRPr="003563A0">
        <w:rPr>
          <w:rFonts w:ascii="Times New Roman" w:eastAsia="Times New Roman" w:hAnsi="Times New Roman" w:cs="Times New Roman"/>
          <w:sz w:val="16"/>
          <w:szCs w:val="16"/>
          <w:lang w:eastAsia="ru-RU"/>
        </w:rPr>
        <w:br/>
        <w:t>№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31.08.2012, № 200, Собрание законодательства Российской Федерации, 03.09.2012, № 36, статья 4903);</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постановлением Правительства Российской Федерации от 25.06.2012 </w:t>
      </w:r>
      <w:r w:rsidRPr="003563A0">
        <w:rPr>
          <w:rFonts w:ascii="Times New Roman" w:eastAsia="Times New Roman" w:hAnsi="Times New Roman" w:cs="Times New Roman"/>
          <w:sz w:val="16"/>
          <w:szCs w:val="16"/>
          <w:lang w:eastAsia="ru-RU"/>
        </w:rPr>
        <w:br/>
        <w:t xml:space="preserve">№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02.07.2012, № 148, Собрание законодательства Российской Федерации, 02.07.2012, № 27, статья 3744);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приказом Минэкономразвития Российской Федерации от 12.01.2015 </w:t>
      </w:r>
      <w:r w:rsidRPr="003563A0">
        <w:rPr>
          <w:rFonts w:ascii="Times New Roman" w:eastAsia="Times New Roman" w:hAnsi="Times New Roman" w:cs="Times New Roman"/>
          <w:sz w:val="16"/>
          <w:szCs w:val="16"/>
          <w:lang w:eastAsia="ru-RU"/>
        </w:rPr>
        <w:br/>
        <w:t>№ 1 «Об утверждении перечня документов, подтверждающих право заявителя на приобретение земельного участка без проведения торгов» («Официальный интернет-портал правовой информации» http://www.pravo.gov.ru, 28.02.2015);</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Уставом муниципального образования Орловский муниципальный район;</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правовым актом администрации Орловского района об утверждении порядка определения цены продажи земельных участков, находящихся в собственности муниципального образования;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правовым актом администрации Орловского района об утверждении положения о порядке определения размера арендной платы, а также порядке, условиях и сроках внесения арендной платы за использование земельных участков, находящихся в собственности муниципального образования;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настоящим Административным регламентом.</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3563A0">
        <w:rPr>
          <w:rFonts w:ascii="Times New Roman" w:eastAsia="Times New Roman" w:hAnsi="Times New Roman" w:cs="Times New Roman"/>
          <w:bCs/>
          <w:sz w:val="16"/>
          <w:szCs w:val="16"/>
          <w:lang w:eastAsia="ru-RU"/>
        </w:rPr>
        <w:t>администрации (</w:t>
      </w:r>
      <w:r w:rsidRPr="003563A0">
        <w:rPr>
          <w:rFonts w:ascii="Times New Roman" w:eastAsia="Times New Roman" w:hAnsi="Times New Roman" w:cs="Times New Roman"/>
          <w:bCs/>
          <w:sz w:val="16"/>
          <w:szCs w:val="16"/>
          <w:lang w:val="en-US" w:eastAsia="ru-RU"/>
        </w:rPr>
        <w:t>www</w:t>
      </w:r>
      <w:r w:rsidRPr="003563A0">
        <w:rPr>
          <w:rFonts w:ascii="Times New Roman" w:eastAsia="Times New Roman" w:hAnsi="Times New Roman" w:cs="Times New Roman"/>
          <w:bCs/>
          <w:sz w:val="16"/>
          <w:szCs w:val="16"/>
          <w:lang w:eastAsia="ru-RU"/>
        </w:rPr>
        <w:t>.</w:t>
      </w:r>
      <w:hyperlink r:id="rId81" w:history="1">
        <w:proofErr w:type="spellStart"/>
        <w:r w:rsidRPr="003563A0">
          <w:rPr>
            <w:rStyle w:val="af2"/>
            <w:rFonts w:ascii="Times New Roman" w:eastAsia="Times New Roman" w:hAnsi="Times New Roman"/>
            <w:bCs/>
            <w:sz w:val="16"/>
            <w:szCs w:val="16"/>
            <w:lang w:val="en-US" w:eastAsia="ru-RU"/>
          </w:rPr>
          <w:t>admorlov</w:t>
        </w:r>
        <w:proofErr w:type="spellEnd"/>
        <w:r w:rsidRPr="003563A0">
          <w:rPr>
            <w:rStyle w:val="af2"/>
            <w:rFonts w:ascii="Times New Roman" w:eastAsia="Times New Roman" w:hAnsi="Times New Roman"/>
            <w:bCs/>
            <w:sz w:val="16"/>
            <w:szCs w:val="16"/>
            <w:lang w:eastAsia="ru-RU"/>
          </w:rPr>
          <w:t>.</w:t>
        </w:r>
        <w:proofErr w:type="spellStart"/>
        <w:r w:rsidRPr="003563A0">
          <w:rPr>
            <w:rStyle w:val="af2"/>
            <w:rFonts w:ascii="Times New Roman" w:eastAsia="Times New Roman" w:hAnsi="Times New Roman"/>
            <w:bCs/>
            <w:sz w:val="16"/>
            <w:szCs w:val="16"/>
            <w:lang w:val="en-US" w:eastAsia="ru-RU"/>
          </w:rPr>
          <w:t>ru</w:t>
        </w:r>
        <w:proofErr w:type="spellEnd"/>
      </w:hyperlink>
      <w:r w:rsidRPr="003563A0">
        <w:rPr>
          <w:rFonts w:ascii="Times New Roman" w:eastAsia="Times New Roman" w:hAnsi="Times New Roman" w:cs="Times New Roman"/>
          <w:bCs/>
          <w:sz w:val="16"/>
          <w:szCs w:val="16"/>
          <w:lang w:eastAsia="ru-RU"/>
        </w:rPr>
        <w:t>).</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2.6.</w:t>
      </w:r>
      <w:r w:rsidRPr="003563A0">
        <w:rPr>
          <w:rFonts w:ascii="Times New Roman" w:eastAsia="Times New Roman" w:hAnsi="Times New Roman" w:cs="Times New Roman"/>
          <w:b/>
          <w:sz w:val="16"/>
          <w:szCs w:val="16"/>
          <w:lang w:eastAsia="ru-RU"/>
        </w:rPr>
        <w:tab/>
        <w:t>Исчерпывающий перечень документов, необходимых для предоставления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2.6.1. Документы, которые заявитель должен предоставить самостоятельно: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заявление (приложение № 1 к настоящему административному регламенту);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lastRenderedPageBreak/>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документ, подтверждающий полномочия представителя заявителя, в случае, если с заявлением обращается представитель заявителя;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решение о предварительном согласовании предоставления земельного участка, если такое решение принято иным уполномоченным органом.</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2.6.2. 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муниципальной услуги, находящихся в распоряжении органов исполнительной власти Кировской области, органов местного самоуправления и иных организаций, которые заявитель вправе представить самостоятельно:</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выписка из Единого государственного реестра прав на недвижимое имущество и сделок с ним (далее -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выписка из Единого государственного реестра юридических лиц (далее - ЕГРЮЛ) о юридическом лице, являющемся заявителем;</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В случае непредставления этих документов заявителем документы запрашиваются в рамках межведомственного информационного взаимодействия.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2.6.3. Документы, необходимые для предоставления муниципальной услуги, могут быть направлены в форме электронных документов, в том числе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2.6.4. При предоставлении муниципальной услуги администрация не вправе требовать от заявителя: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3563A0">
        <w:rPr>
          <w:rFonts w:ascii="Times New Roman" w:eastAsia="Times New Roman" w:hAnsi="Times New Roman" w:cs="Times New Roman"/>
          <w:sz w:val="16"/>
          <w:szCs w:val="16"/>
          <w:lang w:eastAsia="ru-RU"/>
        </w:rPr>
        <w:t xml:space="preserve"> 27.07.2010 № 210</w:t>
      </w:r>
      <w:r w:rsidRPr="003563A0">
        <w:rPr>
          <w:rFonts w:ascii="Times New Roman" w:eastAsia="Times New Roman" w:hAnsi="Times New Roman" w:cs="Times New Roman"/>
          <w:sz w:val="16"/>
          <w:szCs w:val="16"/>
          <w:lang w:eastAsia="ru-RU"/>
        </w:rPr>
        <w:noBreakHyphen/>
        <w:t>ФЗ «Об организации предоставления государственных и муниципальных услуг»;</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3563A0">
        <w:rPr>
          <w:rFonts w:ascii="Times New Roman" w:eastAsia="Times New Roman" w:hAnsi="Times New Roman" w:cs="Times New Roman"/>
          <w:sz w:val="16"/>
          <w:szCs w:val="16"/>
          <w:lang w:eastAsia="ru-RU"/>
        </w:rPr>
        <w:t xml:space="preserve">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2.7.</w:t>
      </w:r>
      <w:r w:rsidRPr="003563A0">
        <w:rPr>
          <w:rFonts w:ascii="Times New Roman" w:eastAsia="Times New Roman" w:hAnsi="Times New Roman" w:cs="Times New Roman"/>
          <w:b/>
          <w:sz w:val="16"/>
          <w:szCs w:val="16"/>
          <w:lang w:eastAsia="ru-RU"/>
        </w:rPr>
        <w:tab/>
        <w:t>Исчерпывающий перечень оснований для отказа в приеме документов</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Основания для отказа в приеме документов не установлены.</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lastRenderedPageBreak/>
        <w:t>2.8. Исчерпывающий перечень оснований для отказа в предоставлении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Основаниями для отказа в предоставлении муниципальной услуги являются: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Российской Федерации.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2.8.2. Земельный участок, который предстоит образовать, не может быть предоставлен заявителю по основаниям, указанным в подпунктах 1 - 13, 15 - 19, 22 и 23 статьи 39.16 Земельного кодекса Российской Федерации.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2.8.3. Земельный участок, границы которого подлежат уточнению в соответствии с Федеральным законом от 24.07.2007 № 221-ФЗ «О государственном кадастре недвижимости», не может быть предоставлен заявителю по основаниям, указанным в подпунктах 1 - 23 статьи 39.16 Земельного кодекса Российской Федерации.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2.8.4.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2.8.5. </w:t>
      </w:r>
      <w:proofErr w:type="gramStart"/>
      <w:r w:rsidRPr="003563A0">
        <w:rPr>
          <w:rFonts w:ascii="Times New Roman" w:eastAsia="Times New Roman" w:hAnsi="Times New Roman" w:cs="Times New Roman"/>
          <w:sz w:val="16"/>
          <w:szCs w:val="16"/>
          <w:lang w:eastAsia="ru-RU"/>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2.8.6. </w:t>
      </w:r>
      <w:proofErr w:type="gramStart"/>
      <w:r w:rsidRPr="003563A0">
        <w:rPr>
          <w:rFonts w:ascii="Times New Roman" w:eastAsia="Times New Roman" w:hAnsi="Times New Roman" w:cs="Times New Roman"/>
          <w:sz w:val="16"/>
          <w:szCs w:val="16"/>
          <w:lang w:eastAsia="ru-RU"/>
        </w:rPr>
        <w:t>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2.8.7. </w:t>
      </w:r>
      <w:proofErr w:type="gramStart"/>
      <w:r w:rsidRPr="003563A0">
        <w:rPr>
          <w:rFonts w:ascii="Times New Roman" w:eastAsia="Times New Roman" w:hAnsi="Times New Roman" w:cs="Times New Roman"/>
          <w:sz w:val="16"/>
          <w:szCs w:val="16"/>
          <w:lang w:eastAsia="ru-RU"/>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Российской Федерации, и это не препятствует</w:t>
      </w:r>
      <w:proofErr w:type="gramEnd"/>
      <w:r w:rsidRPr="003563A0">
        <w:rPr>
          <w:rFonts w:ascii="Times New Roman" w:eastAsia="Times New Roman" w:hAnsi="Times New Roman" w:cs="Times New Roman"/>
          <w:sz w:val="16"/>
          <w:szCs w:val="16"/>
          <w:lang w:eastAsia="ru-RU"/>
        </w:rPr>
        <w:t xml:space="preserve">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2.8.8. </w:t>
      </w:r>
      <w:proofErr w:type="gramStart"/>
      <w:r w:rsidRPr="003563A0">
        <w:rPr>
          <w:rFonts w:ascii="Times New Roman" w:eastAsia="Times New Roman" w:hAnsi="Times New Roman" w:cs="Times New Roman"/>
          <w:sz w:val="16"/>
          <w:szCs w:val="16"/>
          <w:lang w:eastAsia="ru-RU"/>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w:t>
      </w:r>
      <w:proofErr w:type="gramEnd"/>
      <w:r w:rsidRPr="003563A0">
        <w:rPr>
          <w:rFonts w:ascii="Times New Roman" w:eastAsia="Times New Roman" w:hAnsi="Times New Roman" w:cs="Times New Roman"/>
          <w:sz w:val="16"/>
          <w:szCs w:val="16"/>
          <w:lang w:eastAsia="ru-RU"/>
        </w:rPr>
        <w:t xml:space="preserve"> строительства.</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2.8.9.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2.8.10. </w:t>
      </w:r>
      <w:proofErr w:type="gramStart"/>
      <w:r w:rsidRPr="003563A0">
        <w:rPr>
          <w:rFonts w:ascii="Times New Roman" w:eastAsia="Times New Roman" w:hAnsi="Times New Roman" w:cs="Times New Roman"/>
          <w:sz w:val="16"/>
          <w:szCs w:val="16"/>
          <w:lang w:eastAsia="ru-RU"/>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3563A0">
        <w:rPr>
          <w:rFonts w:ascii="Times New Roman" w:eastAsia="Times New Roman" w:hAnsi="Times New Roman" w:cs="Times New Roman"/>
          <w:sz w:val="16"/>
          <w:szCs w:val="16"/>
          <w:lang w:eastAsia="ru-RU"/>
        </w:rPr>
        <w:t xml:space="preserve"> целей резервирования.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2.8.11. </w:t>
      </w:r>
      <w:proofErr w:type="gramStart"/>
      <w:r w:rsidRPr="003563A0">
        <w:rPr>
          <w:rFonts w:ascii="Times New Roman" w:eastAsia="Times New Roman" w:hAnsi="Times New Roman" w:cs="Times New Roman"/>
          <w:sz w:val="16"/>
          <w:szCs w:val="16"/>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2.8.12. </w:t>
      </w:r>
      <w:proofErr w:type="gramStart"/>
      <w:r w:rsidRPr="003563A0">
        <w:rPr>
          <w:rFonts w:ascii="Times New Roman" w:eastAsia="Times New Roman" w:hAnsi="Times New Roman" w:cs="Times New Roman"/>
          <w:sz w:val="16"/>
          <w:szCs w:val="16"/>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sidRPr="003563A0">
        <w:rPr>
          <w:rFonts w:ascii="Times New Roman" w:eastAsia="Times New Roman" w:hAnsi="Times New Roman" w:cs="Times New Roman"/>
          <w:sz w:val="16"/>
          <w:szCs w:val="16"/>
          <w:lang w:eastAsia="ru-RU"/>
        </w:rPr>
        <w:t xml:space="preserve">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2.8.13. </w:t>
      </w:r>
      <w:proofErr w:type="gramStart"/>
      <w:r w:rsidRPr="003563A0">
        <w:rPr>
          <w:rFonts w:ascii="Times New Roman" w:eastAsia="Times New Roman" w:hAnsi="Times New Roman" w:cs="Times New Roman"/>
          <w:sz w:val="16"/>
          <w:szCs w:val="16"/>
          <w:lang w:eastAsia="ru-RU"/>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w:t>
      </w:r>
      <w:proofErr w:type="gramEnd"/>
      <w:r w:rsidRPr="003563A0">
        <w:rPr>
          <w:rFonts w:ascii="Times New Roman" w:eastAsia="Times New Roman" w:hAnsi="Times New Roman" w:cs="Times New Roman"/>
          <w:sz w:val="16"/>
          <w:szCs w:val="16"/>
          <w:lang w:eastAsia="ru-RU"/>
        </w:rPr>
        <w:t xml:space="preserve">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2.8.14. Указанный в заявлении о предоставлении земельного участка земельный участок является предметом аукциона, </w:t>
      </w:r>
      <w:proofErr w:type="gramStart"/>
      <w:r w:rsidRPr="003563A0">
        <w:rPr>
          <w:rFonts w:ascii="Times New Roman" w:eastAsia="Times New Roman" w:hAnsi="Times New Roman" w:cs="Times New Roman"/>
          <w:sz w:val="16"/>
          <w:szCs w:val="16"/>
          <w:lang w:eastAsia="ru-RU"/>
        </w:rPr>
        <w:t>извещение</w:t>
      </w:r>
      <w:proofErr w:type="gramEnd"/>
      <w:r w:rsidRPr="003563A0">
        <w:rPr>
          <w:rFonts w:ascii="Times New Roman" w:eastAsia="Times New Roman" w:hAnsi="Times New Roman" w:cs="Times New Roman"/>
          <w:sz w:val="16"/>
          <w:szCs w:val="16"/>
          <w:lang w:eastAsia="ru-RU"/>
        </w:rPr>
        <w:t xml:space="preserve"> о проведении которого размещено в соответствии с пунктом 19 статьи 39.11 Земельного кодекса Российской Федерации.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lastRenderedPageBreak/>
        <w:t xml:space="preserve">2.8.15. </w:t>
      </w:r>
      <w:proofErr w:type="gramStart"/>
      <w:r w:rsidRPr="003563A0">
        <w:rPr>
          <w:rFonts w:ascii="Times New Roman" w:eastAsia="Times New Roman" w:hAnsi="Times New Roman" w:cs="Times New Roman"/>
          <w:sz w:val="16"/>
          <w:szCs w:val="16"/>
          <w:lang w:eastAsia="ru-RU"/>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w:t>
      </w:r>
      <w:proofErr w:type="gramEnd"/>
      <w:r w:rsidRPr="003563A0">
        <w:rPr>
          <w:rFonts w:ascii="Times New Roman" w:eastAsia="Times New Roman" w:hAnsi="Times New Roman" w:cs="Times New Roman"/>
          <w:sz w:val="16"/>
          <w:szCs w:val="16"/>
          <w:lang w:eastAsia="ru-RU"/>
        </w:rPr>
        <w:t xml:space="preserve">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2.8.16. В отношении земельного участка, указанного в заявлен</w:t>
      </w:r>
      <w:proofErr w:type="gramStart"/>
      <w:r w:rsidRPr="003563A0">
        <w:rPr>
          <w:rFonts w:ascii="Times New Roman" w:eastAsia="Times New Roman" w:hAnsi="Times New Roman" w:cs="Times New Roman"/>
          <w:sz w:val="16"/>
          <w:szCs w:val="16"/>
          <w:lang w:eastAsia="ru-RU"/>
        </w:rPr>
        <w:t>ии о е</w:t>
      </w:r>
      <w:proofErr w:type="gramEnd"/>
      <w:r w:rsidRPr="003563A0">
        <w:rPr>
          <w:rFonts w:ascii="Times New Roman" w:eastAsia="Times New Roman" w:hAnsi="Times New Roman" w:cs="Times New Roman"/>
          <w:sz w:val="16"/>
          <w:szCs w:val="16"/>
          <w:lang w:eastAsia="ru-RU"/>
        </w:rPr>
        <w:t>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2.8.17.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2.8.18. </w:t>
      </w:r>
      <w:proofErr w:type="gramStart"/>
      <w:r w:rsidRPr="003563A0">
        <w:rPr>
          <w:rFonts w:ascii="Times New Roman" w:eastAsia="Times New Roman" w:hAnsi="Times New Roman" w:cs="Times New Roman"/>
          <w:sz w:val="16"/>
          <w:szCs w:val="16"/>
          <w:lang w:eastAsia="ru-RU"/>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2.8.19.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2.8.20.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2.8.21. Предоставление земельного участка на заявленном виде прав не допускается.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2.8.22. В отношении земельного участка, указанного в заявлен</w:t>
      </w:r>
      <w:proofErr w:type="gramStart"/>
      <w:r w:rsidRPr="003563A0">
        <w:rPr>
          <w:rFonts w:ascii="Times New Roman" w:eastAsia="Times New Roman" w:hAnsi="Times New Roman" w:cs="Times New Roman"/>
          <w:sz w:val="16"/>
          <w:szCs w:val="16"/>
          <w:lang w:eastAsia="ru-RU"/>
        </w:rPr>
        <w:t>ии о е</w:t>
      </w:r>
      <w:proofErr w:type="gramEnd"/>
      <w:r w:rsidRPr="003563A0">
        <w:rPr>
          <w:rFonts w:ascii="Times New Roman" w:eastAsia="Times New Roman" w:hAnsi="Times New Roman" w:cs="Times New Roman"/>
          <w:sz w:val="16"/>
          <w:szCs w:val="16"/>
          <w:lang w:eastAsia="ru-RU"/>
        </w:rPr>
        <w:t>го предоставлении, не установлен вид разрешенного использования.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2.8.23. Указанный в заявлении о предоставлении земельного участка земельный участок не отнесен к определенной категории земель.</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2.8.24. В отношении земельного участка, указанного в заявлен</w:t>
      </w:r>
      <w:proofErr w:type="gramStart"/>
      <w:r w:rsidRPr="003563A0">
        <w:rPr>
          <w:rFonts w:ascii="Times New Roman" w:eastAsia="Times New Roman" w:hAnsi="Times New Roman" w:cs="Times New Roman"/>
          <w:sz w:val="16"/>
          <w:szCs w:val="16"/>
          <w:lang w:eastAsia="ru-RU"/>
        </w:rPr>
        <w:t>ии о е</w:t>
      </w:r>
      <w:proofErr w:type="gramEnd"/>
      <w:r w:rsidRPr="003563A0">
        <w:rPr>
          <w:rFonts w:ascii="Times New Roman" w:eastAsia="Times New Roman" w:hAnsi="Times New Roman" w:cs="Times New Roman"/>
          <w:sz w:val="16"/>
          <w:szCs w:val="16"/>
          <w:lang w:eastAsia="ru-RU"/>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2.8.25. </w:t>
      </w:r>
      <w:proofErr w:type="gramStart"/>
      <w:r w:rsidRPr="003563A0">
        <w:rPr>
          <w:rFonts w:ascii="Times New Roman" w:eastAsia="Times New Roman" w:hAnsi="Times New Roman" w:cs="Times New Roman"/>
          <w:sz w:val="16"/>
          <w:szCs w:val="16"/>
          <w:lang w:eastAsia="ru-RU"/>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sidRPr="003563A0">
        <w:rPr>
          <w:rFonts w:ascii="Times New Roman" w:eastAsia="Times New Roman" w:hAnsi="Times New Roman" w:cs="Times New Roman"/>
          <w:sz w:val="16"/>
          <w:szCs w:val="16"/>
          <w:lang w:eastAsia="ru-RU"/>
        </w:rPr>
        <w:t xml:space="preserve"> или реконструкции.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2.8.26. Границы земельного участка, указанного в заявлен</w:t>
      </w:r>
      <w:proofErr w:type="gramStart"/>
      <w:r w:rsidRPr="003563A0">
        <w:rPr>
          <w:rFonts w:ascii="Times New Roman" w:eastAsia="Times New Roman" w:hAnsi="Times New Roman" w:cs="Times New Roman"/>
          <w:sz w:val="16"/>
          <w:szCs w:val="16"/>
          <w:lang w:eastAsia="ru-RU"/>
        </w:rPr>
        <w:t>ии о е</w:t>
      </w:r>
      <w:proofErr w:type="gramEnd"/>
      <w:r w:rsidRPr="003563A0">
        <w:rPr>
          <w:rFonts w:ascii="Times New Roman" w:eastAsia="Times New Roman" w:hAnsi="Times New Roman" w:cs="Times New Roman"/>
          <w:sz w:val="16"/>
          <w:szCs w:val="16"/>
          <w:lang w:eastAsia="ru-RU"/>
        </w:rPr>
        <w:t>го предоставлении, подлежат уточнению в соответствии с Федеральным законом от 24.07.2007 № 221-ФЗ «О государственном кадастре недвижимости».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2.8.27. Площадь земельного участка, указанного в заявлен</w:t>
      </w:r>
      <w:proofErr w:type="gramStart"/>
      <w:r w:rsidRPr="003563A0">
        <w:rPr>
          <w:rFonts w:ascii="Times New Roman" w:eastAsia="Times New Roman" w:hAnsi="Times New Roman" w:cs="Times New Roman"/>
          <w:sz w:val="16"/>
          <w:szCs w:val="16"/>
          <w:lang w:eastAsia="ru-RU"/>
        </w:rPr>
        <w:t>ии о е</w:t>
      </w:r>
      <w:proofErr w:type="gramEnd"/>
      <w:r w:rsidRPr="003563A0">
        <w:rPr>
          <w:rFonts w:ascii="Times New Roman" w:eastAsia="Times New Roman" w:hAnsi="Times New Roman" w:cs="Times New Roman"/>
          <w:sz w:val="16"/>
          <w:szCs w:val="16"/>
          <w:lang w:eastAsia="ru-RU"/>
        </w:rPr>
        <w:t>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2.8.28.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2.9.</w:t>
      </w:r>
      <w:r w:rsidRPr="003563A0">
        <w:rPr>
          <w:rFonts w:ascii="Times New Roman" w:eastAsia="Times New Roman" w:hAnsi="Times New Roman" w:cs="Times New Roman"/>
          <w:b/>
          <w:sz w:val="16"/>
          <w:szCs w:val="16"/>
          <w:lang w:eastAsia="ru-RU"/>
        </w:rPr>
        <w:tab/>
      </w:r>
      <w:r w:rsidRPr="003563A0">
        <w:rPr>
          <w:rFonts w:ascii="Times New Roman" w:eastAsia="Times New Roman" w:hAnsi="Times New Roman" w:cs="Times New Roman"/>
          <w:b/>
          <w:bCs/>
          <w:sz w:val="16"/>
          <w:szCs w:val="16"/>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Услуги, которые являются необходимыми и обязательными для предоставления муниципальной услуги – отсутствуют.</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2.10.</w:t>
      </w:r>
      <w:r w:rsidRPr="003563A0">
        <w:rPr>
          <w:rFonts w:ascii="Times New Roman" w:eastAsia="Times New Roman" w:hAnsi="Times New Roman" w:cs="Times New Roman"/>
          <w:b/>
          <w:sz w:val="16"/>
          <w:szCs w:val="16"/>
          <w:lang w:eastAsia="ru-RU"/>
        </w:rPr>
        <w:tab/>
        <w:t>Размер платы, взимаемой за предоставление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Муниципальная услуга оказывается бесплатно.</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2.11.</w:t>
      </w:r>
      <w:r w:rsidRPr="003563A0">
        <w:rPr>
          <w:rFonts w:ascii="Times New Roman" w:eastAsia="Times New Roman" w:hAnsi="Times New Roman" w:cs="Times New Roman"/>
          <w:b/>
          <w:sz w:val="16"/>
          <w:szCs w:val="16"/>
          <w:lang w:eastAsia="ru-RU"/>
        </w:rPr>
        <w:tab/>
        <w:t>Срок ожидания в очереди при подаче документов для предоставления муниципальной услуги и при получении результата предоставления такой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lastRenderedPageBreak/>
        <w:t>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2.12. Срок и порядок регистрации запроса о предоставлении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Заявление, представленное в письменной форме, при личном обращении регистрируется в установленном порядке, в день обращения заявителя.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Заявление, поступившее посредством электронной связи, в том числе через официальный сайт администрации, Единый портал или Региональный портал, подлежит обязательной регистрации в день поступления. В случае поступления заявления после 17:00 часов, заявление должно быть зарегистрировано в течение следующего рабочего дня. </w:t>
      </w: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2.13. Требования к помещениям предоставления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2.13.2. Места ожидания и места для заполнения заявлений о предоставлении муниципальной услуги оборудуются стульями, столами (стойками), бланками заявлений, письменными принадлежностями.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2.13.3. Места для информирования должны быть оборудованы информационными стендами, содержащими следующую информацию:</w:t>
      </w:r>
      <w:r w:rsidRPr="003563A0">
        <w:rPr>
          <w:rFonts w:ascii="Times New Roman" w:eastAsia="Times New Roman" w:hAnsi="Times New Roman" w:cs="Times New Roman"/>
          <w:b/>
          <w:bCs/>
          <w:i/>
          <w:iCs/>
          <w:sz w:val="16"/>
          <w:szCs w:val="16"/>
          <w:lang w:eastAsia="ru-RU"/>
        </w:rPr>
        <w:t xml:space="preserve">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перечень, формы документов для заполнения, образцы заполнения документов, бланки для заполнения;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основания для отказа в предоставлении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порядок обжалования решений, действий (бездействия) администрации, ее должностных лиц, либо муниципальных служащих;</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перечень нормативных правовых актов, регулирующих предоставление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2.13.4. Кабинеты (кабинки) приема заявителей должны быть оборудованы информационными табличками с указанием:</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номера кабинета (кабинки);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фамилии, имени и отчества специалиста, осуществляющего прием заявителей;</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дней и часов приема, времени перерыва на обед.</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2.13.5.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2.13.6. </w:t>
      </w:r>
      <w:proofErr w:type="gramStart"/>
      <w:r w:rsidRPr="003563A0">
        <w:rPr>
          <w:rFonts w:ascii="Times New Roman" w:eastAsia="Times New Roman" w:hAnsi="Times New Roman" w:cs="Times New Roman"/>
          <w:sz w:val="16"/>
          <w:szCs w:val="16"/>
          <w:lang w:eastAsia="ru-RU"/>
        </w:rPr>
        <w:t>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3563A0">
        <w:rPr>
          <w:rFonts w:ascii="Times New Roman" w:eastAsia="Times New Roman" w:hAnsi="Times New Roman" w:cs="Times New Roman"/>
          <w:sz w:val="16"/>
          <w:szCs w:val="16"/>
          <w:lang w:eastAsia="ru-RU"/>
        </w:rPr>
        <w:t xml:space="preserve"> актами.</w:t>
      </w: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2.14. Показатели доступности и качества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2.14.1. Показателем доступности муниципальной услуги является: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транспортная доступность к местам предоставления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наличие различных каналов получения информации о порядке получения муниципальной услуги и ходе ее предоставления;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2.14.2. Показателями качества муниципальной услуги являются: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соблюдение срока предоставления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2.14.3.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w:t>
      </w:r>
      <w:r w:rsidRPr="003563A0">
        <w:rPr>
          <w:rFonts w:ascii="Times New Roman" w:eastAsia="Times New Roman" w:hAnsi="Times New Roman" w:cs="Times New Roman"/>
          <w:sz w:val="16"/>
          <w:szCs w:val="16"/>
          <w:lang w:eastAsia="ru-RU"/>
        </w:rPr>
        <w:lastRenderedPageBreak/>
        <w:t xml:space="preserve">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 </w:t>
      </w: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2.15. Требования, учитывающие особенности предоставления муниципальной услуги в электронной форме и многофункциональном центре</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2.15.1. Особенности предоставления муниципальной услуги в электронной форме:</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получение информации о предоставляемой муниципальной услуге в сети Интернет, в том числе на официальном сайте администрации, на Едином портале, Региональном портале.</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п</w:t>
      </w:r>
      <w:proofErr w:type="gramEnd"/>
      <w:r w:rsidRPr="003563A0">
        <w:rPr>
          <w:rFonts w:ascii="Times New Roman" w:eastAsia="Times New Roman" w:hAnsi="Times New Roman" w:cs="Times New Roman"/>
          <w:sz w:val="16"/>
          <w:szCs w:val="16"/>
          <w:lang w:eastAsia="ru-RU"/>
        </w:rPr>
        <w:t>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Региональном портале;</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2.15.2.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800C5D" w:rsidRPr="003563A0" w:rsidRDefault="00800C5D" w:rsidP="00800C5D">
      <w:pPr>
        <w:rPr>
          <w:rFonts w:ascii="Times New Roman" w:eastAsia="Times New Roman" w:hAnsi="Times New Roman" w:cs="Times New Roman"/>
          <w:b/>
          <w:sz w:val="16"/>
          <w:szCs w:val="16"/>
          <w:lang w:eastAsia="ru-RU"/>
        </w:rPr>
      </w:pP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3.</w:t>
      </w:r>
      <w:r w:rsidRPr="003563A0">
        <w:rPr>
          <w:rFonts w:ascii="Times New Roman" w:eastAsia="Times New Roman" w:hAnsi="Times New Roman" w:cs="Times New Roman"/>
          <w:b/>
          <w:sz w:val="16"/>
          <w:szCs w:val="16"/>
          <w:lang w:eastAsia="ru-RU"/>
        </w:rPr>
        <w:tab/>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3.1.</w:t>
      </w:r>
      <w:r w:rsidRPr="003563A0">
        <w:rPr>
          <w:rFonts w:ascii="Times New Roman" w:eastAsia="Times New Roman" w:hAnsi="Times New Roman" w:cs="Times New Roman"/>
          <w:b/>
          <w:sz w:val="16"/>
          <w:szCs w:val="16"/>
          <w:lang w:eastAsia="ru-RU"/>
        </w:rPr>
        <w:tab/>
        <w:t>Описание последовательности действий при предоставлении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3.1.1. Предоставление муниципальной услуги включает в себя следующие административные процедуры:</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прием и регистрация заявления;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рассмотрение заявления;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принятие решения о предоставлении или об отказе в предоставлении муниципальной услуги.</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 xml:space="preserve">3.2. Предоставление муниципальной услуги </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3.2.1. Описание последовательности административных действий при приеме и регистрации заявления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Заявители, которые заинтересованы в предоставлении муниципальной услуги, подают (направляют) заявление, непосредственно в администрацию либо через многофункциональный центр (при его наличии).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Основанием для начала административной процедуры является поступление в администрацию заявления.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Специалист, ответственный за прием и регистрацию документов:</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регистрирует в установленном порядке поступившее заявление;</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направляет заявление на рассмотрение специалисту, ответственному за предоставление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Результатом выполнения административной процедуры будет являться регистрация поступившего заявления и направление его на рассмотрение.</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Максимальный срок выполнения действий не может превышать 3 рабочих дней.</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3.2.2.</w:t>
      </w:r>
      <w:r w:rsidRPr="003563A0">
        <w:rPr>
          <w:rFonts w:ascii="Times New Roman" w:eastAsia="Times New Roman" w:hAnsi="Times New Roman" w:cs="Times New Roman"/>
          <w:b/>
          <w:sz w:val="16"/>
          <w:szCs w:val="16"/>
          <w:lang w:eastAsia="ru-RU"/>
        </w:rPr>
        <w:tab/>
        <w:t>Описание последовательности административных действий при рассмотрении заявления</w:t>
      </w:r>
      <w:r w:rsidRPr="003563A0">
        <w:rPr>
          <w:rFonts w:ascii="Times New Roman" w:eastAsia="Times New Roman" w:hAnsi="Times New Roman" w:cs="Times New Roman"/>
          <w:sz w:val="16"/>
          <w:szCs w:val="16"/>
          <w:lang w:eastAsia="ru-RU"/>
        </w:rPr>
        <w:t xml:space="preserve">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Поступившее и зарегистрированное в установленном порядке заявление рассматривает специалист, ответственный за предоставление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Специалист, ответственный за предоставление муниципальной услуги, при рассмотрении заявления и, исходя из состава запрашиваемых сведений, устанавливает наличие оснований, указанных в пункте 2.8 настоящего Административного регламента:</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lastRenderedPageBreak/>
        <w:t>при наличии таких оснований принимает решение об отказе предоставлении муниципальной услуги, которое выдается (направляется) заявителю.</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Результатом выполнения административной процедуры является направление заявителю решения об отказе в предоставлении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Максимальный срок выполнения действий не может превышать 30 календарных дней со дня поступления заявления.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При отсутствии оснований для отказа в предоставлении муниципальной услуги специалист, ответственный за предоставление муниципальной услуги, опубликовывает извещение о предоставлении государственной услуги в порядке, установленном Земельным кодексом Российской Федерации.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Если по истечении 30 дней со дня опубликования извещения о предоставлении муниципальной услуги заявлений о предоставлении муниципальной услуги со стороны иных лиц не поступило, специалистом, ответственным за предоставление муниципальной услуги, принимается решение о предоставлении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 В случае поступления в течение 30 дней со дня опубликования извещения о предоставлении муниципальной услуги заявлений о предоставлении муниципальной услуги со стороны иных лиц специалистом, ответственным за предоставление муниципальной услуги, принимается одно из следующих решений:</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решение об отказе в предоставлении муниципальной услуги и проведен</w:t>
      </w:r>
      <w:proofErr w:type="gramStart"/>
      <w:r w:rsidRPr="003563A0">
        <w:rPr>
          <w:rFonts w:ascii="Times New Roman" w:eastAsia="Times New Roman" w:hAnsi="Times New Roman" w:cs="Times New Roman"/>
          <w:sz w:val="16"/>
          <w:szCs w:val="16"/>
          <w:lang w:eastAsia="ru-RU"/>
        </w:rPr>
        <w:t>ии ау</w:t>
      </w:r>
      <w:proofErr w:type="gramEnd"/>
      <w:r w:rsidRPr="003563A0">
        <w:rPr>
          <w:rFonts w:ascii="Times New Roman" w:eastAsia="Times New Roman" w:hAnsi="Times New Roman" w:cs="Times New Roman"/>
          <w:sz w:val="16"/>
          <w:szCs w:val="16"/>
          <w:lang w:eastAsia="ru-RU"/>
        </w:rPr>
        <w:t>кциона по продаже земельного участка или аукциона на право заключения договора аренды земельного участка;</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решение об отказе в предоставлении муниципальной услуги и обеспечении образования испрашиваемого земельного участка или уточнения его границ.</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Максимальный срок исполнения данной административной процедуры составляет 7 дней.</w:t>
      </w:r>
    </w:p>
    <w:p w:rsidR="00800C5D" w:rsidRPr="003563A0" w:rsidRDefault="00800C5D" w:rsidP="00800C5D">
      <w:pPr>
        <w:rPr>
          <w:rFonts w:ascii="Times New Roman" w:eastAsia="Times New Roman" w:hAnsi="Times New Roman" w:cs="Times New Roman"/>
          <w:sz w:val="16"/>
          <w:szCs w:val="16"/>
          <w:lang w:eastAsia="ru-RU"/>
        </w:rPr>
      </w:pP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3.2.3.</w:t>
      </w:r>
      <w:r w:rsidRPr="003563A0">
        <w:rPr>
          <w:rFonts w:ascii="Times New Roman" w:eastAsia="Times New Roman" w:hAnsi="Times New Roman" w:cs="Times New Roman"/>
          <w:b/>
          <w:sz w:val="16"/>
          <w:szCs w:val="16"/>
          <w:lang w:eastAsia="ru-RU"/>
        </w:rPr>
        <w:tab/>
        <w:t>Описание последовательности административных действий при предоставлении земельных участков</w:t>
      </w: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sz w:val="16"/>
          <w:szCs w:val="16"/>
          <w:lang w:eastAsia="ru-RU"/>
        </w:rPr>
        <w:t xml:space="preserve">3.2.3.1. </w:t>
      </w:r>
      <w:r w:rsidRPr="003563A0">
        <w:rPr>
          <w:rFonts w:ascii="Times New Roman" w:eastAsia="Times New Roman" w:hAnsi="Times New Roman" w:cs="Times New Roman"/>
          <w:b/>
          <w:bCs/>
          <w:sz w:val="16"/>
          <w:szCs w:val="16"/>
          <w:lang w:eastAsia="ru-RU"/>
        </w:rPr>
        <w:t>Принятие решения о предоставлении земельного участка в аренду.</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Основанием для начала административной процедуры является установление соответствия заявления с прилагаемым пакетом документов требованиям настоящего Административного регламента.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Специалист, ответственный за предоставление муниципальной услуги, по результатам изучения представленных документов готовит:</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проект договора аренды земельного участка в 3 экземплярах (далее - проект договора аренды);</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sz w:val="16"/>
          <w:szCs w:val="16"/>
          <w:lang w:eastAsia="ru-RU"/>
        </w:rPr>
        <w:t xml:space="preserve">расчет арендной платы в 3 экземплярах. </w:t>
      </w:r>
      <w:r w:rsidRPr="003563A0">
        <w:rPr>
          <w:rFonts w:ascii="Times New Roman" w:eastAsia="Times New Roman" w:hAnsi="Times New Roman" w:cs="Times New Roman"/>
          <w:b/>
          <w:sz w:val="16"/>
          <w:szCs w:val="16"/>
          <w:lang w:eastAsia="ru-RU"/>
        </w:rPr>
        <w:t xml:space="preserve">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Максимальный срок исполнения данной административной процедуры составляет 14 дней.</w:t>
      </w: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sz w:val="16"/>
          <w:szCs w:val="16"/>
          <w:lang w:eastAsia="ru-RU"/>
        </w:rPr>
        <w:t xml:space="preserve">3.2.3.2. </w:t>
      </w:r>
      <w:r w:rsidRPr="003563A0">
        <w:rPr>
          <w:rFonts w:ascii="Times New Roman" w:eastAsia="Times New Roman" w:hAnsi="Times New Roman" w:cs="Times New Roman"/>
          <w:b/>
          <w:bCs/>
          <w:sz w:val="16"/>
          <w:szCs w:val="16"/>
          <w:lang w:eastAsia="ru-RU"/>
        </w:rPr>
        <w:t>Принятие решения о предоставлении земельного участка в собственность.</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Специалист, ответственный за предоставление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рассчитывает стоимость выкупа земельного участка;</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готовит проект договора купли-продажи земельного участка в 3 экземплярах (далее - проект договора купли-продажи);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готовит расчет выкупной стоимости в 3 экземплярах.</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Максимальный срок исполнения данной административной процедуры составляет 14 дней.</w:t>
      </w: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sz w:val="16"/>
          <w:szCs w:val="16"/>
          <w:lang w:eastAsia="ru-RU"/>
        </w:rPr>
        <w:t xml:space="preserve">3.2.3.3. </w:t>
      </w:r>
      <w:r w:rsidRPr="003563A0">
        <w:rPr>
          <w:rFonts w:ascii="Times New Roman" w:eastAsia="Times New Roman" w:hAnsi="Times New Roman" w:cs="Times New Roman"/>
          <w:b/>
          <w:bCs/>
          <w:sz w:val="16"/>
          <w:szCs w:val="16"/>
          <w:lang w:eastAsia="ru-RU"/>
        </w:rPr>
        <w:t xml:space="preserve">Принятие решения о предварительном согласовании предоставления земельного участка. </w:t>
      </w: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sz w:val="16"/>
          <w:szCs w:val="16"/>
          <w:lang w:eastAsia="ru-RU"/>
        </w:rPr>
        <w:t xml:space="preserve">Специалист, ответственный за предоставление муниципальной услуги, готовит </w:t>
      </w:r>
      <w:r w:rsidRPr="003563A0">
        <w:rPr>
          <w:rFonts w:ascii="Times New Roman" w:eastAsia="Times New Roman" w:hAnsi="Times New Roman" w:cs="Times New Roman"/>
          <w:bCs/>
          <w:sz w:val="16"/>
          <w:szCs w:val="16"/>
          <w:lang w:eastAsia="ru-RU"/>
        </w:rPr>
        <w:t>проект распоряжения о предварительном согласовании предоставления земельного участка в 3 экземплярах.</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Максимальный срок исполнения данной административной процедуры составляет 14 дней.</w:t>
      </w: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sz w:val="16"/>
          <w:szCs w:val="16"/>
          <w:lang w:eastAsia="ru-RU"/>
        </w:rPr>
        <w:t>3.2.4.</w:t>
      </w:r>
      <w:r w:rsidRPr="003563A0">
        <w:rPr>
          <w:rFonts w:ascii="Times New Roman" w:eastAsia="Times New Roman" w:hAnsi="Times New Roman" w:cs="Times New Roman"/>
          <w:b/>
          <w:sz w:val="16"/>
          <w:szCs w:val="16"/>
          <w:lang w:eastAsia="ru-RU"/>
        </w:rPr>
        <w:tab/>
        <w:t>Описание последовательности административных действий при направлении (выдаче) документов заявителю</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Результатом выполнения административной процедуры является направление заявител</w:t>
      </w:r>
      <w:proofErr w:type="gramStart"/>
      <w:r w:rsidRPr="003563A0">
        <w:rPr>
          <w:rFonts w:ascii="Times New Roman" w:eastAsia="Times New Roman" w:hAnsi="Times New Roman" w:cs="Times New Roman"/>
          <w:sz w:val="16"/>
          <w:szCs w:val="16"/>
          <w:lang w:eastAsia="ru-RU"/>
        </w:rPr>
        <w:t>ю(</w:t>
      </w:r>
      <w:proofErr w:type="gramEnd"/>
      <w:r w:rsidRPr="003563A0">
        <w:rPr>
          <w:rFonts w:ascii="Times New Roman" w:eastAsia="Times New Roman" w:hAnsi="Times New Roman" w:cs="Times New Roman"/>
          <w:sz w:val="16"/>
          <w:szCs w:val="16"/>
          <w:lang w:eastAsia="ru-RU"/>
        </w:rPr>
        <w:t xml:space="preserve">ям)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договора аренды земельного участка для подписания;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договора купли-продажи земельного участка для подписания;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lastRenderedPageBreak/>
        <w:t xml:space="preserve">распоряжения </w:t>
      </w:r>
      <w:r w:rsidRPr="003563A0">
        <w:rPr>
          <w:rFonts w:ascii="Times New Roman" w:eastAsia="Times New Roman" w:hAnsi="Times New Roman" w:cs="Times New Roman"/>
          <w:bCs/>
          <w:sz w:val="16"/>
          <w:szCs w:val="16"/>
          <w:lang w:eastAsia="ru-RU"/>
        </w:rPr>
        <w:t>о предварительном согласовании предоставления земельного участка.</w:t>
      </w:r>
    </w:p>
    <w:p w:rsidR="00800C5D" w:rsidRPr="003563A0" w:rsidRDefault="00800C5D" w:rsidP="00800C5D">
      <w:pPr>
        <w:rPr>
          <w:rFonts w:ascii="Times New Roman" w:eastAsia="Times New Roman" w:hAnsi="Times New Roman" w:cs="Times New Roman"/>
          <w:i/>
          <w:sz w:val="16"/>
          <w:szCs w:val="16"/>
          <w:lang w:eastAsia="ru-RU"/>
        </w:rPr>
      </w:pPr>
      <w:r w:rsidRPr="003563A0">
        <w:rPr>
          <w:rFonts w:ascii="Times New Roman" w:eastAsia="Times New Roman" w:hAnsi="Times New Roman" w:cs="Times New Roman"/>
          <w:sz w:val="16"/>
          <w:szCs w:val="16"/>
          <w:lang w:eastAsia="ru-RU"/>
        </w:rPr>
        <w:t>Максимальный срок выполнения действий не может превышать 3 дней</w:t>
      </w:r>
      <w:r w:rsidRPr="003563A0">
        <w:rPr>
          <w:rFonts w:ascii="Times New Roman" w:eastAsia="Times New Roman" w:hAnsi="Times New Roman" w:cs="Times New Roman"/>
          <w:i/>
          <w:sz w:val="16"/>
          <w:szCs w:val="16"/>
          <w:lang w:eastAsia="ru-RU"/>
        </w:rPr>
        <w:t>.</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00C5D" w:rsidRPr="003563A0" w:rsidTr="00800C5D">
        <w:trPr>
          <w:trHeight w:val="965"/>
        </w:trPr>
        <w:tc>
          <w:tcPr>
            <w:tcW w:w="9570" w:type="dxa"/>
            <w:shd w:val="clear" w:color="auto" w:fill="auto"/>
          </w:tcPr>
          <w:p w:rsidR="00800C5D" w:rsidRPr="003563A0" w:rsidRDefault="00800C5D" w:rsidP="00800C5D">
            <w:pPr>
              <w:rPr>
                <w:rFonts w:ascii="Times New Roman" w:eastAsia="Times New Roman" w:hAnsi="Times New Roman" w:cs="Times New Roman"/>
                <w:i/>
                <w:sz w:val="16"/>
                <w:szCs w:val="16"/>
                <w:lang w:eastAsia="ru-RU"/>
              </w:rPr>
            </w:pPr>
            <w:r w:rsidRPr="003563A0">
              <w:rPr>
                <w:rFonts w:ascii="Times New Roman" w:eastAsia="Times New Roman" w:hAnsi="Times New Roman" w:cs="Times New Roman"/>
                <w:sz w:val="16"/>
                <w:szCs w:val="16"/>
                <w:lang w:eastAsia="ru-RU"/>
              </w:rPr>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800C5D" w:rsidRPr="003563A0" w:rsidRDefault="00800C5D" w:rsidP="00800C5D">
      <w:pPr>
        <w:rPr>
          <w:rFonts w:ascii="Times New Roman" w:eastAsia="Times New Roman" w:hAnsi="Times New Roman" w:cs="Times New Roman"/>
          <w:sz w:val="16"/>
          <w:szCs w:val="16"/>
          <w:lang w:eastAsia="ru-RU"/>
        </w:rPr>
      </w:pPr>
    </w:p>
    <w:p w:rsidR="00800C5D" w:rsidRPr="003563A0" w:rsidRDefault="00800C5D" w:rsidP="00800C5D">
      <w:pPr>
        <w:rPr>
          <w:rFonts w:ascii="Times New Roman" w:eastAsia="Times New Roman" w:hAnsi="Times New Roman" w:cs="Times New Roman"/>
          <w:b/>
          <w:bCs/>
          <w:sz w:val="16"/>
          <w:szCs w:val="16"/>
          <w:lang w:eastAsia="ru-RU"/>
        </w:rPr>
      </w:pPr>
      <w:r w:rsidRPr="003563A0">
        <w:rPr>
          <w:rFonts w:ascii="Times New Roman" w:eastAsia="Times New Roman" w:hAnsi="Times New Roman" w:cs="Times New Roman"/>
          <w:b/>
          <w:bCs/>
          <w:sz w:val="16"/>
          <w:szCs w:val="16"/>
          <w:lang w:eastAsia="ru-RU"/>
        </w:rPr>
        <w:t xml:space="preserve">4. Формы </w:t>
      </w:r>
      <w:proofErr w:type="gramStart"/>
      <w:r w:rsidRPr="003563A0">
        <w:rPr>
          <w:rFonts w:ascii="Times New Roman" w:eastAsia="Times New Roman" w:hAnsi="Times New Roman" w:cs="Times New Roman"/>
          <w:b/>
          <w:bCs/>
          <w:sz w:val="16"/>
          <w:szCs w:val="16"/>
          <w:lang w:eastAsia="ru-RU"/>
        </w:rPr>
        <w:t>контроля за</w:t>
      </w:r>
      <w:proofErr w:type="gramEnd"/>
      <w:r w:rsidRPr="003563A0">
        <w:rPr>
          <w:rFonts w:ascii="Times New Roman" w:eastAsia="Times New Roman" w:hAnsi="Times New Roman" w:cs="Times New Roman"/>
          <w:b/>
          <w:bCs/>
          <w:sz w:val="16"/>
          <w:szCs w:val="16"/>
          <w:lang w:eastAsia="ru-RU"/>
        </w:rPr>
        <w:t xml:space="preserve"> исполнением административного регламента</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4.1. </w:t>
      </w:r>
      <w:proofErr w:type="gramStart"/>
      <w:r w:rsidRPr="003563A0">
        <w:rPr>
          <w:rFonts w:ascii="Times New Roman" w:eastAsia="Times New Roman" w:hAnsi="Times New Roman" w:cs="Times New Roman"/>
          <w:sz w:val="16"/>
          <w:szCs w:val="16"/>
          <w:lang w:eastAsia="ru-RU"/>
        </w:rPr>
        <w:t>Контроль за</w:t>
      </w:r>
      <w:proofErr w:type="gramEnd"/>
      <w:r w:rsidRPr="003563A0">
        <w:rPr>
          <w:rFonts w:ascii="Times New Roman" w:eastAsia="Times New Roman" w:hAnsi="Times New Roman" w:cs="Times New Roman"/>
          <w:sz w:val="16"/>
          <w:szCs w:val="16"/>
          <w:lang w:eastAsia="ru-RU"/>
        </w:rPr>
        <w:t xml:space="preserve">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Перечень уполномоченных должностных лиц, осуществляющих контроль, и периодичность осуществления контроля устанавливается распоряжением администрации.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Глава администрации, а также уполномоченное им должностное лицо, осуществляя контроль, вправе:</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контролировать соблюдение порядка и условий предоставления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назначать ответственных специалистов администрации для постоянного наблюдения за предоставлением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1 раза в год</w:t>
      </w:r>
      <w:r w:rsidRPr="003563A0">
        <w:rPr>
          <w:rFonts w:ascii="Times New Roman" w:eastAsia="Times New Roman" w:hAnsi="Times New Roman" w:cs="Times New Roman"/>
          <w:i/>
          <w:sz w:val="16"/>
          <w:szCs w:val="16"/>
          <w:lang w:eastAsia="ru-RU"/>
        </w:rPr>
        <w:t>.</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4.2. Ответственность специалистов закрепляется в их должностных регламентах (инструкциях).</w:t>
      </w:r>
    </w:p>
    <w:p w:rsidR="00800C5D" w:rsidRPr="003563A0" w:rsidRDefault="00800C5D" w:rsidP="00800C5D">
      <w:pPr>
        <w:rPr>
          <w:rFonts w:ascii="Times New Roman" w:eastAsia="Times New Roman" w:hAnsi="Times New Roman" w:cs="Times New Roman"/>
          <w:sz w:val="16"/>
          <w:szCs w:val="16"/>
          <w:lang w:eastAsia="ru-RU"/>
        </w:rPr>
      </w:pPr>
    </w:p>
    <w:p w:rsidR="00800C5D" w:rsidRPr="003563A0" w:rsidRDefault="00800C5D" w:rsidP="00800C5D">
      <w:pPr>
        <w:rPr>
          <w:rFonts w:ascii="Times New Roman" w:eastAsia="Times New Roman" w:hAnsi="Times New Roman" w:cs="Times New Roman"/>
          <w:b/>
          <w:sz w:val="16"/>
          <w:szCs w:val="16"/>
          <w:lang w:eastAsia="ru-RU"/>
        </w:rPr>
      </w:pPr>
      <w:r w:rsidRPr="003563A0">
        <w:rPr>
          <w:rFonts w:ascii="Times New Roman" w:eastAsia="Times New Roman" w:hAnsi="Times New Roman" w:cs="Times New Roman"/>
          <w:b/>
          <w:bCs/>
          <w:sz w:val="16"/>
          <w:szCs w:val="16"/>
          <w:lang w:eastAsia="ru-RU"/>
        </w:rPr>
        <w:t xml:space="preserve">5. </w:t>
      </w:r>
      <w:r w:rsidRPr="003563A0">
        <w:rPr>
          <w:rFonts w:ascii="Times New Roman" w:eastAsia="Times New Roman" w:hAnsi="Times New Roman" w:cs="Times New Roman"/>
          <w:b/>
          <w:sz w:val="16"/>
          <w:szCs w:val="16"/>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5.2. Досудебный порядок обжалования.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5.2.1. Заявитель может обратиться с жалобой, в том числе в следующих случаях:</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w:t>
      </w:r>
      <w:r w:rsidRPr="003563A0">
        <w:rPr>
          <w:rFonts w:ascii="Times New Roman" w:eastAsia="Times New Roman" w:hAnsi="Times New Roman" w:cs="Times New Roman"/>
          <w:sz w:val="16"/>
          <w:szCs w:val="16"/>
          <w:lang w:eastAsia="ru-RU"/>
        </w:rPr>
        <w:lastRenderedPageBreak/>
        <w:t>актами субъектов Российской Федерации, муниципальными правовыми актами.</w:t>
      </w:r>
      <w:proofErr w:type="gramEnd"/>
      <w:r w:rsidRPr="003563A0">
        <w:rPr>
          <w:rFonts w:ascii="Times New Roman" w:eastAsia="Times New Roman" w:hAnsi="Times New Roman" w:cs="Times New Roman"/>
          <w:sz w:val="16"/>
          <w:szCs w:val="16"/>
          <w:lang w:eastAsia="ru-RU"/>
        </w:rPr>
        <w:t xml:space="preserve"> </w:t>
      </w:r>
      <w:proofErr w:type="gramStart"/>
      <w:r w:rsidRPr="003563A0">
        <w:rPr>
          <w:rFonts w:ascii="Times New Roman" w:eastAsia="Times New Roman" w:hAnsi="Times New Roman" w:cs="Times New Roman"/>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3563A0">
        <w:rPr>
          <w:rFonts w:ascii="Times New Roman" w:eastAsia="Times New Roman" w:hAnsi="Times New Roman" w:cs="Times New Roman"/>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нарушение срока или порядка выдачи документов по результатам предоставления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3563A0">
        <w:rPr>
          <w:rFonts w:ascii="Times New Roman" w:eastAsia="Times New Roman" w:hAnsi="Times New Roman" w:cs="Times New Roman"/>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82" w:history="1">
        <w:r w:rsidRPr="003563A0">
          <w:rPr>
            <w:rStyle w:val="af2"/>
            <w:rFonts w:ascii="Times New Roman" w:eastAsia="Times New Roman" w:hAnsi="Times New Roman"/>
            <w:sz w:val="16"/>
            <w:szCs w:val="16"/>
            <w:lang w:eastAsia="ru-RU"/>
          </w:rPr>
          <w:t>пунктом 4 части 1 статьи 7</w:t>
        </w:r>
      </w:hyperlink>
      <w:r w:rsidRPr="003563A0">
        <w:rPr>
          <w:rFonts w:ascii="Times New Roman" w:eastAsia="Times New Roman" w:hAnsi="Times New Roman" w:cs="Times New Roman"/>
          <w:sz w:val="16"/>
          <w:szCs w:val="16"/>
          <w:lang w:eastAsia="ru-RU"/>
        </w:rPr>
        <w:t xml:space="preserve"> Федерального закона № 210-ФЗ.</w:t>
      </w:r>
      <w:proofErr w:type="gramEnd"/>
      <w:r w:rsidRPr="003563A0">
        <w:rPr>
          <w:rFonts w:ascii="Times New Roman" w:eastAsia="Times New Roman" w:hAnsi="Times New Roman" w:cs="Times New Roman"/>
          <w:sz w:val="16"/>
          <w:szCs w:val="16"/>
          <w:lang w:eastAsia="ru-RU"/>
        </w:rPr>
        <w:t xml:space="preserve"> </w:t>
      </w:r>
      <w:proofErr w:type="gramStart"/>
      <w:r w:rsidRPr="003563A0">
        <w:rPr>
          <w:rFonts w:ascii="Times New Roman" w:eastAsia="Times New Roman" w:hAnsi="Times New Roman" w:cs="Times New Roman"/>
          <w:sz w:val="16"/>
          <w:szCs w:val="16"/>
          <w:lang w:eastAsia="ru-RU"/>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83" w:history="1">
        <w:r w:rsidRPr="003563A0">
          <w:rPr>
            <w:rStyle w:val="af2"/>
            <w:rFonts w:ascii="Times New Roman" w:eastAsia="Times New Roman" w:hAnsi="Times New Roman"/>
            <w:sz w:val="16"/>
            <w:szCs w:val="16"/>
            <w:lang w:eastAsia="ru-RU"/>
          </w:rPr>
          <w:t>частью 1.3 статьи 16</w:t>
        </w:r>
      </w:hyperlink>
      <w:r w:rsidRPr="003563A0">
        <w:rPr>
          <w:rFonts w:ascii="Times New Roman" w:eastAsia="Times New Roman" w:hAnsi="Times New Roman" w:cs="Times New Roman"/>
          <w:sz w:val="16"/>
          <w:szCs w:val="16"/>
          <w:lang w:eastAsia="ru-RU"/>
        </w:rPr>
        <w:t xml:space="preserve"> Федерального закона № 210-ФЗ.</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5.2.2. </w:t>
      </w:r>
      <w:proofErr w:type="gramStart"/>
      <w:r w:rsidRPr="003563A0">
        <w:rPr>
          <w:rFonts w:ascii="Times New Roman" w:eastAsia="Times New Roman" w:hAnsi="Times New Roman" w:cs="Times New Roman"/>
          <w:sz w:val="16"/>
          <w:szCs w:val="16"/>
          <w:lang w:eastAsia="ru-RU"/>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5.2.3. </w:t>
      </w:r>
      <w:proofErr w:type="gramStart"/>
      <w:r w:rsidRPr="003563A0">
        <w:rPr>
          <w:rFonts w:ascii="Times New Roman" w:eastAsia="Times New Roman" w:hAnsi="Times New Roman" w:cs="Times New Roman"/>
          <w:sz w:val="16"/>
          <w:szCs w:val="16"/>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r w:rsidRPr="003563A0">
        <w:rPr>
          <w:rFonts w:ascii="Times New Roman" w:eastAsia="Times New Roman" w:hAnsi="Times New Roman" w:cs="Times New Roman"/>
          <w:sz w:val="16"/>
          <w:szCs w:val="16"/>
          <w:lang w:eastAsia="ru-RU"/>
        </w:rPr>
        <w:t>.</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lastRenderedPageBreak/>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5.2.4. Жалоба должна содержать:</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Время приёма жалоб должно совпадать со временем предоставления муниципальных услуг.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оформленная в соответствии с законодательством Российской Федерации доверенность (для физических лиц);</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В электронном виде жалоба может быть подана заявителем посредством: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сети Интернет, включая официальный сайт органа, предоставляющего муниципальную услугу;</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Единого портала, Регионального портала.</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5.2.11. </w:t>
      </w:r>
      <w:proofErr w:type="gramStart"/>
      <w:r w:rsidRPr="003563A0">
        <w:rPr>
          <w:rFonts w:ascii="Times New Roman" w:eastAsia="Times New Roman" w:hAnsi="Times New Roman" w:cs="Times New Roman"/>
          <w:sz w:val="16"/>
          <w:szCs w:val="16"/>
          <w:lang w:eastAsia="ru-RU"/>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w:t>
      </w:r>
      <w:r w:rsidRPr="003563A0">
        <w:rPr>
          <w:rFonts w:ascii="Times New Roman" w:eastAsia="Times New Roman" w:hAnsi="Times New Roman" w:cs="Times New Roman"/>
          <w:sz w:val="16"/>
          <w:szCs w:val="16"/>
          <w:lang w:eastAsia="ru-RU"/>
        </w:rPr>
        <w:lastRenderedPageBreak/>
        <w:t>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3563A0">
        <w:rPr>
          <w:rFonts w:ascii="Times New Roman" w:eastAsia="Times New Roman" w:hAnsi="Times New Roman" w:cs="Times New Roman"/>
          <w:sz w:val="16"/>
          <w:szCs w:val="16"/>
          <w:lang w:eastAsia="ru-RU"/>
        </w:rPr>
        <w:t xml:space="preserve"> </w:t>
      </w:r>
      <w:proofErr w:type="gramStart"/>
      <w:r w:rsidRPr="003563A0">
        <w:rPr>
          <w:rFonts w:ascii="Times New Roman" w:eastAsia="Times New Roman" w:hAnsi="Times New Roman" w:cs="Times New Roman"/>
          <w:sz w:val="16"/>
          <w:szCs w:val="16"/>
          <w:lang w:eastAsia="ru-RU"/>
        </w:rPr>
        <w:t>приеме</w:t>
      </w:r>
      <w:proofErr w:type="gramEnd"/>
      <w:r w:rsidRPr="003563A0">
        <w:rPr>
          <w:rFonts w:ascii="Times New Roman" w:eastAsia="Times New Roman" w:hAnsi="Times New Roman" w:cs="Times New Roman"/>
          <w:sz w:val="16"/>
          <w:szCs w:val="16"/>
          <w:lang w:eastAsia="ru-RU"/>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5.2.12. По результатам рассмотрения жалобы принимается решение:</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в удовлетворении жалобы отказывается.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 xml:space="preserve">В случае признания жалобы подлежащей удовлетворению в ответе заявителю, указанном в </w:t>
      </w:r>
      <w:hyperlink r:id="rId84" w:history="1">
        <w:r w:rsidRPr="003563A0">
          <w:rPr>
            <w:rStyle w:val="af2"/>
            <w:rFonts w:ascii="Times New Roman" w:eastAsia="Times New Roman" w:hAnsi="Times New Roman"/>
            <w:sz w:val="16"/>
            <w:szCs w:val="16"/>
            <w:lang w:eastAsia="ru-RU"/>
          </w:rPr>
          <w:t>части 8</w:t>
        </w:r>
      </w:hyperlink>
      <w:r w:rsidRPr="003563A0">
        <w:rPr>
          <w:rFonts w:ascii="Times New Roman" w:eastAsia="Times New Roman" w:hAnsi="Times New Roman" w:cs="Times New Roman"/>
          <w:sz w:val="16"/>
          <w:szCs w:val="16"/>
          <w:lang w:eastAsia="ru-RU"/>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85" w:history="1">
        <w:r w:rsidRPr="003563A0">
          <w:rPr>
            <w:rStyle w:val="af2"/>
            <w:rFonts w:ascii="Times New Roman" w:eastAsia="Times New Roman" w:hAnsi="Times New Roman"/>
            <w:sz w:val="16"/>
            <w:szCs w:val="16"/>
            <w:lang w:eastAsia="ru-RU"/>
          </w:rPr>
          <w:t>частью 1.1 статьи 16</w:t>
        </w:r>
      </w:hyperlink>
      <w:r w:rsidRPr="003563A0">
        <w:rPr>
          <w:rFonts w:ascii="Times New Roman" w:eastAsia="Times New Roman" w:hAnsi="Times New Roman" w:cs="Times New Roman"/>
          <w:sz w:val="16"/>
          <w:szCs w:val="16"/>
          <w:lang w:eastAsia="ru-RU"/>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w:t>
      </w:r>
      <w:proofErr w:type="gramEnd"/>
      <w:r w:rsidRPr="003563A0">
        <w:rPr>
          <w:rFonts w:ascii="Times New Roman" w:eastAsia="Times New Roman" w:hAnsi="Times New Roman" w:cs="Times New Roman"/>
          <w:sz w:val="16"/>
          <w:szCs w:val="16"/>
          <w:lang w:eastAsia="ru-RU"/>
        </w:rPr>
        <w:t xml:space="preserve">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В случае признания </w:t>
      </w:r>
      <w:proofErr w:type="gramStart"/>
      <w:r w:rsidRPr="003563A0">
        <w:rPr>
          <w:rFonts w:ascii="Times New Roman" w:eastAsia="Times New Roman" w:hAnsi="Times New Roman" w:cs="Times New Roman"/>
          <w:sz w:val="16"/>
          <w:szCs w:val="16"/>
          <w:lang w:eastAsia="ru-RU"/>
        </w:rPr>
        <w:t>жалобы</w:t>
      </w:r>
      <w:proofErr w:type="gramEnd"/>
      <w:r w:rsidRPr="003563A0">
        <w:rPr>
          <w:rFonts w:ascii="Times New Roman" w:eastAsia="Times New Roman" w:hAnsi="Times New Roman" w:cs="Times New Roman"/>
          <w:sz w:val="16"/>
          <w:szCs w:val="16"/>
          <w:lang w:eastAsia="ru-RU"/>
        </w:rPr>
        <w:t xml:space="preserve"> не подлежащей удовлетворению в ответе заявителю, указанном в </w:t>
      </w:r>
      <w:hyperlink r:id="rId86" w:history="1">
        <w:r w:rsidRPr="003563A0">
          <w:rPr>
            <w:rStyle w:val="af2"/>
            <w:rFonts w:ascii="Times New Roman" w:eastAsia="Times New Roman" w:hAnsi="Times New Roman"/>
            <w:sz w:val="16"/>
            <w:szCs w:val="16"/>
            <w:lang w:eastAsia="ru-RU"/>
          </w:rPr>
          <w:t>части 8</w:t>
        </w:r>
      </w:hyperlink>
      <w:r w:rsidRPr="003563A0">
        <w:rPr>
          <w:rFonts w:ascii="Times New Roman" w:eastAsia="Times New Roman" w:hAnsi="Times New Roman" w:cs="Times New Roman"/>
          <w:sz w:val="16"/>
          <w:szCs w:val="16"/>
          <w:lang w:eastAsia="ru-RU"/>
        </w:rPr>
        <w:t xml:space="preserve"> статьи 11.2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5.2.14. В ответе по результатам рассмотрения жалобы указываются:</w:t>
      </w:r>
    </w:p>
    <w:p w:rsidR="00800C5D" w:rsidRPr="003563A0" w:rsidRDefault="00800C5D" w:rsidP="00800C5D">
      <w:pPr>
        <w:rPr>
          <w:rFonts w:ascii="Times New Roman" w:eastAsia="Times New Roman" w:hAnsi="Times New Roman" w:cs="Times New Roman"/>
          <w:sz w:val="16"/>
          <w:szCs w:val="16"/>
          <w:lang w:eastAsia="ru-RU"/>
        </w:rPr>
      </w:pPr>
      <w:proofErr w:type="gramStart"/>
      <w:r w:rsidRPr="003563A0">
        <w:rPr>
          <w:rFonts w:ascii="Times New Roman" w:eastAsia="Times New Roman" w:hAnsi="Times New Roman" w:cs="Times New Roman"/>
          <w:sz w:val="16"/>
          <w:szCs w:val="16"/>
          <w:lang w:eastAsia="ru-RU"/>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фамилия, имя, отчество (последнее – при наличии) или наименование заявителя;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основания для принятия решения по жалобе;</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принятое по жалобе решение;</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сведения о порядке обжалования принятого по жалобе решения.</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5.2.16. Орган, предоставляющий муниципальную услугу, отказывает в удовлетворении жалобы в следующих случаях: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наличие вступившего в законную силу решения суда, арбитражного суда по жалобе о том же предмете и по тем же основаниям;</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подача жалобы лицом, полномочия которого не подтверждены в порядке, установленном законодательством Российской Федерации;</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5.2.18. В случае</w:t>
      </w:r>
      <w:proofErr w:type="gramStart"/>
      <w:r w:rsidRPr="003563A0">
        <w:rPr>
          <w:rFonts w:ascii="Times New Roman" w:eastAsia="Times New Roman" w:hAnsi="Times New Roman" w:cs="Times New Roman"/>
          <w:sz w:val="16"/>
          <w:szCs w:val="16"/>
          <w:lang w:eastAsia="ru-RU"/>
        </w:rPr>
        <w:t>,</w:t>
      </w:r>
      <w:proofErr w:type="gramEnd"/>
      <w:r w:rsidRPr="003563A0">
        <w:rPr>
          <w:rFonts w:ascii="Times New Roman" w:eastAsia="Times New Roman" w:hAnsi="Times New Roman" w:cs="Times New Roman"/>
          <w:sz w:val="16"/>
          <w:szCs w:val="16"/>
          <w:lang w:eastAsia="ru-RU"/>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lastRenderedPageBreak/>
        <w:t>5.3. Порядок обжалования решения по жалобе.</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3563A0">
        <w:rPr>
          <w:rFonts w:ascii="Times New Roman" w:eastAsia="Times New Roman" w:hAnsi="Times New Roman" w:cs="Times New Roman"/>
          <w:noProof/>
          <w:sz w:val="16"/>
          <w:szCs w:val="16"/>
          <w:lang w:eastAsia="ru-RU"/>
        </w:rPr>
        <mc:AlternateContent>
          <mc:Choice Requires="wps">
            <w:drawing>
              <wp:anchor distT="4294967295" distB="4294967295" distL="114300" distR="114300" simplePos="0" relativeHeight="251668480" behindDoc="0" locked="0" layoutInCell="1" allowOverlap="1" wp14:anchorId="6F45174F" wp14:editId="489C1A26">
                <wp:simplePos x="0" y="0"/>
                <wp:positionH relativeFrom="column">
                  <wp:posOffset>2148840</wp:posOffset>
                </wp:positionH>
                <wp:positionV relativeFrom="paragraph">
                  <wp:posOffset>364489</wp:posOffset>
                </wp:positionV>
                <wp:extent cx="990600" cy="0"/>
                <wp:effectExtent l="0" t="0" r="19050" b="190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169.2pt;margin-top:28.7pt;width:78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"/>
            </w:pict>
          </mc:Fallback>
        </mc:AlternateContent>
      </w:r>
      <w:r w:rsidRPr="003563A0">
        <w:rPr>
          <w:rFonts w:ascii="Times New Roman" w:eastAsia="Times New Roman" w:hAnsi="Times New Roman" w:cs="Times New Roman"/>
          <w:sz w:val="16"/>
          <w:szCs w:val="16"/>
          <w:lang w:eastAsia="ru-RU"/>
        </w:rPr>
        <w:t>.</w:t>
      </w:r>
    </w:p>
    <w:p w:rsidR="00800C5D" w:rsidRPr="003563A0" w:rsidRDefault="00800C5D" w:rsidP="00800C5D">
      <w:pPr>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sz w:val="16"/>
          <w:szCs w:val="16"/>
          <w:lang w:eastAsia="ru-RU"/>
        </w:rPr>
        <w:t>5.3.2.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 официальном сайте ад</w:t>
      </w:r>
      <w:r w:rsidRPr="003563A0">
        <w:rPr>
          <w:rFonts w:ascii="Times New Roman" w:eastAsia="Times New Roman" w:hAnsi="Times New Roman" w:cs="Times New Roman"/>
          <w:bCs/>
          <w:sz w:val="16"/>
          <w:szCs w:val="16"/>
          <w:lang w:eastAsia="ru-RU"/>
        </w:rPr>
        <w:t>министрации (</w:t>
      </w:r>
      <w:r w:rsidRPr="003563A0">
        <w:rPr>
          <w:rFonts w:ascii="Times New Roman" w:eastAsia="Times New Roman" w:hAnsi="Times New Roman" w:cs="Times New Roman"/>
          <w:bCs/>
          <w:sz w:val="16"/>
          <w:szCs w:val="16"/>
          <w:lang w:val="en-US" w:eastAsia="ru-RU"/>
        </w:rPr>
        <w:t>www</w:t>
      </w:r>
      <w:r w:rsidRPr="003563A0">
        <w:rPr>
          <w:rFonts w:ascii="Times New Roman" w:eastAsia="Times New Roman" w:hAnsi="Times New Roman" w:cs="Times New Roman"/>
          <w:bCs/>
          <w:sz w:val="16"/>
          <w:szCs w:val="16"/>
          <w:lang w:eastAsia="ru-RU"/>
        </w:rPr>
        <w:t>.</w:t>
      </w:r>
      <w:hyperlink r:id="rId87" w:history="1">
        <w:proofErr w:type="spellStart"/>
        <w:r w:rsidRPr="003563A0">
          <w:rPr>
            <w:rStyle w:val="af2"/>
            <w:rFonts w:ascii="Times New Roman" w:eastAsia="Times New Roman" w:hAnsi="Times New Roman"/>
            <w:bCs/>
            <w:sz w:val="16"/>
            <w:szCs w:val="16"/>
            <w:lang w:val="en-US" w:eastAsia="ru-RU"/>
          </w:rPr>
          <w:t>admorlov</w:t>
        </w:r>
        <w:proofErr w:type="spellEnd"/>
        <w:r w:rsidRPr="003563A0">
          <w:rPr>
            <w:rStyle w:val="af2"/>
            <w:rFonts w:ascii="Times New Roman" w:eastAsia="Times New Roman" w:hAnsi="Times New Roman"/>
            <w:bCs/>
            <w:sz w:val="16"/>
            <w:szCs w:val="16"/>
            <w:lang w:eastAsia="ru-RU"/>
          </w:rPr>
          <w:t>.</w:t>
        </w:r>
        <w:proofErr w:type="spellStart"/>
        <w:r w:rsidRPr="003563A0">
          <w:rPr>
            <w:rStyle w:val="af2"/>
            <w:rFonts w:ascii="Times New Roman" w:eastAsia="Times New Roman" w:hAnsi="Times New Roman"/>
            <w:bCs/>
            <w:sz w:val="16"/>
            <w:szCs w:val="16"/>
            <w:lang w:val="en-US" w:eastAsia="ru-RU"/>
          </w:rPr>
          <w:t>ru</w:t>
        </w:r>
        <w:proofErr w:type="spellEnd"/>
      </w:hyperlink>
      <w:r w:rsidRPr="003563A0">
        <w:rPr>
          <w:rFonts w:ascii="Times New Roman" w:eastAsia="Times New Roman" w:hAnsi="Times New Roman" w:cs="Times New Roman"/>
          <w:bCs/>
          <w:sz w:val="16"/>
          <w:szCs w:val="16"/>
          <w:lang w:eastAsia="ru-RU"/>
        </w:rPr>
        <w:t>).</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bCs/>
          <w:sz w:val="16"/>
          <w:szCs w:val="16"/>
          <w:lang w:eastAsia="ru-RU"/>
        </w:rPr>
        <w:t>_______________</w:t>
      </w:r>
    </w:p>
    <w:p w:rsidR="00800C5D" w:rsidRPr="003563A0" w:rsidRDefault="00800C5D" w:rsidP="00800C5D">
      <w:pPr>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br w:type="page"/>
      </w:r>
    </w:p>
    <w:tbl>
      <w:tblPr>
        <w:tblpPr w:leftFromText="180" w:rightFromText="180" w:vertAnchor="page" w:horzAnchor="margin" w:tblpXSpec="center" w:tblpY="2926"/>
        <w:tblW w:w="10448" w:type="dxa"/>
        <w:tblLayout w:type="fixed"/>
        <w:tblCellMar>
          <w:top w:w="75" w:type="dxa"/>
          <w:left w:w="0" w:type="dxa"/>
          <w:bottom w:w="75" w:type="dxa"/>
          <w:right w:w="0" w:type="dxa"/>
        </w:tblCellMar>
        <w:tblLook w:val="0000" w:firstRow="0" w:lastRow="0" w:firstColumn="0" w:lastColumn="0" w:noHBand="0" w:noVBand="0"/>
      </w:tblPr>
      <w:tblGrid>
        <w:gridCol w:w="10448"/>
      </w:tblGrid>
      <w:tr w:rsidR="00800C5D" w:rsidRPr="003563A0" w:rsidTr="00800C5D">
        <w:trPr>
          <w:trHeight w:val="228"/>
        </w:trPr>
        <w:tc>
          <w:tcPr>
            <w:tcW w:w="10448" w:type="dxa"/>
            <w:tcMar>
              <w:top w:w="62" w:type="dxa"/>
              <w:left w:w="102" w:type="dxa"/>
              <w:bottom w:w="102" w:type="dxa"/>
              <w:right w:w="62" w:type="dxa"/>
            </w:tcMar>
          </w:tcPr>
          <w:tbl>
            <w:tblPr>
              <w:tblW w:w="9616" w:type="dxa"/>
              <w:jc w:val="center"/>
              <w:tblInd w:w="264" w:type="dxa"/>
              <w:tblLayout w:type="fixed"/>
              <w:tblCellMar>
                <w:top w:w="75" w:type="dxa"/>
                <w:left w:w="0" w:type="dxa"/>
                <w:bottom w:w="75" w:type="dxa"/>
                <w:right w:w="0" w:type="dxa"/>
              </w:tblCellMar>
              <w:tblLook w:val="0000" w:firstRow="0" w:lastRow="0" w:firstColumn="0" w:lastColumn="0" w:noHBand="0" w:noVBand="0"/>
            </w:tblPr>
            <w:tblGrid>
              <w:gridCol w:w="1822"/>
              <w:gridCol w:w="890"/>
              <w:gridCol w:w="527"/>
              <w:gridCol w:w="142"/>
              <w:gridCol w:w="578"/>
              <w:gridCol w:w="283"/>
              <w:gridCol w:w="567"/>
              <w:gridCol w:w="1124"/>
              <w:gridCol w:w="843"/>
              <w:gridCol w:w="1861"/>
              <w:gridCol w:w="979"/>
            </w:tblGrid>
            <w:tr w:rsidR="00800C5D" w:rsidRPr="003563A0" w:rsidTr="00800C5D">
              <w:trPr>
                <w:trHeight w:val="2348"/>
                <w:jc w:val="center"/>
              </w:trPr>
              <w:tc>
                <w:tcPr>
                  <w:tcW w:w="4242" w:type="dxa"/>
                  <w:gridSpan w:val="6"/>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5374" w:type="dxa"/>
                  <w:gridSpan w:val="5"/>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Приложение № 1</w:t>
                  </w:r>
                </w:p>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к административному регламенту</w:t>
                  </w:r>
                </w:p>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 xml:space="preserve">Главе администрации </w:t>
                  </w:r>
                </w:p>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______________________________</w:t>
                  </w:r>
                </w:p>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228"/>
                <w:jc w:val="center"/>
              </w:trPr>
              <w:tc>
                <w:tcPr>
                  <w:tcW w:w="9616" w:type="dxa"/>
                  <w:gridSpan w:val="11"/>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ЗАЯВЛЕНИЕ</w:t>
                  </w:r>
                </w:p>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228"/>
                <w:jc w:val="center"/>
              </w:trPr>
              <w:tc>
                <w:tcPr>
                  <w:tcW w:w="395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 xml:space="preserve">Прошу предоставить земельный участок </w:t>
                  </w:r>
                </w:p>
              </w:tc>
              <w:tc>
                <w:tcPr>
                  <w:tcW w:w="850" w:type="dxa"/>
                  <w:gridSpan w:val="2"/>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3828" w:type="dxa"/>
                  <w:gridSpan w:val="3"/>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Прошу предварительно согласовать предоставление земельного участка</w:t>
                  </w:r>
                </w:p>
              </w:tc>
              <w:tc>
                <w:tcPr>
                  <w:tcW w:w="979" w:type="dxa"/>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555"/>
                <w:jc w:val="center"/>
              </w:trPr>
              <w:tc>
                <w:tcPr>
                  <w:tcW w:w="271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Кадастровый (условный) номер земельного участка:</w:t>
                  </w:r>
                </w:p>
              </w:tc>
              <w:tc>
                <w:tcPr>
                  <w:tcW w:w="6904"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197"/>
                <w:jc w:val="center"/>
              </w:trPr>
              <w:tc>
                <w:tcPr>
                  <w:tcW w:w="2712"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Адрес (местоположение):</w:t>
                  </w:r>
                </w:p>
              </w:tc>
              <w:tc>
                <w:tcPr>
                  <w:tcW w:w="6904" w:type="dxa"/>
                  <w:gridSpan w:val="9"/>
                  <w:tcBorders>
                    <w:top w:val="single" w:sz="4" w:space="0" w:color="auto"/>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176"/>
                <w:jc w:val="center"/>
              </w:trPr>
              <w:tc>
                <w:tcPr>
                  <w:tcW w:w="2712"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6904" w:type="dxa"/>
                  <w:gridSpan w:val="9"/>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42"/>
                <w:jc w:val="center"/>
              </w:trPr>
              <w:tc>
                <w:tcPr>
                  <w:tcW w:w="271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Площадь:</w:t>
                  </w:r>
                </w:p>
              </w:tc>
              <w:tc>
                <w:tcPr>
                  <w:tcW w:w="6904"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jc w:val="center"/>
              </w:trPr>
              <w:tc>
                <w:tcPr>
                  <w:tcW w:w="9616"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Вид права и основания предоставления земельного участка: </w:t>
                  </w:r>
                </w:p>
              </w:tc>
            </w:tr>
            <w:tr w:rsidR="00800C5D" w:rsidRPr="003563A0" w:rsidTr="00800C5D">
              <w:trPr>
                <w:jc w:val="center"/>
              </w:trPr>
              <w:tc>
                <w:tcPr>
                  <w:tcW w:w="32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аренда </w:t>
                  </w:r>
                </w:p>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(подпункт 15 пункта 2 статьи 39.6 Земельного кодекса Российской Федерации)</w:t>
                  </w:r>
                </w:p>
              </w:tc>
              <w:tc>
                <w:tcPr>
                  <w:tcW w:w="1570" w:type="dxa"/>
                  <w:gridSpan w:val="4"/>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p>
              </w:tc>
              <w:tc>
                <w:tcPr>
                  <w:tcW w:w="3828" w:type="dxa"/>
                  <w:gridSpan w:val="3"/>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собственность</w:t>
                  </w:r>
                </w:p>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(подпункт 10 пункта 2 статьи 39.3 Земельного кодекса Российской Федерации)</w:t>
                  </w:r>
                </w:p>
              </w:tc>
              <w:tc>
                <w:tcPr>
                  <w:tcW w:w="979" w:type="dxa"/>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p>
              </w:tc>
            </w:tr>
            <w:tr w:rsidR="00800C5D" w:rsidRPr="003563A0" w:rsidTr="00800C5D">
              <w:trPr>
                <w:trHeight w:val="336"/>
                <w:jc w:val="center"/>
              </w:trPr>
              <w:tc>
                <w:tcPr>
                  <w:tcW w:w="9616"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Цель использования земельного участка:</w:t>
                  </w:r>
                </w:p>
              </w:tc>
            </w:tr>
            <w:tr w:rsidR="00800C5D" w:rsidRPr="003563A0" w:rsidTr="00800C5D">
              <w:trPr>
                <w:trHeight w:val="389"/>
                <w:jc w:val="center"/>
              </w:trPr>
              <w:tc>
                <w:tcPr>
                  <w:tcW w:w="3239"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индивидуальное жилищное строительство</w:t>
                  </w:r>
                </w:p>
              </w:tc>
              <w:tc>
                <w:tcPr>
                  <w:tcW w:w="1570" w:type="dxa"/>
                  <w:gridSpan w:val="4"/>
                  <w:tcBorders>
                    <w:top w:val="single" w:sz="4" w:space="0" w:color="auto"/>
                    <w:left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3828" w:type="dxa"/>
                  <w:gridSpan w:val="3"/>
                  <w:tcBorders>
                    <w:top w:val="single" w:sz="4" w:space="0" w:color="auto"/>
                    <w:left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ведение личного подсобного хозяйства в границах населенного пункта</w:t>
                  </w:r>
                </w:p>
              </w:tc>
              <w:tc>
                <w:tcPr>
                  <w:tcW w:w="979" w:type="dxa"/>
                  <w:tcBorders>
                    <w:top w:val="single" w:sz="4" w:space="0" w:color="auto"/>
                    <w:left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389"/>
                <w:jc w:val="center"/>
              </w:trPr>
              <w:tc>
                <w:tcPr>
                  <w:tcW w:w="3239" w:type="dxa"/>
                  <w:gridSpan w:val="3"/>
                  <w:tcBorders>
                    <w:top w:val="single" w:sz="4" w:space="0" w:color="auto"/>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садоводство</w:t>
                  </w:r>
                </w:p>
              </w:tc>
              <w:tc>
                <w:tcPr>
                  <w:tcW w:w="1570" w:type="dxa"/>
                  <w:gridSpan w:val="4"/>
                  <w:tcBorders>
                    <w:top w:val="single" w:sz="4" w:space="0" w:color="auto"/>
                    <w:left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3828" w:type="dxa"/>
                  <w:gridSpan w:val="3"/>
                  <w:tcBorders>
                    <w:top w:val="single" w:sz="4" w:space="0" w:color="auto"/>
                    <w:left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дачное хозяйство</w:t>
                  </w:r>
                </w:p>
              </w:tc>
              <w:tc>
                <w:tcPr>
                  <w:tcW w:w="979" w:type="dxa"/>
                  <w:tcBorders>
                    <w:top w:val="single" w:sz="4" w:space="0" w:color="auto"/>
                    <w:left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389"/>
                <w:jc w:val="center"/>
              </w:trPr>
              <w:tc>
                <w:tcPr>
                  <w:tcW w:w="8637" w:type="dxa"/>
                  <w:gridSpan w:val="10"/>
                  <w:tcBorders>
                    <w:top w:val="single" w:sz="4" w:space="0" w:color="auto"/>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для осуществления крестьянским (фермерским) хозяйством его деятельности</w:t>
                  </w:r>
                </w:p>
              </w:tc>
              <w:tc>
                <w:tcPr>
                  <w:tcW w:w="979" w:type="dxa"/>
                  <w:tcBorders>
                    <w:top w:val="single" w:sz="4" w:space="0" w:color="auto"/>
                    <w:left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389"/>
                <w:jc w:val="center"/>
              </w:trPr>
              <w:tc>
                <w:tcPr>
                  <w:tcW w:w="4809" w:type="dxa"/>
                  <w:gridSpan w:val="7"/>
                  <w:tcBorders>
                    <w:top w:val="single" w:sz="4" w:space="0" w:color="auto"/>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w:t>
                  </w:r>
                  <w:r w:rsidRPr="003563A0">
                    <w:rPr>
                      <w:rFonts w:ascii="Times New Roman" w:eastAsia="Times New Roman" w:hAnsi="Times New Roman" w:cs="Times New Roman"/>
                      <w:bCs/>
                      <w:sz w:val="16"/>
                      <w:szCs w:val="16"/>
                      <w:lang w:eastAsia="ru-RU"/>
                    </w:rPr>
                    <w:br/>
                    <w:t>решения:</w:t>
                  </w:r>
                </w:p>
              </w:tc>
              <w:tc>
                <w:tcPr>
                  <w:tcW w:w="4807" w:type="dxa"/>
                  <w:gridSpan w:val="4"/>
                  <w:tcBorders>
                    <w:top w:val="single" w:sz="4" w:space="0" w:color="auto"/>
                    <w:left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389"/>
                <w:jc w:val="center"/>
              </w:trPr>
              <w:tc>
                <w:tcPr>
                  <w:tcW w:w="4809" w:type="dxa"/>
                  <w:gridSpan w:val="7"/>
                  <w:tcBorders>
                    <w:top w:val="single" w:sz="4" w:space="0" w:color="auto"/>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tc>
              <w:tc>
                <w:tcPr>
                  <w:tcW w:w="4807" w:type="dxa"/>
                  <w:gridSpan w:val="4"/>
                  <w:tcBorders>
                    <w:top w:val="single" w:sz="4" w:space="0" w:color="auto"/>
                    <w:left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389"/>
                <w:jc w:val="center"/>
              </w:trPr>
              <w:tc>
                <w:tcPr>
                  <w:tcW w:w="4809" w:type="dxa"/>
                  <w:gridSpan w:val="7"/>
                  <w:tcBorders>
                    <w:top w:val="single" w:sz="4" w:space="0" w:color="auto"/>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Реквизиты решения об изъятии земельного участка для государственных или муниципальных ну</w:t>
                  </w:r>
                  <w:proofErr w:type="gramStart"/>
                  <w:r w:rsidRPr="003563A0">
                    <w:rPr>
                      <w:rFonts w:ascii="Times New Roman" w:eastAsia="Times New Roman" w:hAnsi="Times New Roman" w:cs="Times New Roman"/>
                      <w:sz w:val="16"/>
                      <w:szCs w:val="16"/>
                      <w:lang w:eastAsia="ru-RU"/>
                    </w:rPr>
                    <w:t>жд в сл</w:t>
                  </w:r>
                  <w:proofErr w:type="gramEnd"/>
                  <w:r w:rsidRPr="003563A0">
                    <w:rPr>
                      <w:rFonts w:ascii="Times New Roman" w:eastAsia="Times New Roman" w:hAnsi="Times New Roman" w:cs="Times New Roman"/>
                      <w:sz w:val="16"/>
                      <w:szCs w:val="16"/>
                      <w:lang w:eastAsia="ru-RU"/>
                    </w:rPr>
                    <w:t xml:space="preserve">учае, если земельный участок предоставляется взамен земельного участка, </w:t>
                  </w:r>
                  <w:r w:rsidRPr="003563A0">
                    <w:rPr>
                      <w:rFonts w:ascii="Times New Roman" w:eastAsia="Times New Roman" w:hAnsi="Times New Roman" w:cs="Times New Roman"/>
                      <w:sz w:val="16"/>
                      <w:szCs w:val="16"/>
                      <w:lang w:eastAsia="ru-RU"/>
                    </w:rPr>
                    <w:lastRenderedPageBreak/>
                    <w:t>изымаемого для государственных или муниципальных нужд:</w:t>
                  </w:r>
                </w:p>
              </w:tc>
              <w:tc>
                <w:tcPr>
                  <w:tcW w:w="4807" w:type="dxa"/>
                  <w:gridSpan w:val="4"/>
                  <w:tcBorders>
                    <w:top w:val="single" w:sz="4" w:space="0" w:color="auto"/>
                    <w:left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412"/>
                <w:jc w:val="center"/>
              </w:trPr>
              <w:tc>
                <w:tcPr>
                  <w:tcW w:w="1822"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lastRenderedPageBreak/>
                    <w:t>Полное наименование заявителя (крестьянское (фермерское) хозяйство):</w:t>
                  </w:r>
                </w:p>
              </w:tc>
              <w:tc>
                <w:tcPr>
                  <w:tcW w:w="7794" w:type="dxa"/>
                  <w:gridSpan w:val="10"/>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412"/>
                <w:jc w:val="center"/>
              </w:trPr>
              <w:tc>
                <w:tcPr>
                  <w:tcW w:w="1822" w:type="dxa"/>
                  <w:vMerge/>
                  <w:tcBorders>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7794" w:type="dxa"/>
                  <w:gridSpan w:val="10"/>
                  <w:vMerge/>
                  <w:tcBorders>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412"/>
                <w:jc w:val="center"/>
              </w:trPr>
              <w:tc>
                <w:tcPr>
                  <w:tcW w:w="1822"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7794" w:type="dxa"/>
                  <w:gridSpan w:val="10"/>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jc w:val="center"/>
              </w:trPr>
              <w:tc>
                <w:tcPr>
                  <w:tcW w:w="395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ОГРН:</w:t>
                  </w:r>
                </w:p>
              </w:tc>
              <w:tc>
                <w:tcPr>
                  <w:tcW w:w="5657"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ИНН:</w:t>
                  </w:r>
                </w:p>
              </w:tc>
            </w:tr>
            <w:tr w:rsidR="00800C5D" w:rsidRPr="003563A0" w:rsidTr="00800C5D">
              <w:trPr>
                <w:jc w:val="center"/>
              </w:trPr>
              <w:tc>
                <w:tcPr>
                  <w:tcW w:w="338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почтовый адрес:</w:t>
                  </w:r>
                </w:p>
              </w:tc>
              <w:tc>
                <w:tcPr>
                  <w:tcW w:w="255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контактный телефон:</w:t>
                  </w:r>
                </w:p>
              </w:tc>
              <w:tc>
                <w:tcPr>
                  <w:tcW w:w="368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адрес электронной почты:</w:t>
                  </w:r>
                </w:p>
              </w:tc>
            </w:tr>
            <w:tr w:rsidR="00800C5D" w:rsidRPr="003563A0" w:rsidTr="00800C5D">
              <w:trPr>
                <w:trHeight w:val="412"/>
                <w:jc w:val="center"/>
              </w:trPr>
              <w:tc>
                <w:tcPr>
                  <w:tcW w:w="3381" w:type="dxa"/>
                  <w:gridSpan w:val="4"/>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2552" w:type="dxa"/>
                  <w:gridSpan w:val="4"/>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3683"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412"/>
                <w:jc w:val="center"/>
              </w:trPr>
              <w:tc>
                <w:tcPr>
                  <w:tcW w:w="3381" w:type="dxa"/>
                  <w:gridSpan w:val="4"/>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2552" w:type="dxa"/>
                  <w:gridSpan w:val="4"/>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3683"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1146"/>
                <w:jc w:val="center"/>
              </w:trPr>
              <w:tc>
                <w:tcPr>
                  <w:tcW w:w="9616"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Ф.И.О. (при наличии) заявителя (физическое лицо, индивидуальный предприниматель), ИНН:</w:t>
                  </w:r>
                </w:p>
              </w:tc>
            </w:tr>
            <w:tr w:rsidR="00800C5D" w:rsidRPr="003563A0" w:rsidTr="00800C5D">
              <w:trPr>
                <w:trHeight w:val="24"/>
                <w:jc w:val="center"/>
              </w:trPr>
              <w:tc>
                <w:tcPr>
                  <w:tcW w:w="338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Реквизиты документа, удостоверяющего личность заявителя:</w:t>
                  </w:r>
                </w:p>
              </w:tc>
              <w:tc>
                <w:tcPr>
                  <w:tcW w:w="6235"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24"/>
                <w:jc w:val="center"/>
              </w:trPr>
              <w:tc>
                <w:tcPr>
                  <w:tcW w:w="338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почтовый адрес:</w:t>
                  </w:r>
                </w:p>
              </w:tc>
              <w:tc>
                <w:tcPr>
                  <w:tcW w:w="255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контактный телефон:</w:t>
                  </w:r>
                </w:p>
              </w:tc>
              <w:tc>
                <w:tcPr>
                  <w:tcW w:w="368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адрес электронной почты:</w:t>
                  </w:r>
                </w:p>
              </w:tc>
            </w:tr>
            <w:tr w:rsidR="00800C5D" w:rsidRPr="003563A0" w:rsidTr="00800C5D">
              <w:trPr>
                <w:trHeight w:val="412"/>
                <w:jc w:val="center"/>
              </w:trPr>
              <w:tc>
                <w:tcPr>
                  <w:tcW w:w="3381" w:type="dxa"/>
                  <w:gridSpan w:val="4"/>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2552" w:type="dxa"/>
                  <w:gridSpan w:val="4"/>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3683"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412"/>
                <w:jc w:val="center"/>
              </w:trPr>
              <w:tc>
                <w:tcPr>
                  <w:tcW w:w="3381" w:type="dxa"/>
                  <w:gridSpan w:val="4"/>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2552" w:type="dxa"/>
                  <w:gridSpan w:val="4"/>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c>
                <w:tcPr>
                  <w:tcW w:w="3683"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
              </w:tc>
            </w:tr>
            <w:tr w:rsidR="00800C5D" w:rsidRPr="003563A0" w:rsidTr="00800C5D">
              <w:trPr>
                <w:trHeight w:val="951"/>
                <w:jc w:val="center"/>
              </w:trPr>
              <w:tc>
                <w:tcPr>
                  <w:tcW w:w="9616" w:type="dxa"/>
                  <w:gridSpan w:val="11"/>
                  <w:tcBorders>
                    <w:top w:val="single" w:sz="4" w:space="0" w:color="auto"/>
                    <w:left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Наименование и реквизиты документа, подтверждающего полномочия представителя,  в случае если с заявлением обратился представитель заявителя:</w:t>
                  </w:r>
                </w:p>
              </w:tc>
            </w:tr>
            <w:tr w:rsidR="00800C5D" w:rsidRPr="003563A0" w:rsidTr="00800C5D">
              <w:trPr>
                <w:trHeight w:val="347"/>
                <w:jc w:val="center"/>
              </w:trPr>
              <w:tc>
                <w:tcPr>
                  <w:tcW w:w="8637" w:type="dxa"/>
                  <w:gridSpan w:val="10"/>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Документы, прилагаемые к заявлению:</w:t>
                  </w:r>
                </w:p>
              </w:tc>
              <w:tc>
                <w:tcPr>
                  <w:tcW w:w="979" w:type="dxa"/>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Отметка о наличии</w:t>
                  </w:r>
                </w:p>
              </w:tc>
            </w:tr>
            <w:tr w:rsidR="00800C5D" w:rsidRPr="003563A0" w:rsidTr="00800C5D">
              <w:trPr>
                <w:trHeight w:val="391"/>
                <w:jc w:val="center"/>
              </w:trPr>
              <w:tc>
                <w:tcPr>
                  <w:tcW w:w="8637" w:type="dxa"/>
                  <w:gridSpan w:val="10"/>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xml:space="preserve">*Кадастровый паспорт испрашиваемого земельного участка либо кадастровая выписка об испрашиваемом земельном участке </w:t>
                  </w:r>
                </w:p>
              </w:tc>
              <w:tc>
                <w:tcPr>
                  <w:tcW w:w="979" w:type="dxa"/>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p>
              </w:tc>
            </w:tr>
            <w:tr w:rsidR="00800C5D" w:rsidRPr="003563A0" w:rsidTr="00800C5D">
              <w:trPr>
                <w:trHeight w:val="20"/>
                <w:jc w:val="center"/>
              </w:trPr>
              <w:tc>
                <w:tcPr>
                  <w:tcW w:w="8637" w:type="dxa"/>
                  <w:gridSpan w:val="10"/>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r w:rsidRPr="003563A0">
                    <w:rPr>
                      <w:rFonts w:ascii="Times New Roman" w:eastAsia="Times New Roman" w:hAnsi="Times New Roman" w:cs="Times New Roman"/>
                      <w:sz w:val="16"/>
                      <w:szCs w:val="16"/>
                      <w:lang w:eastAsia="ru-RU"/>
                    </w:rPr>
                    <w:t>*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c>
                <w:tcPr>
                  <w:tcW w:w="979" w:type="dxa"/>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p>
              </w:tc>
            </w:tr>
            <w:tr w:rsidR="00800C5D" w:rsidRPr="003563A0" w:rsidTr="00800C5D">
              <w:trPr>
                <w:trHeight w:val="20"/>
                <w:jc w:val="center"/>
              </w:trPr>
              <w:tc>
                <w:tcPr>
                  <w:tcW w:w="8637" w:type="dxa"/>
                  <w:gridSpan w:val="10"/>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sz w:val="16"/>
                      <w:szCs w:val="16"/>
                      <w:lang w:eastAsia="ru-RU"/>
                    </w:rPr>
                    <w:t>* Выписка из ЕГРЮЛ о юридическом лице, являющемся заявителем</w:t>
                  </w:r>
                </w:p>
              </w:tc>
              <w:tc>
                <w:tcPr>
                  <w:tcW w:w="979" w:type="dxa"/>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p>
              </w:tc>
            </w:tr>
            <w:tr w:rsidR="00800C5D" w:rsidRPr="003563A0" w:rsidTr="00800C5D">
              <w:trPr>
                <w:trHeight w:val="97"/>
                <w:jc w:val="center"/>
              </w:trPr>
              <w:tc>
                <w:tcPr>
                  <w:tcW w:w="8637" w:type="dxa"/>
                  <w:gridSpan w:val="10"/>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sz w:val="16"/>
                      <w:szCs w:val="16"/>
                      <w:lang w:eastAsia="ru-RU"/>
                    </w:rPr>
                    <w:t>*Выписка из ЕГРИП об индивидуальном предпринимателе, являющемся заявителем</w:t>
                  </w:r>
                </w:p>
              </w:tc>
              <w:tc>
                <w:tcPr>
                  <w:tcW w:w="979" w:type="dxa"/>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p>
              </w:tc>
            </w:tr>
            <w:tr w:rsidR="00800C5D" w:rsidRPr="003563A0" w:rsidTr="00800C5D">
              <w:trPr>
                <w:trHeight w:val="48"/>
                <w:jc w:val="center"/>
              </w:trPr>
              <w:tc>
                <w:tcPr>
                  <w:tcW w:w="8637" w:type="dxa"/>
                  <w:gridSpan w:val="10"/>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Копия документа, удостоверяющего личность заявителя (для физических лиц)</w:t>
                  </w:r>
                </w:p>
              </w:tc>
              <w:tc>
                <w:tcPr>
                  <w:tcW w:w="979" w:type="dxa"/>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p>
              </w:tc>
            </w:tr>
            <w:tr w:rsidR="00800C5D" w:rsidRPr="003563A0" w:rsidTr="00800C5D">
              <w:trPr>
                <w:trHeight w:val="347"/>
                <w:jc w:val="center"/>
              </w:trPr>
              <w:tc>
                <w:tcPr>
                  <w:tcW w:w="8637" w:type="dxa"/>
                  <w:gridSpan w:val="10"/>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 xml:space="preserve">Решение о предварительном согласовании предоставления земельного участка, если такое решение принято иным </w:t>
                  </w:r>
                  <w:r w:rsidRPr="003563A0">
                    <w:rPr>
                      <w:rFonts w:ascii="Times New Roman" w:eastAsia="Times New Roman" w:hAnsi="Times New Roman" w:cs="Times New Roman"/>
                      <w:bCs/>
                      <w:sz w:val="16"/>
                      <w:szCs w:val="16"/>
                      <w:lang w:eastAsia="ru-RU"/>
                    </w:rPr>
                    <w:lastRenderedPageBreak/>
                    <w:t>уполномоченным органом</w:t>
                  </w:r>
                </w:p>
              </w:tc>
              <w:tc>
                <w:tcPr>
                  <w:tcW w:w="979" w:type="dxa"/>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p>
              </w:tc>
            </w:tr>
            <w:tr w:rsidR="00800C5D" w:rsidRPr="003563A0" w:rsidTr="00800C5D">
              <w:trPr>
                <w:trHeight w:val="347"/>
                <w:jc w:val="center"/>
              </w:trPr>
              <w:tc>
                <w:tcPr>
                  <w:tcW w:w="8637" w:type="dxa"/>
                  <w:gridSpan w:val="10"/>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lastRenderedPageBreak/>
                    <w:t>Схема расположения земельного участка в случае, если испрашиваемый земельный участок предстоит образовать, а проект межевания территории, в границах которой предстоит образовать такой земельный участок, отсутствует</w:t>
                  </w:r>
                </w:p>
              </w:tc>
              <w:tc>
                <w:tcPr>
                  <w:tcW w:w="979" w:type="dxa"/>
                  <w:tcBorders>
                    <w:top w:val="single" w:sz="4" w:space="0" w:color="auto"/>
                    <w:left w:val="single" w:sz="4" w:space="0" w:color="auto"/>
                    <w:bottom w:val="single" w:sz="4" w:space="0" w:color="auto"/>
                    <w:right w:val="single" w:sz="4" w:space="0" w:color="auto"/>
                  </w:tcBorders>
                </w:tcPr>
                <w:p w:rsidR="00800C5D" w:rsidRPr="003563A0" w:rsidRDefault="00800C5D" w:rsidP="00800C5D">
                  <w:pPr>
                    <w:framePr w:hSpace="180" w:wrap="around" w:vAnchor="page" w:hAnchor="margin" w:xAlign="center" w:y="2926"/>
                    <w:rPr>
                      <w:rFonts w:ascii="Times New Roman" w:eastAsia="Times New Roman" w:hAnsi="Times New Roman" w:cs="Times New Roman"/>
                      <w:sz w:val="16"/>
                      <w:szCs w:val="16"/>
                      <w:lang w:eastAsia="ru-RU"/>
                    </w:rPr>
                  </w:pPr>
                </w:p>
              </w:tc>
            </w:tr>
            <w:tr w:rsidR="00800C5D" w:rsidRPr="003563A0" w:rsidTr="00800C5D">
              <w:trPr>
                <w:jc w:val="center"/>
              </w:trPr>
              <w:tc>
                <w:tcPr>
                  <w:tcW w:w="9616"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proofErr w:type="gramStart"/>
                  <w:r w:rsidRPr="003563A0">
                    <w:rPr>
                      <w:rFonts w:ascii="Times New Roman" w:eastAsia="Times New Roman" w:hAnsi="Times New Roman" w:cs="Times New Roman"/>
                      <w:bCs/>
                      <w:sz w:val="16"/>
                      <w:szCs w:val="16"/>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в соответствии с законодательством Российской</w:t>
                  </w:r>
                  <w:proofErr w:type="gramEnd"/>
                  <w:r w:rsidRPr="003563A0">
                    <w:rPr>
                      <w:rFonts w:ascii="Times New Roman" w:eastAsia="Times New Roman" w:hAnsi="Times New Roman" w:cs="Times New Roman"/>
                      <w:bCs/>
                      <w:sz w:val="16"/>
                      <w:szCs w:val="16"/>
                      <w:lang w:eastAsia="ru-RU"/>
                    </w:rPr>
                    <w:t xml:space="preserve"> </w:t>
                  </w:r>
                  <w:proofErr w:type="gramStart"/>
                  <w:r w:rsidRPr="003563A0">
                    <w:rPr>
                      <w:rFonts w:ascii="Times New Roman" w:eastAsia="Times New Roman" w:hAnsi="Times New Roman" w:cs="Times New Roman"/>
                      <w:bCs/>
                      <w:sz w:val="16"/>
                      <w:szCs w:val="16"/>
                      <w:lang w:eastAsia="ru-RU"/>
                    </w:rPr>
                    <w:t>Федерации государственных услуг), в том числе в автоматизированном режиме, включая принятие решений на их основе органом, осуществляющим государственную регистрацию прав на недвижимое имущество и сделок с ним, в целях предоставления муниципальной услуги</w:t>
                  </w:r>
                  <w:proofErr w:type="gramEnd"/>
                </w:p>
              </w:tc>
            </w:tr>
            <w:tr w:rsidR="00800C5D" w:rsidRPr="003563A0" w:rsidTr="00800C5D">
              <w:trPr>
                <w:jc w:val="center"/>
              </w:trPr>
              <w:tc>
                <w:tcPr>
                  <w:tcW w:w="6776"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Подпись</w:t>
                  </w:r>
                </w:p>
              </w:tc>
              <w:tc>
                <w:tcPr>
                  <w:tcW w:w="284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3563A0" w:rsidRDefault="00800C5D" w:rsidP="00800C5D">
                  <w:pPr>
                    <w:framePr w:hSpace="180" w:wrap="around" w:vAnchor="page" w:hAnchor="margin" w:xAlign="center" w:y="2926"/>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Дата</w:t>
                  </w:r>
                </w:p>
              </w:tc>
            </w:tr>
          </w:tbl>
          <w:p w:rsidR="00800C5D" w:rsidRPr="003563A0" w:rsidRDefault="00800C5D" w:rsidP="00800C5D">
            <w:pPr>
              <w:rPr>
                <w:rFonts w:ascii="Times New Roman" w:eastAsia="Times New Roman" w:hAnsi="Times New Roman" w:cs="Times New Roman"/>
                <w:bCs/>
                <w:sz w:val="16"/>
                <w:szCs w:val="16"/>
                <w:lang w:eastAsia="ru-RU"/>
              </w:rPr>
            </w:pPr>
          </w:p>
        </w:tc>
      </w:tr>
    </w:tbl>
    <w:p w:rsidR="00800C5D" w:rsidRPr="003563A0" w:rsidRDefault="00800C5D" w:rsidP="00800C5D">
      <w:pPr>
        <w:rPr>
          <w:rFonts w:ascii="Times New Roman" w:eastAsia="Times New Roman" w:hAnsi="Times New Roman" w:cs="Times New Roman"/>
          <w:vanish/>
          <w:sz w:val="16"/>
          <w:szCs w:val="16"/>
          <w:lang w:eastAsia="ru-RU"/>
        </w:rPr>
      </w:pPr>
    </w:p>
    <w:p w:rsidR="00800C5D" w:rsidRPr="003563A0" w:rsidRDefault="00800C5D" w:rsidP="00800C5D">
      <w:pPr>
        <w:rPr>
          <w:rFonts w:ascii="Times New Roman" w:eastAsia="Times New Roman" w:hAnsi="Times New Roman" w:cs="Times New Roman"/>
          <w:bCs/>
          <w:sz w:val="16"/>
          <w:szCs w:val="16"/>
          <w:lang w:eastAsia="ru-RU"/>
        </w:rPr>
      </w:pPr>
    </w:p>
    <w:p w:rsidR="00800C5D" w:rsidRPr="003563A0" w:rsidRDefault="00800C5D" w:rsidP="00800C5D">
      <w:pPr>
        <w:rPr>
          <w:rFonts w:ascii="Times New Roman" w:eastAsia="Times New Roman" w:hAnsi="Times New Roman" w:cs="Times New Roman"/>
          <w:bCs/>
          <w:sz w:val="16"/>
          <w:szCs w:val="16"/>
          <w:lang w:eastAsia="ru-RU"/>
        </w:rPr>
      </w:pPr>
      <w:r w:rsidRPr="003563A0">
        <w:rPr>
          <w:rFonts w:ascii="Times New Roman" w:eastAsia="Times New Roman" w:hAnsi="Times New Roman" w:cs="Times New Roman"/>
          <w:bCs/>
          <w:sz w:val="16"/>
          <w:szCs w:val="16"/>
          <w:lang w:eastAsia="ru-RU"/>
        </w:rPr>
        <w:t>* Документы запрашиваются уполномоченным органом посредством межведомственного информационного взаимодействия.</w:t>
      </w:r>
    </w:p>
    <w:p w:rsidR="00800C5D" w:rsidRPr="00330EBD" w:rsidRDefault="00800C5D" w:rsidP="00800C5D">
      <w:pPr>
        <w:rPr>
          <w:rFonts w:ascii="Times New Roman" w:eastAsia="Times New Roman" w:hAnsi="Times New Roman" w:cs="Times New Roman"/>
          <w:sz w:val="16"/>
          <w:szCs w:val="16"/>
          <w:lang w:eastAsia="ru-RU"/>
        </w:rPr>
      </w:pPr>
      <w:r w:rsidRPr="00330EBD">
        <w:rPr>
          <w:rFonts w:ascii="Times New Roman" w:eastAsia="Times New Roman" w:hAnsi="Times New Roman" w:cs="Times New Roman"/>
          <w:sz w:val="16"/>
          <w:szCs w:val="16"/>
          <w:lang w:eastAsia="ru-RU"/>
        </w:rPr>
        <w:t>____________________</w:t>
      </w:r>
    </w:p>
    <w:p w:rsidR="00800C5D" w:rsidRPr="00330EBD" w:rsidRDefault="00800C5D" w:rsidP="00800C5D">
      <w:pPr>
        <w:suppressAutoHyphens/>
        <w:spacing w:after="0" w:line="240" w:lineRule="auto"/>
        <w:jc w:val="center"/>
        <w:rPr>
          <w:rFonts w:ascii="Times New Roman" w:eastAsia="Times New Roman" w:hAnsi="Times New Roman" w:cs="Times New Roman"/>
          <w:sz w:val="16"/>
          <w:szCs w:val="16"/>
          <w:lang w:eastAsia="zh-CN"/>
        </w:rPr>
      </w:pPr>
      <w:r w:rsidRPr="00330EBD">
        <w:rPr>
          <w:rFonts w:ascii="Times New Roman" w:eastAsia="Times New Roman" w:hAnsi="Times New Roman" w:cs="Times New Roman"/>
          <w:b/>
          <w:bCs/>
          <w:noProof/>
          <w:sz w:val="16"/>
          <w:szCs w:val="16"/>
          <w:lang w:eastAsia="ru-RU"/>
        </w:rPr>
        <w:drawing>
          <wp:inline distT="0" distB="0" distL="0" distR="0" wp14:anchorId="7B3A6ADC" wp14:editId="0B2274F5">
            <wp:extent cx="352425" cy="4286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330EBD">
        <w:rPr>
          <w:rFonts w:ascii="Times New Roman" w:eastAsia="Times New Roman" w:hAnsi="Times New Roman" w:cs="Times New Roman"/>
          <w:sz w:val="16"/>
          <w:szCs w:val="16"/>
          <w:lang w:eastAsia="zh-CN"/>
        </w:rPr>
        <w:tab/>
      </w:r>
    </w:p>
    <w:p w:rsidR="00800C5D" w:rsidRPr="00330EBD" w:rsidRDefault="00800C5D" w:rsidP="00800C5D">
      <w:pPr>
        <w:autoSpaceDE w:val="0"/>
        <w:autoSpaceDN w:val="0"/>
        <w:adjustRightInd w:val="0"/>
        <w:spacing w:after="0" w:line="240" w:lineRule="auto"/>
        <w:rPr>
          <w:rFonts w:ascii="Times New Roman" w:eastAsia="Calibri" w:hAnsi="Times New Roman" w:cs="Times New Roman"/>
          <w:sz w:val="16"/>
          <w:szCs w:val="16"/>
        </w:rPr>
      </w:pPr>
    </w:p>
    <w:p w:rsidR="00800C5D" w:rsidRPr="00330EBD" w:rsidRDefault="00800C5D" w:rsidP="00800C5D">
      <w:pPr>
        <w:autoSpaceDE w:val="0"/>
        <w:autoSpaceDN w:val="0"/>
        <w:adjustRightInd w:val="0"/>
        <w:spacing w:after="0" w:line="240" w:lineRule="auto"/>
        <w:jc w:val="center"/>
        <w:outlineLvl w:val="0"/>
        <w:rPr>
          <w:rFonts w:ascii="Times New Roman" w:eastAsia="Calibri" w:hAnsi="Times New Roman" w:cs="Times New Roman"/>
          <w:b/>
          <w:bCs/>
          <w:sz w:val="16"/>
          <w:szCs w:val="16"/>
        </w:rPr>
      </w:pPr>
      <w:r w:rsidRPr="00330EBD">
        <w:rPr>
          <w:rFonts w:ascii="Times New Roman" w:eastAsia="Calibri" w:hAnsi="Times New Roman" w:cs="Times New Roman"/>
          <w:b/>
          <w:bCs/>
          <w:sz w:val="16"/>
          <w:szCs w:val="16"/>
        </w:rPr>
        <w:t xml:space="preserve"> АДМИНИСТРАЦИЯ ОРЛОВСКОГО  РАЙОНА </w:t>
      </w:r>
    </w:p>
    <w:p w:rsidR="00800C5D" w:rsidRPr="00330EBD" w:rsidRDefault="00800C5D" w:rsidP="00800C5D">
      <w:pPr>
        <w:autoSpaceDE w:val="0"/>
        <w:autoSpaceDN w:val="0"/>
        <w:adjustRightInd w:val="0"/>
        <w:spacing w:after="0" w:line="240" w:lineRule="auto"/>
        <w:jc w:val="center"/>
        <w:outlineLvl w:val="0"/>
        <w:rPr>
          <w:rFonts w:ascii="Times New Roman" w:eastAsia="Calibri" w:hAnsi="Times New Roman" w:cs="Times New Roman"/>
          <w:b/>
          <w:bCs/>
          <w:sz w:val="16"/>
          <w:szCs w:val="16"/>
        </w:rPr>
      </w:pPr>
      <w:r w:rsidRPr="00330EBD">
        <w:rPr>
          <w:rFonts w:ascii="Times New Roman" w:eastAsia="Calibri" w:hAnsi="Times New Roman" w:cs="Times New Roman"/>
          <w:b/>
          <w:bCs/>
          <w:sz w:val="16"/>
          <w:szCs w:val="16"/>
        </w:rPr>
        <w:t>КИРОВСКОЙ ОБЛАСТИ</w:t>
      </w:r>
    </w:p>
    <w:p w:rsidR="00800C5D" w:rsidRPr="00330EBD" w:rsidRDefault="00800C5D" w:rsidP="00800C5D">
      <w:pPr>
        <w:autoSpaceDE w:val="0"/>
        <w:autoSpaceDN w:val="0"/>
        <w:adjustRightInd w:val="0"/>
        <w:spacing w:after="0" w:line="240" w:lineRule="auto"/>
        <w:jc w:val="center"/>
        <w:rPr>
          <w:rFonts w:ascii="Times New Roman" w:eastAsia="Calibri" w:hAnsi="Times New Roman" w:cs="Times New Roman"/>
          <w:sz w:val="16"/>
          <w:szCs w:val="16"/>
        </w:rPr>
      </w:pPr>
    </w:p>
    <w:p w:rsidR="00800C5D" w:rsidRPr="00330EBD" w:rsidRDefault="00800C5D" w:rsidP="00800C5D">
      <w:pPr>
        <w:autoSpaceDE w:val="0"/>
        <w:autoSpaceDN w:val="0"/>
        <w:adjustRightInd w:val="0"/>
        <w:spacing w:after="0" w:line="240" w:lineRule="auto"/>
        <w:jc w:val="center"/>
        <w:rPr>
          <w:rFonts w:ascii="Times New Roman" w:eastAsia="Calibri" w:hAnsi="Times New Roman" w:cs="Times New Roman"/>
          <w:b/>
          <w:bCs/>
          <w:sz w:val="16"/>
          <w:szCs w:val="16"/>
        </w:rPr>
      </w:pPr>
      <w:r w:rsidRPr="00330EBD">
        <w:rPr>
          <w:rFonts w:ascii="Times New Roman" w:eastAsia="Calibri" w:hAnsi="Times New Roman" w:cs="Times New Roman"/>
          <w:b/>
          <w:bCs/>
          <w:sz w:val="16"/>
          <w:szCs w:val="16"/>
        </w:rPr>
        <w:t>ПОСТАНОВЛЕНИЕ</w:t>
      </w:r>
    </w:p>
    <w:p w:rsidR="00800C5D" w:rsidRPr="00330EBD" w:rsidRDefault="00800C5D" w:rsidP="00800C5D">
      <w:pPr>
        <w:autoSpaceDE w:val="0"/>
        <w:autoSpaceDN w:val="0"/>
        <w:adjustRightInd w:val="0"/>
        <w:spacing w:after="0" w:line="240" w:lineRule="auto"/>
        <w:jc w:val="center"/>
        <w:rPr>
          <w:rFonts w:ascii="Times New Roman" w:eastAsia="Calibri" w:hAnsi="Times New Roman" w:cs="Times New Roman"/>
          <w:b/>
          <w:bCs/>
          <w:sz w:val="16"/>
          <w:szCs w:val="16"/>
        </w:rPr>
      </w:pPr>
    </w:p>
    <w:p w:rsidR="00800C5D" w:rsidRPr="00330EBD" w:rsidRDefault="00800C5D" w:rsidP="00800C5D">
      <w:pPr>
        <w:autoSpaceDE w:val="0"/>
        <w:autoSpaceDN w:val="0"/>
        <w:adjustRightInd w:val="0"/>
        <w:spacing w:after="0" w:line="240" w:lineRule="auto"/>
        <w:rPr>
          <w:rFonts w:ascii="Times New Roman" w:eastAsia="Calibri" w:hAnsi="Times New Roman" w:cs="Times New Roman"/>
          <w:sz w:val="16"/>
          <w:szCs w:val="16"/>
        </w:rPr>
      </w:pPr>
      <w:r w:rsidRPr="00330EBD">
        <w:rPr>
          <w:rFonts w:ascii="Times New Roman" w:eastAsia="Calibri" w:hAnsi="Times New Roman" w:cs="Times New Roman"/>
          <w:b/>
          <w:sz w:val="16"/>
          <w:szCs w:val="16"/>
        </w:rPr>
        <w:t>07.11.2018</w:t>
      </w:r>
      <w:r w:rsidRPr="00330EBD">
        <w:rPr>
          <w:rFonts w:ascii="Times New Roman" w:eastAsia="Calibri" w:hAnsi="Times New Roman" w:cs="Times New Roman"/>
          <w:sz w:val="16"/>
          <w:szCs w:val="16"/>
        </w:rPr>
        <w:tab/>
      </w:r>
      <w:r w:rsidRPr="00330EBD">
        <w:rPr>
          <w:rFonts w:ascii="Times New Roman" w:eastAsia="Calibri" w:hAnsi="Times New Roman" w:cs="Times New Roman"/>
          <w:sz w:val="16"/>
          <w:szCs w:val="16"/>
        </w:rPr>
        <w:tab/>
      </w:r>
      <w:r w:rsidRPr="00330EBD">
        <w:rPr>
          <w:rFonts w:ascii="Times New Roman" w:eastAsia="Calibri" w:hAnsi="Times New Roman" w:cs="Times New Roman"/>
          <w:sz w:val="16"/>
          <w:szCs w:val="16"/>
        </w:rPr>
        <w:tab/>
      </w:r>
      <w:r w:rsidRPr="00330EBD">
        <w:rPr>
          <w:rFonts w:ascii="Times New Roman" w:eastAsia="Calibri" w:hAnsi="Times New Roman" w:cs="Times New Roman"/>
          <w:sz w:val="16"/>
          <w:szCs w:val="16"/>
        </w:rPr>
        <w:tab/>
      </w:r>
      <w:r w:rsidRPr="00330EBD">
        <w:rPr>
          <w:rFonts w:ascii="Times New Roman" w:eastAsia="Calibri" w:hAnsi="Times New Roman" w:cs="Times New Roman"/>
          <w:sz w:val="16"/>
          <w:szCs w:val="16"/>
        </w:rPr>
        <w:tab/>
      </w:r>
      <w:r w:rsidRPr="00330EBD">
        <w:rPr>
          <w:rFonts w:ascii="Times New Roman" w:eastAsia="Calibri" w:hAnsi="Times New Roman" w:cs="Times New Roman"/>
          <w:sz w:val="16"/>
          <w:szCs w:val="16"/>
        </w:rPr>
        <w:tab/>
      </w:r>
      <w:r w:rsidRPr="00330EBD">
        <w:rPr>
          <w:rFonts w:ascii="Times New Roman" w:eastAsia="Calibri" w:hAnsi="Times New Roman" w:cs="Times New Roman"/>
          <w:sz w:val="16"/>
          <w:szCs w:val="16"/>
        </w:rPr>
        <w:tab/>
      </w:r>
      <w:r w:rsidRPr="00330EBD">
        <w:rPr>
          <w:rFonts w:ascii="Times New Roman" w:eastAsia="Calibri" w:hAnsi="Times New Roman" w:cs="Times New Roman"/>
          <w:sz w:val="16"/>
          <w:szCs w:val="16"/>
        </w:rPr>
        <w:tab/>
        <w:t xml:space="preserve">                          </w:t>
      </w:r>
      <w:r w:rsidRPr="00330EBD">
        <w:rPr>
          <w:rFonts w:ascii="Times New Roman" w:eastAsia="Calibri" w:hAnsi="Times New Roman" w:cs="Times New Roman"/>
          <w:b/>
          <w:sz w:val="16"/>
          <w:szCs w:val="16"/>
        </w:rPr>
        <w:t>№ 719-п</w:t>
      </w:r>
    </w:p>
    <w:p w:rsidR="00800C5D" w:rsidRPr="00330EBD" w:rsidRDefault="00800C5D" w:rsidP="00800C5D">
      <w:pPr>
        <w:autoSpaceDE w:val="0"/>
        <w:autoSpaceDN w:val="0"/>
        <w:adjustRightInd w:val="0"/>
        <w:spacing w:after="0" w:line="240" w:lineRule="auto"/>
        <w:jc w:val="center"/>
        <w:rPr>
          <w:rFonts w:ascii="Times New Roman" w:eastAsia="Calibri" w:hAnsi="Times New Roman" w:cs="Times New Roman"/>
          <w:sz w:val="16"/>
          <w:szCs w:val="16"/>
        </w:rPr>
      </w:pPr>
      <w:r w:rsidRPr="00330EBD">
        <w:rPr>
          <w:rFonts w:ascii="Times New Roman" w:eastAsia="Calibri" w:hAnsi="Times New Roman" w:cs="Times New Roman"/>
          <w:sz w:val="16"/>
          <w:szCs w:val="16"/>
        </w:rPr>
        <w:t>г. Орлов</w:t>
      </w:r>
    </w:p>
    <w:p w:rsidR="00800C5D" w:rsidRPr="00330EBD" w:rsidRDefault="00800C5D" w:rsidP="00800C5D">
      <w:pPr>
        <w:autoSpaceDE w:val="0"/>
        <w:autoSpaceDN w:val="0"/>
        <w:adjustRightInd w:val="0"/>
        <w:spacing w:after="0" w:line="240" w:lineRule="auto"/>
        <w:jc w:val="center"/>
        <w:rPr>
          <w:rFonts w:ascii="Times New Roman" w:eastAsia="Calibri" w:hAnsi="Times New Roman" w:cs="Times New Roman"/>
          <w:sz w:val="16"/>
          <w:szCs w:val="16"/>
        </w:rPr>
      </w:pPr>
    </w:p>
    <w:p w:rsidR="00800C5D" w:rsidRPr="00330EBD"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330EBD">
        <w:rPr>
          <w:rFonts w:ascii="Times New Roman" w:eastAsia="Times New Roman" w:hAnsi="Times New Roman" w:cs="Times New Roman"/>
          <w:b/>
          <w:bCs/>
          <w:sz w:val="16"/>
          <w:szCs w:val="16"/>
          <w:lang w:eastAsia="ru-RU"/>
        </w:rPr>
        <w:t>Об утверждении административного регламента</w:t>
      </w:r>
    </w:p>
    <w:p w:rsidR="00800C5D" w:rsidRPr="00330EBD" w:rsidRDefault="00800C5D" w:rsidP="00800C5D">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330EBD">
        <w:rPr>
          <w:rFonts w:ascii="Times New Roman" w:eastAsia="Times New Roman" w:hAnsi="Times New Roman" w:cs="Times New Roman"/>
          <w:b/>
          <w:bCs/>
          <w:sz w:val="16"/>
          <w:szCs w:val="16"/>
          <w:lang w:eastAsia="ru-RU"/>
        </w:rPr>
        <w:t>предоставления муниципальной услуги</w:t>
      </w:r>
    </w:p>
    <w:p w:rsidR="00800C5D" w:rsidRPr="00330EBD" w:rsidRDefault="00800C5D" w:rsidP="00800C5D">
      <w:pPr>
        <w:shd w:val="clear" w:color="auto" w:fill="FFFFFF"/>
        <w:suppressAutoHyphens/>
        <w:spacing w:after="0" w:line="240" w:lineRule="auto"/>
        <w:jc w:val="center"/>
        <w:rPr>
          <w:rFonts w:ascii="Times New Roman" w:eastAsia="Times New Roman" w:hAnsi="Times New Roman" w:cs="Times New Roman"/>
          <w:b/>
          <w:sz w:val="16"/>
          <w:szCs w:val="16"/>
          <w:lang w:eastAsia="zh-CN"/>
        </w:rPr>
      </w:pPr>
      <w:r w:rsidRPr="00330EBD">
        <w:rPr>
          <w:rFonts w:ascii="Times New Roman" w:eastAsia="Times New Roman" w:hAnsi="Times New Roman" w:cs="Times New Roman"/>
          <w:b/>
          <w:sz w:val="16"/>
          <w:szCs w:val="16"/>
          <w:lang w:eastAsia="zh-CN"/>
        </w:rPr>
        <w:t>«Предоставление земельных участков, на которых расположены здания, сооружения на территории муниципального образования»</w:t>
      </w:r>
    </w:p>
    <w:p w:rsidR="00800C5D" w:rsidRPr="00330EBD" w:rsidRDefault="00800C5D" w:rsidP="00800C5D">
      <w:pPr>
        <w:tabs>
          <w:tab w:val="left" w:pos="2980"/>
          <w:tab w:val="left" w:pos="6380"/>
        </w:tabs>
        <w:suppressAutoHyphens/>
        <w:autoSpaceDE w:val="0"/>
        <w:autoSpaceDN w:val="0"/>
        <w:adjustRightInd w:val="0"/>
        <w:spacing w:after="0" w:line="240" w:lineRule="auto"/>
        <w:jc w:val="both"/>
        <w:outlineLvl w:val="0"/>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ab/>
      </w:r>
      <w:r w:rsidRPr="00330EBD">
        <w:rPr>
          <w:rFonts w:ascii="Times New Roman" w:eastAsia="Times New Roman" w:hAnsi="Times New Roman" w:cs="Times New Roman"/>
          <w:sz w:val="16"/>
          <w:szCs w:val="16"/>
          <w:lang w:eastAsia="zh-CN"/>
        </w:rPr>
        <w:tab/>
      </w:r>
    </w:p>
    <w:p w:rsidR="00800C5D" w:rsidRPr="00330EBD" w:rsidRDefault="00800C5D" w:rsidP="00800C5D">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330EBD">
        <w:rPr>
          <w:rFonts w:ascii="Times New Roman" w:eastAsia="Times New Roman" w:hAnsi="Times New Roman" w:cs="Times New Roman"/>
          <w:bCs/>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330EBD" w:rsidRDefault="00800C5D" w:rsidP="00800C5D">
      <w:pPr>
        <w:tabs>
          <w:tab w:val="left" w:pos="708"/>
          <w:tab w:val="left" w:pos="1976"/>
          <w:tab w:val="left" w:pos="5224"/>
        </w:tabs>
        <w:suppressAutoHyphens/>
        <w:spacing w:after="0" w:line="360" w:lineRule="auto"/>
        <w:ind w:firstLine="720"/>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1. Утвердить административный регламент предоставления муниципальной услуги «Предоставление земельных участков, на которых расположены здания, сооружения на территории муниципального образования» согласно приложению.</w:t>
      </w:r>
    </w:p>
    <w:p w:rsidR="00800C5D" w:rsidRPr="00330EBD" w:rsidRDefault="00800C5D" w:rsidP="00800C5D">
      <w:pPr>
        <w:tabs>
          <w:tab w:val="left" w:pos="708"/>
          <w:tab w:val="left" w:pos="1976"/>
          <w:tab w:val="left" w:pos="5224"/>
          <w:tab w:val="left" w:pos="7853"/>
        </w:tabs>
        <w:suppressAutoHyphens/>
        <w:spacing w:after="0" w:line="360" w:lineRule="auto"/>
        <w:ind w:firstLine="720"/>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2. Признать утратившим силу постановление администрации Орловского района от 19.06.2017 № 407 «Предоставление земельных участков, на которых расположены здания, сооружения на территории муниципального образования».</w:t>
      </w:r>
    </w:p>
    <w:p w:rsidR="00800C5D" w:rsidRPr="00330EBD" w:rsidRDefault="00800C5D" w:rsidP="00800C5D">
      <w:pPr>
        <w:widowControl w:val="0"/>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330EBD">
        <w:rPr>
          <w:rFonts w:ascii="Times New Roman" w:eastAsia="Times New Roman" w:hAnsi="Times New Roman" w:cs="Times New Roman"/>
          <w:sz w:val="16"/>
          <w:szCs w:val="16"/>
          <w:lang w:eastAsia="ru-RU"/>
        </w:rPr>
        <w:t xml:space="preserve">3. </w:t>
      </w:r>
      <w:proofErr w:type="gramStart"/>
      <w:r w:rsidRPr="00330EBD">
        <w:rPr>
          <w:rFonts w:ascii="Times New Roman" w:eastAsia="Times New Roman" w:hAnsi="Times New Roman" w:cs="Times New Roman"/>
          <w:sz w:val="16"/>
          <w:szCs w:val="16"/>
          <w:lang w:eastAsia="ru-RU"/>
        </w:rPr>
        <w:t>Контроль за</w:t>
      </w:r>
      <w:proofErr w:type="gramEnd"/>
      <w:r w:rsidRPr="00330EBD">
        <w:rPr>
          <w:rFonts w:ascii="Times New Roman" w:eastAsia="Times New Roman" w:hAnsi="Times New Roman" w:cs="Times New Roman"/>
          <w:sz w:val="16"/>
          <w:szCs w:val="16"/>
          <w:lang w:eastAsia="ru-RU"/>
        </w:rPr>
        <w:t xml:space="preserve"> исполнением настоящего постановления возложить на начальника управления по экономике, имущественным отношениям и земельным ресурсам администрации Орловского района </w:t>
      </w:r>
      <w:proofErr w:type="spellStart"/>
      <w:r w:rsidRPr="00330EBD">
        <w:rPr>
          <w:rFonts w:ascii="Times New Roman" w:eastAsia="Times New Roman" w:hAnsi="Times New Roman" w:cs="Times New Roman"/>
          <w:sz w:val="16"/>
          <w:szCs w:val="16"/>
          <w:lang w:eastAsia="ru-RU"/>
        </w:rPr>
        <w:t>Тюфякову</w:t>
      </w:r>
      <w:proofErr w:type="spellEnd"/>
      <w:r w:rsidRPr="00330EBD">
        <w:rPr>
          <w:rFonts w:ascii="Times New Roman" w:eastAsia="Times New Roman" w:hAnsi="Times New Roman" w:cs="Times New Roman"/>
          <w:sz w:val="16"/>
          <w:szCs w:val="16"/>
          <w:lang w:eastAsia="ru-RU"/>
        </w:rPr>
        <w:t xml:space="preserve"> Е.А.</w:t>
      </w:r>
    </w:p>
    <w:p w:rsidR="00800C5D" w:rsidRPr="00330EBD" w:rsidRDefault="00800C5D" w:rsidP="00800C5D">
      <w:pPr>
        <w:tabs>
          <w:tab w:val="left" w:pos="3235"/>
        </w:tabs>
        <w:suppressAutoHyphens/>
        <w:spacing w:after="0" w:line="360" w:lineRule="auto"/>
        <w:ind w:firstLine="720"/>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330EBD" w:rsidRDefault="00800C5D" w:rsidP="00800C5D">
      <w:pPr>
        <w:tabs>
          <w:tab w:val="left" w:pos="3235"/>
        </w:tabs>
        <w:suppressAutoHyphens/>
        <w:spacing w:after="0" w:line="360" w:lineRule="auto"/>
        <w:ind w:firstLine="720"/>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5. Постановление вступает в силу с момента опубликования.</w:t>
      </w:r>
    </w:p>
    <w:p w:rsidR="00800C5D" w:rsidRPr="00330EBD" w:rsidRDefault="00800C5D" w:rsidP="00800C5D">
      <w:pPr>
        <w:tabs>
          <w:tab w:val="left" w:pos="3235"/>
        </w:tabs>
        <w:suppressAutoHyphens/>
        <w:spacing w:after="0" w:line="240" w:lineRule="auto"/>
        <w:jc w:val="both"/>
        <w:rPr>
          <w:rFonts w:ascii="Times New Roman" w:eastAsia="Times New Roman" w:hAnsi="Times New Roman" w:cs="Times New Roman"/>
          <w:sz w:val="16"/>
          <w:szCs w:val="16"/>
          <w:lang w:eastAsia="zh-CN"/>
        </w:rPr>
      </w:pPr>
    </w:p>
    <w:p w:rsidR="00800C5D" w:rsidRPr="00330EBD" w:rsidRDefault="00800C5D" w:rsidP="00800C5D">
      <w:pPr>
        <w:tabs>
          <w:tab w:val="left" w:pos="3235"/>
        </w:tabs>
        <w:suppressAutoHyphens/>
        <w:spacing w:after="0" w:line="240" w:lineRule="auto"/>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Глава администрации </w:t>
      </w:r>
    </w:p>
    <w:p w:rsidR="00800C5D" w:rsidRPr="00330EBD" w:rsidRDefault="00800C5D" w:rsidP="00800C5D">
      <w:pPr>
        <w:tabs>
          <w:tab w:val="left" w:pos="3235"/>
        </w:tabs>
        <w:suppressAutoHyphens/>
        <w:spacing w:after="0" w:line="240" w:lineRule="auto"/>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Орловского района              </w:t>
      </w:r>
      <w:proofErr w:type="spellStart"/>
      <w:r w:rsidRPr="00330EBD">
        <w:rPr>
          <w:rFonts w:ascii="Times New Roman" w:eastAsia="Times New Roman" w:hAnsi="Times New Roman" w:cs="Times New Roman"/>
          <w:sz w:val="16"/>
          <w:szCs w:val="16"/>
          <w:lang w:eastAsia="zh-CN"/>
        </w:rPr>
        <w:t>С.С.Целищев</w:t>
      </w:r>
      <w:proofErr w:type="spellEnd"/>
    </w:p>
    <w:p w:rsidR="00800C5D" w:rsidRPr="00330EBD" w:rsidRDefault="00800C5D" w:rsidP="00800C5D">
      <w:pPr>
        <w:suppressAutoHyphens/>
        <w:spacing w:after="0" w:line="360" w:lineRule="auto"/>
        <w:ind w:firstLine="5398"/>
        <w:jc w:val="both"/>
        <w:rPr>
          <w:rFonts w:ascii="Times New Roman" w:eastAsia="Calibri" w:hAnsi="Times New Roman" w:cs="Times New Roman"/>
          <w:sz w:val="16"/>
          <w:szCs w:val="16"/>
        </w:rPr>
      </w:pPr>
    </w:p>
    <w:p w:rsidR="00800C5D" w:rsidRPr="00330EBD" w:rsidRDefault="00800C5D" w:rsidP="00800C5D">
      <w:pPr>
        <w:suppressAutoHyphens/>
        <w:spacing w:after="0" w:line="240" w:lineRule="auto"/>
        <w:ind w:firstLine="5398"/>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УТВЕРЖДЕН</w:t>
      </w:r>
    </w:p>
    <w:p w:rsidR="00800C5D" w:rsidRPr="00330EBD" w:rsidRDefault="00800C5D" w:rsidP="00800C5D">
      <w:pPr>
        <w:suppressAutoHyphens/>
        <w:spacing w:after="0" w:line="240" w:lineRule="auto"/>
        <w:ind w:firstLine="5398"/>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постановлением администрации </w:t>
      </w:r>
    </w:p>
    <w:p w:rsidR="00800C5D" w:rsidRPr="00330EBD" w:rsidRDefault="00800C5D" w:rsidP="00800C5D">
      <w:pPr>
        <w:suppressAutoHyphens/>
        <w:spacing w:after="0" w:line="240" w:lineRule="auto"/>
        <w:ind w:firstLine="5398"/>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Орловского района</w:t>
      </w:r>
    </w:p>
    <w:p w:rsidR="00800C5D" w:rsidRPr="00330EBD" w:rsidRDefault="00800C5D" w:rsidP="00800C5D">
      <w:pPr>
        <w:suppressAutoHyphens/>
        <w:spacing w:after="0" w:line="240" w:lineRule="auto"/>
        <w:ind w:firstLine="5398"/>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от 07.11.2018 № 719-п</w:t>
      </w:r>
    </w:p>
    <w:p w:rsidR="00800C5D" w:rsidRPr="00330EBD" w:rsidRDefault="00800C5D" w:rsidP="00800C5D">
      <w:pPr>
        <w:suppressAutoHyphens/>
        <w:autoSpaceDE w:val="0"/>
        <w:spacing w:after="0" w:line="240" w:lineRule="auto"/>
        <w:jc w:val="center"/>
        <w:rPr>
          <w:rFonts w:ascii="Times New Roman" w:eastAsia="Calibri" w:hAnsi="Times New Roman" w:cs="Times New Roman"/>
          <w:b/>
          <w:bCs/>
          <w:sz w:val="16"/>
          <w:szCs w:val="16"/>
        </w:rPr>
      </w:pPr>
    </w:p>
    <w:p w:rsidR="00800C5D" w:rsidRPr="00330EBD" w:rsidRDefault="00800C5D" w:rsidP="00800C5D">
      <w:pPr>
        <w:suppressAutoHyphens/>
        <w:autoSpaceDE w:val="0"/>
        <w:spacing w:after="0" w:line="240" w:lineRule="auto"/>
        <w:jc w:val="center"/>
        <w:rPr>
          <w:rFonts w:ascii="Times New Roman" w:eastAsia="Times New Roman" w:hAnsi="Times New Roman" w:cs="Times New Roman"/>
          <w:sz w:val="16"/>
          <w:szCs w:val="16"/>
          <w:lang w:eastAsia="zh-CN"/>
        </w:rPr>
      </w:pPr>
      <w:r w:rsidRPr="00330EBD">
        <w:rPr>
          <w:rFonts w:ascii="Times New Roman" w:eastAsia="Times New Roman" w:hAnsi="Times New Roman" w:cs="Times New Roman"/>
          <w:b/>
          <w:bCs/>
          <w:sz w:val="16"/>
          <w:szCs w:val="16"/>
          <w:lang w:eastAsia="zh-CN"/>
        </w:rPr>
        <w:t>Административный регламент</w:t>
      </w:r>
    </w:p>
    <w:p w:rsidR="00800C5D" w:rsidRPr="00330EBD" w:rsidRDefault="00800C5D" w:rsidP="00800C5D">
      <w:pPr>
        <w:suppressAutoHyphens/>
        <w:autoSpaceDE w:val="0"/>
        <w:spacing w:after="0" w:line="240" w:lineRule="auto"/>
        <w:jc w:val="center"/>
        <w:rPr>
          <w:rFonts w:ascii="Times New Roman" w:eastAsia="Times New Roman" w:hAnsi="Times New Roman" w:cs="Times New Roman"/>
          <w:sz w:val="16"/>
          <w:szCs w:val="16"/>
          <w:lang w:eastAsia="zh-CN"/>
        </w:rPr>
      </w:pPr>
      <w:r w:rsidRPr="00330EBD">
        <w:rPr>
          <w:rFonts w:ascii="Times New Roman" w:eastAsia="Times New Roman" w:hAnsi="Times New Roman" w:cs="Times New Roman"/>
          <w:b/>
          <w:bCs/>
          <w:sz w:val="16"/>
          <w:szCs w:val="16"/>
          <w:lang w:eastAsia="zh-CN"/>
        </w:rPr>
        <w:t>предоставления муниципальной услуги</w:t>
      </w:r>
    </w:p>
    <w:p w:rsidR="00800C5D" w:rsidRPr="00330EBD" w:rsidRDefault="00800C5D" w:rsidP="00800C5D">
      <w:pPr>
        <w:shd w:val="clear" w:color="auto" w:fill="FFFFFF"/>
        <w:suppressAutoHyphens/>
        <w:spacing w:after="0" w:line="240" w:lineRule="auto"/>
        <w:jc w:val="center"/>
        <w:rPr>
          <w:rFonts w:ascii="Times New Roman" w:eastAsia="Times New Roman" w:hAnsi="Times New Roman" w:cs="Times New Roman"/>
          <w:sz w:val="16"/>
          <w:szCs w:val="16"/>
          <w:lang w:eastAsia="zh-CN"/>
        </w:rPr>
      </w:pPr>
      <w:r w:rsidRPr="00330EBD">
        <w:rPr>
          <w:rFonts w:ascii="Times New Roman" w:eastAsia="Times New Roman" w:hAnsi="Times New Roman" w:cs="Times New Roman"/>
          <w:b/>
          <w:sz w:val="16"/>
          <w:szCs w:val="16"/>
          <w:lang w:eastAsia="zh-CN"/>
        </w:rPr>
        <w:t>«Предоставление земельных участков, на которых расположены здания, сооружения на территории муниципального образования</w:t>
      </w:r>
      <w:r w:rsidRPr="00330EBD">
        <w:rPr>
          <w:rFonts w:ascii="Times New Roman" w:eastAsia="Calibri" w:hAnsi="Times New Roman" w:cs="Times New Roman"/>
          <w:b/>
          <w:sz w:val="16"/>
          <w:szCs w:val="16"/>
        </w:rPr>
        <w:t xml:space="preserve">» </w:t>
      </w:r>
    </w:p>
    <w:p w:rsidR="00800C5D" w:rsidRPr="00330EBD" w:rsidRDefault="00800C5D" w:rsidP="00800C5D">
      <w:pPr>
        <w:shd w:val="clear" w:color="auto" w:fill="FFFFFF"/>
        <w:suppressAutoHyphens/>
        <w:spacing w:after="0" w:line="360" w:lineRule="auto"/>
        <w:jc w:val="center"/>
        <w:rPr>
          <w:rFonts w:ascii="Times New Roman" w:eastAsia="Calibri" w:hAnsi="Times New Roman" w:cs="Times New Roman"/>
          <w:b/>
          <w:sz w:val="16"/>
          <w:szCs w:val="16"/>
        </w:rPr>
      </w:pPr>
    </w:p>
    <w:p w:rsidR="00800C5D" w:rsidRPr="00330EBD" w:rsidRDefault="00800C5D" w:rsidP="00800C5D">
      <w:pPr>
        <w:tabs>
          <w:tab w:val="left" w:pos="1065"/>
          <w:tab w:val="center" w:pos="4677"/>
        </w:tabs>
        <w:suppressAutoHyphens/>
        <w:spacing w:after="0" w:line="360" w:lineRule="auto"/>
        <w:rPr>
          <w:rFonts w:ascii="Times New Roman" w:eastAsia="Times New Roman" w:hAnsi="Times New Roman" w:cs="Times New Roman"/>
          <w:sz w:val="16"/>
          <w:szCs w:val="16"/>
          <w:lang w:eastAsia="zh-CN"/>
        </w:rPr>
      </w:pPr>
      <w:r>
        <w:rPr>
          <w:rFonts w:ascii="Times New Roman" w:eastAsia="Calibri" w:hAnsi="Times New Roman" w:cs="Times New Roman"/>
          <w:b/>
          <w:bCs/>
          <w:sz w:val="28"/>
          <w:szCs w:val="28"/>
        </w:rPr>
        <w:tab/>
      </w:r>
      <w:r>
        <w:rPr>
          <w:rFonts w:ascii="Times New Roman" w:eastAsia="Calibri" w:hAnsi="Times New Roman" w:cs="Times New Roman"/>
          <w:b/>
          <w:bCs/>
          <w:sz w:val="28"/>
          <w:szCs w:val="28"/>
        </w:rPr>
        <w:tab/>
      </w:r>
      <w:r w:rsidRPr="00330EBD">
        <w:rPr>
          <w:rFonts w:ascii="Times New Roman" w:eastAsia="Calibri" w:hAnsi="Times New Roman" w:cs="Times New Roman"/>
          <w:b/>
          <w:bCs/>
          <w:sz w:val="16"/>
          <w:szCs w:val="16"/>
        </w:rPr>
        <w:t>1. Общие положения</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bCs/>
          <w:sz w:val="16"/>
          <w:szCs w:val="16"/>
        </w:rPr>
        <w:t>1.1. Предмет регулирования регламента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Calibri" w:hAnsi="Times New Roman" w:cs="Times New Roman"/>
          <w:sz w:val="16"/>
          <w:szCs w:val="16"/>
        </w:rPr>
        <w:lastRenderedPageBreak/>
        <w:t>Административный регламент предоставления муниципальной услуги «</w:t>
      </w:r>
      <w:r w:rsidRPr="00330EBD">
        <w:rPr>
          <w:rFonts w:ascii="Times New Roman" w:eastAsia="Times New Roman" w:hAnsi="Times New Roman" w:cs="Times New Roman"/>
          <w:sz w:val="16"/>
          <w:szCs w:val="16"/>
          <w:lang w:eastAsia="zh-CN"/>
        </w:rPr>
        <w:t>Предоставление земельных участков, на которых расположены здания, сооружения на территории муниципального образования</w:t>
      </w:r>
      <w:r w:rsidRPr="00330EBD">
        <w:rPr>
          <w:rFonts w:ascii="Times New Roman" w:eastAsia="Calibri" w:hAnsi="Times New Roman" w:cs="Times New Roman"/>
          <w:sz w:val="16"/>
          <w:szCs w:val="16"/>
        </w:rPr>
        <w:t xml:space="preserve">»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w:t>
      </w:r>
      <w:r w:rsidRPr="00330EBD">
        <w:rPr>
          <w:rFonts w:ascii="Times New Roman" w:eastAsia="Calibri" w:hAnsi="Times New Roman" w:cs="Times New Roman"/>
          <w:sz w:val="16"/>
          <w:szCs w:val="16"/>
          <w:lang w:eastAsia="zh-CN"/>
        </w:rPr>
        <w:t>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 формы контроля</w:t>
      </w:r>
      <w:proofErr w:type="gramEnd"/>
      <w:r w:rsidRPr="00330EBD">
        <w:rPr>
          <w:rFonts w:ascii="Times New Roman" w:eastAsia="Calibri" w:hAnsi="Times New Roman" w:cs="Times New Roman"/>
          <w:sz w:val="16"/>
          <w:szCs w:val="16"/>
          <w:lang w:eastAsia="zh-CN"/>
        </w:rPr>
        <w:t xml:space="preserve">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330EBD">
        <w:rPr>
          <w:rFonts w:ascii="Times New Roman" w:eastAsia="Calibri" w:hAnsi="Times New Roman" w:cs="Times New Roman"/>
          <w:sz w:val="16"/>
          <w:szCs w:val="16"/>
        </w:rPr>
        <w:t>при осуществлении полномочий по предоставлению муниципальной услуги</w:t>
      </w:r>
      <w:r w:rsidRPr="00330EBD">
        <w:rPr>
          <w:rFonts w:ascii="Times New Roman" w:eastAsia="Calibri" w:hAnsi="Times New Roman" w:cs="Times New Roman"/>
          <w:bCs/>
          <w:sz w:val="16"/>
          <w:szCs w:val="16"/>
        </w:rPr>
        <w:t xml:space="preserve">.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Основные понятия в настоящем регламенте используются в том же значении, в котором они приведены в Федеральном </w:t>
      </w:r>
      <w:hyperlink r:id="rId88" w:history="1">
        <w:r w:rsidRPr="00330EBD">
          <w:rPr>
            <w:rFonts w:ascii="Times New Roman" w:eastAsia="Calibri" w:hAnsi="Times New Roman" w:cs="Times New Roman"/>
            <w:sz w:val="16"/>
            <w:szCs w:val="16"/>
            <w:lang w:eastAsia="zh-CN"/>
          </w:rPr>
          <w:t>законе</w:t>
        </w:r>
      </w:hyperlink>
      <w:r w:rsidRPr="00330EBD">
        <w:rPr>
          <w:rFonts w:ascii="Times New Roman" w:eastAsia="Calibri" w:hAnsi="Times New Roman" w:cs="Times New Roman"/>
          <w:sz w:val="16"/>
          <w:szCs w:val="16"/>
          <w:lang w:eastAsia="zh-CN"/>
        </w:rPr>
        <w:t xml:space="preserve"> от 27.07.2010 </w:t>
      </w:r>
      <w:r w:rsidRPr="00330EBD">
        <w:rPr>
          <w:rFonts w:ascii="Times New Roman" w:eastAsia="Calibri" w:hAnsi="Times New Roman" w:cs="Times New Roman"/>
          <w:sz w:val="16"/>
          <w:szCs w:val="16"/>
          <w:lang w:eastAsia="zh-CN"/>
        </w:rPr>
        <w:br/>
        <w:t xml:space="preserve">№ 210-ФЗ «Об организации предоставления государственных и муниципальных услуг» </w:t>
      </w:r>
      <w:r w:rsidRPr="00330EBD">
        <w:rPr>
          <w:rFonts w:ascii="Times New Roman" w:eastAsia="Calibri" w:hAnsi="Times New Roman" w:cs="Times New Roman"/>
          <w:bCs/>
          <w:iCs/>
          <w:sz w:val="16"/>
          <w:szCs w:val="16"/>
          <w:lang w:eastAsia="zh-CN"/>
        </w:rPr>
        <w:t>и иных нормативных правовых актах Российской Федерации и Кировской области.</w:t>
      </w:r>
    </w:p>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bCs/>
          <w:iCs/>
          <w:sz w:val="16"/>
          <w:szCs w:val="16"/>
        </w:rPr>
      </w:pP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1.2. Круг заявителей</w:t>
      </w:r>
    </w:p>
    <w:p w:rsidR="00800C5D" w:rsidRPr="00330EBD" w:rsidRDefault="00800C5D" w:rsidP="00800C5D">
      <w:pPr>
        <w:widowControl w:val="0"/>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Calibri" w:hAnsi="Times New Roman" w:cs="Times New Roman"/>
          <w:sz w:val="16"/>
          <w:szCs w:val="16"/>
        </w:rPr>
        <w:t>Заявителями при п</w:t>
      </w:r>
      <w:r w:rsidRPr="00330EBD">
        <w:rPr>
          <w:rFonts w:ascii="Times New Roman" w:eastAsia="Times New Roman" w:hAnsi="Times New Roman" w:cs="Times New Roman"/>
          <w:bCs/>
          <w:sz w:val="16"/>
          <w:szCs w:val="16"/>
          <w:lang w:eastAsia="zh-CN"/>
        </w:rPr>
        <w:t>редоставлении муниципальной услуги являются –</w:t>
      </w:r>
      <w:r w:rsidRPr="00330EBD">
        <w:rPr>
          <w:rFonts w:ascii="Times New Roman" w:eastAsia="Calibri" w:hAnsi="Times New Roman" w:cs="Times New Roman"/>
          <w:sz w:val="16"/>
          <w:szCs w:val="16"/>
        </w:rPr>
        <w:t xml:space="preserve"> физические и юридические лица </w:t>
      </w:r>
      <w:r w:rsidRPr="00330EBD">
        <w:rPr>
          <w:rFonts w:ascii="Times New Roman" w:eastAsia="Calibri" w:hAnsi="Times New Roman" w:cs="Times New Roman"/>
          <w:bCs/>
          <w:sz w:val="16"/>
          <w:szCs w:val="16"/>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330EBD">
        <w:rPr>
          <w:rFonts w:ascii="Times New Roman" w:eastAsia="Calibri" w:hAnsi="Times New Roman" w:cs="Times New Roman"/>
          <w:sz w:val="16"/>
          <w:szCs w:val="16"/>
        </w:rPr>
        <w:t xml:space="preserve">, </w:t>
      </w:r>
      <w:r w:rsidRPr="00330EBD">
        <w:rPr>
          <w:rFonts w:ascii="Times New Roman" w:eastAsia="Times New Roman" w:hAnsi="Times New Roman" w:cs="Times New Roman"/>
          <w:bCs/>
          <w:sz w:val="16"/>
          <w:szCs w:val="16"/>
          <w:lang w:eastAsia="zh-CN"/>
        </w:rPr>
        <w:t xml:space="preserve">имеющие в собственности, безвозмездном пользовании, хозяйственном ведении или оперативном управлении </w:t>
      </w:r>
      <w:r w:rsidRPr="00330EBD">
        <w:rPr>
          <w:rFonts w:ascii="Times New Roman" w:eastAsia="Times New Roman" w:hAnsi="Times New Roman" w:cs="Times New Roman"/>
          <w:sz w:val="16"/>
          <w:szCs w:val="16"/>
          <w:lang w:eastAsia="zh-CN"/>
        </w:rPr>
        <w:t>расположенные на земельных участках</w:t>
      </w:r>
      <w:r w:rsidRPr="00330EBD">
        <w:rPr>
          <w:rFonts w:ascii="Times New Roman" w:eastAsia="Times New Roman" w:hAnsi="Times New Roman" w:cs="Times New Roman"/>
          <w:bCs/>
          <w:iCs/>
          <w:sz w:val="16"/>
          <w:szCs w:val="16"/>
          <w:lang w:eastAsia="zh-CN"/>
        </w:rPr>
        <w:t xml:space="preserve"> на территории муниципального образования </w:t>
      </w:r>
      <w:r w:rsidRPr="00330EBD">
        <w:rPr>
          <w:rFonts w:ascii="Times New Roman" w:eastAsia="Times New Roman" w:hAnsi="Times New Roman" w:cs="Times New Roman"/>
          <w:sz w:val="16"/>
          <w:szCs w:val="16"/>
          <w:lang w:eastAsia="zh-CN"/>
        </w:rPr>
        <w:t xml:space="preserve">здания, сооружения, </w:t>
      </w:r>
      <w:r w:rsidRPr="00330EBD">
        <w:rPr>
          <w:rFonts w:ascii="Times New Roman" w:eastAsia="Calibri" w:hAnsi="Times New Roman" w:cs="Times New Roman"/>
          <w:sz w:val="16"/>
          <w:szCs w:val="16"/>
        </w:rPr>
        <w:t>либо их уполномоченные представители, обратившиеся совместно с запросом о предоставлении муниципальной</w:t>
      </w:r>
      <w:proofErr w:type="gramEnd"/>
      <w:r w:rsidRPr="00330EBD">
        <w:rPr>
          <w:rFonts w:ascii="Times New Roman" w:eastAsia="Calibri" w:hAnsi="Times New Roman" w:cs="Times New Roman"/>
          <w:sz w:val="16"/>
          <w:szCs w:val="16"/>
        </w:rPr>
        <w:t xml:space="preserve"> услуги, выраженным в письменной или электронной форме (далее – заявлением).</w:t>
      </w:r>
    </w:p>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1.3. Требования к порядку информирования о предоставлении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1.3.1. Порядок получения информации по вопросам предоставления муниципальной услуги.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Информацию о месте нахождения и графике работы, справочных и контактных телефонах, адресах электронной почты, официальном сайте </w:t>
      </w:r>
      <w:r w:rsidRPr="00330EBD">
        <w:rPr>
          <w:rFonts w:ascii="Times New Roman" w:eastAsia="Calibri" w:hAnsi="Times New Roman" w:cs="Times New Roman"/>
          <w:bCs/>
          <w:sz w:val="16"/>
          <w:szCs w:val="16"/>
          <w:lang w:eastAsia="zh-CN"/>
        </w:rPr>
        <w:t>органа, предоставляющего муниципальную услугу,</w:t>
      </w:r>
      <w:r w:rsidRPr="00330EBD">
        <w:rPr>
          <w:rFonts w:ascii="Times New Roman" w:eastAsia="Calibri" w:hAnsi="Times New Roman" w:cs="Times New Roman"/>
          <w:sz w:val="16"/>
          <w:szCs w:val="16"/>
        </w:rPr>
        <w:t xml:space="preserve"> </w:t>
      </w:r>
      <w:r w:rsidRPr="00330EBD">
        <w:rPr>
          <w:rFonts w:ascii="Times New Roman" w:eastAsia="Calibri" w:hAnsi="Times New Roman" w:cs="Times New Roman"/>
          <w:sz w:val="16"/>
          <w:szCs w:val="16"/>
          <w:lang w:eastAsia="zh-CN"/>
        </w:rPr>
        <w:t xml:space="preserve">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w:t>
      </w:r>
      <w:r w:rsidRPr="00330EBD">
        <w:rPr>
          <w:rFonts w:ascii="Times New Roman" w:eastAsia="Calibri" w:hAnsi="Times New Roman" w:cs="Times New Roman"/>
          <w:sz w:val="16"/>
          <w:szCs w:val="16"/>
        </w:rPr>
        <w:t>а также о порядке предоставления муниципальной услуги можно получить:</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на официальном сайте </w:t>
      </w:r>
      <w:r w:rsidRPr="00330EBD">
        <w:rPr>
          <w:rFonts w:ascii="Times New Roman" w:eastAsia="Calibri" w:hAnsi="Times New Roman" w:cs="Times New Roman"/>
          <w:bCs/>
          <w:sz w:val="16"/>
          <w:szCs w:val="16"/>
          <w:lang w:eastAsia="zh-CN"/>
        </w:rPr>
        <w:t>органа, предоставляющего муниципальную услугу, в информационно-телекоммуникационной сети "Интернет" (далее – сеть Интернет)</w:t>
      </w:r>
      <w:r w:rsidRPr="00330EBD">
        <w:rPr>
          <w:rFonts w:ascii="Times New Roman" w:eastAsia="Calibri" w:hAnsi="Times New Roman" w:cs="Times New Roman"/>
          <w:sz w:val="16"/>
          <w:szCs w:val="16"/>
        </w:rPr>
        <w:t>;</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в </w:t>
      </w:r>
      <w:r w:rsidRPr="00330EBD">
        <w:rPr>
          <w:rFonts w:ascii="Times New Roman" w:eastAsia="Calibri" w:hAnsi="Times New Roman" w:cs="Times New Roman"/>
          <w:bCs/>
          <w:sz w:val="16"/>
          <w:szCs w:val="16"/>
        </w:rPr>
        <w:t>информационной системе «Портал государственных и муниципальных услуг (функций) Кировской области» (далее – Региональный портал);</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в федеральной государственной информационной системе «Единый портал государственных и муниципальных услуг (функций)» (далее – Единый портал);</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на информационных стендах в местах предоставления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при личном обращении заявителя;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при обращении в письменной форме, в форме электронного документа;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по телефону.</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1.3.2. </w:t>
      </w:r>
      <w:r w:rsidRPr="00330EBD">
        <w:rPr>
          <w:rFonts w:ascii="Times New Roman" w:eastAsia="Calibri" w:hAnsi="Times New Roman" w:cs="Times New Roman"/>
          <w:sz w:val="16"/>
          <w:szCs w:val="16"/>
        </w:rPr>
        <w:t xml:space="preserve">Справочная информация о предоставлении муниципальной услуги </w:t>
      </w:r>
      <w:r w:rsidRPr="00330EBD">
        <w:rPr>
          <w:rFonts w:ascii="Times New Roman" w:eastAsia="Times New Roman" w:hAnsi="Times New Roman" w:cs="Times New Roman"/>
          <w:sz w:val="16"/>
          <w:szCs w:val="16"/>
          <w:lang w:eastAsia="zh-CN"/>
        </w:rPr>
        <w:t xml:space="preserve">размещена на официальном сайте </w:t>
      </w:r>
      <w:r w:rsidRPr="00330EBD">
        <w:rPr>
          <w:rFonts w:ascii="Times New Roman" w:eastAsia="Times New Roman" w:hAnsi="Times New Roman" w:cs="Times New Roman"/>
          <w:bCs/>
          <w:sz w:val="16"/>
          <w:szCs w:val="16"/>
          <w:lang w:eastAsia="ru-RU"/>
        </w:rPr>
        <w:t>администрации (</w:t>
      </w:r>
      <w:r w:rsidRPr="00330EBD">
        <w:rPr>
          <w:rFonts w:ascii="Times New Roman" w:eastAsia="Times New Roman" w:hAnsi="Times New Roman" w:cs="Times New Roman"/>
          <w:bCs/>
          <w:sz w:val="16"/>
          <w:szCs w:val="16"/>
          <w:lang w:val="en-US" w:eastAsia="zh-CN"/>
        </w:rPr>
        <w:t>www</w:t>
      </w:r>
      <w:r w:rsidRPr="00330EBD">
        <w:rPr>
          <w:rFonts w:ascii="Times New Roman" w:eastAsia="Times New Roman" w:hAnsi="Times New Roman" w:cs="Times New Roman"/>
          <w:bCs/>
          <w:sz w:val="16"/>
          <w:szCs w:val="16"/>
          <w:lang w:eastAsia="zh-CN"/>
        </w:rPr>
        <w:t>.</w:t>
      </w:r>
      <w:hyperlink r:id="rId89" w:history="1">
        <w:proofErr w:type="spellStart"/>
        <w:r w:rsidRPr="00330EBD">
          <w:rPr>
            <w:rFonts w:ascii="Times New Roman" w:eastAsia="Times New Roman" w:hAnsi="Times New Roman" w:cs="Times New Roman"/>
            <w:bCs/>
            <w:sz w:val="16"/>
            <w:szCs w:val="16"/>
            <w:u w:val="single"/>
            <w:lang w:val="en-US" w:eastAsia="zh-CN"/>
          </w:rPr>
          <w:t>admorlov</w:t>
        </w:r>
        <w:proofErr w:type="spellEnd"/>
        <w:r w:rsidRPr="00330EBD">
          <w:rPr>
            <w:rFonts w:ascii="Times New Roman" w:eastAsia="Times New Roman" w:hAnsi="Times New Roman" w:cs="Times New Roman"/>
            <w:bCs/>
            <w:sz w:val="16"/>
            <w:szCs w:val="16"/>
            <w:u w:val="single"/>
            <w:lang w:eastAsia="zh-CN"/>
          </w:rPr>
          <w:t>.</w:t>
        </w:r>
        <w:proofErr w:type="spellStart"/>
        <w:r w:rsidRPr="00330EBD">
          <w:rPr>
            <w:rFonts w:ascii="Times New Roman" w:eastAsia="Times New Roman" w:hAnsi="Times New Roman" w:cs="Times New Roman"/>
            <w:bCs/>
            <w:sz w:val="16"/>
            <w:szCs w:val="16"/>
            <w:u w:val="single"/>
            <w:lang w:val="en-US" w:eastAsia="zh-CN"/>
          </w:rPr>
          <w:t>ru</w:t>
        </w:r>
        <w:proofErr w:type="spellEnd"/>
      </w:hyperlink>
      <w:r w:rsidRPr="00330EBD">
        <w:rPr>
          <w:rFonts w:ascii="Times New Roman" w:eastAsia="Times New Roman" w:hAnsi="Times New Roman" w:cs="Times New Roman"/>
          <w:bCs/>
          <w:sz w:val="16"/>
          <w:szCs w:val="16"/>
          <w:lang w:eastAsia="ru-RU"/>
        </w:rPr>
        <w:t>)</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1.3.3. При личном обращении заявителя, а также обращении в письменной (электронной) форме специалист, ответственный за предоставление муниципальной услуги,</w:t>
      </w:r>
      <w:r w:rsidRPr="00330EBD">
        <w:rPr>
          <w:rFonts w:ascii="Times New Roman" w:eastAsia="Calibri" w:hAnsi="Times New Roman" w:cs="Times New Roman"/>
          <w:sz w:val="16"/>
          <w:szCs w:val="16"/>
        </w:rPr>
        <w:t xml:space="preserve"> </w:t>
      </w:r>
      <w:r w:rsidRPr="00330EBD">
        <w:rPr>
          <w:rFonts w:ascii="Times New Roman" w:eastAsia="Calibri" w:hAnsi="Times New Roman" w:cs="Times New Roman"/>
          <w:sz w:val="16"/>
          <w:szCs w:val="16"/>
          <w:lang w:eastAsia="zh-CN"/>
        </w:rPr>
        <w:t>предоставляет заявителю подробную информацию о порядке предоставления муниципальной услуги.</w:t>
      </w:r>
      <w:r w:rsidRPr="00330EBD">
        <w:rPr>
          <w:rFonts w:ascii="Times New Roman" w:eastAsia="Calibri" w:hAnsi="Times New Roman" w:cs="Times New Roman"/>
          <w:sz w:val="16"/>
          <w:szCs w:val="16"/>
        </w:rPr>
        <w:t xml:space="preserve">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1.3.4.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1.3.5.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800C5D" w:rsidRPr="00330EBD" w:rsidRDefault="00800C5D" w:rsidP="00800C5D">
      <w:pPr>
        <w:suppressAutoHyphens/>
        <w:spacing w:after="0" w:line="240" w:lineRule="auto"/>
        <w:ind w:firstLine="709"/>
        <w:jc w:val="both"/>
        <w:rPr>
          <w:rFonts w:ascii="Times New Roman" w:eastAsia="Calibri" w:hAnsi="Times New Roman" w:cs="Times New Roman"/>
          <w:sz w:val="16"/>
          <w:szCs w:val="16"/>
        </w:rPr>
      </w:pPr>
      <w:r w:rsidRPr="00330EBD">
        <w:rPr>
          <w:rFonts w:ascii="Times New Roman" w:eastAsia="Calibri" w:hAnsi="Times New Roman" w:cs="Times New Roman"/>
          <w:sz w:val="16"/>
          <w:szCs w:val="16"/>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1.3.6. </w:t>
      </w:r>
      <w:r w:rsidRPr="00330EBD">
        <w:rPr>
          <w:rFonts w:ascii="Times New Roman" w:eastAsia="Calibri" w:hAnsi="Times New Roman" w:cs="Times New Roman"/>
          <w:sz w:val="16"/>
          <w:szCs w:val="16"/>
        </w:rPr>
        <w:t>Информация о порядке предоставления муниципальной услуги предоставляется бесплатно.</w:t>
      </w:r>
    </w:p>
    <w:p w:rsidR="00800C5D" w:rsidRPr="00330EBD" w:rsidRDefault="00800C5D" w:rsidP="00800C5D">
      <w:pPr>
        <w:suppressAutoHyphens/>
        <w:spacing w:after="0" w:line="240" w:lineRule="auto"/>
        <w:ind w:firstLine="709"/>
        <w:jc w:val="both"/>
        <w:rPr>
          <w:rFonts w:ascii="Times New Roman" w:eastAsia="Calibri" w:hAnsi="Times New Roman" w:cs="Times New Roman"/>
          <w:sz w:val="16"/>
          <w:szCs w:val="16"/>
        </w:rPr>
      </w:pP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2. Стандарт предоставления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b/>
          <w:sz w:val="16"/>
          <w:szCs w:val="16"/>
        </w:rPr>
      </w:pP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2.1. Наименование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Наименование муниципальной услуги: «</w:t>
      </w:r>
      <w:r w:rsidRPr="00330EBD">
        <w:rPr>
          <w:rFonts w:ascii="Times New Roman" w:eastAsia="Times New Roman" w:hAnsi="Times New Roman" w:cs="Times New Roman"/>
          <w:sz w:val="16"/>
          <w:szCs w:val="16"/>
          <w:lang w:eastAsia="zh-CN"/>
        </w:rPr>
        <w:t>Предоставление земельных участков, на которых расположены здания, сооружения на территории муниципального образования</w:t>
      </w:r>
      <w:r w:rsidRPr="00330EBD">
        <w:rPr>
          <w:rFonts w:ascii="Times New Roman" w:eastAsia="Calibri" w:hAnsi="Times New Roman" w:cs="Times New Roman"/>
          <w:sz w:val="16"/>
          <w:szCs w:val="16"/>
        </w:rPr>
        <w:t>».</w:t>
      </w:r>
    </w:p>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b/>
          <w:sz w:val="16"/>
          <w:szCs w:val="16"/>
        </w:rPr>
      </w:pP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2.2. Наименование органа, предоставляющего муниципальную услугу</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Муниципальная услуга предоставляется </w:t>
      </w:r>
      <w:r w:rsidRPr="00330EBD">
        <w:rPr>
          <w:rFonts w:ascii="Times New Roman" w:eastAsia="Calibri" w:hAnsi="Times New Roman" w:cs="Times New Roman"/>
          <w:bCs/>
          <w:sz w:val="16"/>
          <w:szCs w:val="16"/>
        </w:rPr>
        <w:t xml:space="preserve">администрацией Орловского района (далее – администрация). </w:t>
      </w:r>
    </w:p>
    <w:p w:rsidR="00800C5D" w:rsidRPr="00330EBD" w:rsidRDefault="00800C5D" w:rsidP="00800C5D">
      <w:pPr>
        <w:suppressAutoHyphens/>
        <w:autoSpaceDE w:val="0"/>
        <w:spacing w:after="0" w:line="240" w:lineRule="auto"/>
        <w:ind w:firstLine="709"/>
        <w:rPr>
          <w:rFonts w:ascii="Times New Roman" w:eastAsia="Calibri" w:hAnsi="Times New Roman" w:cs="Times New Roman"/>
          <w:b/>
          <w:bCs/>
          <w:sz w:val="16"/>
          <w:szCs w:val="16"/>
        </w:rPr>
      </w:pPr>
    </w:p>
    <w:p w:rsidR="00800C5D" w:rsidRPr="00330EBD" w:rsidRDefault="00800C5D" w:rsidP="00800C5D">
      <w:pPr>
        <w:suppressAutoHyphens/>
        <w:autoSpaceDE w:val="0"/>
        <w:spacing w:after="0" w:line="240" w:lineRule="auto"/>
        <w:ind w:firstLine="709"/>
        <w:rPr>
          <w:rFonts w:ascii="Times New Roman" w:eastAsia="Times New Roman" w:hAnsi="Times New Roman" w:cs="Times New Roman"/>
          <w:sz w:val="16"/>
          <w:szCs w:val="16"/>
          <w:lang w:eastAsia="zh-CN"/>
        </w:rPr>
      </w:pPr>
      <w:r w:rsidRPr="00330EBD">
        <w:rPr>
          <w:rFonts w:ascii="Times New Roman" w:eastAsia="Calibri" w:hAnsi="Times New Roman" w:cs="Times New Roman"/>
          <w:b/>
          <w:bCs/>
          <w:sz w:val="16"/>
          <w:szCs w:val="16"/>
        </w:rPr>
        <w:t xml:space="preserve">2.3. Результат предоставления муниципальной услуги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bCs/>
          <w:sz w:val="16"/>
          <w:szCs w:val="16"/>
          <w:lang w:eastAsia="zh-CN"/>
        </w:rPr>
        <w:t>Результатом предоставления муниципальной услуги являются: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bCs/>
          <w:sz w:val="16"/>
          <w:szCs w:val="16"/>
          <w:lang w:eastAsia="zh-CN"/>
        </w:rPr>
        <w:t>предоставление земельного участка в собственность, в аренду, в постоянное (бессрочное) пользование, в безвозмездное пользование;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bCs/>
          <w:sz w:val="16"/>
          <w:szCs w:val="16"/>
          <w:lang w:eastAsia="zh-CN"/>
        </w:rPr>
        <w:t>отказ в предоставлении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bCs/>
          <w:sz w:val="16"/>
          <w:szCs w:val="16"/>
          <w:lang w:eastAsia="zh-CN"/>
        </w:rPr>
      </w:pP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2.4. Срок предоставления муниципальной услуги</w:t>
      </w:r>
    </w:p>
    <w:p w:rsidR="00800C5D" w:rsidRPr="00330EBD" w:rsidRDefault="00800C5D" w:rsidP="00800C5D">
      <w:pPr>
        <w:suppressAutoHyphens/>
        <w:spacing w:after="0" w:line="240" w:lineRule="auto"/>
        <w:ind w:firstLine="709"/>
        <w:jc w:val="both"/>
        <w:rPr>
          <w:rFonts w:ascii="Verdana" w:eastAsia="Times New Roman" w:hAnsi="Verdana" w:cs="Verdana"/>
          <w:sz w:val="16"/>
          <w:szCs w:val="16"/>
          <w:lang w:eastAsia="zh-CN"/>
        </w:rPr>
      </w:pPr>
      <w:r w:rsidRPr="00330EBD">
        <w:rPr>
          <w:rFonts w:ascii="Times New Roman" w:eastAsia="Times New Roman" w:hAnsi="Times New Roman" w:cs="Times New Roman"/>
          <w:sz w:val="16"/>
          <w:szCs w:val="16"/>
          <w:lang w:eastAsia="zh-CN"/>
        </w:rPr>
        <w:t xml:space="preserve">Срок предоставления муниципальной услуги не может превышать </w:t>
      </w:r>
      <w:r w:rsidRPr="00330EBD">
        <w:rPr>
          <w:rFonts w:ascii="Times New Roman" w:eastAsia="Times New Roman" w:hAnsi="Times New Roman" w:cs="Times New Roman"/>
          <w:sz w:val="16"/>
          <w:szCs w:val="16"/>
          <w:lang w:eastAsia="ru-RU"/>
        </w:rPr>
        <w:t>30 дней со дня поступления заявления</w:t>
      </w:r>
      <w:r w:rsidRPr="00330EBD">
        <w:rPr>
          <w:rFonts w:ascii="Times New Roman" w:eastAsia="Times New Roman" w:hAnsi="Times New Roman" w:cs="Times New Roman"/>
          <w:sz w:val="16"/>
          <w:szCs w:val="16"/>
          <w:lang w:eastAsia="zh-CN"/>
        </w:rPr>
        <w:t xml:space="preserve">. </w:t>
      </w:r>
    </w:p>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b/>
          <w:sz w:val="16"/>
          <w:szCs w:val="16"/>
        </w:rPr>
      </w:pP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 xml:space="preserve">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w:t>
      </w:r>
    </w:p>
    <w:p w:rsidR="00800C5D" w:rsidRPr="00330EBD" w:rsidRDefault="00800C5D" w:rsidP="00800C5D">
      <w:pPr>
        <w:suppressAutoHyphens/>
        <w:spacing w:after="0" w:line="240" w:lineRule="auto"/>
        <w:ind w:firstLine="709"/>
        <w:jc w:val="both"/>
        <w:rPr>
          <w:rFonts w:ascii="Verdana" w:eastAsia="Times New Roman" w:hAnsi="Verdana" w:cs="Verdana"/>
          <w:sz w:val="16"/>
          <w:szCs w:val="16"/>
          <w:lang w:eastAsia="zh-CN"/>
        </w:rPr>
      </w:pPr>
      <w:r w:rsidRPr="00330EBD">
        <w:rPr>
          <w:rFonts w:ascii="Times New Roman" w:eastAsia="Times New Roman" w:hAnsi="Times New Roman" w:cs="Times New Roman"/>
          <w:sz w:val="16"/>
          <w:szCs w:val="16"/>
          <w:lang w:eastAsia="zh-CN"/>
        </w:rPr>
        <w:t xml:space="preserve">Предоставление муниципальной услуги осуществляется в соответствии </w:t>
      </w:r>
      <w:proofErr w:type="gramStart"/>
      <w:r w:rsidRPr="00330EBD">
        <w:rPr>
          <w:rFonts w:ascii="Times New Roman" w:eastAsia="Times New Roman" w:hAnsi="Times New Roman" w:cs="Times New Roman"/>
          <w:sz w:val="16"/>
          <w:szCs w:val="16"/>
          <w:lang w:eastAsia="zh-CN"/>
        </w:rPr>
        <w:t>с</w:t>
      </w:r>
      <w:proofErr w:type="gramEnd"/>
      <w:r w:rsidRPr="00330EBD">
        <w:rPr>
          <w:rFonts w:ascii="Times New Roman" w:eastAsia="Times New Roman" w:hAnsi="Times New Roman" w:cs="Times New Roman"/>
          <w:sz w:val="16"/>
          <w:szCs w:val="16"/>
          <w:lang w:eastAsia="zh-CN"/>
        </w:rPr>
        <w:t xml:space="preserve">: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Конституцией Российской Федерации (принята всенародным голосованием 12.12.1993) («Российская газета», № 7, 21.01.2009, «Собрание законодательства РФ», 26.01.2009, № 4, ст. 445, «Парламентская газета», № 4, 23-29.01.2009);</w:t>
      </w:r>
    </w:p>
    <w:p w:rsidR="00800C5D" w:rsidRPr="00330EBD" w:rsidRDefault="00800C5D" w:rsidP="00800C5D">
      <w:pPr>
        <w:suppressAutoHyphens/>
        <w:spacing w:after="0" w:line="240" w:lineRule="auto"/>
        <w:ind w:firstLine="709"/>
        <w:jc w:val="both"/>
        <w:rPr>
          <w:rFonts w:ascii="Verdana" w:eastAsia="Times New Roman" w:hAnsi="Verdana" w:cs="Verdana"/>
          <w:sz w:val="16"/>
          <w:szCs w:val="16"/>
          <w:lang w:eastAsia="zh-CN"/>
        </w:rPr>
      </w:pPr>
      <w:r w:rsidRPr="00330EBD">
        <w:rPr>
          <w:rFonts w:ascii="Times New Roman" w:eastAsia="Times New Roman" w:hAnsi="Times New Roman" w:cs="Times New Roman"/>
          <w:sz w:val="16"/>
          <w:szCs w:val="16"/>
          <w:lang w:eastAsia="zh-CN"/>
        </w:rPr>
        <w:t xml:space="preserve">Федеральным законом от 06.10.2003 № 131-ФЗ «Об общих принципах организации местного самоуправления в Российской Федерации» («Собрание законодательства РФ», 06.10.2003, №40, ст. 3822, «Парламентская газета», №186, 08.10.2003, «Российская газета», №202, 08.10.2003);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lastRenderedPageBreak/>
        <w:t>Земельным кодексом Российской Федерации от 25.10.2001 №136-ФЗ («Собрание законодательства РФ», 29.10.2001, №44, ст. 4147, «Парламентская газета», №204-205, 30.10.2001, «Российская газета», №211-212, 30.10.2001);</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Федеральным законом от 25.10.2001 №137-ФЗ «О введении в действие Земельного кодекса Российской Федерации» («Собрание законодательства РФ», 29.10.2001, №44, ст. 4148, «Парламентская газета», №204-205, 30.10.2001, «Российская газета», №211-212, 30.10.2001);</w:t>
      </w:r>
    </w:p>
    <w:p w:rsidR="00800C5D" w:rsidRPr="00330EBD" w:rsidRDefault="00800C5D" w:rsidP="00800C5D">
      <w:pPr>
        <w:suppressAutoHyphens/>
        <w:spacing w:after="0" w:line="240" w:lineRule="auto"/>
        <w:ind w:firstLine="709"/>
        <w:jc w:val="both"/>
        <w:rPr>
          <w:rFonts w:ascii="Verdana" w:eastAsia="Times New Roman" w:hAnsi="Verdana" w:cs="Verdana"/>
          <w:sz w:val="16"/>
          <w:szCs w:val="16"/>
          <w:lang w:eastAsia="zh-CN"/>
        </w:rPr>
      </w:pPr>
      <w:r w:rsidRPr="00330EBD">
        <w:rPr>
          <w:rFonts w:ascii="Times New Roman" w:eastAsia="Times New Roman" w:hAnsi="Times New Roman" w:cs="Times New Roman"/>
          <w:sz w:val="16"/>
          <w:szCs w:val="16"/>
          <w:lang w:eastAsia="zh-CN"/>
        </w:rPr>
        <w:t xml:space="preserve">Федеральным законом от 27.07.2010 № 210-ФЗ «Об организации предоставления государственных и муниципальных услуг» («Российская газета», №168, 30.07.2010 «Собрание законодательства РФ», 02.08.2010, №31, ст. 4179);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Федеральным законом от 06.04.2011 № 63-ФЗ «Об электронной подписи» («Парламентская газета», № 17, 08-14.04.2011, «Российская газета», № 75, 08.04.2011, «Собрание законодательства РФ», 11.04.2011, № 15, ст. 2036);</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rPr>
        <w:t xml:space="preserve">приказом Минэкономразвития Российской Федерации от 12.01.2015 </w:t>
      </w:r>
      <w:r w:rsidRPr="00330EBD">
        <w:rPr>
          <w:rFonts w:ascii="Times New Roman" w:eastAsia="Times New Roman" w:hAnsi="Times New Roman" w:cs="Times New Roman"/>
          <w:sz w:val="16"/>
          <w:szCs w:val="16"/>
        </w:rPr>
        <w:br/>
        <w:t>№ 1 «Об утверждении перечня документов, подтверждающих право заявителя на приобретение земельного участка без проведения торгов» («Официальный интернет-портал правовой информации» http://www.pravo.gov.ru, 28.02.2015);</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постановлением Правительства Кировской области от 24.12.2013 </w:t>
      </w:r>
      <w:r w:rsidRPr="00330EBD">
        <w:rPr>
          <w:rFonts w:ascii="Times New Roman" w:eastAsia="Calibri" w:hAnsi="Times New Roman" w:cs="Times New Roman"/>
          <w:sz w:val="16"/>
          <w:szCs w:val="16"/>
          <w:lang w:eastAsia="zh-CN"/>
        </w:rPr>
        <w:br/>
        <w:t>№ 241/925 «Об утверждении Положения о порядке определения размера арендной платы, а также порядке, условиях и сроках внесения арендной платы за использование земельных участков, государственная собственность на которые не разграничена, и земельных участков, находящихся в собственности Кировской области» (</w:t>
      </w:r>
      <w:proofErr w:type="gramStart"/>
      <w:r w:rsidRPr="00330EBD">
        <w:rPr>
          <w:rFonts w:ascii="Times New Roman" w:eastAsia="Calibri" w:hAnsi="Times New Roman" w:cs="Times New Roman"/>
          <w:sz w:val="16"/>
          <w:szCs w:val="16"/>
          <w:lang w:eastAsia="zh-CN"/>
        </w:rPr>
        <w:t>Кировская</w:t>
      </w:r>
      <w:proofErr w:type="gramEnd"/>
      <w:r w:rsidRPr="00330EBD">
        <w:rPr>
          <w:rFonts w:ascii="Times New Roman" w:eastAsia="Calibri" w:hAnsi="Times New Roman" w:cs="Times New Roman"/>
          <w:sz w:val="16"/>
          <w:szCs w:val="16"/>
          <w:lang w:eastAsia="zh-CN"/>
        </w:rPr>
        <w:t xml:space="preserve"> правда, 31.12.2013, № 149 (25300)).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Уставом муниципального образования Орловский муниципальный район;</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настоящим Административным регламентом.</w:t>
      </w:r>
    </w:p>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sz w:val="16"/>
          <w:szCs w:val="16"/>
          <w:shd w:val="clear" w:color="auto" w:fill="FFFFFF"/>
        </w:rPr>
      </w:pPr>
      <w:r w:rsidRPr="00330EBD">
        <w:rPr>
          <w:rFonts w:ascii="Times New Roman" w:eastAsia="Times New Roman" w:hAnsi="Times New Roman" w:cs="Times New Roman"/>
          <w:sz w:val="16"/>
          <w:szCs w:val="16"/>
          <w:lang w:eastAsia="zh-CN"/>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330EBD">
        <w:rPr>
          <w:rFonts w:ascii="Times New Roman" w:eastAsia="Times New Roman" w:hAnsi="Times New Roman" w:cs="Times New Roman"/>
          <w:bCs/>
          <w:sz w:val="16"/>
          <w:szCs w:val="16"/>
          <w:lang w:eastAsia="ru-RU"/>
        </w:rPr>
        <w:t>администрации (</w:t>
      </w:r>
      <w:r w:rsidRPr="00330EBD">
        <w:rPr>
          <w:rFonts w:ascii="Times New Roman" w:eastAsia="Times New Roman" w:hAnsi="Times New Roman" w:cs="Times New Roman"/>
          <w:bCs/>
          <w:sz w:val="16"/>
          <w:szCs w:val="16"/>
          <w:lang w:val="en-US" w:eastAsia="zh-CN"/>
        </w:rPr>
        <w:t>www</w:t>
      </w:r>
      <w:r w:rsidRPr="00330EBD">
        <w:rPr>
          <w:rFonts w:ascii="Times New Roman" w:eastAsia="Times New Roman" w:hAnsi="Times New Roman" w:cs="Times New Roman"/>
          <w:bCs/>
          <w:sz w:val="16"/>
          <w:szCs w:val="16"/>
          <w:lang w:eastAsia="zh-CN"/>
        </w:rPr>
        <w:t>.</w:t>
      </w:r>
      <w:hyperlink r:id="rId90" w:history="1">
        <w:proofErr w:type="spellStart"/>
        <w:r w:rsidRPr="00330EBD">
          <w:rPr>
            <w:rFonts w:ascii="Times New Roman" w:eastAsia="Times New Roman" w:hAnsi="Times New Roman" w:cs="Times New Roman"/>
            <w:bCs/>
            <w:sz w:val="16"/>
            <w:szCs w:val="16"/>
            <w:u w:val="single"/>
            <w:lang w:val="en-US" w:eastAsia="zh-CN"/>
          </w:rPr>
          <w:t>admorlov</w:t>
        </w:r>
        <w:proofErr w:type="spellEnd"/>
        <w:r w:rsidRPr="00330EBD">
          <w:rPr>
            <w:rFonts w:ascii="Times New Roman" w:eastAsia="Times New Roman" w:hAnsi="Times New Roman" w:cs="Times New Roman"/>
            <w:bCs/>
            <w:sz w:val="16"/>
            <w:szCs w:val="16"/>
            <w:u w:val="single"/>
            <w:lang w:eastAsia="zh-CN"/>
          </w:rPr>
          <w:t>.</w:t>
        </w:r>
        <w:proofErr w:type="spellStart"/>
        <w:r w:rsidRPr="00330EBD">
          <w:rPr>
            <w:rFonts w:ascii="Times New Roman" w:eastAsia="Times New Roman" w:hAnsi="Times New Roman" w:cs="Times New Roman"/>
            <w:bCs/>
            <w:sz w:val="16"/>
            <w:szCs w:val="16"/>
            <w:u w:val="single"/>
            <w:lang w:val="en-US" w:eastAsia="zh-CN"/>
          </w:rPr>
          <w:t>ru</w:t>
        </w:r>
        <w:proofErr w:type="spellEnd"/>
      </w:hyperlink>
      <w:r w:rsidRPr="00330EBD">
        <w:rPr>
          <w:rFonts w:ascii="Times New Roman" w:eastAsia="Times New Roman" w:hAnsi="Times New Roman" w:cs="Times New Roman"/>
          <w:bCs/>
          <w:sz w:val="16"/>
          <w:szCs w:val="16"/>
          <w:lang w:eastAsia="ru-RU"/>
        </w:rPr>
        <w:t>).</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2.6. Исчерпывающий перечень документов, необходимых для предоставления муниципальной услуги</w:t>
      </w:r>
    </w:p>
    <w:p w:rsidR="00800C5D" w:rsidRPr="00330EBD" w:rsidRDefault="00800C5D" w:rsidP="00800C5D">
      <w:pPr>
        <w:suppressAutoHyphens/>
        <w:spacing w:after="0" w:line="240" w:lineRule="auto"/>
        <w:ind w:firstLine="709"/>
        <w:jc w:val="both"/>
        <w:rPr>
          <w:rFonts w:ascii="Verdana" w:eastAsia="Times New Roman" w:hAnsi="Verdana" w:cs="Verdana"/>
          <w:sz w:val="20"/>
          <w:szCs w:val="20"/>
          <w:lang w:eastAsia="zh-CN"/>
        </w:rPr>
      </w:pPr>
      <w:r w:rsidRPr="00330EBD">
        <w:rPr>
          <w:rFonts w:ascii="Times New Roman" w:eastAsia="Calibri" w:hAnsi="Times New Roman" w:cs="Times New Roman"/>
          <w:sz w:val="16"/>
          <w:szCs w:val="16"/>
          <w:lang w:eastAsia="zh-CN"/>
        </w:rPr>
        <w:t>2.6.1. Заявитель предоставляет следующее документы</w:t>
      </w:r>
      <w:r w:rsidRPr="00330EBD">
        <w:rPr>
          <w:rFonts w:ascii="Times New Roman" w:eastAsia="Calibri" w:hAnsi="Times New Roman" w:cs="Times New Roman"/>
          <w:sz w:val="28"/>
          <w:szCs w:val="28"/>
          <w:lang w:eastAsia="zh-CN"/>
        </w:rPr>
        <w:t xml:space="preserve">: </w:t>
      </w:r>
    </w:p>
    <w:p w:rsidR="00800C5D" w:rsidRPr="00330EBD" w:rsidRDefault="00800C5D" w:rsidP="00800C5D">
      <w:pPr>
        <w:suppressAutoHyphens/>
        <w:spacing w:after="0" w:line="240" w:lineRule="auto"/>
        <w:ind w:firstLine="709"/>
        <w:jc w:val="both"/>
        <w:rPr>
          <w:rFonts w:ascii="Verdana" w:eastAsia="Times New Roman" w:hAnsi="Verdana" w:cs="Verdana"/>
          <w:sz w:val="16"/>
          <w:szCs w:val="16"/>
          <w:lang w:eastAsia="zh-CN"/>
        </w:rPr>
      </w:pPr>
      <w:r w:rsidRPr="00330EBD">
        <w:rPr>
          <w:rFonts w:ascii="Times New Roman" w:eastAsia="Times New Roman" w:hAnsi="Times New Roman" w:cs="Times New Roman"/>
          <w:sz w:val="16"/>
          <w:szCs w:val="16"/>
          <w:lang w:eastAsia="zh-CN"/>
        </w:rPr>
        <w:t xml:space="preserve">1) заявление о предоставлении муниципальной услуги (Приложение </w:t>
      </w:r>
      <w:r w:rsidRPr="00330EBD">
        <w:rPr>
          <w:rFonts w:ascii="Times New Roman" w:eastAsia="Times New Roman" w:hAnsi="Times New Roman" w:cs="Times New Roman"/>
          <w:sz w:val="16"/>
          <w:szCs w:val="16"/>
          <w:lang w:eastAsia="zh-CN"/>
        </w:rPr>
        <w:br/>
        <w:t>№ 1</w:t>
      </w:r>
      <w:r w:rsidRPr="00330EBD">
        <w:rPr>
          <w:rFonts w:ascii="Times New Roman" w:eastAsia="Times New Roman" w:hAnsi="Times New Roman" w:cs="Times New Roman"/>
          <w:color w:val="FF0000"/>
          <w:sz w:val="16"/>
          <w:szCs w:val="16"/>
          <w:lang w:eastAsia="zh-CN"/>
        </w:rPr>
        <w:t xml:space="preserve"> </w:t>
      </w:r>
      <w:r w:rsidRPr="00330EBD">
        <w:rPr>
          <w:rFonts w:ascii="Times New Roman" w:eastAsia="Times New Roman" w:hAnsi="Times New Roman" w:cs="Times New Roman"/>
          <w:sz w:val="16"/>
          <w:szCs w:val="16"/>
          <w:lang w:eastAsia="zh-CN"/>
        </w:rPr>
        <w:t xml:space="preserve">настоящего административного регламента); </w:t>
      </w:r>
    </w:p>
    <w:p w:rsidR="00800C5D" w:rsidRPr="00330EBD" w:rsidRDefault="00800C5D" w:rsidP="00800C5D">
      <w:pPr>
        <w:suppressAutoHyphens/>
        <w:spacing w:after="0" w:line="240" w:lineRule="auto"/>
        <w:ind w:firstLine="709"/>
        <w:jc w:val="both"/>
        <w:rPr>
          <w:rFonts w:ascii="Verdana" w:eastAsia="Times New Roman" w:hAnsi="Verdana" w:cs="Verdana"/>
          <w:sz w:val="16"/>
          <w:szCs w:val="16"/>
          <w:lang w:eastAsia="zh-CN"/>
        </w:rPr>
      </w:pPr>
      <w:r w:rsidRPr="00330EBD">
        <w:rPr>
          <w:rFonts w:ascii="Times New Roman" w:eastAsia="Calibri" w:hAnsi="Times New Roman" w:cs="Times New Roman"/>
          <w:sz w:val="16"/>
          <w:szCs w:val="16"/>
          <w:lang w:eastAsia="zh-CN"/>
        </w:rPr>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3) документ, подтверждающий полномочия представителя заявителя, в случае если с заявлением обращается представитель заявителя;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4) документы, удостоверяющие (устанавливающие) права заявителя на здание, сооружение, если право на такое здание, сооружение не зарегистрировано в Едином государственном реестре прав на недвижимое имущество и сделок с ним (далее – ЕГРП);</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5)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6)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7) </w:t>
      </w:r>
      <w:r w:rsidRPr="00330EBD">
        <w:rPr>
          <w:rFonts w:ascii="Times New Roman" w:eastAsia="Times New Roman" w:hAnsi="Times New Roman" w:cs="Times New Roman"/>
          <w:sz w:val="16"/>
          <w:szCs w:val="16"/>
          <w:lang w:eastAsia="zh-CN"/>
        </w:rPr>
        <w:t>в случае предоставления земельного участка на праве постоянного (бессрочного) пользования – документы, предусмотренные Перечнем, утвержденным приказом Минэкономразвития России от 12.01.2015 № 1, подтверждающие право заявителя на предоставление земельного участка в соответствии с целями использования земельного участка</w:t>
      </w:r>
      <w:r w:rsidRPr="00330EBD">
        <w:rPr>
          <w:rFonts w:ascii="Times New Roman" w:eastAsia="Calibri" w:hAnsi="Times New Roman" w:cs="Times New Roman"/>
          <w:sz w:val="16"/>
          <w:szCs w:val="16"/>
          <w:lang w:eastAsia="zh-CN"/>
        </w:rPr>
        <w:t>;</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8) кадастровый паспорт испрашиваемого земельного участка либо кадастровая выписка об испрашиваемом земельном участке;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9) кадастровый паспорт здания, сооружения, расположенного на испрашиваемом земельном участке;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10) кадастровый паспорт помещения (в случае обращения собственника помещения) в здании, сооружении, расположенного на испрашиваемом земельном участке;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11)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12) выписка из Единого государственного реестра юридических лиц </w:t>
      </w:r>
      <w:r w:rsidRPr="00330EBD">
        <w:rPr>
          <w:rFonts w:ascii="Times New Roman" w:eastAsia="Calibri" w:hAnsi="Times New Roman" w:cs="Times New Roman"/>
          <w:sz w:val="16"/>
          <w:szCs w:val="16"/>
          <w:lang w:eastAsia="zh-CN"/>
        </w:rPr>
        <w:br/>
        <w:t>(далее – ЕГРЮЛ) о юридическом лице, являющемся заявителем;</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13)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800C5D" w:rsidRPr="00330EBD" w:rsidRDefault="00800C5D" w:rsidP="00800C5D">
      <w:pPr>
        <w:suppressAutoHyphens/>
        <w:spacing w:after="0" w:line="240" w:lineRule="auto"/>
        <w:ind w:firstLine="709"/>
        <w:jc w:val="both"/>
        <w:rPr>
          <w:rFonts w:ascii="Verdana" w:eastAsia="Times New Roman" w:hAnsi="Verdana" w:cs="Verdana"/>
          <w:sz w:val="16"/>
          <w:szCs w:val="16"/>
          <w:lang w:eastAsia="zh-CN"/>
        </w:rPr>
      </w:pPr>
      <w:r w:rsidRPr="00330EBD">
        <w:rPr>
          <w:rFonts w:ascii="Times New Roman" w:eastAsia="Calibri" w:hAnsi="Times New Roman" w:cs="Times New Roman"/>
          <w:sz w:val="16"/>
          <w:szCs w:val="16"/>
          <w:lang w:eastAsia="zh-CN"/>
        </w:rPr>
        <w:t xml:space="preserve">2.6.2. </w:t>
      </w:r>
      <w:r w:rsidRPr="00330EBD">
        <w:rPr>
          <w:rFonts w:ascii="Times New Roman" w:eastAsia="Times New Roman" w:hAnsi="Times New Roman" w:cs="Times New Roman"/>
          <w:sz w:val="16"/>
          <w:szCs w:val="16"/>
          <w:lang w:eastAsia="zh-CN"/>
        </w:rPr>
        <w:t xml:space="preserve">Заявитель самостоятельно представляет документы, указанные в подпунктах 1-7 пункта 2.6.1 настоящего Административного регламента. </w:t>
      </w:r>
    </w:p>
    <w:p w:rsidR="00800C5D" w:rsidRPr="00330EBD" w:rsidRDefault="00800C5D" w:rsidP="00800C5D">
      <w:pPr>
        <w:suppressAutoHyphens/>
        <w:spacing w:after="0" w:line="240" w:lineRule="auto"/>
        <w:ind w:firstLine="709"/>
        <w:jc w:val="both"/>
        <w:rPr>
          <w:rFonts w:ascii="Verdana" w:eastAsia="Times New Roman" w:hAnsi="Verdana" w:cs="Verdana"/>
          <w:sz w:val="16"/>
          <w:szCs w:val="16"/>
          <w:lang w:eastAsia="zh-CN"/>
        </w:rPr>
      </w:pPr>
      <w:r w:rsidRPr="00330EBD">
        <w:rPr>
          <w:rFonts w:ascii="Times New Roman" w:eastAsia="Times New Roman" w:hAnsi="Times New Roman" w:cs="Times New Roman"/>
          <w:sz w:val="16"/>
          <w:szCs w:val="16"/>
          <w:lang w:eastAsia="zh-CN"/>
        </w:rPr>
        <w:t xml:space="preserve">2.6.3. Администрация муниципального образования запрашивает документы (их копии, сведения, содержащихся в них), указанные в подпунктах 8-13 пункта 2.6.1 настоящего Административного регламента,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При этом заявитель вправе представить указанные документы вместе с заявлением о приобретении прав на земельный участок.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2.6.4. </w:t>
      </w:r>
      <w:proofErr w:type="gramStart"/>
      <w:r w:rsidRPr="00330EBD">
        <w:rPr>
          <w:rFonts w:ascii="Times New Roman" w:eastAsia="Times New Roman" w:hAnsi="Times New Roman" w:cs="Times New Roman"/>
          <w:sz w:val="16"/>
          <w:szCs w:val="16"/>
          <w:lang w:eastAsia="zh-CN"/>
        </w:rPr>
        <w:t xml:space="preserve">Необходимые для предоставления муниципальной услуги документы могут быть представлены заявителем на бумажном носителе лично или посредством почтового отправления с уведомлением о вручении либо в форме электронных документов с использованием Единого портала или Регионального портала, либо посредством многофункционального центра предоставления государственных и муниципальных услуг (при его наличии). </w:t>
      </w:r>
      <w:proofErr w:type="gramEnd"/>
    </w:p>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2.6.5. При предоставлении муниципальной услуги администрация не вправе требовать от заявителя: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800C5D" w:rsidRPr="00330EBD" w:rsidRDefault="00800C5D" w:rsidP="00800C5D">
      <w:pPr>
        <w:suppressAutoHyphens/>
        <w:spacing w:after="0" w:line="240" w:lineRule="auto"/>
        <w:ind w:firstLine="709"/>
        <w:jc w:val="both"/>
        <w:rPr>
          <w:rFonts w:ascii="Times New Roman" w:eastAsia="Calibri" w:hAnsi="Times New Roman" w:cs="Times New Roman"/>
          <w:sz w:val="16"/>
          <w:szCs w:val="16"/>
        </w:rPr>
      </w:pPr>
      <w:proofErr w:type="gramStart"/>
      <w:r w:rsidRPr="00330EBD">
        <w:rPr>
          <w:rFonts w:ascii="Times New Roman" w:eastAsia="Calibri"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330EBD">
        <w:rPr>
          <w:rFonts w:ascii="Times New Roman" w:eastAsia="Calibri" w:hAnsi="Times New Roman" w:cs="Times New Roman"/>
          <w:sz w:val="16"/>
          <w:szCs w:val="16"/>
        </w:rPr>
        <w:t xml:space="preserve"> 27.07.2010 № 210-ФЗ "Об организации предоставления государственных и муниципальных услуг";</w:t>
      </w:r>
    </w:p>
    <w:p w:rsidR="00800C5D" w:rsidRPr="00330EBD" w:rsidRDefault="00800C5D" w:rsidP="00800C5D">
      <w:pPr>
        <w:suppressAutoHyphens/>
        <w:spacing w:after="0" w:line="240" w:lineRule="auto"/>
        <w:ind w:firstLine="540"/>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330EBD" w:rsidRDefault="00800C5D" w:rsidP="00800C5D">
      <w:pPr>
        <w:suppressAutoHyphens/>
        <w:spacing w:after="0" w:line="240" w:lineRule="auto"/>
        <w:ind w:firstLine="540"/>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330EBD" w:rsidRDefault="00800C5D" w:rsidP="00800C5D">
      <w:pPr>
        <w:suppressAutoHyphens/>
        <w:spacing w:after="0" w:line="240" w:lineRule="auto"/>
        <w:ind w:firstLine="540"/>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w:t>
      </w:r>
      <w:r w:rsidRPr="00330EBD">
        <w:rPr>
          <w:rFonts w:ascii="Times New Roman" w:eastAsia="Times New Roman" w:hAnsi="Times New Roman" w:cs="Times New Roman"/>
          <w:sz w:val="16"/>
          <w:szCs w:val="16"/>
          <w:lang w:eastAsia="zh-CN"/>
        </w:rPr>
        <w:lastRenderedPageBreak/>
        <w:t>услуги, либо в предоставлении государственной или муниципальной услуги и не включенных в представленный ранее комплект документов;</w:t>
      </w:r>
    </w:p>
    <w:p w:rsidR="00800C5D" w:rsidRPr="00330EBD" w:rsidRDefault="00800C5D" w:rsidP="00800C5D">
      <w:pPr>
        <w:suppressAutoHyphens/>
        <w:spacing w:after="0" w:line="240" w:lineRule="auto"/>
        <w:ind w:firstLine="540"/>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Times New Roman" w:hAnsi="Times New Roman" w:cs="Times New Roman"/>
          <w:sz w:val="16"/>
          <w:szCs w:val="16"/>
          <w:lang w:eastAsia="zh-CN"/>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330EBD">
        <w:rPr>
          <w:rFonts w:ascii="Times New Roman" w:eastAsia="Times New Roman" w:hAnsi="Times New Roman" w:cs="Times New Roman"/>
          <w:sz w:val="16"/>
          <w:szCs w:val="16"/>
          <w:lang w:eastAsia="zh-CN"/>
        </w:rPr>
        <w:t xml:space="preserve"> в письменном виде за подписью руководителя органа, предоставляющего муниципальную услугу,</w:t>
      </w:r>
      <w:r w:rsidRPr="00330EBD">
        <w:rPr>
          <w:rFonts w:ascii="Times New Roman" w:eastAsia="Times New Roman" w:hAnsi="Times New Roman" w:cs="Times New Roman"/>
          <w:color w:val="FF0000"/>
          <w:sz w:val="16"/>
          <w:szCs w:val="16"/>
          <w:lang w:eastAsia="zh-CN"/>
        </w:rPr>
        <w:t xml:space="preserve"> </w:t>
      </w:r>
      <w:r w:rsidRPr="00330EBD">
        <w:rPr>
          <w:rFonts w:ascii="Times New Roman" w:eastAsia="Times New Roman" w:hAnsi="Times New Roman" w:cs="Times New Roman"/>
          <w:sz w:val="16"/>
          <w:szCs w:val="16"/>
          <w:lang w:eastAsia="zh-CN"/>
        </w:rPr>
        <w:t>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2.7. Исчерпывающий перечень оснований для отказа в приеме документов</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2.7.1. Несоответствие заявления о предоставлении земельного участка форме заявления, утвержденной настоящим Административным регламентом.</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2.7.2. Подача заявления о предоставлении земельного участка в иной уполномоченный орган.</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2.7.3. Непредставление документов, предусмотренных подпунктом 2.6.1 настоящего Административного регламента, к заявлению о предоставлении земельного участка.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b/>
          <w:sz w:val="16"/>
          <w:szCs w:val="16"/>
          <w:lang w:eastAsia="zh-CN"/>
        </w:rPr>
        <w:t>2.8. Исчерпывающий перечень оснований для приостановления предоставления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Основания для приостановления муниципальной услуги отсутствуют.</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2.9. Исчерпывающий перечень оснований для отказа в предоставлении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2.9.1.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91" w:history="1">
        <w:r w:rsidRPr="00330EBD">
          <w:rPr>
            <w:rFonts w:ascii="Times New Roman" w:eastAsia="Calibri" w:hAnsi="Times New Roman" w:cs="Times New Roman"/>
            <w:sz w:val="16"/>
            <w:szCs w:val="16"/>
            <w:u w:val="single"/>
            <w:lang w:eastAsia="zh-CN"/>
          </w:rPr>
          <w:t>пункте 16 статьи 11.10</w:t>
        </w:r>
      </w:hyperlink>
      <w:r w:rsidRPr="00330EBD">
        <w:rPr>
          <w:rFonts w:ascii="Times New Roman" w:eastAsia="Calibri" w:hAnsi="Times New Roman" w:cs="Times New Roman"/>
          <w:sz w:val="16"/>
          <w:szCs w:val="16"/>
          <w:lang w:eastAsia="zh-CN"/>
        </w:rPr>
        <w:t xml:space="preserve"> Земельного кодекса Российской Федерации.</w:t>
      </w:r>
    </w:p>
    <w:p w:rsidR="00800C5D" w:rsidRPr="00330EBD" w:rsidRDefault="00800C5D" w:rsidP="00800C5D">
      <w:pPr>
        <w:suppressAutoHyphens/>
        <w:autoSpaceDE w:val="0"/>
        <w:spacing w:after="0" w:line="240" w:lineRule="auto"/>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2.9.2. Земельный участок, который предстоит образовать, не может быть предоставлен заявителю по основаниям, указанным в                   </w:t>
      </w:r>
      <w:hyperlink r:id="rId92" w:history="1">
        <w:r w:rsidRPr="00330EBD">
          <w:rPr>
            <w:rFonts w:ascii="Times New Roman" w:eastAsia="Calibri" w:hAnsi="Times New Roman" w:cs="Times New Roman"/>
            <w:sz w:val="16"/>
            <w:szCs w:val="16"/>
            <w:u w:val="single"/>
            <w:lang w:eastAsia="zh-CN"/>
          </w:rPr>
          <w:t>подпунктах 1</w:t>
        </w:r>
      </w:hyperlink>
      <w:r w:rsidRPr="00330EBD">
        <w:rPr>
          <w:rFonts w:ascii="Times New Roman" w:eastAsia="Calibri" w:hAnsi="Times New Roman" w:cs="Times New Roman"/>
          <w:sz w:val="16"/>
          <w:szCs w:val="16"/>
          <w:lang w:eastAsia="zh-CN"/>
        </w:rPr>
        <w:t>-</w:t>
      </w:r>
      <w:hyperlink r:id="rId93" w:history="1">
        <w:r w:rsidRPr="00330EBD">
          <w:rPr>
            <w:rFonts w:ascii="Times New Roman" w:eastAsia="Calibri" w:hAnsi="Times New Roman" w:cs="Times New Roman"/>
            <w:sz w:val="16"/>
            <w:szCs w:val="16"/>
            <w:u w:val="single"/>
            <w:lang w:eastAsia="zh-CN"/>
          </w:rPr>
          <w:t>13</w:t>
        </w:r>
      </w:hyperlink>
      <w:r w:rsidRPr="00330EBD">
        <w:rPr>
          <w:rFonts w:ascii="Times New Roman" w:eastAsia="Calibri" w:hAnsi="Times New Roman" w:cs="Times New Roman"/>
          <w:sz w:val="16"/>
          <w:szCs w:val="16"/>
          <w:lang w:eastAsia="zh-CN"/>
        </w:rPr>
        <w:t xml:space="preserve">, </w:t>
      </w:r>
      <w:hyperlink r:id="rId94" w:history="1">
        <w:r w:rsidRPr="00330EBD">
          <w:rPr>
            <w:rFonts w:ascii="Times New Roman" w:eastAsia="Calibri" w:hAnsi="Times New Roman" w:cs="Times New Roman"/>
            <w:sz w:val="16"/>
            <w:szCs w:val="16"/>
            <w:u w:val="single"/>
            <w:lang w:eastAsia="zh-CN"/>
          </w:rPr>
          <w:t>15</w:t>
        </w:r>
      </w:hyperlink>
      <w:r w:rsidRPr="00330EBD">
        <w:rPr>
          <w:rFonts w:ascii="Times New Roman" w:eastAsia="Calibri" w:hAnsi="Times New Roman" w:cs="Times New Roman"/>
          <w:sz w:val="16"/>
          <w:szCs w:val="16"/>
          <w:lang w:eastAsia="zh-CN"/>
        </w:rPr>
        <w:t>-</w:t>
      </w:r>
      <w:hyperlink r:id="rId95" w:history="1">
        <w:r w:rsidRPr="00330EBD">
          <w:rPr>
            <w:rFonts w:ascii="Times New Roman" w:eastAsia="Calibri" w:hAnsi="Times New Roman" w:cs="Times New Roman"/>
            <w:sz w:val="16"/>
            <w:szCs w:val="16"/>
            <w:u w:val="single"/>
            <w:lang w:eastAsia="zh-CN"/>
          </w:rPr>
          <w:t>19</w:t>
        </w:r>
      </w:hyperlink>
      <w:r w:rsidRPr="00330EBD">
        <w:rPr>
          <w:rFonts w:ascii="Times New Roman" w:eastAsia="Calibri" w:hAnsi="Times New Roman" w:cs="Times New Roman"/>
          <w:sz w:val="16"/>
          <w:szCs w:val="16"/>
          <w:lang w:eastAsia="zh-CN"/>
        </w:rPr>
        <w:t xml:space="preserve">, </w:t>
      </w:r>
      <w:hyperlink r:id="rId96" w:history="1">
        <w:r w:rsidRPr="00330EBD">
          <w:rPr>
            <w:rFonts w:ascii="Times New Roman" w:eastAsia="Calibri" w:hAnsi="Times New Roman" w:cs="Times New Roman"/>
            <w:sz w:val="16"/>
            <w:szCs w:val="16"/>
            <w:u w:val="single"/>
            <w:lang w:eastAsia="zh-CN"/>
          </w:rPr>
          <w:t>22</w:t>
        </w:r>
      </w:hyperlink>
      <w:r w:rsidRPr="00330EBD">
        <w:rPr>
          <w:rFonts w:ascii="Times New Roman" w:eastAsia="Calibri" w:hAnsi="Times New Roman" w:cs="Times New Roman"/>
          <w:sz w:val="16"/>
          <w:szCs w:val="16"/>
          <w:lang w:eastAsia="zh-CN"/>
        </w:rPr>
        <w:t xml:space="preserve"> и </w:t>
      </w:r>
      <w:hyperlink r:id="rId97" w:history="1">
        <w:r w:rsidRPr="00330EBD">
          <w:rPr>
            <w:rFonts w:ascii="Times New Roman" w:eastAsia="Calibri" w:hAnsi="Times New Roman" w:cs="Times New Roman"/>
            <w:sz w:val="16"/>
            <w:szCs w:val="16"/>
            <w:u w:val="single"/>
            <w:lang w:eastAsia="zh-CN"/>
          </w:rPr>
          <w:t>23 статьи 39.16</w:t>
        </w:r>
      </w:hyperlink>
      <w:r w:rsidRPr="00330EBD">
        <w:rPr>
          <w:rFonts w:ascii="Times New Roman" w:eastAsia="Calibri" w:hAnsi="Times New Roman" w:cs="Times New Roman"/>
          <w:sz w:val="16"/>
          <w:szCs w:val="16"/>
          <w:lang w:eastAsia="zh-CN"/>
        </w:rPr>
        <w:t xml:space="preserve"> Земельного кодекса Российской Федерации.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2.9.3. Земельный участок, границы которого подлежат уточнению в соответствии с Федеральным </w:t>
      </w:r>
      <w:hyperlink r:id="rId98" w:history="1">
        <w:r w:rsidRPr="00330EBD">
          <w:rPr>
            <w:rFonts w:ascii="Times New Roman" w:eastAsia="Calibri" w:hAnsi="Times New Roman" w:cs="Times New Roman"/>
            <w:sz w:val="16"/>
            <w:szCs w:val="16"/>
            <w:u w:val="single"/>
            <w:lang w:eastAsia="zh-CN"/>
          </w:rPr>
          <w:t>законом</w:t>
        </w:r>
      </w:hyperlink>
      <w:r w:rsidRPr="00330EBD">
        <w:rPr>
          <w:rFonts w:ascii="Times New Roman" w:eastAsia="Calibri" w:hAnsi="Times New Roman" w:cs="Times New Roman"/>
          <w:sz w:val="16"/>
          <w:szCs w:val="16"/>
          <w:lang w:eastAsia="zh-CN"/>
        </w:rPr>
        <w:t xml:space="preserve"> от 24.07.2007 № 221-ФЗ «О государственном кадастре недвижимости», не может быть предоставлен заявителю по основаниям, указанным в </w:t>
      </w:r>
      <w:hyperlink r:id="rId99" w:history="1">
        <w:r w:rsidRPr="00330EBD">
          <w:rPr>
            <w:rFonts w:ascii="Times New Roman" w:eastAsia="Calibri" w:hAnsi="Times New Roman" w:cs="Times New Roman"/>
            <w:sz w:val="16"/>
            <w:szCs w:val="16"/>
            <w:u w:val="single"/>
            <w:lang w:eastAsia="zh-CN"/>
          </w:rPr>
          <w:t>подпунктах 1</w:t>
        </w:r>
      </w:hyperlink>
      <w:r w:rsidRPr="00330EBD">
        <w:rPr>
          <w:rFonts w:ascii="Times New Roman" w:eastAsia="Calibri" w:hAnsi="Times New Roman" w:cs="Times New Roman"/>
          <w:sz w:val="16"/>
          <w:szCs w:val="16"/>
          <w:lang w:eastAsia="zh-CN"/>
        </w:rPr>
        <w:t>-</w:t>
      </w:r>
      <w:hyperlink r:id="rId100" w:history="1">
        <w:r w:rsidRPr="00330EBD">
          <w:rPr>
            <w:rFonts w:ascii="Times New Roman" w:eastAsia="Calibri" w:hAnsi="Times New Roman" w:cs="Times New Roman"/>
            <w:sz w:val="16"/>
            <w:szCs w:val="16"/>
            <w:u w:val="single"/>
            <w:lang w:eastAsia="zh-CN"/>
          </w:rPr>
          <w:t>23 статьи 39.16</w:t>
        </w:r>
      </w:hyperlink>
      <w:r w:rsidRPr="00330EBD">
        <w:rPr>
          <w:rFonts w:ascii="Times New Roman" w:eastAsia="Calibri" w:hAnsi="Times New Roman" w:cs="Times New Roman"/>
          <w:sz w:val="16"/>
          <w:szCs w:val="16"/>
          <w:lang w:eastAsia="zh-CN"/>
        </w:rPr>
        <w:t xml:space="preserve"> Земельного кодекса Российской Федерации.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2.9.4.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2.9.5. </w:t>
      </w:r>
      <w:proofErr w:type="gramStart"/>
      <w:r w:rsidRPr="00330EBD">
        <w:rPr>
          <w:rFonts w:ascii="Times New Roman" w:eastAsia="Calibri" w:hAnsi="Times New Roman" w:cs="Times New Roman"/>
          <w:sz w:val="16"/>
          <w:szCs w:val="16"/>
          <w:lang w:eastAsia="zh-CN"/>
        </w:rPr>
        <w:t xml:space="preserve">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01" w:history="1">
        <w:r w:rsidRPr="00330EBD">
          <w:rPr>
            <w:rFonts w:ascii="Times New Roman" w:eastAsia="Calibri" w:hAnsi="Times New Roman" w:cs="Times New Roman"/>
            <w:sz w:val="16"/>
            <w:szCs w:val="16"/>
            <w:u w:val="single"/>
            <w:lang w:eastAsia="zh-CN"/>
          </w:rPr>
          <w:t>подпунктом 10 пункта 2 статьи 39.10</w:t>
        </w:r>
      </w:hyperlink>
      <w:r w:rsidRPr="00330EBD">
        <w:rPr>
          <w:rFonts w:ascii="Times New Roman" w:eastAsia="Calibri" w:hAnsi="Times New Roman" w:cs="Times New Roman"/>
          <w:sz w:val="16"/>
          <w:szCs w:val="16"/>
          <w:lang w:eastAsia="zh-CN"/>
        </w:rPr>
        <w:t xml:space="preserve"> Земельного кодекса Российской Федерации.</w:t>
      </w:r>
      <w:proofErr w:type="gramEnd"/>
    </w:p>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330EBD">
        <w:rPr>
          <w:rFonts w:ascii="Times New Roman" w:eastAsia="Calibri" w:hAnsi="Times New Roman" w:cs="Times New Roman"/>
          <w:sz w:val="16"/>
          <w:szCs w:val="16"/>
          <w:lang w:eastAsia="zh-CN"/>
        </w:rPr>
        <w:t xml:space="preserve">2.9.6.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w:t>
      </w:r>
    </w:p>
    <w:p w:rsidR="00800C5D" w:rsidRPr="00330EBD" w:rsidRDefault="00800C5D" w:rsidP="00800C5D">
      <w:pPr>
        <w:suppressAutoHyphens/>
        <w:autoSpaceDE w:val="0"/>
        <w:spacing w:after="0" w:line="240" w:lineRule="auto"/>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2.9.7. </w:t>
      </w:r>
      <w:proofErr w:type="gramStart"/>
      <w:r w:rsidRPr="00330EBD">
        <w:rPr>
          <w:rFonts w:ascii="Times New Roman" w:eastAsia="Calibri" w:hAnsi="Times New Roman" w:cs="Times New Roman"/>
          <w:sz w:val="16"/>
          <w:szCs w:val="16"/>
          <w:lang w:eastAsia="zh-CN"/>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102" w:history="1">
        <w:r w:rsidRPr="00330EBD">
          <w:rPr>
            <w:rFonts w:ascii="Times New Roman" w:eastAsia="Calibri" w:hAnsi="Times New Roman" w:cs="Times New Roman"/>
            <w:sz w:val="16"/>
            <w:szCs w:val="16"/>
            <w:u w:val="single"/>
            <w:lang w:eastAsia="zh-CN"/>
          </w:rPr>
          <w:t>пунктом 3 статьи 39.36</w:t>
        </w:r>
      </w:hyperlink>
      <w:r w:rsidRPr="00330EBD">
        <w:rPr>
          <w:rFonts w:ascii="Times New Roman" w:eastAsia="Calibri" w:hAnsi="Times New Roman" w:cs="Times New Roman"/>
          <w:sz w:val="16"/>
          <w:szCs w:val="16"/>
          <w:lang w:eastAsia="zh-CN"/>
        </w:rPr>
        <w:t xml:space="preserve"> Земельного кодекса Российской Федерации, и это не препятствует</w:t>
      </w:r>
      <w:proofErr w:type="gramEnd"/>
      <w:r w:rsidRPr="00330EBD">
        <w:rPr>
          <w:rFonts w:ascii="Times New Roman" w:eastAsia="Calibri" w:hAnsi="Times New Roman" w:cs="Times New Roman"/>
          <w:sz w:val="16"/>
          <w:szCs w:val="16"/>
          <w:lang w:eastAsia="zh-CN"/>
        </w:rPr>
        <w:t xml:space="preserve">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2.9.8. </w:t>
      </w:r>
      <w:proofErr w:type="gramStart"/>
      <w:r w:rsidRPr="00330EBD">
        <w:rPr>
          <w:rFonts w:ascii="Times New Roman" w:eastAsia="Calibri" w:hAnsi="Times New Roman" w:cs="Times New Roman"/>
          <w:sz w:val="16"/>
          <w:szCs w:val="16"/>
          <w:lang w:eastAsia="zh-CN"/>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w:t>
      </w:r>
      <w:proofErr w:type="gramEnd"/>
      <w:r w:rsidRPr="00330EBD">
        <w:rPr>
          <w:rFonts w:ascii="Times New Roman" w:eastAsia="Calibri" w:hAnsi="Times New Roman" w:cs="Times New Roman"/>
          <w:sz w:val="16"/>
          <w:szCs w:val="16"/>
          <w:lang w:eastAsia="zh-CN"/>
        </w:rPr>
        <w:t xml:space="preserve"> строительства.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2.9.9.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2.9.10. </w:t>
      </w:r>
      <w:proofErr w:type="gramStart"/>
      <w:r w:rsidRPr="00330EBD">
        <w:rPr>
          <w:rFonts w:ascii="Times New Roman" w:eastAsia="Calibri" w:hAnsi="Times New Roman" w:cs="Times New Roman"/>
          <w:sz w:val="16"/>
          <w:szCs w:val="16"/>
          <w:lang w:eastAsia="zh-CN"/>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330EBD">
        <w:rPr>
          <w:rFonts w:ascii="Times New Roman" w:eastAsia="Calibri" w:hAnsi="Times New Roman" w:cs="Times New Roman"/>
          <w:sz w:val="16"/>
          <w:szCs w:val="16"/>
          <w:lang w:eastAsia="zh-CN"/>
        </w:rPr>
        <w:t xml:space="preserve"> целей резервирования.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2.9.11. </w:t>
      </w:r>
      <w:proofErr w:type="gramStart"/>
      <w:r w:rsidRPr="00330EBD">
        <w:rPr>
          <w:rFonts w:ascii="Times New Roman" w:eastAsia="Calibri" w:hAnsi="Times New Roman" w:cs="Times New Roman"/>
          <w:sz w:val="16"/>
          <w:szCs w:val="16"/>
          <w:lang w:eastAsia="zh-CN"/>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2.9.12. </w:t>
      </w:r>
      <w:proofErr w:type="gramStart"/>
      <w:r w:rsidRPr="00330EBD">
        <w:rPr>
          <w:rFonts w:ascii="Times New Roman" w:eastAsia="Calibri" w:hAnsi="Times New Roman" w:cs="Times New Roman"/>
          <w:sz w:val="16"/>
          <w:szCs w:val="16"/>
          <w:lang w:eastAsia="zh-CN"/>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sidRPr="00330EBD">
        <w:rPr>
          <w:rFonts w:ascii="Times New Roman" w:eastAsia="Calibri" w:hAnsi="Times New Roman" w:cs="Times New Roman"/>
          <w:sz w:val="16"/>
          <w:szCs w:val="16"/>
          <w:lang w:eastAsia="zh-CN"/>
        </w:rPr>
        <w:t xml:space="preserve">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2.9.13. </w:t>
      </w:r>
      <w:proofErr w:type="gramStart"/>
      <w:r w:rsidRPr="00330EBD">
        <w:rPr>
          <w:rFonts w:ascii="Times New Roman" w:eastAsia="Calibri" w:hAnsi="Times New Roman" w:cs="Times New Roman"/>
          <w:sz w:val="16"/>
          <w:szCs w:val="16"/>
          <w:lang w:eastAsia="zh-CN"/>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w:t>
      </w:r>
      <w:proofErr w:type="gramEnd"/>
      <w:r w:rsidRPr="00330EBD">
        <w:rPr>
          <w:rFonts w:ascii="Times New Roman" w:eastAsia="Calibri" w:hAnsi="Times New Roman" w:cs="Times New Roman"/>
          <w:sz w:val="16"/>
          <w:szCs w:val="16"/>
          <w:lang w:eastAsia="zh-CN"/>
        </w:rPr>
        <w:t xml:space="preserve">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2.9.14. Указанный в заявлении о предоставлении земельного участка земельный участок является предметом аукциона, </w:t>
      </w:r>
      <w:proofErr w:type="gramStart"/>
      <w:r w:rsidRPr="00330EBD">
        <w:rPr>
          <w:rFonts w:ascii="Times New Roman" w:eastAsia="Calibri" w:hAnsi="Times New Roman" w:cs="Times New Roman"/>
          <w:sz w:val="16"/>
          <w:szCs w:val="16"/>
          <w:lang w:eastAsia="zh-CN"/>
        </w:rPr>
        <w:t>извещение</w:t>
      </w:r>
      <w:proofErr w:type="gramEnd"/>
      <w:r w:rsidRPr="00330EBD">
        <w:rPr>
          <w:rFonts w:ascii="Times New Roman" w:eastAsia="Calibri" w:hAnsi="Times New Roman" w:cs="Times New Roman"/>
          <w:sz w:val="16"/>
          <w:szCs w:val="16"/>
          <w:lang w:eastAsia="zh-CN"/>
        </w:rPr>
        <w:t xml:space="preserve"> о проведении которого размещено в соответствии с </w:t>
      </w:r>
      <w:hyperlink r:id="rId103" w:history="1">
        <w:r w:rsidRPr="00330EBD">
          <w:rPr>
            <w:rFonts w:ascii="Times New Roman" w:eastAsia="Calibri" w:hAnsi="Times New Roman" w:cs="Times New Roman"/>
            <w:sz w:val="16"/>
            <w:szCs w:val="16"/>
            <w:u w:val="single"/>
            <w:lang w:eastAsia="zh-CN"/>
          </w:rPr>
          <w:t>пунктом 19 статьи 39.11</w:t>
        </w:r>
      </w:hyperlink>
      <w:r w:rsidRPr="00330EBD">
        <w:rPr>
          <w:rFonts w:ascii="Times New Roman" w:eastAsia="Calibri" w:hAnsi="Times New Roman" w:cs="Times New Roman"/>
          <w:sz w:val="16"/>
          <w:szCs w:val="16"/>
          <w:lang w:eastAsia="zh-CN"/>
        </w:rPr>
        <w:t xml:space="preserve"> Земельного кодекса Российской Федерации.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lastRenderedPageBreak/>
        <w:t xml:space="preserve">2.9.15. </w:t>
      </w:r>
      <w:proofErr w:type="gramStart"/>
      <w:r w:rsidRPr="00330EBD">
        <w:rPr>
          <w:rFonts w:ascii="Times New Roman" w:eastAsia="Calibri" w:hAnsi="Times New Roman" w:cs="Times New Roman"/>
          <w:sz w:val="16"/>
          <w:szCs w:val="16"/>
          <w:lang w:eastAsia="zh-CN"/>
        </w:rPr>
        <w:t xml:space="preserve">В отношении земельного участка, указанного в заявлении о его предоставлении, поступило предусмотренное </w:t>
      </w:r>
      <w:hyperlink r:id="rId104" w:history="1">
        <w:r w:rsidRPr="00330EBD">
          <w:rPr>
            <w:rFonts w:ascii="Times New Roman" w:eastAsia="Calibri" w:hAnsi="Times New Roman" w:cs="Times New Roman"/>
            <w:sz w:val="16"/>
            <w:szCs w:val="16"/>
            <w:u w:val="single"/>
            <w:lang w:eastAsia="zh-CN"/>
          </w:rPr>
          <w:t>подпунктом 6 пункта 4        статьи 39.11</w:t>
        </w:r>
      </w:hyperlink>
      <w:r w:rsidRPr="00330EBD">
        <w:rPr>
          <w:rFonts w:ascii="Times New Roman" w:eastAsia="Calibri" w:hAnsi="Times New Roman" w:cs="Times New Roman"/>
          <w:sz w:val="16"/>
          <w:szCs w:val="16"/>
          <w:lang w:eastAsia="zh-CN"/>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05" w:history="1">
        <w:r w:rsidRPr="00330EBD">
          <w:rPr>
            <w:rFonts w:ascii="Times New Roman" w:eastAsia="Calibri" w:hAnsi="Times New Roman" w:cs="Times New Roman"/>
            <w:sz w:val="16"/>
            <w:szCs w:val="16"/>
            <w:u w:val="single"/>
            <w:lang w:eastAsia="zh-CN"/>
          </w:rPr>
          <w:t>подпунктом 4 пункта 4 статьи 39.11</w:t>
        </w:r>
      </w:hyperlink>
      <w:r w:rsidRPr="00330EBD">
        <w:rPr>
          <w:rFonts w:ascii="Times New Roman" w:eastAsia="Calibri" w:hAnsi="Times New Roman" w:cs="Times New Roman"/>
          <w:sz w:val="16"/>
          <w:szCs w:val="16"/>
          <w:lang w:eastAsia="zh-CN"/>
        </w:rPr>
        <w:t xml:space="preserve"> Земельного кодекса Российской Федерации и уполномоченным органом</w:t>
      </w:r>
      <w:proofErr w:type="gramEnd"/>
      <w:r w:rsidRPr="00330EBD">
        <w:rPr>
          <w:rFonts w:ascii="Times New Roman" w:eastAsia="Calibri" w:hAnsi="Times New Roman" w:cs="Times New Roman"/>
          <w:sz w:val="16"/>
          <w:szCs w:val="16"/>
          <w:lang w:eastAsia="zh-CN"/>
        </w:rPr>
        <w:t xml:space="preserve"> не принято решение об отказе в проведении этого аукциона по основаниям, предусмотренным </w:t>
      </w:r>
      <w:hyperlink r:id="rId106" w:history="1">
        <w:r w:rsidRPr="00330EBD">
          <w:rPr>
            <w:rFonts w:ascii="Times New Roman" w:eastAsia="Calibri" w:hAnsi="Times New Roman" w:cs="Times New Roman"/>
            <w:sz w:val="16"/>
            <w:szCs w:val="16"/>
            <w:u w:val="single"/>
            <w:lang w:eastAsia="zh-CN"/>
          </w:rPr>
          <w:t>пунктом 8 статьи 39.11</w:t>
        </w:r>
      </w:hyperlink>
      <w:r w:rsidRPr="00330EBD">
        <w:rPr>
          <w:rFonts w:ascii="Times New Roman" w:eastAsia="Calibri" w:hAnsi="Times New Roman" w:cs="Times New Roman"/>
          <w:sz w:val="16"/>
          <w:szCs w:val="16"/>
          <w:lang w:eastAsia="zh-CN"/>
        </w:rPr>
        <w:t xml:space="preserve"> Земельного кодекса Российской Федерации.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2.9.16.  В отношении земельного участка, указанного в заявлен</w:t>
      </w:r>
      <w:proofErr w:type="gramStart"/>
      <w:r w:rsidRPr="00330EBD">
        <w:rPr>
          <w:rFonts w:ascii="Times New Roman" w:eastAsia="Calibri" w:hAnsi="Times New Roman" w:cs="Times New Roman"/>
          <w:sz w:val="16"/>
          <w:szCs w:val="16"/>
          <w:lang w:eastAsia="zh-CN"/>
        </w:rPr>
        <w:t>ии о е</w:t>
      </w:r>
      <w:proofErr w:type="gramEnd"/>
      <w:r w:rsidRPr="00330EBD">
        <w:rPr>
          <w:rFonts w:ascii="Times New Roman" w:eastAsia="Calibri" w:hAnsi="Times New Roman" w:cs="Times New Roman"/>
          <w:sz w:val="16"/>
          <w:szCs w:val="16"/>
          <w:lang w:eastAsia="zh-CN"/>
        </w:rPr>
        <w:t xml:space="preserve">го предоставлении, опубликовано и размещено в соответствии с </w:t>
      </w:r>
      <w:hyperlink r:id="rId107" w:history="1">
        <w:r w:rsidRPr="00330EBD">
          <w:rPr>
            <w:rFonts w:ascii="Times New Roman" w:eastAsia="Calibri" w:hAnsi="Times New Roman" w:cs="Times New Roman"/>
            <w:sz w:val="16"/>
            <w:szCs w:val="16"/>
            <w:u w:val="single"/>
            <w:lang w:eastAsia="zh-CN"/>
          </w:rPr>
          <w:t>подпунктом 1 пункта 1 статьи 39.18</w:t>
        </w:r>
      </w:hyperlink>
      <w:r w:rsidRPr="00330EBD">
        <w:rPr>
          <w:rFonts w:ascii="Times New Roman" w:eastAsia="Calibri" w:hAnsi="Times New Roman" w:cs="Times New Roman"/>
          <w:sz w:val="16"/>
          <w:szCs w:val="16"/>
          <w:lang w:eastAsia="zh-CN"/>
        </w:rPr>
        <w:t xml:space="preserve">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2.9.17.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2.9.18. </w:t>
      </w:r>
      <w:proofErr w:type="gramStart"/>
      <w:r w:rsidRPr="00330EBD">
        <w:rPr>
          <w:rFonts w:ascii="Times New Roman" w:eastAsia="Calibri" w:hAnsi="Times New Roman" w:cs="Times New Roman"/>
          <w:sz w:val="16"/>
          <w:szCs w:val="16"/>
          <w:lang w:eastAsia="zh-CN"/>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08" w:history="1">
        <w:r w:rsidRPr="00330EBD">
          <w:rPr>
            <w:rFonts w:ascii="Times New Roman" w:eastAsia="Calibri" w:hAnsi="Times New Roman" w:cs="Times New Roman"/>
            <w:sz w:val="16"/>
            <w:szCs w:val="16"/>
            <w:u w:val="single"/>
            <w:lang w:eastAsia="zh-CN"/>
          </w:rPr>
          <w:t>подпунктом 10 пункта 2 статьи 39.10</w:t>
        </w:r>
      </w:hyperlink>
      <w:r w:rsidRPr="00330EBD">
        <w:rPr>
          <w:rFonts w:ascii="Times New Roman" w:eastAsia="Calibri" w:hAnsi="Times New Roman" w:cs="Times New Roman"/>
          <w:sz w:val="16"/>
          <w:szCs w:val="16"/>
          <w:lang w:eastAsia="zh-CN"/>
        </w:rPr>
        <w:t xml:space="preserve"> Земельного кодекса Российской Федерации.</w:t>
      </w:r>
      <w:proofErr w:type="gramEnd"/>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2.9.19.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2.9.20.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2.9.21.  Предоставление земельного участка на заявленном виде прав не допускается.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2.9.22. В отношении земельного участка, указанного в заявлен</w:t>
      </w:r>
      <w:proofErr w:type="gramStart"/>
      <w:r w:rsidRPr="00330EBD">
        <w:rPr>
          <w:rFonts w:ascii="Times New Roman" w:eastAsia="Calibri" w:hAnsi="Times New Roman" w:cs="Times New Roman"/>
          <w:sz w:val="16"/>
          <w:szCs w:val="16"/>
          <w:lang w:eastAsia="zh-CN"/>
        </w:rPr>
        <w:t>ии о е</w:t>
      </w:r>
      <w:proofErr w:type="gramEnd"/>
      <w:r w:rsidRPr="00330EBD">
        <w:rPr>
          <w:rFonts w:ascii="Times New Roman" w:eastAsia="Calibri" w:hAnsi="Times New Roman" w:cs="Times New Roman"/>
          <w:sz w:val="16"/>
          <w:szCs w:val="16"/>
          <w:lang w:eastAsia="zh-CN"/>
        </w:rPr>
        <w:t>го предоставлении, не установлен вид разрешенного использования.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2.9.23. Указанный в заявлении о предоставлении земельного участка земельный участок не отнесен к определенной категории земель.</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2.9.24. В отношении земельного участка, указанного в заявлен</w:t>
      </w:r>
      <w:proofErr w:type="gramStart"/>
      <w:r w:rsidRPr="00330EBD">
        <w:rPr>
          <w:rFonts w:ascii="Times New Roman" w:eastAsia="Calibri" w:hAnsi="Times New Roman" w:cs="Times New Roman"/>
          <w:sz w:val="16"/>
          <w:szCs w:val="16"/>
          <w:lang w:eastAsia="zh-CN"/>
        </w:rPr>
        <w:t>ии о е</w:t>
      </w:r>
      <w:proofErr w:type="gramEnd"/>
      <w:r w:rsidRPr="00330EBD">
        <w:rPr>
          <w:rFonts w:ascii="Times New Roman" w:eastAsia="Calibri" w:hAnsi="Times New Roman" w:cs="Times New Roman"/>
          <w:sz w:val="16"/>
          <w:szCs w:val="16"/>
          <w:lang w:eastAsia="zh-CN"/>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2.9.25. </w:t>
      </w:r>
      <w:proofErr w:type="gramStart"/>
      <w:r w:rsidRPr="00330EBD">
        <w:rPr>
          <w:rFonts w:ascii="Times New Roman" w:eastAsia="Calibri" w:hAnsi="Times New Roman" w:cs="Times New Roman"/>
          <w:sz w:val="16"/>
          <w:szCs w:val="16"/>
          <w:lang w:eastAsia="zh-CN"/>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sidRPr="00330EBD">
        <w:rPr>
          <w:rFonts w:ascii="Times New Roman" w:eastAsia="Calibri" w:hAnsi="Times New Roman" w:cs="Times New Roman"/>
          <w:sz w:val="16"/>
          <w:szCs w:val="16"/>
          <w:lang w:eastAsia="zh-CN"/>
        </w:rPr>
        <w:t xml:space="preserve"> или реконструкции.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2.9.26. Границы земельного участка, указанного в заявлен</w:t>
      </w:r>
      <w:proofErr w:type="gramStart"/>
      <w:r w:rsidRPr="00330EBD">
        <w:rPr>
          <w:rFonts w:ascii="Times New Roman" w:eastAsia="Calibri" w:hAnsi="Times New Roman" w:cs="Times New Roman"/>
          <w:sz w:val="16"/>
          <w:szCs w:val="16"/>
          <w:lang w:eastAsia="zh-CN"/>
        </w:rPr>
        <w:t>ии о е</w:t>
      </w:r>
      <w:proofErr w:type="gramEnd"/>
      <w:r w:rsidRPr="00330EBD">
        <w:rPr>
          <w:rFonts w:ascii="Times New Roman" w:eastAsia="Calibri" w:hAnsi="Times New Roman" w:cs="Times New Roman"/>
          <w:sz w:val="16"/>
          <w:szCs w:val="16"/>
          <w:lang w:eastAsia="zh-CN"/>
        </w:rPr>
        <w:t xml:space="preserve">го предоставлении, подлежат уточнению в соответствии с Федеральным </w:t>
      </w:r>
      <w:hyperlink r:id="rId109" w:history="1">
        <w:r w:rsidRPr="00330EBD">
          <w:rPr>
            <w:rFonts w:ascii="Times New Roman" w:eastAsia="Calibri" w:hAnsi="Times New Roman" w:cs="Times New Roman"/>
            <w:sz w:val="16"/>
            <w:szCs w:val="16"/>
            <w:u w:val="single"/>
            <w:lang w:eastAsia="zh-CN"/>
          </w:rPr>
          <w:t>законом</w:t>
        </w:r>
      </w:hyperlink>
      <w:r w:rsidRPr="00330EBD">
        <w:rPr>
          <w:rFonts w:ascii="Times New Roman" w:eastAsia="Calibri" w:hAnsi="Times New Roman" w:cs="Times New Roman"/>
          <w:sz w:val="16"/>
          <w:szCs w:val="16"/>
          <w:lang w:eastAsia="zh-CN"/>
        </w:rPr>
        <w:t xml:space="preserve"> от 24.07.2007 № 221-ФЗ «О государственном кадастре недвижимости».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2.9.27. Площадь земельного участка, указанного в заявлен</w:t>
      </w:r>
      <w:proofErr w:type="gramStart"/>
      <w:r w:rsidRPr="00330EBD">
        <w:rPr>
          <w:rFonts w:ascii="Times New Roman" w:eastAsia="Calibri" w:hAnsi="Times New Roman" w:cs="Times New Roman"/>
          <w:sz w:val="16"/>
          <w:szCs w:val="16"/>
          <w:lang w:eastAsia="zh-CN"/>
        </w:rPr>
        <w:t>ии о е</w:t>
      </w:r>
      <w:proofErr w:type="gramEnd"/>
      <w:r w:rsidRPr="00330EBD">
        <w:rPr>
          <w:rFonts w:ascii="Times New Roman" w:eastAsia="Calibri" w:hAnsi="Times New Roman" w:cs="Times New Roman"/>
          <w:sz w:val="16"/>
          <w:szCs w:val="16"/>
          <w:lang w:eastAsia="zh-CN"/>
        </w:rPr>
        <w:t>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2.9.28.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b/>
          <w:sz w:val="16"/>
          <w:szCs w:val="16"/>
        </w:rPr>
      </w:pP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 xml:space="preserve">2.9. </w:t>
      </w:r>
      <w:r w:rsidRPr="00330EBD">
        <w:rPr>
          <w:rFonts w:ascii="Times New Roman" w:eastAsia="Calibri" w:hAnsi="Times New Roman" w:cs="Times New Roman"/>
          <w:b/>
          <w:bCs/>
          <w:sz w:val="16"/>
          <w:szCs w:val="16"/>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Услуги, которые являются необходимыми и обязательными для предоставления муниципальной услуги не требуются.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 xml:space="preserve">2.10. Размер платы, взимаемой за предоставление муниципальной услуги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Предоставление муниципальной услуги осуществляется на бесплатной основе.</w:t>
      </w:r>
    </w:p>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bCs/>
          <w:sz w:val="16"/>
          <w:szCs w:val="16"/>
        </w:rPr>
        <w:t>2.12. Срок и порядок регистрации запроса о предоставлении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Заявление, представленное в письменной форме, при личном обращении регистрируется в установленном порядке, в день обращения заявителя. </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Заявление, поступившее посредством почтовой или электронной связи, в том числе через официальный сайт администрации, Единый портал или Региональный портал, подлежит обязательной регистрации в течение</w:t>
      </w:r>
      <w:r w:rsidRPr="00330EBD">
        <w:rPr>
          <w:rFonts w:ascii="Times New Roman" w:eastAsia="Calibri" w:hAnsi="Times New Roman" w:cs="Times New Roman"/>
          <w:i/>
          <w:sz w:val="16"/>
          <w:szCs w:val="16"/>
        </w:rPr>
        <w:t xml:space="preserve"> </w:t>
      </w:r>
      <w:r w:rsidRPr="00330EBD">
        <w:rPr>
          <w:rFonts w:ascii="Times New Roman" w:eastAsia="Calibri" w:hAnsi="Times New Roman" w:cs="Times New Roman"/>
          <w:sz w:val="16"/>
          <w:szCs w:val="16"/>
        </w:rPr>
        <w:t>1 дня</w:t>
      </w:r>
      <w:r w:rsidRPr="00330EBD">
        <w:rPr>
          <w:rFonts w:ascii="Times New Roman" w:eastAsia="Calibri" w:hAnsi="Times New Roman" w:cs="Times New Roman"/>
          <w:i/>
          <w:sz w:val="16"/>
          <w:szCs w:val="16"/>
        </w:rPr>
        <w:t xml:space="preserve"> </w:t>
      </w:r>
      <w:r w:rsidRPr="00330EBD">
        <w:rPr>
          <w:rFonts w:ascii="Times New Roman" w:eastAsia="Calibri" w:hAnsi="Times New Roman" w:cs="Times New Roman"/>
          <w:sz w:val="16"/>
          <w:szCs w:val="16"/>
        </w:rPr>
        <w:t xml:space="preserve">с момента поступления его в администрацию. </w:t>
      </w:r>
    </w:p>
    <w:p w:rsidR="00800C5D" w:rsidRPr="00330EBD" w:rsidRDefault="00800C5D" w:rsidP="00800C5D">
      <w:pPr>
        <w:suppressAutoHyphens/>
        <w:spacing w:after="0" w:line="240" w:lineRule="auto"/>
        <w:ind w:firstLine="709"/>
        <w:jc w:val="both"/>
        <w:rPr>
          <w:rFonts w:ascii="Times New Roman" w:eastAsia="Calibri" w:hAnsi="Times New Roman" w:cs="Times New Roman"/>
          <w:sz w:val="16"/>
          <w:szCs w:val="16"/>
        </w:rPr>
      </w:pP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bCs/>
          <w:sz w:val="16"/>
          <w:szCs w:val="16"/>
        </w:rPr>
        <w:t>2.13. Требования к помещениям предоставления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2.13.2. Места для заполнения заявлений и иных документов оборудуются стульями, столами (стойками), бланками заявлений, письменными принадлежностями.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2.13.3. Места для информирования должны быть оборудованы информационными стендами, содержащими следующую информацию:</w:t>
      </w:r>
      <w:r w:rsidRPr="00330EBD">
        <w:rPr>
          <w:rFonts w:ascii="Times New Roman" w:eastAsia="Calibri" w:hAnsi="Times New Roman" w:cs="Times New Roman"/>
          <w:b/>
          <w:bCs/>
          <w:i/>
          <w:iCs/>
          <w:sz w:val="16"/>
          <w:szCs w:val="16"/>
        </w:rPr>
        <w:t xml:space="preserve"> </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перечень, формы документов для заполнения, образцы заполнения документов, бланки для заполнения;</w:t>
      </w:r>
    </w:p>
    <w:p w:rsidR="00800C5D" w:rsidRPr="00330EBD" w:rsidRDefault="00800C5D" w:rsidP="00800C5D">
      <w:pPr>
        <w:suppressAutoHyphens/>
        <w:autoSpaceDE w:val="0"/>
        <w:spacing w:after="0" w:line="240" w:lineRule="auto"/>
        <w:ind w:firstLine="709"/>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основания для отказа в предоставлении муниципальной услуги;</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порядок обжалования решений, действий (бездействия) администрации, ее должностных лиц, либо муниципальных служащих;</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перечень нормативных правовых актов, регулирующих предоставление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lastRenderedPageBreak/>
        <w:t>2.13.4. Кабинеты (кабинки) приема заявителей должны быть оборудованы информационными табличками с указанием:</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номера кабинета (кабинки);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фамилии, имени и отчества специалиста, осуществляющего прием заявителей;</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дней и часов приема, времени перерыва на обед.</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2.13.5.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2.13.6. </w:t>
      </w:r>
      <w:proofErr w:type="gramStart"/>
      <w:r w:rsidRPr="00330EBD">
        <w:rPr>
          <w:rFonts w:ascii="Times New Roman" w:eastAsia="Calibri" w:hAnsi="Times New Roman" w:cs="Times New Roman"/>
          <w:sz w:val="16"/>
          <w:szCs w:val="16"/>
        </w:rPr>
        <w:t>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330EBD">
        <w:rPr>
          <w:rFonts w:ascii="Times New Roman" w:eastAsia="Calibri" w:hAnsi="Times New Roman" w:cs="Times New Roman"/>
          <w:sz w:val="16"/>
          <w:szCs w:val="16"/>
        </w:rPr>
        <w:t xml:space="preserve"> актами.</w:t>
      </w:r>
    </w:p>
    <w:p w:rsidR="00800C5D" w:rsidRPr="00330EBD" w:rsidRDefault="00800C5D" w:rsidP="00800C5D">
      <w:pPr>
        <w:suppressAutoHyphens/>
        <w:spacing w:after="0" w:line="240" w:lineRule="auto"/>
        <w:ind w:firstLine="709"/>
        <w:jc w:val="both"/>
        <w:rPr>
          <w:rFonts w:ascii="Times New Roman" w:eastAsia="Calibri" w:hAnsi="Times New Roman" w:cs="Times New Roman"/>
          <w:b/>
          <w:bCs/>
          <w:sz w:val="16"/>
          <w:szCs w:val="16"/>
        </w:rPr>
      </w:pP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bCs/>
          <w:sz w:val="16"/>
          <w:szCs w:val="16"/>
        </w:rPr>
        <w:t>2.14. Показатели доступности и качества муниципальной услуги</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2.14.1. Показателем доступности муниципальной услуги является: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транспортная доступность к местам предоставления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наличие различных каналов получения информации о порядке получения муниципальной услуги и ходе ее предоставления;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2.14.2. Показателями качества муниципальной услуги являются:</w:t>
      </w:r>
    </w:p>
    <w:p w:rsidR="00800C5D" w:rsidRPr="00330EBD" w:rsidRDefault="00800C5D" w:rsidP="00800C5D">
      <w:pPr>
        <w:suppressAutoHyphens/>
        <w:spacing w:after="0" w:line="240" w:lineRule="auto"/>
        <w:ind w:firstLine="709"/>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соблюдение срока предоставления муниципальной услуги;</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отсутствие поданных в установленном порядке </w:t>
      </w:r>
      <w:r w:rsidRPr="00330EBD">
        <w:rPr>
          <w:rFonts w:ascii="Times New Roman" w:eastAsia="Calibri" w:hAnsi="Times New Roman" w:cs="Times New Roman"/>
          <w:i/>
          <w:sz w:val="16"/>
          <w:szCs w:val="16"/>
        </w:rPr>
        <w:t>и</w:t>
      </w:r>
      <w:r w:rsidRPr="00330EBD">
        <w:rPr>
          <w:rFonts w:ascii="Times New Roman" w:eastAsia="Calibri" w:hAnsi="Times New Roman" w:cs="Times New Roman"/>
          <w:sz w:val="16"/>
          <w:szCs w:val="16"/>
        </w:rPr>
        <w:t xml:space="preserve">/или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2.14.3.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 </w:t>
      </w:r>
    </w:p>
    <w:p w:rsidR="00800C5D" w:rsidRPr="00330EBD" w:rsidRDefault="00800C5D" w:rsidP="00800C5D">
      <w:pPr>
        <w:suppressAutoHyphens/>
        <w:spacing w:after="0" w:line="240" w:lineRule="auto"/>
        <w:ind w:firstLine="709"/>
        <w:jc w:val="both"/>
        <w:rPr>
          <w:rFonts w:ascii="Times New Roman" w:eastAsia="Calibri" w:hAnsi="Times New Roman" w:cs="Times New Roman"/>
          <w:sz w:val="16"/>
          <w:szCs w:val="16"/>
        </w:rPr>
      </w:pP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bCs/>
          <w:sz w:val="16"/>
          <w:szCs w:val="16"/>
        </w:rPr>
        <w:t>2.15. Требования, учитывающие особенности предоставления муниципальной услуги в электронной форме и многофункциональном центре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2.15.1. Особенности предоставления муниципальной услуги в электронной форме: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получение информации о предоставляемой муниципальной услуге в сети Интернет, в том числе на официальном сайте администрации, на Едином портале, Региональном портале.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Calibri" w:hAnsi="Times New Roman" w:cs="Times New Roman"/>
          <w:sz w:val="16"/>
          <w:szCs w:val="16"/>
        </w:rPr>
        <w:t>п</w:t>
      </w:r>
      <w:proofErr w:type="gramEnd"/>
      <w:r w:rsidRPr="00330EBD">
        <w:rPr>
          <w:rFonts w:ascii="Times New Roman" w:eastAsia="Calibri" w:hAnsi="Times New Roman" w:cs="Times New Roman"/>
          <w:sz w:val="16"/>
          <w:szCs w:val="16"/>
        </w:rPr>
        <w:t>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Региональном портале;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2.15.2.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800C5D" w:rsidRPr="00330EBD" w:rsidRDefault="00800C5D" w:rsidP="00800C5D">
      <w:pPr>
        <w:suppressAutoHyphens/>
        <w:spacing w:after="0" w:line="240" w:lineRule="auto"/>
        <w:ind w:firstLine="709"/>
        <w:jc w:val="both"/>
        <w:rPr>
          <w:rFonts w:ascii="Times New Roman" w:eastAsia="Calibri" w:hAnsi="Times New Roman" w:cs="Times New Roman"/>
          <w:sz w:val="16"/>
          <w:szCs w:val="16"/>
        </w:rPr>
      </w:pPr>
    </w:p>
    <w:p w:rsidR="00800C5D" w:rsidRPr="00330EBD" w:rsidRDefault="00800C5D" w:rsidP="00800C5D">
      <w:pPr>
        <w:suppressAutoHyphens/>
        <w:autoSpaceDE w:val="0"/>
        <w:spacing w:after="0" w:line="240" w:lineRule="auto"/>
        <w:ind w:firstLine="53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 xml:space="preserve">3. Состав, последовательность и сроки выполнения административных процедур (действий), требования к порядку их выполнения, </w:t>
      </w:r>
      <w:r w:rsidRPr="00330EBD">
        <w:rPr>
          <w:rFonts w:ascii="Times New Roman" w:eastAsia="Times New Roman" w:hAnsi="Times New Roman" w:cs="Times New Roman"/>
          <w:b/>
          <w:bCs/>
          <w:sz w:val="16"/>
          <w:szCs w:val="16"/>
          <w:lang w:eastAsia="zh-CN"/>
        </w:rPr>
        <w:t>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00C5D" w:rsidRPr="00330EBD" w:rsidRDefault="00800C5D" w:rsidP="00800C5D">
      <w:pPr>
        <w:suppressAutoHyphens/>
        <w:autoSpaceDE w:val="0"/>
        <w:spacing w:after="0" w:line="240" w:lineRule="auto"/>
        <w:ind w:firstLine="540"/>
        <w:jc w:val="both"/>
        <w:rPr>
          <w:rFonts w:ascii="Times New Roman" w:eastAsia="Times New Roman" w:hAnsi="Times New Roman" w:cs="Times New Roman"/>
          <w:b/>
          <w:bCs/>
          <w:sz w:val="16"/>
          <w:szCs w:val="16"/>
          <w:lang w:eastAsia="zh-CN"/>
        </w:rPr>
      </w:pP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 xml:space="preserve">3.1. Описание последовательности действий при предоставлении муниципальной услуги </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Предоставление муниципальной услуги включает в себя следующие административные процедуры:</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прием и регистрация документов;</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 xml:space="preserve">направление межведомственных запросов;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рассмотрение заявления и представленных документов и принятие решения о предоставлении земельного участка;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подготовка документа о предоставлении земельного участка и направление его заявителю</w:t>
      </w:r>
      <w:r w:rsidRPr="00330EBD">
        <w:rPr>
          <w:rFonts w:ascii="Times New Roman" w:eastAsia="Calibri" w:hAnsi="Times New Roman" w:cs="Times New Roman"/>
          <w:sz w:val="16"/>
          <w:szCs w:val="16"/>
        </w:rPr>
        <w:t xml:space="preserve">;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выдача (направление) документов заявител</w:t>
      </w:r>
      <w:proofErr w:type="gramStart"/>
      <w:r w:rsidRPr="00330EBD">
        <w:rPr>
          <w:rFonts w:ascii="Times New Roman" w:eastAsia="Calibri" w:hAnsi="Times New Roman" w:cs="Times New Roman"/>
          <w:sz w:val="16"/>
          <w:szCs w:val="16"/>
        </w:rPr>
        <w:t>ю(</w:t>
      </w:r>
      <w:proofErr w:type="gramEnd"/>
      <w:r w:rsidRPr="00330EBD">
        <w:rPr>
          <w:rFonts w:ascii="Times New Roman" w:eastAsia="Calibri" w:hAnsi="Times New Roman" w:cs="Times New Roman"/>
          <w:sz w:val="16"/>
          <w:szCs w:val="16"/>
        </w:rPr>
        <w:t>ям)</w:t>
      </w:r>
      <w:r w:rsidRPr="00330EBD">
        <w:rPr>
          <w:rFonts w:ascii="Times New Roman" w:eastAsia="Times New Roman" w:hAnsi="Times New Roman" w:cs="Times New Roman"/>
          <w:sz w:val="16"/>
          <w:szCs w:val="16"/>
          <w:lang w:eastAsia="zh-CN"/>
        </w:rPr>
        <w:t>.</w:t>
      </w:r>
    </w:p>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 xml:space="preserve">3.2. Описание последовательности административных действий при приеме и регистрации документов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Заявители для предоставления земельных участков, на которых расположены здания, сооружения,</w:t>
      </w:r>
      <w:r w:rsidRPr="00330EBD">
        <w:rPr>
          <w:rFonts w:ascii="Times New Roman" w:eastAsia="Times New Roman" w:hAnsi="Times New Roman" w:cs="Times New Roman"/>
          <w:b/>
          <w:sz w:val="16"/>
          <w:szCs w:val="16"/>
          <w:lang w:eastAsia="zh-CN"/>
        </w:rPr>
        <w:t xml:space="preserve"> </w:t>
      </w:r>
      <w:r w:rsidRPr="00330EBD">
        <w:rPr>
          <w:rFonts w:ascii="Times New Roman" w:eastAsia="Times New Roman" w:hAnsi="Times New Roman" w:cs="Times New Roman"/>
          <w:sz w:val="16"/>
          <w:szCs w:val="16"/>
          <w:lang w:eastAsia="zh-CN"/>
        </w:rPr>
        <w:t>подают (направляют) документы непосредственно в администрацию либо через многофункциональный центр (при его наличии).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Основанием для начала административной процедуры является поступление в администрацию документов, указанных в пункте 2.6.2 настоящего Административного регламента.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Специалист, ответственный за прием и регистрацию документов, регистрирует в установленном порядке поступившие документы и направляет поступившие документы специалисту, </w:t>
      </w:r>
      <w:r w:rsidRPr="00330EBD">
        <w:rPr>
          <w:rFonts w:ascii="Times New Roman" w:eastAsia="Calibri" w:hAnsi="Times New Roman" w:cs="Times New Roman"/>
          <w:sz w:val="16"/>
          <w:szCs w:val="16"/>
        </w:rPr>
        <w:t>ответственному за предоставление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Максимальный срок выполнения действий не может превышать 1день.</w:t>
      </w:r>
    </w:p>
    <w:tbl>
      <w:tblPr>
        <w:tblW w:w="0" w:type="auto"/>
        <w:tblInd w:w="108" w:type="dxa"/>
        <w:tblLayout w:type="fixed"/>
        <w:tblLook w:val="0000" w:firstRow="0" w:lastRow="0" w:firstColumn="0" w:lastColumn="0" w:noHBand="0" w:noVBand="0"/>
      </w:tblPr>
      <w:tblGrid>
        <w:gridCol w:w="9580"/>
      </w:tblGrid>
      <w:tr w:rsidR="00800C5D" w:rsidRPr="00330EBD" w:rsidTr="00800C5D">
        <w:trPr>
          <w:trHeight w:val="965"/>
        </w:trPr>
        <w:tc>
          <w:tcPr>
            <w:tcW w:w="9580" w:type="dxa"/>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pacing w:after="0" w:line="240" w:lineRule="auto"/>
              <w:jc w:val="both"/>
              <w:rPr>
                <w:rFonts w:ascii="Times New Roman" w:eastAsia="Times New Roman" w:hAnsi="Times New Roman" w:cs="Times New Roman"/>
                <w:sz w:val="20"/>
                <w:szCs w:val="20"/>
                <w:lang w:eastAsia="zh-CN"/>
              </w:rPr>
            </w:pPr>
            <w:r w:rsidRPr="00330EBD">
              <w:rPr>
                <w:rFonts w:ascii="Times New Roman" w:eastAsia="Times New Roman" w:hAnsi="Times New Roman" w:cs="Times New Roman"/>
                <w:sz w:val="20"/>
                <w:szCs w:val="20"/>
                <w:lang w:eastAsia="zh-CN"/>
              </w:rPr>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800C5D" w:rsidRPr="00330EBD" w:rsidRDefault="00800C5D" w:rsidP="00800C5D">
      <w:pPr>
        <w:suppressAutoHyphens/>
        <w:autoSpaceDE w:val="0"/>
        <w:spacing w:after="0" w:line="240" w:lineRule="auto"/>
        <w:ind w:hanging="703"/>
        <w:jc w:val="both"/>
        <w:rPr>
          <w:rFonts w:ascii="Times New Roman" w:eastAsia="Calibri" w:hAnsi="Times New Roman" w:cs="Times New Roman"/>
          <w:b/>
          <w:i/>
          <w:sz w:val="28"/>
          <w:szCs w:val="28"/>
        </w:rPr>
      </w:pP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 xml:space="preserve">3.3. Описание последовательности административных действий при </w:t>
      </w:r>
      <w:r w:rsidRPr="00330EBD">
        <w:rPr>
          <w:rFonts w:ascii="Times New Roman" w:eastAsia="Calibri" w:hAnsi="Times New Roman" w:cs="Times New Roman"/>
          <w:b/>
          <w:sz w:val="16"/>
          <w:szCs w:val="16"/>
          <w:lang w:eastAsia="zh-CN"/>
        </w:rPr>
        <w:t xml:space="preserve">формировании и направлении межведомственных запросов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Основанием для начала административной процедуры является поступление зарегистрированных в установленном порядке заявления и документов специалисту, ответственному за предоставление муниципальной услуги.</w:t>
      </w:r>
      <w:r w:rsidRPr="00330EBD">
        <w:rPr>
          <w:rFonts w:ascii="Times New Roman" w:eastAsia="Times New Roman" w:hAnsi="Times New Roman" w:cs="Times New Roman"/>
          <w:sz w:val="16"/>
          <w:szCs w:val="16"/>
          <w:lang w:eastAsia="zh-CN"/>
        </w:rPr>
        <w:t xml:space="preserve">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Calibri" w:hAnsi="Times New Roman" w:cs="Times New Roman"/>
          <w:sz w:val="16"/>
          <w:szCs w:val="16"/>
        </w:rPr>
        <w:t>Специалист, ответственный за</w:t>
      </w:r>
      <w:r w:rsidRPr="00330EBD">
        <w:rPr>
          <w:rFonts w:ascii="Times New Roman" w:eastAsia="Calibri" w:hAnsi="Times New Roman" w:cs="Times New Roman"/>
          <w:i/>
          <w:color w:val="FF0000"/>
          <w:sz w:val="16"/>
          <w:szCs w:val="16"/>
        </w:rPr>
        <w:t xml:space="preserve"> </w:t>
      </w:r>
      <w:r w:rsidRPr="00330EBD">
        <w:rPr>
          <w:rFonts w:ascii="Times New Roman" w:eastAsia="Calibri" w:hAnsi="Times New Roman" w:cs="Times New Roman"/>
          <w:sz w:val="16"/>
          <w:szCs w:val="16"/>
        </w:rPr>
        <w:t xml:space="preserve">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w:t>
      </w:r>
      <w:r w:rsidRPr="00330EBD">
        <w:rPr>
          <w:rFonts w:ascii="Times New Roman" w:eastAsia="Times New Roman" w:hAnsi="Times New Roman" w:cs="Times New Roman"/>
          <w:sz w:val="16"/>
          <w:szCs w:val="16"/>
          <w:lang w:eastAsia="zh-CN"/>
        </w:rPr>
        <w:t>в соответствующие органы государственной власти, органы местного самоуправления и подведомственные таким органам организации</w:t>
      </w:r>
      <w:r w:rsidRPr="00330EBD">
        <w:rPr>
          <w:rFonts w:ascii="Times New Roman" w:eastAsia="Calibri" w:hAnsi="Times New Roman" w:cs="Times New Roman"/>
          <w:sz w:val="16"/>
          <w:szCs w:val="16"/>
        </w:rPr>
        <w:t xml:space="preserve"> о предоставлении </w:t>
      </w:r>
      <w:r w:rsidRPr="00330EBD">
        <w:rPr>
          <w:rFonts w:ascii="Times New Roman" w:eastAsia="Calibri" w:hAnsi="Times New Roman" w:cs="Times New Roman"/>
          <w:sz w:val="16"/>
          <w:szCs w:val="16"/>
        </w:rPr>
        <w:lastRenderedPageBreak/>
        <w:t xml:space="preserve">документов и сведений, необходимых для предоставления муниципальной услуги, предусмотренных пунктом 2.6.3 настоящего Административного регламента (в случае, если указанные документы не представлены заявителем самостоятельно). </w:t>
      </w:r>
      <w:proofErr w:type="gramEnd"/>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Результатом административных действия является формирование и направление межведомственных запросов о предоставлении документов (сведений), необходимых для предоставления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Максимальный срок выполнения действий не может превышать 1 день.</w:t>
      </w:r>
    </w:p>
    <w:tbl>
      <w:tblPr>
        <w:tblW w:w="0" w:type="auto"/>
        <w:tblInd w:w="108" w:type="dxa"/>
        <w:tblLayout w:type="fixed"/>
        <w:tblLook w:val="0000" w:firstRow="0" w:lastRow="0" w:firstColumn="0" w:lastColumn="0" w:noHBand="0" w:noVBand="0"/>
      </w:tblPr>
      <w:tblGrid>
        <w:gridCol w:w="9580"/>
      </w:tblGrid>
      <w:tr w:rsidR="00800C5D" w:rsidRPr="00330EBD" w:rsidTr="00800C5D">
        <w:trPr>
          <w:trHeight w:val="965"/>
        </w:trPr>
        <w:tc>
          <w:tcPr>
            <w:tcW w:w="9580" w:type="dxa"/>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pacing w:after="0" w:line="240" w:lineRule="auto"/>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sz w:val="16"/>
          <w:szCs w:val="16"/>
        </w:rPr>
        <w:t xml:space="preserve">3.4. Описание последовательности административных действий при рассмотрении заявления и представленных документов </w:t>
      </w:r>
      <w:r w:rsidRPr="00330EBD">
        <w:rPr>
          <w:rFonts w:ascii="Times New Roman" w:eastAsia="Calibri" w:hAnsi="Times New Roman" w:cs="Times New Roman"/>
          <w:b/>
          <w:sz w:val="16"/>
          <w:szCs w:val="16"/>
          <w:lang w:eastAsia="zh-CN"/>
        </w:rPr>
        <w:t>и принятии решения о предоставлении земельного участка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Документы и сведения, представленные заявителем и документы и сведения, поступившие по межведомственным запросам, рассматриваются специалистом, ответственным за предоставление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По результатам рассмотрения документов, представленных заявителем и документов, полученных по межведомственным запросам, специалист, ответственный за предоставление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устанавливает наличие оснований для отказа в предоставлении муниципальной услуги, указанных в пункте 2.8 настоящего Административного регламента, и, в случае наличия таких оснований – осуществляет подготовку проекта постановления администрации об отказе в предоставлении земельного участка в собственность, аренду, </w:t>
      </w:r>
      <w:r w:rsidRPr="00330EBD">
        <w:rPr>
          <w:rFonts w:ascii="Times New Roman" w:eastAsia="Times New Roman" w:hAnsi="Times New Roman" w:cs="Times New Roman"/>
          <w:bCs/>
          <w:sz w:val="16"/>
          <w:szCs w:val="16"/>
          <w:lang w:eastAsia="zh-CN"/>
        </w:rPr>
        <w:t xml:space="preserve">в постоянное (бессрочное) пользование, в безвозмездное пользование </w:t>
      </w:r>
      <w:r w:rsidRPr="00330EBD">
        <w:rPr>
          <w:rFonts w:ascii="Times New Roman" w:eastAsia="Times New Roman" w:hAnsi="Times New Roman" w:cs="Times New Roman"/>
          <w:sz w:val="16"/>
          <w:szCs w:val="16"/>
          <w:lang w:eastAsia="zh-CN"/>
        </w:rPr>
        <w:t>(далее – постановление);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после принятия постановления главой администрации – выдает (направляет) заявителю копию принятого постановления об отказе в предоставлении земельного участка;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в случае отсутствия оснований для отказа в предоставлении муниципальной услуги – подготавливает проект договора о предоставлении земельного участка в собственность, в аренду, в</w:t>
      </w:r>
      <w:r w:rsidRPr="00330EBD">
        <w:rPr>
          <w:rFonts w:ascii="Times New Roman" w:eastAsia="Times New Roman" w:hAnsi="Times New Roman" w:cs="Times New Roman"/>
          <w:bCs/>
          <w:sz w:val="16"/>
          <w:szCs w:val="16"/>
          <w:lang w:eastAsia="zh-CN"/>
        </w:rPr>
        <w:t xml:space="preserve"> безвозмездное пользование или </w:t>
      </w:r>
      <w:r w:rsidRPr="00330EBD">
        <w:rPr>
          <w:rFonts w:ascii="Times New Roman" w:eastAsia="Times New Roman" w:hAnsi="Times New Roman" w:cs="Times New Roman"/>
          <w:sz w:val="16"/>
          <w:szCs w:val="16"/>
          <w:lang w:eastAsia="zh-CN"/>
        </w:rPr>
        <w:t xml:space="preserve">постановления администрации о предоставлении земельного участка в </w:t>
      </w:r>
      <w:r w:rsidRPr="00330EBD">
        <w:rPr>
          <w:rFonts w:ascii="Times New Roman" w:eastAsia="Times New Roman" w:hAnsi="Times New Roman" w:cs="Times New Roman"/>
          <w:bCs/>
          <w:sz w:val="16"/>
          <w:szCs w:val="16"/>
          <w:lang w:eastAsia="zh-CN"/>
        </w:rPr>
        <w:t>постоянное (бессрочное) пользование, и направляет в установленном порядке на подписание главе администрации</w:t>
      </w:r>
      <w:r w:rsidRPr="00330EBD">
        <w:rPr>
          <w:rFonts w:ascii="Times New Roman" w:eastAsia="Times New Roman" w:hAnsi="Times New Roman" w:cs="Times New Roman"/>
          <w:sz w:val="16"/>
          <w:szCs w:val="16"/>
          <w:lang w:eastAsia="zh-CN"/>
        </w:rPr>
        <w:t>.</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Результатом выполнения административной процедуры является принятие постановления об отказе в предоставлении земельного участка и направление его копии заявителю либо принятие постановления о предоставлении земельного участка или подготовка договора.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Максимальный срок выполнения действий не может превышать 10 дней.</w:t>
      </w:r>
    </w:p>
    <w:tbl>
      <w:tblPr>
        <w:tblW w:w="0" w:type="auto"/>
        <w:tblInd w:w="108" w:type="dxa"/>
        <w:tblLayout w:type="fixed"/>
        <w:tblLook w:val="0000" w:firstRow="0" w:lastRow="0" w:firstColumn="0" w:lastColumn="0" w:noHBand="0" w:noVBand="0"/>
      </w:tblPr>
      <w:tblGrid>
        <w:gridCol w:w="9580"/>
      </w:tblGrid>
      <w:tr w:rsidR="00800C5D" w:rsidRPr="00330EBD" w:rsidTr="00800C5D">
        <w:trPr>
          <w:trHeight w:val="965"/>
        </w:trPr>
        <w:tc>
          <w:tcPr>
            <w:tcW w:w="9580" w:type="dxa"/>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pacing w:after="0" w:line="240" w:lineRule="auto"/>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sz w:val="16"/>
          <w:szCs w:val="16"/>
        </w:rPr>
      </w:pP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b/>
          <w:sz w:val="16"/>
          <w:szCs w:val="16"/>
          <w:lang w:eastAsia="zh-CN"/>
        </w:rPr>
        <w:t xml:space="preserve">3.5. Описание последовательности административных действий при подготовке постановления администрации о предоставлении земельного участка или договора о предоставлении земельного участка и направлении его заявителю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В случае предоставления земельного участка на праве постоянного (бессрочного) пользования специалист, ответственный за предоставление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осуществляет подготовку проекта постановления администрации о предоставлении земельного участка на праве постоянного (бессрочного) пользования;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направляет постановление администрации заявителю.</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В случае предоставления земельного участка в собственность, аренду, безвозмездное пользование специалист, ответственный за предоставление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осуществляет подготовку проекта договора купли-продажи, аренды или безвозмездного пользования;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направляет проект договора заявителю с предложением о его заключении.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Результатом выполнения административной процедуры является подготовка соответствующего постановления или договора о предоставлении земельного участка.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Максимальный срок выполнения действий не может превышать 5 дней.</w:t>
      </w:r>
    </w:p>
    <w:tbl>
      <w:tblPr>
        <w:tblW w:w="0" w:type="auto"/>
        <w:tblInd w:w="108" w:type="dxa"/>
        <w:tblLayout w:type="fixed"/>
        <w:tblLook w:val="0000" w:firstRow="0" w:lastRow="0" w:firstColumn="0" w:lastColumn="0" w:noHBand="0" w:noVBand="0"/>
      </w:tblPr>
      <w:tblGrid>
        <w:gridCol w:w="9580"/>
      </w:tblGrid>
      <w:tr w:rsidR="00800C5D" w:rsidRPr="00330EBD" w:rsidTr="00800C5D">
        <w:trPr>
          <w:trHeight w:val="965"/>
        </w:trPr>
        <w:tc>
          <w:tcPr>
            <w:tcW w:w="9580" w:type="dxa"/>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pacing w:after="0" w:line="240" w:lineRule="auto"/>
              <w:jc w:val="both"/>
              <w:rPr>
                <w:rFonts w:ascii="Times New Roman" w:eastAsia="Times New Roman" w:hAnsi="Times New Roman" w:cs="Times New Roman"/>
                <w:sz w:val="20"/>
                <w:szCs w:val="20"/>
                <w:lang w:eastAsia="zh-CN"/>
              </w:rPr>
            </w:pPr>
            <w:r w:rsidRPr="00330EBD">
              <w:rPr>
                <w:rFonts w:ascii="Times New Roman" w:eastAsia="Times New Roman" w:hAnsi="Times New Roman" w:cs="Times New Roman"/>
                <w:sz w:val="20"/>
                <w:szCs w:val="20"/>
                <w:lang w:eastAsia="zh-CN"/>
              </w:rPr>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800C5D" w:rsidRPr="00330EBD" w:rsidRDefault="00800C5D" w:rsidP="00800C5D">
      <w:pPr>
        <w:suppressAutoHyphens/>
        <w:autoSpaceDE w:val="0"/>
        <w:spacing w:after="0" w:line="240" w:lineRule="auto"/>
        <w:ind w:hanging="703"/>
        <w:jc w:val="both"/>
        <w:rPr>
          <w:rFonts w:ascii="Times New Roman" w:eastAsia="Calibri" w:hAnsi="Times New Roman" w:cs="Times New Roman"/>
          <w:sz w:val="28"/>
          <w:szCs w:val="28"/>
        </w:rPr>
      </w:pPr>
    </w:p>
    <w:p w:rsidR="00800C5D" w:rsidRPr="00330EBD" w:rsidRDefault="00800C5D" w:rsidP="00800C5D">
      <w:pPr>
        <w:suppressAutoHyphens/>
        <w:autoSpaceDE w:val="0"/>
        <w:spacing w:after="0" w:line="240" w:lineRule="auto"/>
        <w:ind w:firstLine="53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b/>
          <w:sz w:val="16"/>
          <w:szCs w:val="16"/>
          <w:lang w:eastAsia="zh-CN"/>
        </w:rPr>
        <w:t>3.6. Описание последовательности административных действий при направлении (выдаче) документов заявителю</w:t>
      </w:r>
    </w:p>
    <w:p w:rsidR="00800C5D" w:rsidRPr="00330EBD" w:rsidRDefault="00800C5D" w:rsidP="00800C5D">
      <w:pPr>
        <w:suppressAutoHyphens/>
        <w:autoSpaceDE w:val="0"/>
        <w:spacing w:after="0" w:line="240" w:lineRule="auto"/>
        <w:ind w:firstLine="53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Результатом выполнения административной процедуры является направление заявител</w:t>
      </w:r>
      <w:proofErr w:type="gramStart"/>
      <w:r w:rsidRPr="00330EBD">
        <w:rPr>
          <w:rFonts w:ascii="Times New Roman" w:eastAsia="Times New Roman" w:hAnsi="Times New Roman" w:cs="Times New Roman"/>
          <w:sz w:val="16"/>
          <w:szCs w:val="16"/>
          <w:lang w:eastAsia="zh-CN"/>
        </w:rPr>
        <w:t>ю(</w:t>
      </w:r>
      <w:proofErr w:type="gramEnd"/>
      <w:r w:rsidRPr="00330EBD">
        <w:rPr>
          <w:rFonts w:ascii="Times New Roman" w:eastAsia="Times New Roman" w:hAnsi="Times New Roman" w:cs="Times New Roman"/>
          <w:sz w:val="16"/>
          <w:szCs w:val="16"/>
          <w:lang w:eastAsia="zh-CN"/>
        </w:rPr>
        <w:t xml:space="preserve">ям) копии постановления о предоставлении земельного участка </w:t>
      </w:r>
      <w:r w:rsidRPr="00330EBD">
        <w:rPr>
          <w:rFonts w:ascii="Times New Roman" w:eastAsia="Times New Roman" w:hAnsi="Times New Roman" w:cs="Times New Roman"/>
          <w:bCs/>
          <w:sz w:val="16"/>
          <w:szCs w:val="16"/>
          <w:lang w:eastAsia="zh-CN"/>
        </w:rPr>
        <w:t>в постоянное (бессрочное) пользование или договора</w:t>
      </w:r>
      <w:r w:rsidRPr="00330EBD">
        <w:rPr>
          <w:rFonts w:ascii="Times New Roman" w:eastAsia="Times New Roman" w:hAnsi="Times New Roman" w:cs="Times New Roman"/>
          <w:sz w:val="16"/>
          <w:szCs w:val="16"/>
          <w:lang w:eastAsia="zh-CN"/>
        </w:rPr>
        <w:t xml:space="preserve"> купли-продажи, аренды или безвозмездного пользования с предложением о его заключении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Максимальный срок выполнения действий не может превышать 3 дня.</w:t>
      </w:r>
    </w:p>
    <w:tbl>
      <w:tblPr>
        <w:tblW w:w="0" w:type="auto"/>
        <w:tblInd w:w="108" w:type="dxa"/>
        <w:tblLayout w:type="fixed"/>
        <w:tblLook w:val="0000" w:firstRow="0" w:lastRow="0" w:firstColumn="0" w:lastColumn="0" w:noHBand="0" w:noVBand="0"/>
      </w:tblPr>
      <w:tblGrid>
        <w:gridCol w:w="9580"/>
      </w:tblGrid>
      <w:tr w:rsidR="00800C5D" w:rsidRPr="00330EBD" w:rsidTr="00800C5D">
        <w:trPr>
          <w:trHeight w:val="965"/>
        </w:trPr>
        <w:tc>
          <w:tcPr>
            <w:tcW w:w="9580" w:type="dxa"/>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pacing w:after="0" w:line="240" w:lineRule="auto"/>
              <w:jc w:val="both"/>
              <w:rPr>
                <w:rFonts w:ascii="Times New Roman" w:eastAsia="Times New Roman" w:hAnsi="Times New Roman" w:cs="Times New Roman"/>
                <w:sz w:val="20"/>
                <w:szCs w:val="20"/>
                <w:lang w:eastAsia="zh-CN"/>
              </w:rPr>
            </w:pPr>
            <w:r w:rsidRPr="00330EBD">
              <w:rPr>
                <w:rFonts w:ascii="Times New Roman" w:eastAsia="Times New Roman" w:hAnsi="Times New Roman" w:cs="Times New Roman"/>
                <w:sz w:val="20"/>
                <w:szCs w:val="20"/>
                <w:lang w:eastAsia="zh-CN"/>
              </w:rPr>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sz w:val="28"/>
          <w:szCs w:val="28"/>
        </w:rPr>
      </w:pPr>
    </w:p>
    <w:p w:rsidR="00800C5D" w:rsidRPr="00330EBD" w:rsidRDefault="00800C5D" w:rsidP="00800C5D">
      <w:pPr>
        <w:suppressAutoHyphens/>
        <w:autoSpaceDE w:val="0"/>
        <w:spacing w:after="0" w:line="240" w:lineRule="auto"/>
        <w:ind w:firstLine="53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bCs/>
          <w:color w:val="000000"/>
          <w:sz w:val="16"/>
          <w:szCs w:val="16"/>
        </w:rPr>
        <w:t>3.7.</w:t>
      </w:r>
      <w:r w:rsidRPr="00330EBD">
        <w:rPr>
          <w:rFonts w:ascii="Times New Roman" w:eastAsia="Times New Roman" w:hAnsi="Times New Roman" w:cs="Times New Roman"/>
          <w:b/>
          <w:sz w:val="16"/>
          <w:szCs w:val="16"/>
          <w:lang w:eastAsia="zh-CN"/>
        </w:rPr>
        <w:t xml:space="preserve"> Описание последовательности административных действий при возвращении документов заявителю</w:t>
      </w:r>
    </w:p>
    <w:p w:rsidR="00800C5D" w:rsidRPr="00330EBD"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330EBD">
        <w:rPr>
          <w:rFonts w:ascii="Times New Roman" w:eastAsia="Calibri" w:hAnsi="Times New Roman" w:cs="Times New Roman"/>
          <w:sz w:val="16"/>
          <w:szCs w:val="16"/>
          <w:lang w:eastAsia="zh-CN"/>
        </w:rPr>
        <w:t xml:space="preserve">В случае выявления причин, установленных пунктом 2.7 настоящего Административного регламента, </w:t>
      </w:r>
      <w:r w:rsidRPr="00330EBD">
        <w:rPr>
          <w:rFonts w:ascii="Times New Roman" w:eastAsia="Times New Roman" w:hAnsi="Times New Roman" w:cs="Times New Roman"/>
          <w:sz w:val="16"/>
          <w:szCs w:val="16"/>
          <w:lang w:eastAsia="zh-CN"/>
        </w:rPr>
        <w:t xml:space="preserve">специалистом, ответственным за предоставление муниципальной услуги </w:t>
      </w:r>
      <w:r w:rsidRPr="00330EBD">
        <w:rPr>
          <w:rFonts w:ascii="Times New Roman" w:eastAsia="Calibri" w:hAnsi="Times New Roman" w:cs="Times New Roman"/>
          <w:sz w:val="16"/>
          <w:szCs w:val="16"/>
          <w:lang w:eastAsia="zh-CN"/>
        </w:rPr>
        <w:t>заявление о предоставлении земельного участка возвращается с указанием причин возврата. Срок возврата поданного заявления составляет 10 дней со дня поступления заявления о предоставлении земельного участка.</w:t>
      </w:r>
    </w:p>
    <w:p w:rsidR="00800C5D" w:rsidRPr="00330EBD" w:rsidRDefault="00800C5D" w:rsidP="00800C5D">
      <w:pPr>
        <w:suppressAutoHyphens/>
        <w:spacing w:after="0" w:line="240" w:lineRule="auto"/>
        <w:ind w:firstLine="709"/>
        <w:jc w:val="both"/>
        <w:rPr>
          <w:rFonts w:ascii="Times New Roman" w:eastAsia="Calibri" w:hAnsi="Times New Roman" w:cs="Times New Roman"/>
          <w:b/>
          <w:bCs/>
          <w:color w:val="000000"/>
          <w:sz w:val="16"/>
          <w:szCs w:val="16"/>
        </w:rPr>
      </w:pP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
          <w:bCs/>
          <w:color w:val="000000"/>
          <w:sz w:val="16"/>
          <w:szCs w:val="16"/>
        </w:rPr>
        <w:t xml:space="preserve">4. Формы </w:t>
      </w:r>
      <w:proofErr w:type="gramStart"/>
      <w:r w:rsidRPr="00330EBD">
        <w:rPr>
          <w:rFonts w:ascii="Times New Roman" w:eastAsia="Calibri" w:hAnsi="Times New Roman" w:cs="Times New Roman"/>
          <w:b/>
          <w:bCs/>
          <w:color w:val="000000"/>
          <w:sz w:val="16"/>
          <w:szCs w:val="16"/>
        </w:rPr>
        <w:t>контроля за</w:t>
      </w:r>
      <w:proofErr w:type="gramEnd"/>
      <w:r w:rsidRPr="00330EBD">
        <w:rPr>
          <w:rFonts w:ascii="Times New Roman" w:eastAsia="Calibri" w:hAnsi="Times New Roman" w:cs="Times New Roman"/>
          <w:b/>
          <w:bCs/>
          <w:color w:val="000000"/>
          <w:sz w:val="16"/>
          <w:szCs w:val="16"/>
        </w:rPr>
        <w:t xml:space="preserve"> исполнением административного регламента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lastRenderedPageBreak/>
        <w:t xml:space="preserve">4.1. </w:t>
      </w:r>
      <w:proofErr w:type="gramStart"/>
      <w:r w:rsidRPr="00330EBD">
        <w:rPr>
          <w:rFonts w:ascii="Times New Roman" w:eastAsia="Calibri" w:hAnsi="Times New Roman" w:cs="Times New Roman"/>
          <w:sz w:val="16"/>
          <w:szCs w:val="16"/>
        </w:rPr>
        <w:t>Контроль за</w:t>
      </w:r>
      <w:proofErr w:type="gramEnd"/>
      <w:r w:rsidRPr="00330EBD">
        <w:rPr>
          <w:rFonts w:ascii="Times New Roman" w:eastAsia="Calibri" w:hAnsi="Times New Roman" w:cs="Times New Roman"/>
          <w:sz w:val="16"/>
          <w:szCs w:val="16"/>
        </w:rPr>
        <w:t xml:space="preserve">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Перечень уполномоченных должностных лиц, осуществляющих контроль, и периодичность осуществления контроля устанавливается распоряжением администрации.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Глава администрации, а также уполномоченное им должностное лицо, осуществляя контроль, вправе: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контролировать соблюдение порядка и условий предоставления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назначать ответственных специалистов администрации для постоянного наблюдения за предоставлением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Calibri" w:hAnsi="Times New Roman" w:cs="Times New Roman"/>
          <w:sz w:val="16"/>
          <w:szCs w:val="16"/>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одного раза в год</w:t>
      </w:r>
      <w:r w:rsidRPr="00330EBD">
        <w:rPr>
          <w:rFonts w:ascii="Times New Roman" w:eastAsia="Calibri" w:hAnsi="Times New Roman" w:cs="Times New Roman"/>
          <w:i/>
          <w:sz w:val="16"/>
          <w:szCs w:val="16"/>
        </w:rPr>
        <w:t>.</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4.2. Ответственность специалистов закрепляется в их должностных регламентах (инструкциях). </w:t>
      </w:r>
    </w:p>
    <w:p w:rsidR="00800C5D" w:rsidRPr="00330EBD"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4.3. Физические</w:t>
      </w:r>
      <w:r w:rsidRPr="00330EBD">
        <w:rPr>
          <w:rFonts w:ascii="Times New Roman" w:eastAsia="Calibri" w:hAnsi="Times New Roman" w:cs="Times New Roman"/>
          <w:color w:val="000000"/>
          <w:sz w:val="16"/>
          <w:szCs w:val="16"/>
        </w:rPr>
        <w:t xml:space="preserve"> и юридические лица</w:t>
      </w:r>
      <w:r w:rsidRPr="00330EBD">
        <w:rPr>
          <w:rFonts w:ascii="Times New Roman" w:eastAsia="Calibri" w:hAnsi="Times New Roman" w:cs="Times New Roman"/>
          <w:sz w:val="16"/>
          <w:szCs w:val="16"/>
        </w:rPr>
        <w:t xml:space="preserve">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w:t>
      </w:r>
    </w:p>
    <w:p w:rsidR="00800C5D" w:rsidRPr="00330EBD" w:rsidRDefault="00800C5D" w:rsidP="00800C5D">
      <w:pPr>
        <w:suppressAutoHyphens/>
        <w:spacing w:after="0" w:line="240" w:lineRule="auto"/>
        <w:ind w:firstLine="709"/>
        <w:jc w:val="both"/>
        <w:rPr>
          <w:rFonts w:ascii="Times New Roman" w:eastAsia="Calibri" w:hAnsi="Times New Roman" w:cs="Times New Roman"/>
          <w:b/>
          <w:bCs/>
          <w:color w:val="000000"/>
          <w:sz w:val="16"/>
          <w:szCs w:val="16"/>
        </w:rPr>
      </w:pPr>
    </w:p>
    <w:p w:rsidR="00800C5D" w:rsidRPr="00330EBD" w:rsidRDefault="00800C5D" w:rsidP="00800C5D">
      <w:pPr>
        <w:suppressAutoHyphens/>
        <w:spacing w:after="0" w:line="240" w:lineRule="auto"/>
        <w:ind w:firstLine="708"/>
        <w:jc w:val="both"/>
        <w:rPr>
          <w:rFonts w:ascii="Times New Roman" w:eastAsia="Times New Roman" w:hAnsi="Times New Roman" w:cs="Times New Roman"/>
          <w:b/>
          <w:sz w:val="16"/>
          <w:szCs w:val="16"/>
          <w:lang w:eastAsia="ru-RU"/>
        </w:rPr>
      </w:pPr>
      <w:r w:rsidRPr="00330EBD">
        <w:rPr>
          <w:rFonts w:ascii="Times New Roman" w:eastAsia="Times New Roman" w:hAnsi="Times New Roman" w:cs="Times New Roman"/>
          <w:b/>
          <w:bCs/>
          <w:sz w:val="16"/>
          <w:szCs w:val="16"/>
          <w:lang w:eastAsia="zh-CN"/>
        </w:rPr>
        <w:t xml:space="preserve">5. </w:t>
      </w:r>
      <w:r w:rsidRPr="00330EBD">
        <w:rPr>
          <w:rFonts w:ascii="Times New Roman" w:eastAsia="Times New Roman" w:hAnsi="Times New Roman" w:cs="Times New Roman"/>
          <w:b/>
          <w:sz w:val="16"/>
          <w:szCs w:val="16"/>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5.2. Досудебный порядок обжалования.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5.2.1. Заявитель может обратиться с жалобой, в том числе в следующих случаях:</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Times New Roman" w:hAnsi="Times New Roman" w:cs="Times New Roman"/>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330EBD">
        <w:rPr>
          <w:rFonts w:ascii="Times New Roman" w:eastAsia="Times New Roman" w:hAnsi="Times New Roman" w:cs="Times New Roman"/>
          <w:sz w:val="16"/>
          <w:szCs w:val="16"/>
          <w:lang w:eastAsia="zh-CN"/>
        </w:rPr>
        <w:t xml:space="preserve"> </w:t>
      </w:r>
      <w:proofErr w:type="gramStart"/>
      <w:r w:rsidRPr="00330EBD">
        <w:rPr>
          <w:rFonts w:ascii="Times New Roman" w:eastAsia="Times New Roman" w:hAnsi="Times New Roman" w:cs="Times New Roman"/>
          <w:sz w:val="16"/>
          <w:szCs w:val="16"/>
          <w:lang w:eastAsia="zh-C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Times New Roman" w:hAnsi="Times New Roman" w:cs="Times New Roman"/>
          <w:sz w:val="16"/>
          <w:szCs w:val="16"/>
          <w:lang w:eastAsia="zh-CN"/>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330EBD">
        <w:rPr>
          <w:rFonts w:ascii="Times New Roman" w:eastAsia="Times New Roman" w:hAnsi="Times New Roman" w:cs="Times New Roman"/>
          <w:sz w:val="16"/>
          <w:szCs w:val="16"/>
          <w:lang w:eastAsia="zh-C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нарушение срока или порядка выдачи документов по результатам предоставления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Times New Roman" w:hAnsi="Times New Roman" w:cs="Times New Roman"/>
          <w:sz w:val="16"/>
          <w:szCs w:val="16"/>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330EBD">
        <w:rPr>
          <w:rFonts w:ascii="Times New Roman" w:eastAsia="Times New Roman" w:hAnsi="Times New Roman" w:cs="Times New Roman"/>
          <w:sz w:val="16"/>
          <w:szCs w:val="16"/>
          <w:lang w:eastAsia="zh-C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330EBD" w:rsidRDefault="00800C5D" w:rsidP="00800C5D">
      <w:pPr>
        <w:autoSpaceDE w:val="0"/>
        <w:autoSpaceDN w:val="0"/>
        <w:adjustRightInd w:val="0"/>
        <w:spacing w:after="0" w:line="240" w:lineRule="auto"/>
        <w:ind w:firstLine="720"/>
        <w:jc w:val="both"/>
        <w:rPr>
          <w:rFonts w:ascii="Times New Roman" w:eastAsia="Calibri" w:hAnsi="Times New Roman" w:cs="Times New Roman"/>
          <w:sz w:val="16"/>
          <w:szCs w:val="16"/>
        </w:rPr>
      </w:pPr>
      <w:proofErr w:type="gramStart"/>
      <w:r w:rsidRPr="00330EBD">
        <w:rPr>
          <w:rFonts w:ascii="Times New Roman" w:eastAsia="Calibri" w:hAnsi="Times New Roman" w:cs="Times New Roman"/>
          <w:sz w:val="16"/>
          <w:szCs w:val="16"/>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10" w:history="1">
        <w:r w:rsidRPr="00330EBD">
          <w:rPr>
            <w:rFonts w:ascii="Times New Roman" w:eastAsia="Calibri" w:hAnsi="Times New Roman" w:cs="Times New Roman"/>
            <w:sz w:val="16"/>
            <w:szCs w:val="16"/>
          </w:rPr>
          <w:t>пунктом 4 части 1 статьи 7</w:t>
        </w:r>
      </w:hyperlink>
      <w:r w:rsidRPr="00330EBD">
        <w:rPr>
          <w:rFonts w:ascii="Times New Roman" w:eastAsia="Calibri" w:hAnsi="Times New Roman" w:cs="Times New Roman"/>
          <w:sz w:val="16"/>
          <w:szCs w:val="16"/>
        </w:rPr>
        <w:t xml:space="preserve"> Федерального закона № 210-ФЗ.</w:t>
      </w:r>
      <w:proofErr w:type="gramEnd"/>
      <w:r w:rsidRPr="00330EBD">
        <w:rPr>
          <w:rFonts w:ascii="Times New Roman" w:eastAsia="Calibri" w:hAnsi="Times New Roman" w:cs="Times New Roman"/>
          <w:sz w:val="16"/>
          <w:szCs w:val="16"/>
        </w:rPr>
        <w:t xml:space="preserve"> </w:t>
      </w:r>
      <w:proofErr w:type="gramStart"/>
      <w:r w:rsidRPr="00330EBD">
        <w:rPr>
          <w:rFonts w:ascii="Times New Roman" w:eastAsia="Calibri" w:hAnsi="Times New Roman" w:cs="Times New Roman"/>
          <w:sz w:val="16"/>
          <w:szCs w:val="16"/>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11" w:history="1">
        <w:r w:rsidRPr="00330EBD">
          <w:rPr>
            <w:rFonts w:ascii="Times New Roman" w:eastAsia="Calibri" w:hAnsi="Times New Roman" w:cs="Times New Roman"/>
            <w:sz w:val="16"/>
            <w:szCs w:val="16"/>
          </w:rPr>
          <w:t>частью 1.3 статьи 16</w:t>
        </w:r>
      </w:hyperlink>
      <w:r w:rsidRPr="00330EBD">
        <w:rPr>
          <w:rFonts w:ascii="Times New Roman" w:eastAsia="Calibri" w:hAnsi="Times New Roman" w:cs="Times New Roman"/>
          <w:sz w:val="16"/>
          <w:szCs w:val="16"/>
        </w:rPr>
        <w:t xml:space="preserve"> Федерального закона № 210-ФЗ.</w:t>
      </w:r>
      <w:proofErr w:type="gramEnd"/>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5.2.2. </w:t>
      </w:r>
      <w:proofErr w:type="gramStart"/>
      <w:r w:rsidRPr="00330EBD">
        <w:rPr>
          <w:rFonts w:ascii="Times New Roman" w:eastAsia="Times New Roman" w:hAnsi="Times New Roman" w:cs="Times New Roman"/>
          <w:sz w:val="16"/>
          <w:szCs w:val="16"/>
          <w:lang w:eastAsia="zh-CN"/>
        </w:rPr>
        <w:t xml:space="preserve">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w:t>
      </w:r>
      <w:r w:rsidRPr="00330EBD">
        <w:rPr>
          <w:rFonts w:ascii="Times New Roman" w:eastAsia="Times New Roman" w:hAnsi="Times New Roman" w:cs="Times New Roman"/>
          <w:sz w:val="16"/>
          <w:szCs w:val="16"/>
          <w:lang w:eastAsia="zh-CN"/>
        </w:rPr>
        <w:lastRenderedPageBreak/>
        <w:t>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5.2.3. </w:t>
      </w:r>
      <w:proofErr w:type="gramStart"/>
      <w:r w:rsidRPr="00330EBD">
        <w:rPr>
          <w:rFonts w:ascii="Times New Roman" w:eastAsia="Times New Roman" w:hAnsi="Times New Roman" w:cs="Times New Roman"/>
          <w:sz w:val="16"/>
          <w:szCs w:val="16"/>
          <w:lang w:eastAsia="zh-CN"/>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r w:rsidRPr="00330EBD">
        <w:rPr>
          <w:rFonts w:ascii="Times New Roman" w:eastAsia="Times New Roman" w:hAnsi="Times New Roman" w:cs="Times New Roman"/>
          <w:sz w:val="16"/>
          <w:szCs w:val="16"/>
          <w:lang w:eastAsia="zh-CN"/>
        </w:rPr>
        <w:t>.</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Times New Roman" w:hAnsi="Times New Roman" w:cs="Times New Roman"/>
          <w:sz w:val="16"/>
          <w:szCs w:val="16"/>
          <w:lang w:eastAsia="zh-CN"/>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5.2.4. Жалоба должна содержать:</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Times New Roman" w:hAnsi="Times New Roman" w:cs="Times New Roman"/>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Times New Roman" w:hAnsi="Times New Roman" w:cs="Times New Roman"/>
          <w:sz w:val="16"/>
          <w:szCs w:val="16"/>
          <w:lang w:eastAsia="zh-CN"/>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Время приёма жалоб должно совпадать со временем предоставления муниципальных услуг.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оформленная в соответствии с законодательством Российской Федерации доверенность (для физических лиц);</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Times New Roman" w:hAnsi="Times New Roman" w:cs="Times New Roman"/>
          <w:sz w:val="16"/>
          <w:szCs w:val="16"/>
          <w:lang w:eastAsia="zh-CN"/>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В электронном виде жалоба может быть подана заявителем посредством: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сети Интернет, включая официальный сайт органа, предоставляющего муниципальную услугу;</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Единого портала, Регионального портала.</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5.2.11. </w:t>
      </w:r>
      <w:proofErr w:type="gramStart"/>
      <w:r w:rsidRPr="00330EBD">
        <w:rPr>
          <w:rFonts w:ascii="Times New Roman" w:eastAsia="Times New Roman" w:hAnsi="Times New Roman" w:cs="Times New Roman"/>
          <w:sz w:val="16"/>
          <w:szCs w:val="16"/>
          <w:lang w:eastAsia="zh-CN"/>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330EBD">
        <w:rPr>
          <w:rFonts w:ascii="Times New Roman" w:eastAsia="Times New Roman" w:hAnsi="Times New Roman" w:cs="Times New Roman"/>
          <w:sz w:val="16"/>
          <w:szCs w:val="16"/>
          <w:lang w:eastAsia="zh-CN"/>
        </w:rPr>
        <w:t xml:space="preserve"> </w:t>
      </w:r>
      <w:proofErr w:type="gramStart"/>
      <w:r w:rsidRPr="00330EBD">
        <w:rPr>
          <w:rFonts w:ascii="Times New Roman" w:eastAsia="Times New Roman" w:hAnsi="Times New Roman" w:cs="Times New Roman"/>
          <w:sz w:val="16"/>
          <w:szCs w:val="16"/>
          <w:lang w:eastAsia="zh-CN"/>
        </w:rPr>
        <w:t>приеме</w:t>
      </w:r>
      <w:proofErr w:type="gramEnd"/>
      <w:r w:rsidRPr="00330EBD">
        <w:rPr>
          <w:rFonts w:ascii="Times New Roman" w:eastAsia="Times New Roman" w:hAnsi="Times New Roman" w:cs="Times New Roman"/>
          <w:sz w:val="16"/>
          <w:szCs w:val="16"/>
          <w:lang w:eastAsia="zh-CN"/>
        </w:rPr>
        <w:t xml:space="preserve"> документов у заявителя либо в исправлении допущенных опечаток и </w:t>
      </w:r>
      <w:r w:rsidRPr="00330EBD">
        <w:rPr>
          <w:rFonts w:ascii="Times New Roman" w:eastAsia="Times New Roman" w:hAnsi="Times New Roman" w:cs="Times New Roman"/>
          <w:sz w:val="16"/>
          <w:szCs w:val="16"/>
          <w:lang w:eastAsia="zh-CN"/>
        </w:rPr>
        <w:lastRenderedPageBreak/>
        <w:t>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5.2.12. По результатам рассмотрения жалобы принимается решение: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Times New Roman" w:hAnsi="Times New Roman" w:cs="Times New Roman"/>
          <w:sz w:val="16"/>
          <w:szCs w:val="16"/>
          <w:lang w:eastAsia="zh-C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в удовлетворении жалобы отказывается.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330EBD" w:rsidRDefault="00800C5D" w:rsidP="00800C5D">
      <w:pPr>
        <w:autoSpaceDE w:val="0"/>
        <w:autoSpaceDN w:val="0"/>
        <w:adjustRightInd w:val="0"/>
        <w:spacing w:after="0" w:line="240" w:lineRule="auto"/>
        <w:jc w:val="both"/>
        <w:rPr>
          <w:rFonts w:ascii="Times New Roman" w:eastAsia="Calibri" w:hAnsi="Times New Roman" w:cs="Times New Roman"/>
          <w:sz w:val="16"/>
          <w:szCs w:val="16"/>
        </w:rPr>
      </w:pPr>
      <w:proofErr w:type="gramStart"/>
      <w:r w:rsidRPr="00330EBD">
        <w:rPr>
          <w:rFonts w:ascii="Times New Roman" w:eastAsia="Calibri" w:hAnsi="Times New Roman" w:cs="Times New Roman"/>
          <w:sz w:val="16"/>
          <w:szCs w:val="16"/>
        </w:rPr>
        <w:t xml:space="preserve">В случае признания жалобы подлежащей удовлетворению в ответе заявителю, указанном в </w:t>
      </w:r>
      <w:hyperlink r:id="rId112" w:history="1">
        <w:r w:rsidRPr="00330EBD">
          <w:rPr>
            <w:rFonts w:ascii="Times New Roman" w:eastAsia="Calibri" w:hAnsi="Times New Roman" w:cs="Times New Roman"/>
            <w:sz w:val="16"/>
            <w:szCs w:val="16"/>
          </w:rPr>
          <w:t>части 8</w:t>
        </w:r>
      </w:hyperlink>
      <w:r w:rsidRPr="00330EBD">
        <w:rPr>
          <w:rFonts w:ascii="Times New Roman" w:eastAsia="Calibri" w:hAnsi="Times New Roman" w:cs="Times New Roman"/>
          <w:sz w:val="16"/>
          <w:szCs w:val="16"/>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113" w:history="1">
        <w:r w:rsidRPr="00330EBD">
          <w:rPr>
            <w:rFonts w:ascii="Times New Roman" w:eastAsia="Calibri" w:hAnsi="Times New Roman" w:cs="Times New Roman"/>
            <w:sz w:val="16"/>
            <w:szCs w:val="16"/>
          </w:rPr>
          <w:t>частью 1.1 статьи 16</w:t>
        </w:r>
      </w:hyperlink>
      <w:r w:rsidRPr="00330EBD">
        <w:rPr>
          <w:rFonts w:ascii="Times New Roman" w:eastAsia="Calibri" w:hAnsi="Times New Roman" w:cs="Times New Roman"/>
          <w:sz w:val="16"/>
          <w:szCs w:val="16"/>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w:t>
      </w:r>
      <w:proofErr w:type="gramEnd"/>
      <w:r w:rsidRPr="00330EBD">
        <w:rPr>
          <w:rFonts w:ascii="Times New Roman" w:eastAsia="Calibri" w:hAnsi="Times New Roman" w:cs="Times New Roman"/>
          <w:sz w:val="16"/>
          <w:szCs w:val="16"/>
        </w:rPr>
        <w:t xml:space="preserve">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330EBD" w:rsidRDefault="00800C5D" w:rsidP="00800C5D">
      <w:pPr>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330EBD">
        <w:rPr>
          <w:rFonts w:ascii="Times New Roman" w:eastAsia="Times New Roman" w:hAnsi="Times New Roman" w:cs="Times New Roman"/>
          <w:sz w:val="16"/>
          <w:szCs w:val="16"/>
          <w:lang w:eastAsia="ru-RU"/>
        </w:rPr>
        <w:t xml:space="preserve">В случае признания </w:t>
      </w:r>
      <w:proofErr w:type="gramStart"/>
      <w:r w:rsidRPr="00330EBD">
        <w:rPr>
          <w:rFonts w:ascii="Times New Roman" w:eastAsia="Times New Roman" w:hAnsi="Times New Roman" w:cs="Times New Roman"/>
          <w:sz w:val="16"/>
          <w:szCs w:val="16"/>
          <w:lang w:eastAsia="ru-RU"/>
        </w:rPr>
        <w:t>жалобы</w:t>
      </w:r>
      <w:proofErr w:type="gramEnd"/>
      <w:r w:rsidRPr="00330EBD">
        <w:rPr>
          <w:rFonts w:ascii="Times New Roman" w:eastAsia="Times New Roman" w:hAnsi="Times New Roman" w:cs="Times New Roman"/>
          <w:sz w:val="16"/>
          <w:szCs w:val="16"/>
          <w:lang w:eastAsia="ru-RU"/>
        </w:rPr>
        <w:t xml:space="preserve"> не подлежащей удовлетворению в ответе заявителю, указанном в </w:t>
      </w:r>
      <w:hyperlink r:id="rId114" w:history="1">
        <w:r w:rsidRPr="00330EBD">
          <w:rPr>
            <w:rFonts w:ascii="Times New Roman" w:eastAsia="Times New Roman" w:hAnsi="Times New Roman" w:cs="Times New Roman"/>
            <w:sz w:val="16"/>
            <w:szCs w:val="16"/>
            <w:lang w:eastAsia="ru-RU"/>
          </w:rPr>
          <w:t>части 8</w:t>
        </w:r>
      </w:hyperlink>
      <w:r w:rsidRPr="00330EBD">
        <w:rPr>
          <w:rFonts w:ascii="Times New Roman" w:eastAsia="Times New Roman" w:hAnsi="Times New Roman" w:cs="Times New Roman"/>
          <w:sz w:val="16"/>
          <w:szCs w:val="16"/>
          <w:lang w:eastAsia="ru-RU"/>
        </w:rPr>
        <w:t xml:space="preserve"> </w:t>
      </w:r>
      <w:r w:rsidRPr="00330EBD">
        <w:rPr>
          <w:rFonts w:ascii="Times New Roman" w:eastAsia="Times New Roman" w:hAnsi="Times New Roman" w:cs="Times New Roman"/>
          <w:sz w:val="16"/>
          <w:szCs w:val="16"/>
          <w:lang w:eastAsia="zh-CN"/>
        </w:rPr>
        <w:t>статьи 11.2 Федерального закона № 210-ФЗ</w:t>
      </w:r>
      <w:r w:rsidRPr="00330EBD">
        <w:rPr>
          <w:rFonts w:ascii="Times New Roman" w:eastAsia="Times New Roman" w:hAnsi="Times New Roman" w:cs="Times New Roman"/>
          <w:sz w:val="16"/>
          <w:szCs w:val="16"/>
          <w:lang w:eastAsia="ru-RU"/>
        </w:rPr>
        <w:t>, даются аргументированные разъяснения о причинах принятого решения, а также информация о порядке обжалования принятого решения.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5.2.14. В ответе по результатам рассмотрения жалобы указываются: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proofErr w:type="gramStart"/>
      <w:r w:rsidRPr="00330EBD">
        <w:rPr>
          <w:rFonts w:ascii="Times New Roman" w:eastAsia="Times New Roman" w:hAnsi="Times New Roman" w:cs="Times New Roman"/>
          <w:sz w:val="16"/>
          <w:szCs w:val="16"/>
          <w:lang w:eastAsia="zh-CN"/>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фамилия, имя, отчество (последнее – при наличии) или наименование заявителя;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основания для принятия решения по жалобе;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принятое по жалобе решение;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сведения о порядке обжалования принятого по жалобе решения.</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5.2.16. Орган, предоставляющий муниципальную услугу, отказывает в удовлетворении жалобы в следующих случаях: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наличие вступившего в законную силу решения суда, арбитражного суда по жалобе о том же предмете и по тем же основаниям;</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подача жалобы лицом, полномочия которого не подтверждены в порядке, установленном законодательством Российской Федерации;</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5.2.18. В случае</w:t>
      </w:r>
      <w:proofErr w:type="gramStart"/>
      <w:r w:rsidRPr="00330EBD">
        <w:rPr>
          <w:rFonts w:ascii="Times New Roman" w:eastAsia="Times New Roman" w:hAnsi="Times New Roman" w:cs="Times New Roman"/>
          <w:sz w:val="16"/>
          <w:szCs w:val="16"/>
          <w:lang w:eastAsia="zh-CN"/>
        </w:rPr>
        <w:t>,</w:t>
      </w:r>
      <w:proofErr w:type="gramEnd"/>
      <w:r w:rsidRPr="00330EBD">
        <w:rPr>
          <w:rFonts w:ascii="Times New Roman" w:eastAsia="Times New Roman" w:hAnsi="Times New Roman" w:cs="Times New Roman"/>
          <w:sz w:val="16"/>
          <w:szCs w:val="16"/>
          <w:lang w:eastAsia="zh-CN"/>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5.3. Порядок обжалования решения по жалобе.</w:t>
      </w:r>
    </w:p>
    <w:p w:rsidR="00800C5D" w:rsidRPr="00330EBD" w:rsidRDefault="00800C5D" w:rsidP="00800C5D">
      <w:pPr>
        <w:suppressAutoHyphens/>
        <w:autoSpaceDE w:val="0"/>
        <w:spacing w:after="0" w:line="240" w:lineRule="auto"/>
        <w:ind w:firstLine="709"/>
        <w:jc w:val="both"/>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330EBD">
        <w:rPr>
          <w:rFonts w:ascii="Times New Roman" w:eastAsia="Times New Roman" w:hAnsi="Times New Roman" w:cs="Times New Roman"/>
          <w:noProof/>
          <w:sz w:val="16"/>
          <w:szCs w:val="16"/>
          <w:lang w:eastAsia="ru-RU"/>
        </w:rPr>
        <mc:AlternateContent>
          <mc:Choice Requires="wps">
            <w:drawing>
              <wp:anchor distT="4294967295" distB="4294967295" distL="114300" distR="114300" simplePos="0" relativeHeight="251671552" behindDoc="0" locked="0" layoutInCell="1" allowOverlap="1" wp14:anchorId="3DC539C7" wp14:editId="52464CFA">
                <wp:simplePos x="0" y="0"/>
                <wp:positionH relativeFrom="column">
                  <wp:posOffset>2148840</wp:posOffset>
                </wp:positionH>
                <wp:positionV relativeFrom="paragraph">
                  <wp:posOffset>364489</wp:posOffset>
                </wp:positionV>
                <wp:extent cx="990600" cy="0"/>
                <wp:effectExtent l="0" t="0" r="19050" b="190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169.2pt;margin-top:28.7pt;width:78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"/>
            </w:pict>
          </mc:Fallback>
        </mc:AlternateContent>
      </w:r>
      <w:r w:rsidRPr="00330EBD">
        <w:rPr>
          <w:rFonts w:ascii="Times New Roman" w:eastAsia="Times New Roman" w:hAnsi="Times New Roman" w:cs="Times New Roman"/>
          <w:sz w:val="16"/>
          <w:szCs w:val="16"/>
          <w:lang w:eastAsia="zh-CN"/>
        </w:rPr>
        <w:t>.</w:t>
      </w:r>
    </w:p>
    <w:p w:rsidR="00800C5D" w:rsidRPr="00330EBD" w:rsidRDefault="00800C5D" w:rsidP="00800C5D">
      <w:pPr>
        <w:suppressAutoHyphens/>
        <w:autoSpaceDE w:val="0"/>
        <w:autoSpaceDN w:val="0"/>
        <w:adjustRightInd w:val="0"/>
        <w:spacing w:after="0" w:line="240" w:lineRule="auto"/>
        <w:ind w:firstLine="720"/>
        <w:jc w:val="both"/>
        <w:rPr>
          <w:rFonts w:ascii="Times New Roman" w:eastAsia="Times New Roman" w:hAnsi="Times New Roman" w:cs="Times New Roman"/>
          <w:bCs/>
          <w:sz w:val="16"/>
          <w:szCs w:val="16"/>
          <w:lang w:eastAsia="ru-RU"/>
        </w:rPr>
      </w:pPr>
      <w:r w:rsidRPr="00330EBD">
        <w:rPr>
          <w:rFonts w:ascii="Times New Roman" w:eastAsia="Times New Roman" w:hAnsi="Times New Roman" w:cs="Times New Roman"/>
          <w:sz w:val="16"/>
          <w:szCs w:val="16"/>
          <w:lang w:eastAsia="zh-CN"/>
        </w:rPr>
        <w:t xml:space="preserve">5.3.2. </w:t>
      </w:r>
      <w:r w:rsidRPr="00330EBD">
        <w:rPr>
          <w:rFonts w:ascii="Times New Roman" w:eastAsia="Times New Roman" w:hAnsi="Times New Roman" w:cs="Times New Roman"/>
          <w:sz w:val="16"/>
          <w:szCs w:val="16"/>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w:t>
      </w:r>
      <w:r w:rsidRPr="00330EBD">
        <w:rPr>
          <w:rFonts w:ascii="Times New Roman" w:eastAsia="Times New Roman" w:hAnsi="Times New Roman" w:cs="Times New Roman"/>
          <w:sz w:val="16"/>
          <w:szCs w:val="16"/>
          <w:lang w:eastAsia="zh-CN"/>
        </w:rPr>
        <w:t xml:space="preserve"> официальном сайте ад</w:t>
      </w:r>
      <w:r w:rsidRPr="00330EBD">
        <w:rPr>
          <w:rFonts w:ascii="Times New Roman" w:eastAsia="Times New Roman" w:hAnsi="Times New Roman" w:cs="Times New Roman"/>
          <w:bCs/>
          <w:sz w:val="16"/>
          <w:szCs w:val="16"/>
          <w:lang w:eastAsia="ru-RU"/>
        </w:rPr>
        <w:t>министрации (</w:t>
      </w:r>
      <w:r w:rsidRPr="00330EBD">
        <w:rPr>
          <w:rFonts w:ascii="Times New Roman" w:eastAsia="Times New Roman" w:hAnsi="Times New Roman" w:cs="Times New Roman"/>
          <w:bCs/>
          <w:sz w:val="16"/>
          <w:szCs w:val="16"/>
          <w:lang w:val="en-US" w:eastAsia="zh-CN"/>
        </w:rPr>
        <w:t>www</w:t>
      </w:r>
      <w:r w:rsidRPr="00330EBD">
        <w:rPr>
          <w:rFonts w:ascii="Times New Roman" w:eastAsia="Times New Roman" w:hAnsi="Times New Roman" w:cs="Times New Roman"/>
          <w:bCs/>
          <w:sz w:val="16"/>
          <w:szCs w:val="16"/>
          <w:lang w:eastAsia="zh-CN"/>
        </w:rPr>
        <w:t>.</w:t>
      </w:r>
      <w:hyperlink r:id="rId115" w:history="1">
        <w:proofErr w:type="spellStart"/>
        <w:r w:rsidRPr="00330EBD">
          <w:rPr>
            <w:rFonts w:ascii="Times New Roman" w:eastAsia="Times New Roman" w:hAnsi="Times New Roman" w:cs="Times New Roman"/>
            <w:bCs/>
            <w:sz w:val="16"/>
            <w:szCs w:val="16"/>
            <w:u w:val="single"/>
            <w:lang w:val="en-US" w:eastAsia="zh-CN"/>
          </w:rPr>
          <w:t>admorlov</w:t>
        </w:r>
        <w:proofErr w:type="spellEnd"/>
        <w:r w:rsidRPr="00330EBD">
          <w:rPr>
            <w:rFonts w:ascii="Times New Roman" w:eastAsia="Times New Roman" w:hAnsi="Times New Roman" w:cs="Times New Roman"/>
            <w:bCs/>
            <w:sz w:val="16"/>
            <w:szCs w:val="16"/>
            <w:u w:val="single"/>
            <w:lang w:eastAsia="zh-CN"/>
          </w:rPr>
          <w:t>.</w:t>
        </w:r>
        <w:proofErr w:type="spellStart"/>
        <w:r w:rsidRPr="00330EBD">
          <w:rPr>
            <w:rFonts w:ascii="Times New Roman" w:eastAsia="Times New Roman" w:hAnsi="Times New Roman" w:cs="Times New Roman"/>
            <w:bCs/>
            <w:sz w:val="16"/>
            <w:szCs w:val="16"/>
            <w:u w:val="single"/>
            <w:lang w:val="en-US" w:eastAsia="zh-CN"/>
          </w:rPr>
          <w:t>ru</w:t>
        </w:r>
        <w:proofErr w:type="spellEnd"/>
      </w:hyperlink>
      <w:r w:rsidRPr="00330EBD">
        <w:rPr>
          <w:rFonts w:ascii="Times New Roman" w:eastAsia="Times New Roman" w:hAnsi="Times New Roman" w:cs="Times New Roman"/>
          <w:bCs/>
          <w:sz w:val="16"/>
          <w:szCs w:val="16"/>
          <w:lang w:eastAsia="ru-RU"/>
        </w:rPr>
        <w:t>).</w:t>
      </w:r>
    </w:p>
    <w:p w:rsidR="00800C5D" w:rsidRPr="00330EBD" w:rsidRDefault="00800C5D" w:rsidP="00800C5D">
      <w:pPr>
        <w:widowControl w:val="0"/>
        <w:suppressAutoHyphens/>
        <w:autoSpaceDE w:val="0"/>
        <w:spacing w:after="0" w:line="240" w:lineRule="auto"/>
        <w:jc w:val="center"/>
        <w:rPr>
          <w:rFonts w:ascii="Times New Roman" w:eastAsia="Times New Roman" w:hAnsi="Times New Roman" w:cs="Times New Roman"/>
          <w:sz w:val="28"/>
          <w:szCs w:val="20"/>
          <w:lang w:eastAsia="zh-CN"/>
        </w:rPr>
      </w:pPr>
      <w:r w:rsidRPr="00330EBD">
        <w:rPr>
          <w:rFonts w:ascii="Times New Roman" w:eastAsia="Times New Roman" w:hAnsi="Times New Roman" w:cs="Times New Roman"/>
          <w:bCs/>
          <w:sz w:val="28"/>
          <w:szCs w:val="28"/>
          <w:lang w:eastAsia="ru-RU"/>
        </w:rPr>
        <w:t>_______________</w:t>
      </w:r>
    </w:p>
    <w:p w:rsidR="00800C5D" w:rsidRPr="00330EBD" w:rsidRDefault="00800C5D" w:rsidP="00800C5D">
      <w:pPr>
        <w:keepNext/>
        <w:pageBreakBefore/>
        <w:numPr>
          <w:ilvl w:val="0"/>
          <w:numId w:val="5"/>
        </w:numPr>
        <w:tabs>
          <w:tab w:val="clear" w:pos="432"/>
          <w:tab w:val="left" w:pos="-4111"/>
          <w:tab w:val="num" w:pos="0"/>
          <w:tab w:val="num" w:pos="360"/>
        </w:tabs>
        <w:suppressAutoHyphens/>
        <w:spacing w:after="0" w:line="360" w:lineRule="auto"/>
        <w:ind w:left="4956" w:right="-6" w:firstLine="0"/>
        <w:outlineLvl w:val="0"/>
        <w:rPr>
          <w:rFonts w:ascii="Arial" w:eastAsia="Times New Roman" w:hAnsi="Arial" w:cs="Arial"/>
          <w:b/>
          <w:kern w:val="1"/>
          <w:sz w:val="16"/>
          <w:szCs w:val="16"/>
          <w:lang w:val="x-none" w:eastAsia="zh-CN"/>
        </w:rPr>
      </w:pPr>
      <w:r w:rsidRPr="00330EBD">
        <w:rPr>
          <w:rFonts w:ascii="Times New Roman" w:eastAsia="Times New Roman" w:hAnsi="Times New Roman" w:cs="Times New Roman"/>
          <w:kern w:val="1"/>
          <w:sz w:val="16"/>
          <w:szCs w:val="16"/>
          <w:lang w:val="x-none" w:eastAsia="zh-CN"/>
        </w:rPr>
        <w:lastRenderedPageBreak/>
        <w:t xml:space="preserve">Приложение </w:t>
      </w:r>
      <w:r w:rsidRPr="00330EBD">
        <w:rPr>
          <w:rFonts w:ascii="Times New Roman" w:eastAsia="Times New Roman" w:hAnsi="Times New Roman" w:cs="Times New Roman"/>
          <w:kern w:val="1"/>
          <w:sz w:val="16"/>
          <w:szCs w:val="16"/>
          <w:lang w:val="en-US" w:eastAsia="zh-CN"/>
        </w:rPr>
        <w:t>N</w:t>
      </w:r>
      <w:r w:rsidRPr="00330EBD">
        <w:rPr>
          <w:rFonts w:ascii="Times New Roman" w:eastAsia="Times New Roman" w:hAnsi="Times New Roman" w:cs="Times New Roman"/>
          <w:kern w:val="1"/>
          <w:sz w:val="16"/>
          <w:szCs w:val="16"/>
          <w:lang w:val="x-none" w:eastAsia="zh-CN"/>
        </w:rPr>
        <w:t xml:space="preserve"> 1</w:t>
      </w:r>
    </w:p>
    <w:p w:rsidR="00800C5D" w:rsidRPr="00330EBD" w:rsidRDefault="00800C5D" w:rsidP="00800C5D">
      <w:pPr>
        <w:keepNext/>
        <w:numPr>
          <w:ilvl w:val="0"/>
          <w:numId w:val="5"/>
        </w:numPr>
        <w:tabs>
          <w:tab w:val="clear" w:pos="432"/>
          <w:tab w:val="left" w:pos="-4111"/>
          <w:tab w:val="num" w:pos="0"/>
          <w:tab w:val="num" w:pos="360"/>
        </w:tabs>
        <w:suppressAutoHyphens/>
        <w:spacing w:after="0" w:line="360" w:lineRule="auto"/>
        <w:ind w:left="4956" w:right="-6" w:firstLine="0"/>
        <w:outlineLvl w:val="0"/>
        <w:rPr>
          <w:rFonts w:ascii="Arial" w:eastAsia="Times New Roman" w:hAnsi="Arial" w:cs="Arial"/>
          <w:b/>
          <w:kern w:val="1"/>
          <w:sz w:val="16"/>
          <w:szCs w:val="16"/>
          <w:lang w:val="x-none" w:eastAsia="zh-CN"/>
        </w:rPr>
      </w:pPr>
      <w:r w:rsidRPr="00330EBD">
        <w:rPr>
          <w:rFonts w:ascii="Times New Roman" w:eastAsia="Times New Roman" w:hAnsi="Times New Roman" w:cs="Times New Roman"/>
          <w:kern w:val="1"/>
          <w:sz w:val="16"/>
          <w:szCs w:val="16"/>
          <w:lang w:val="x-none" w:eastAsia="zh-CN"/>
        </w:rPr>
        <w:t>к административному регламенту</w:t>
      </w:r>
    </w:p>
    <w:p w:rsidR="00800C5D" w:rsidRPr="00330EBD" w:rsidRDefault="00800C5D" w:rsidP="00800C5D">
      <w:pPr>
        <w:suppressAutoHyphens/>
        <w:spacing w:after="0" w:line="360" w:lineRule="auto"/>
        <w:rPr>
          <w:rFonts w:ascii="Times New Roman" w:eastAsia="Times New Roman" w:hAnsi="Times New Roman" w:cs="Times New Roman"/>
          <w:b/>
          <w:sz w:val="16"/>
          <w:szCs w:val="16"/>
          <w:lang w:eastAsia="zh-CN"/>
        </w:rPr>
      </w:pPr>
    </w:p>
    <w:p w:rsidR="00800C5D" w:rsidRPr="00330EBD" w:rsidRDefault="00800C5D" w:rsidP="00800C5D">
      <w:pPr>
        <w:suppressAutoHyphens/>
        <w:spacing w:after="0" w:line="360" w:lineRule="auto"/>
        <w:rPr>
          <w:rFonts w:ascii="Times New Roman" w:eastAsia="Times New Roman" w:hAnsi="Times New Roman" w:cs="Times New Roman"/>
          <w:sz w:val="16"/>
          <w:szCs w:val="16"/>
          <w:lang w:eastAsia="zh-CN"/>
        </w:rPr>
      </w:pPr>
    </w:p>
    <w:p w:rsidR="00800C5D" w:rsidRPr="00330EBD" w:rsidRDefault="00800C5D" w:rsidP="00800C5D">
      <w:pPr>
        <w:tabs>
          <w:tab w:val="left" w:pos="9354"/>
        </w:tabs>
        <w:suppressAutoHyphens/>
        <w:spacing w:after="0" w:line="360" w:lineRule="auto"/>
        <w:ind w:left="4395"/>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lang w:eastAsia="zh-CN"/>
        </w:rPr>
        <w:t xml:space="preserve">Главе администрации </w:t>
      </w:r>
    </w:p>
    <w:p w:rsidR="00800C5D" w:rsidRPr="00330EBD" w:rsidRDefault="00800C5D" w:rsidP="00800C5D">
      <w:pPr>
        <w:tabs>
          <w:tab w:val="left" w:pos="9354"/>
        </w:tabs>
        <w:suppressAutoHyphens/>
        <w:spacing w:after="0" w:line="360" w:lineRule="auto"/>
        <w:ind w:left="4395"/>
        <w:rPr>
          <w:rFonts w:ascii="Times New Roman" w:eastAsia="Times New Roman" w:hAnsi="Times New Roman" w:cs="Times New Roman"/>
          <w:sz w:val="16"/>
          <w:szCs w:val="16"/>
          <w:lang w:eastAsia="zh-CN"/>
        </w:rPr>
      </w:pPr>
      <w:r w:rsidRPr="00330EBD">
        <w:rPr>
          <w:rFonts w:ascii="Times New Roman" w:eastAsia="Times New Roman" w:hAnsi="Times New Roman" w:cs="Times New Roman"/>
          <w:sz w:val="16"/>
          <w:szCs w:val="16"/>
          <w:u w:val="single"/>
          <w:lang w:eastAsia="zh-CN"/>
        </w:rPr>
        <w:t xml:space="preserve"> </w:t>
      </w:r>
      <w:r w:rsidRPr="00330EBD">
        <w:rPr>
          <w:rFonts w:ascii="Times New Roman" w:eastAsia="Times New Roman" w:hAnsi="Times New Roman" w:cs="Times New Roman"/>
          <w:sz w:val="16"/>
          <w:szCs w:val="16"/>
          <w:lang w:eastAsia="zh-CN"/>
        </w:rPr>
        <w:t>_____________________________________</w:t>
      </w:r>
    </w:p>
    <w:p w:rsidR="00800C5D" w:rsidRPr="00330EBD" w:rsidRDefault="00800C5D" w:rsidP="00800C5D">
      <w:pPr>
        <w:tabs>
          <w:tab w:val="left" w:pos="9354"/>
        </w:tabs>
        <w:suppressAutoHyphens/>
        <w:spacing w:after="0" w:line="360" w:lineRule="auto"/>
        <w:ind w:left="4395"/>
        <w:rPr>
          <w:rFonts w:ascii="Times New Roman" w:eastAsia="Times New Roman" w:hAnsi="Times New Roman" w:cs="Times New Roman"/>
          <w:sz w:val="20"/>
          <w:szCs w:val="20"/>
          <w:lang w:eastAsia="zh-CN"/>
        </w:rPr>
      </w:pPr>
      <w:r w:rsidRPr="00330EBD">
        <w:rPr>
          <w:rFonts w:ascii="Times New Roman" w:eastAsia="Times New Roman" w:hAnsi="Times New Roman" w:cs="Times New Roman"/>
          <w:sz w:val="24"/>
          <w:szCs w:val="24"/>
          <w:u w:val="single"/>
          <w:lang w:eastAsia="zh-CN"/>
        </w:rPr>
        <w:t xml:space="preserve"> </w:t>
      </w:r>
      <w:r w:rsidRPr="00330EBD">
        <w:rPr>
          <w:rFonts w:ascii="Times New Roman" w:eastAsia="Times New Roman" w:hAnsi="Times New Roman" w:cs="Times New Roman"/>
          <w:sz w:val="24"/>
          <w:szCs w:val="24"/>
          <w:lang w:eastAsia="zh-CN"/>
        </w:rPr>
        <w:t>_____________________________________</w:t>
      </w:r>
    </w:p>
    <w:p w:rsidR="00800C5D" w:rsidRPr="00330EBD" w:rsidRDefault="00800C5D" w:rsidP="00800C5D">
      <w:pPr>
        <w:tabs>
          <w:tab w:val="left" w:pos="9354"/>
        </w:tabs>
        <w:suppressAutoHyphens/>
        <w:spacing w:after="0" w:line="360" w:lineRule="auto"/>
        <w:ind w:left="4395"/>
        <w:rPr>
          <w:rFonts w:ascii="Times New Roman" w:eastAsia="Times New Roman" w:hAnsi="Times New Roman" w:cs="Times New Roman"/>
          <w:sz w:val="16"/>
          <w:szCs w:val="16"/>
          <w:lang w:eastAsia="zh-CN"/>
        </w:rPr>
      </w:pPr>
    </w:p>
    <w:p w:rsidR="00800C5D" w:rsidRPr="00330EBD" w:rsidRDefault="00800C5D" w:rsidP="00800C5D">
      <w:pPr>
        <w:suppressAutoHyphens/>
        <w:spacing w:after="0" w:line="240" w:lineRule="auto"/>
        <w:jc w:val="center"/>
        <w:rPr>
          <w:rFonts w:ascii="Times New Roman" w:eastAsia="Times New Roman" w:hAnsi="Times New Roman" w:cs="Times New Roman"/>
          <w:sz w:val="16"/>
          <w:szCs w:val="16"/>
          <w:lang w:eastAsia="zh-CN"/>
        </w:rPr>
      </w:pPr>
      <w:proofErr w:type="gramStart"/>
      <w:r w:rsidRPr="00330EBD">
        <w:rPr>
          <w:rFonts w:ascii="Times New Roman" w:eastAsia="Times New Roman" w:hAnsi="Times New Roman" w:cs="Times New Roman"/>
          <w:b/>
          <w:sz w:val="16"/>
          <w:szCs w:val="16"/>
          <w:lang w:eastAsia="zh-CN"/>
        </w:rPr>
        <w:t>Заявление о предоставлении земельного участка, на котором расположены здание, сооружение на территории муниципального образования_______________</w:t>
      </w:r>
      <w:proofErr w:type="gramEnd"/>
    </w:p>
    <w:tbl>
      <w:tblPr>
        <w:tblW w:w="0" w:type="auto"/>
        <w:tblInd w:w="-5" w:type="dxa"/>
        <w:tblLayout w:type="fixed"/>
        <w:tblCellMar>
          <w:top w:w="62" w:type="dxa"/>
          <w:left w:w="102" w:type="dxa"/>
          <w:bottom w:w="102" w:type="dxa"/>
          <w:right w:w="62" w:type="dxa"/>
        </w:tblCellMar>
        <w:tblLook w:val="0000" w:firstRow="0" w:lastRow="0" w:firstColumn="0" w:lastColumn="0" w:noHBand="0" w:noVBand="0"/>
      </w:tblPr>
      <w:tblGrid>
        <w:gridCol w:w="2512"/>
        <w:gridCol w:w="461"/>
        <w:gridCol w:w="525"/>
        <w:gridCol w:w="142"/>
        <w:gridCol w:w="6"/>
        <w:gridCol w:w="559"/>
        <w:gridCol w:w="575"/>
        <w:gridCol w:w="20"/>
        <w:gridCol w:w="1386"/>
        <w:gridCol w:w="841"/>
        <w:gridCol w:w="1580"/>
        <w:gridCol w:w="284"/>
        <w:gridCol w:w="719"/>
      </w:tblGrid>
      <w:tr w:rsidR="00800C5D" w:rsidRPr="00330EBD" w:rsidTr="00800C5D">
        <w:trPr>
          <w:trHeight w:val="228"/>
        </w:trPr>
        <w:tc>
          <w:tcPr>
            <w:tcW w:w="9610" w:type="dxa"/>
            <w:gridSpan w:val="13"/>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 xml:space="preserve">Прошу предоставить земельный участок </w:t>
            </w:r>
          </w:p>
        </w:tc>
      </w:tr>
      <w:tr w:rsidR="00800C5D" w:rsidRPr="00330EBD" w:rsidTr="00800C5D">
        <w:tblPrEx>
          <w:tblCellMar>
            <w:top w:w="75" w:type="dxa"/>
            <w:left w:w="0" w:type="dxa"/>
            <w:bottom w:w="75" w:type="dxa"/>
            <w:right w:w="0" w:type="dxa"/>
          </w:tblCellMar>
        </w:tblPrEx>
        <w:trPr>
          <w:trHeight w:val="555"/>
        </w:trPr>
        <w:tc>
          <w:tcPr>
            <w:tcW w:w="2973" w:type="dxa"/>
            <w:gridSpan w:val="2"/>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Кадастровый (условный) номер земельного участка:</w:t>
            </w:r>
          </w:p>
        </w:tc>
        <w:tc>
          <w:tcPr>
            <w:tcW w:w="6637" w:type="dxa"/>
            <w:gridSpan w:val="11"/>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r>
      <w:tr w:rsidR="00800C5D" w:rsidRPr="00330EBD" w:rsidTr="00800C5D">
        <w:tblPrEx>
          <w:tblCellMar>
            <w:top w:w="75" w:type="dxa"/>
            <w:left w:w="0" w:type="dxa"/>
            <w:bottom w:w="75" w:type="dxa"/>
            <w:right w:w="0" w:type="dxa"/>
          </w:tblCellMar>
        </w:tblPrEx>
        <w:trPr>
          <w:cantSplit/>
          <w:trHeight w:val="197"/>
        </w:trPr>
        <w:tc>
          <w:tcPr>
            <w:tcW w:w="2973" w:type="dxa"/>
            <w:gridSpan w:val="2"/>
            <w:vMerge w:val="restart"/>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Адрес (местоположение):</w:t>
            </w:r>
          </w:p>
        </w:tc>
        <w:tc>
          <w:tcPr>
            <w:tcW w:w="6637" w:type="dxa"/>
            <w:gridSpan w:val="11"/>
            <w:tcBorders>
              <w:top w:val="single" w:sz="4" w:space="0" w:color="000000"/>
              <w:left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r>
      <w:tr w:rsidR="00800C5D" w:rsidRPr="00330EBD" w:rsidTr="00800C5D">
        <w:tblPrEx>
          <w:tblCellMar>
            <w:top w:w="75" w:type="dxa"/>
            <w:left w:w="0" w:type="dxa"/>
            <w:bottom w:w="75" w:type="dxa"/>
            <w:right w:w="0" w:type="dxa"/>
          </w:tblCellMar>
        </w:tblPrEx>
        <w:trPr>
          <w:cantSplit/>
          <w:trHeight w:val="176"/>
        </w:trPr>
        <w:tc>
          <w:tcPr>
            <w:tcW w:w="2973" w:type="dxa"/>
            <w:gridSpan w:val="2"/>
            <w:vMerge/>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ind w:firstLine="540"/>
              <w:jc w:val="both"/>
              <w:rPr>
                <w:rFonts w:ascii="Times New Roman" w:eastAsia="Lucida Sans Unicode" w:hAnsi="Times New Roman" w:cs="Calibri"/>
                <w:bCs/>
                <w:kern w:val="1"/>
                <w:sz w:val="16"/>
                <w:szCs w:val="16"/>
                <w:lang w:eastAsia="ar-SA"/>
              </w:rPr>
            </w:pPr>
          </w:p>
        </w:tc>
        <w:tc>
          <w:tcPr>
            <w:tcW w:w="6637" w:type="dxa"/>
            <w:gridSpan w:val="11"/>
            <w:tcBorders>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r>
      <w:tr w:rsidR="00800C5D" w:rsidRPr="00330EBD" w:rsidTr="00800C5D">
        <w:tblPrEx>
          <w:tblCellMar>
            <w:top w:w="75" w:type="dxa"/>
            <w:left w:w="0" w:type="dxa"/>
            <w:bottom w:w="75" w:type="dxa"/>
            <w:right w:w="0" w:type="dxa"/>
          </w:tblCellMar>
        </w:tblPrEx>
        <w:trPr>
          <w:trHeight w:val="42"/>
        </w:trPr>
        <w:tc>
          <w:tcPr>
            <w:tcW w:w="2973" w:type="dxa"/>
            <w:gridSpan w:val="2"/>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pacing w:after="0" w:line="240" w:lineRule="auto"/>
              <w:jc w:val="both"/>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Площадь:</w:t>
            </w:r>
          </w:p>
        </w:tc>
        <w:tc>
          <w:tcPr>
            <w:tcW w:w="6637" w:type="dxa"/>
            <w:gridSpan w:val="11"/>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r>
      <w:tr w:rsidR="00800C5D" w:rsidRPr="00330EBD" w:rsidTr="00800C5D">
        <w:tc>
          <w:tcPr>
            <w:tcW w:w="9610" w:type="dxa"/>
            <w:gridSpan w:val="13"/>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pacing w:after="0" w:line="240" w:lineRule="auto"/>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Вид права и основания предоставления земельного участка без проведения торгов:</w:t>
            </w:r>
          </w:p>
        </w:tc>
      </w:tr>
      <w:tr w:rsidR="00800C5D" w:rsidRPr="00330EBD" w:rsidTr="00800C5D">
        <w:tblPrEx>
          <w:tblCellMar>
            <w:top w:w="75" w:type="dxa"/>
            <w:left w:w="0" w:type="dxa"/>
            <w:bottom w:w="75" w:type="dxa"/>
            <w:right w:w="0" w:type="dxa"/>
          </w:tblCellMar>
        </w:tblPrEx>
        <w:tc>
          <w:tcPr>
            <w:tcW w:w="3498" w:type="dxa"/>
            <w:gridSpan w:val="3"/>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pacing w:after="0" w:line="240" w:lineRule="auto"/>
              <w:ind w:right="-62"/>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аренда </w:t>
            </w:r>
          </w:p>
          <w:p w:rsidR="00800C5D" w:rsidRPr="00330EBD" w:rsidRDefault="00800C5D" w:rsidP="00800C5D">
            <w:pPr>
              <w:suppressAutoHyphens/>
              <w:autoSpaceDE w:val="0"/>
              <w:spacing w:after="0" w:line="240" w:lineRule="auto"/>
              <w:ind w:right="-62"/>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(п. 2 ст. 39.6 ЗК РФ)</w:t>
            </w:r>
          </w:p>
        </w:tc>
        <w:tc>
          <w:tcPr>
            <w:tcW w:w="707" w:type="dxa"/>
            <w:gridSpan w:val="3"/>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sz w:val="16"/>
                <w:szCs w:val="16"/>
              </w:rPr>
            </w:pPr>
          </w:p>
        </w:tc>
        <w:tc>
          <w:tcPr>
            <w:tcW w:w="4686" w:type="dxa"/>
            <w:gridSpan w:val="6"/>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pacing w:after="0" w:line="240" w:lineRule="auto"/>
              <w:ind w:left="102"/>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постоянное (бессрочное) пользование </w:t>
            </w:r>
          </w:p>
          <w:p w:rsidR="00800C5D" w:rsidRPr="00330EBD" w:rsidRDefault="00800C5D" w:rsidP="00800C5D">
            <w:pPr>
              <w:suppressAutoHyphens/>
              <w:autoSpaceDE w:val="0"/>
              <w:spacing w:after="0" w:line="240" w:lineRule="auto"/>
              <w:ind w:left="102"/>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(ст. 39.9 ЗК РФ)</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sz w:val="16"/>
                <w:szCs w:val="16"/>
              </w:rPr>
            </w:pPr>
          </w:p>
        </w:tc>
      </w:tr>
      <w:tr w:rsidR="00800C5D" w:rsidRPr="00330EBD" w:rsidTr="00800C5D">
        <w:tblPrEx>
          <w:tblCellMar>
            <w:top w:w="75" w:type="dxa"/>
            <w:left w:w="0" w:type="dxa"/>
            <w:bottom w:w="75" w:type="dxa"/>
            <w:right w:w="0" w:type="dxa"/>
          </w:tblCellMar>
        </w:tblPrEx>
        <w:tc>
          <w:tcPr>
            <w:tcW w:w="3498" w:type="dxa"/>
            <w:gridSpan w:val="3"/>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pacing w:after="0" w:line="240" w:lineRule="auto"/>
              <w:ind w:right="-62"/>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собственность </w:t>
            </w:r>
          </w:p>
          <w:p w:rsidR="00800C5D" w:rsidRPr="00330EBD" w:rsidRDefault="00800C5D" w:rsidP="00800C5D">
            <w:pPr>
              <w:suppressAutoHyphens/>
              <w:autoSpaceDE w:val="0"/>
              <w:spacing w:after="0" w:line="240" w:lineRule="auto"/>
              <w:ind w:right="-62"/>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(п. 2 ст. 39.3 ЗК РФ)</w:t>
            </w:r>
          </w:p>
        </w:tc>
        <w:tc>
          <w:tcPr>
            <w:tcW w:w="707" w:type="dxa"/>
            <w:gridSpan w:val="3"/>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sz w:val="16"/>
                <w:szCs w:val="16"/>
              </w:rPr>
            </w:pPr>
          </w:p>
        </w:tc>
        <w:tc>
          <w:tcPr>
            <w:tcW w:w="4686" w:type="dxa"/>
            <w:gridSpan w:val="6"/>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pacing w:after="0" w:line="240" w:lineRule="auto"/>
              <w:ind w:left="102"/>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безвозмездное пользование </w:t>
            </w:r>
          </w:p>
          <w:p w:rsidR="00800C5D" w:rsidRPr="00330EBD" w:rsidRDefault="00800C5D" w:rsidP="00800C5D">
            <w:pPr>
              <w:suppressAutoHyphens/>
              <w:autoSpaceDE w:val="0"/>
              <w:spacing w:after="0" w:line="240" w:lineRule="auto"/>
              <w:ind w:left="102"/>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(ст. 39.10 ЗК РФ) </w:t>
            </w:r>
          </w:p>
        </w:tc>
        <w:tc>
          <w:tcPr>
            <w:tcW w:w="719" w:type="dxa"/>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sz w:val="16"/>
                <w:szCs w:val="16"/>
              </w:rPr>
            </w:pPr>
          </w:p>
        </w:tc>
      </w:tr>
      <w:tr w:rsidR="00800C5D" w:rsidRPr="00330EBD" w:rsidTr="00800C5D">
        <w:trPr>
          <w:trHeight w:val="158"/>
        </w:trPr>
        <w:tc>
          <w:tcPr>
            <w:tcW w:w="9610" w:type="dxa"/>
            <w:gridSpan w:val="13"/>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Цель использования земельного участка:</w:t>
            </w:r>
          </w:p>
          <w:p w:rsidR="00800C5D" w:rsidRPr="00330EBD" w:rsidRDefault="00800C5D" w:rsidP="00800C5D">
            <w:pPr>
              <w:widowControl w:val="0"/>
              <w:suppressAutoHyphens/>
              <w:autoSpaceDE w:val="0"/>
              <w:spacing w:after="0" w:line="240" w:lineRule="auto"/>
              <w:rPr>
                <w:rFonts w:ascii="Times New Roman" w:eastAsia="Lucida Sans Unicode" w:hAnsi="Times New Roman" w:cs="Times New Roman"/>
                <w:bCs/>
                <w:kern w:val="1"/>
                <w:sz w:val="16"/>
                <w:szCs w:val="16"/>
                <w:lang w:eastAsia="ar-SA"/>
              </w:rPr>
            </w:pPr>
          </w:p>
        </w:tc>
      </w:tr>
      <w:tr w:rsidR="00800C5D" w:rsidRPr="00330EBD" w:rsidTr="00800C5D">
        <w:tblPrEx>
          <w:tblCellMar>
            <w:top w:w="75" w:type="dxa"/>
            <w:left w:w="0" w:type="dxa"/>
            <w:bottom w:w="75" w:type="dxa"/>
            <w:right w:w="0" w:type="dxa"/>
          </w:tblCellMar>
        </w:tblPrEx>
        <w:trPr>
          <w:trHeight w:val="389"/>
        </w:trPr>
        <w:tc>
          <w:tcPr>
            <w:tcW w:w="4780" w:type="dxa"/>
            <w:gridSpan w:val="7"/>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pacing w:after="0" w:line="240" w:lineRule="auto"/>
              <w:jc w:val="both"/>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tc>
        <w:tc>
          <w:tcPr>
            <w:tcW w:w="4830" w:type="dxa"/>
            <w:gridSpan w:val="6"/>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r>
      <w:tr w:rsidR="00800C5D" w:rsidRPr="00330EBD" w:rsidTr="00800C5D">
        <w:tblPrEx>
          <w:tblCellMar>
            <w:top w:w="75" w:type="dxa"/>
            <w:left w:w="0" w:type="dxa"/>
            <w:bottom w:w="75" w:type="dxa"/>
            <w:right w:w="0" w:type="dxa"/>
          </w:tblCellMar>
        </w:tblPrEx>
        <w:trPr>
          <w:cantSplit/>
          <w:trHeight w:val="322"/>
        </w:trPr>
        <w:tc>
          <w:tcPr>
            <w:tcW w:w="2512" w:type="dxa"/>
            <w:vMerge w:val="restart"/>
            <w:tcBorders>
              <w:top w:val="single" w:sz="4" w:space="0" w:color="000000"/>
              <w:left w:val="single" w:sz="4" w:space="0" w:color="000000"/>
            </w:tcBorders>
            <w:shd w:val="clear" w:color="auto" w:fill="auto"/>
          </w:tcPr>
          <w:p w:rsidR="00800C5D" w:rsidRPr="00330EBD"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Полное наименование заявителя (юридическое лицо):</w:t>
            </w:r>
          </w:p>
        </w:tc>
        <w:tc>
          <w:tcPr>
            <w:tcW w:w="7098" w:type="dxa"/>
            <w:gridSpan w:val="12"/>
            <w:vMerge w:val="restart"/>
            <w:tcBorders>
              <w:top w:val="single" w:sz="4" w:space="0" w:color="000000"/>
              <w:left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r>
      <w:tr w:rsidR="00800C5D" w:rsidRPr="00330EBD" w:rsidTr="00800C5D">
        <w:tblPrEx>
          <w:tblCellMar>
            <w:top w:w="75" w:type="dxa"/>
            <w:left w:w="0" w:type="dxa"/>
            <w:bottom w:w="75" w:type="dxa"/>
            <w:right w:w="0" w:type="dxa"/>
          </w:tblCellMar>
        </w:tblPrEx>
        <w:trPr>
          <w:cantSplit/>
          <w:trHeight w:val="322"/>
        </w:trPr>
        <w:tc>
          <w:tcPr>
            <w:tcW w:w="2512" w:type="dxa"/>
            <w:vMerge/>
            <w:tcBorders>
              <w:lef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ind w:firstLine="540"/>
              <w:jc w:val="both"/>
              <w:rPr>
                <w:rFonts w:ascii="Times New Roman" w:eastAsia="Lucida Sans Unicode" w:hAnsi="Times New Roman" w:cs="Calibri"/>
                <w:bCs/>
                <w:kern w:val="1"/>
                <w:sz w:val="16"/>
                <w:szCs w:val="16"/>
                <w:lang w:eastAsia="ar-SA"/>
              </w:rPr>
            </w:pPr>
          </w:p>
        </w:tc>
        <w:tc>
          <w:tcPr>
            <w:tcW w:w="7098" w:type="dxa"/>
            <w:gridSpan w:val="12"/>
            <w:vMerge/>
            <w:tcBorders>
              <w:left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r>
      <w:tr w:rsidR="00800C5D" w:rsidRPr="00330EBD" w:rsidTr="00800C5D">
        <w:tblPrEx>
          <w:tblCellMar>
            <w:top w:w="75" w:type="dxa"/>
            <w:left w:w="0" w:type="dxa"/>
            <w:bottom w:w="75" w:type="dxa"/>
            <w:right w:w="0" w:type="dxa"/>
          </w:tblCellMar>
        </w:tblPrEx>
        <w:trPr>
          <w:cantSplit/>
          <w:trHeight w:val="276"/>
        </w:trPr>
        <w:tc>
          <w:tcPr>
            <w:tcW w:w="2512" w:type="dxa"/>
            <w:vMerge/>
            <w:tcBorders>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ind w:firstLine="540"/>
              <w:jc w:val="both"/>
              <w:rPr>
                <w:rFonts w:ascii="Times New Roman" w:eastAsia="Lucida Sans Unicode" w:hAnsi="Times New Roman" w:cs="Calibri"/>
                <w:bCs/>
                <w:kern w:val="1"/>
                <w:sz w:val="16"/>
                <w:szCs w:val="16"/>
                <w:lang w:eastAsia="ar-SA"/>
              </w:rPr>
            </w:pPr>
          </w:p>
        </w:tc>
        <w:tc>
          <w:tcPr>
            <w:tcW w:w="7098" w:type="dxa"/>
            <w:gridSpan w:val="12"/>
            <w:vMerge/>
            <w:tcBorders>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r>
      <w:tr w:rsidR="00800C5D" w:rsidRPr="00330EBD" w:rsidTr="00800C5D">
        <w:tblPrEx>
          <w:tblCellMar>
            <w:top w:w="75" w:type="dxa"/>
            <w:left w:w="0" w:type="dxa"/>
            <w:bottom w:w="75" w:type="dxa"/>
            <w:right w:w="0" w:type="dxa"/>
          </w:tblCellMar>
        </w:tblPrEx>
        <w:tc>
          <w:tcPr>
            <w:tcW w:w="3646" w:type="dxa"/>
            <w:gridSpan w:val="5"/>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ОГРН:</w:t>
            </w:r>
          </w:p>
        </w:tc>
        <w:tc>
          <w:tcPr>
            <w:tcW w:w="5964" w:type="dxa"/>
            <w:gridSpan w:val="8"/>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ИНН</w:t>
            </w:r>
            <w:r w:rsidRPr="00330EBD">
              <w:rPr>
                <w:rFonts w:ascii="Times New Roman" w:eastAsia="Calibri" w:hAnsi="Times New Roman" w:cs="Times New Roman"/>
                <w:sz w:val="16"/>
                <w:szCs w:val="16"/>
                <w:lang w:eastAsia="zh-CN"/>
              </w:rPr>
              <w:t xml:space="preserve"> </w:t>
            </w:r>
            <w:r w:rsidRPr="00330EBD">
              <w:rPr>
                <w:rFonts w:ascii="Times New Roman" w:eastAsia="Lucida Sans Unicode" w:hAnsi="Times New Roman" w:cs="Times New Roman"/>
                <w:bCs/>
                <w:kern w:val="1"/>
                <w:sz w:val="16"/>
                <w:szCs w:val="16"/>
                <w:lang w:eastAsia="ar-SA"/>
              </w:rPr>
              <w:t>за исключением случаев, если заявителем является иностранное юридическое лицо:</w:t>
            </w:r>
          </w:p>
        </w:tc>
      </w:tr>
      <w:tr w:rsidR="00800C5D" w:rsidRPr="00330EBD" w:rsidTr="00800C5D">
        <w:tblPrEx>
          <w:tblCellMar>
            <w:top w:w="75" w:type="dxa"/>
            <w:left w:w="0" w:type="dxa"/>
            <w:bottom w:w="75" w:type="dxa"/>
            <w:right w:w="0" w:type="dxa"/>
          </w:tblCellMar>
        </w:tblPrEx>
        <w:tc>
          <w:tcPr>
            <w:tcW w:w="3640" w:type="dxa"/>
            <w:gridSpan w:val="4"/>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почтовый адрес:</w:t>
            </w:r>
          </w:p>
        </w:tc>
        <w:tc>
          <w:tcPr>
            <w:tcW w:w="2546" w:type="dxa"/>
            <w:gridSpan w:val="5"/>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контактный телефон</w:t>
            </w:r>
          </w:p>
          <w:p w:rsidR="00800C5D" w:rsidRPr="00330EBD" w:rsidRDefault="00800C5D" w:rsidP="00800C5D">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(при наличии):</w:t>
            </w:r>
          </w:p>
        </w:tc>
        <w:tc>
          <w:tcPr>
            <w:tcW w:w="3424" w:type="dxa"/>
            <w:gridSpan w:val="4"/>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 xml:space="preserve">адрес электронной почты </w:t>
            </w:r>
            <w:r w:rsidRPr="00330EBD">
              <w:rPr>
                <w:rFonts w:ascii="Times New Roman" w:eastAsia="Lucida Sans Unicode" w:hAnsi="Times New Roman" w:cs="Times New Roman"/>
                <w:bCs/>
                <w:kern w:val="1"/>
                <w:sz w:val="16"/>
                <w:szCs w:val="16"/>
                <w:lang w:eastAsia="ar-SA"/>
              </w:rPr>
              <w:br/>
              <w:t>(при наличии):</w:t>
            </w:r>
          </w:p>
        </w:tc>
      </w:tr>
      <w:tr w:rsidR="00800C5D" w:rsidRPr="00330EBD" w:rsidTr="00800C5D">
        <w:tblPrEx>
          <w:tblCellMar>
            <w:top w:w="75" w:type="dxa"/>
            <w:left w:w="0" w:type="dxa"/>
            <w:bottom w:w="75" w:type="dxa"/>
            <w:right w:w="0" w:type="dxa"/>
          </w:tblCellMar>
        </w:tblPrEx>
        <w:trPr>
          <w:cantSplit/>
          <w:trHeight w:val="322"/>
        </w:trPr>
        <w:tc>
          <w:tcPr>
            <w:tcW w:w="3640" w:type="dxa"/>
            <w:gridSpan w:val="4"/>
            <w:vMerge w:val="restart"/>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Calibri"/>
                <w:bCs/>
                <w:kern w:val="1"/>
                <w:sz w:val="16"/>
                <w:szCs w:val="16"/>
                <w:lang w:eastAsia="ar-SA"/>
              </w:rPr>
            </w:pPr>
          </w:p>
        </w:tc>
        <w:tc>
          <w:tcPr>
            <w:tcW w:w="2546" w:type="dxa"/>
            <w:gridSpan w:val="5"/>
            <w:vMerge w:val="restart"/>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c>
          <w:tcPr>
            <w:tcW w:w="342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r>
      <w:tr w:rsidR="00800C5D" w:rsidRPr="00330EBD" w:rsidTr="00800C5D">
        <w:tblPrEx>
          <w:tblCellMar>
            <w:top w:w="75" w:type="dxa"/>
            <w:left w:w="0" w:type="dxa"/>
            <w:bottom w:w="75" w:type="dxa"/>
            <w:right w:w="0" w:type="dxa"/>
          </w:tblCellMar>
        </w:tblPrEx>
        <w:trPr>
          <w:cantSplit/>
          <w:trHeight w:val="326"/>
        </w:trPr>
        <w:tc>
          <w:tcPr>
            <w:tcW w:w="3640" w:type="dxa"/>
            <w:gridSpan w:val="4"/>
            <w:vMerge/>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Calibri"/>
                <w:bCs/>
                <w:kern w:val="1"/>
                <w:sz w:val="16"/>
                <w:szCs w:val="16"/>
                <w:lang w:eastAsia="ar-SA"/>
              </w:rPr>
            </w:pPr>
          </w:p>
        </w:tc>
        <w:tc>
          <w:tcPr>
            <w:tcW w:w="2546" w:type="dxa"/>
            <w:gridSpan w:val="5"/>
            <w:vMerge/>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c>
          <w:tcPr>
            <w:tcW w:w="3424" w:type="dxa"/>
            <w:gridSpan w:val="4"/>
            <w:vMerge/>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r>
      <w:tr w:rsidR="00800C5D" w:rsidRPr="00330EBD" w:rsidTr="00800C5D">
        <w:trPr>
          <w:trHeight w:val="887"/>
        </w:trPr>
        <w:tc>
          <w:tcPr>
            <w:tcW w:w="9610" w:type="dxa"/>
            <w:gridSpan w:val="13"/>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Ф.И.О. заявителя (физическое лицо, индивидуальный предприниматель), ИНН:</w:t>
            </w:r>
          </w:p>
        </w:tc>
      </w:tr>
      <w:tr w:rsidR="00800C5D" w:rsidRPr="00330EBD" w:rsidTr="00800C5D">
        <w:tblPrEx>
          <w:tblCellMar>
            <w:top w:w="75" w:type="dxa"/>
            <w:left w:w="0" w:type="dxa"/>
            <w:bottom w:w="75" w:type="dxa"/>
            <w:right w:w="0" w:type="dxa"/>
          </w:tblCellMar>
        </w:tblPrEx>
        <w:trPr>
          <w:trHeight w:val="24"/>
        </w:trPr>
        <w:tc>
          <w:tcPr>
            <w:tcW w:w="3646" w:type="dxa"/>
            <w:gridSpan w:val="5"/>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pacing w:after="0" w:line="240" w:lineRule="auto"/>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lang w:eastAsia="zh-CN"/>
              </w:rPr>
              <w:t>Реквизиты документа, удостоверяющего личность заявителя</w:t>
            </w:r>
          </w:p>
        </w:tc>
        <w:tc>
          <w:tcPr>
            <w:tcW w:w="5964" w:type="dxa"/>
            <w:gridSpan w:val="8"/>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jc w:val="center"/>
              <w:rPr>
                <w:rFonts w:ascii="Times New Roman" w:eastAsia="Lucida Sans Unicode" w:hAnsi="Times New Roman" w:cs="Times New Roman"/>
                <w:bCs/>
                <w:kern w:val="1"/>
                <w:sz w:val="16"/>
                <w:szCs w:val="16"/>
                <w:lang w:eastAsia="ar-SA"/>
              </w:rPr>
            </w:pPr>
          </w:p>
        </w:tc>
      </w:tr>
      <w:tr w:rsidR="00800C5D" w:rsidRPr="00330EBD" w:rsidTr="00800C5D">
        <w:tblPrEx>
          <w:tblCellMar>
            <w:top w:w="75" w:type="dxa"/>
            <w:left w:w="0" w:type="dxa"/>
            <w:bottom w:w="75" w:type="dxa"/>
            <w:right w:w="0" w:type="dxa"/>
          </w:tblCellMar>
        </w:tblPrEx>
        <w:trPr>
          <w:trHeight w:val="24"/>
        </w:trPr>
        <w:tc>
          <w:tcPr>
            <w:tcW w:w="3646" w:type="dxa"/>
            <w:gridSpan w:val="5"/>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почтовый адрес:</w:t>
            </w:r>
          </w:p>
        </w:tc>
        <w:tc>
          <w:tcPr>
            <w:tcW w:w="2540" w:type="dxa"/>
            <w:gridSpan w:val="4"/>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контактный телефон</w:t>
            </w:r>
          </w:p>
          <w:p w:rsidR="00800C5D" w:rsidRPr="00330EBD" w:rsidRDefault="00800C5D" w:rsidP="00800C5D">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(при наличии):</w:t>
            </w:r>
          </w:p>
        </w:tc>
        <w:tc>
          <w:tcPr>
            <w:tcW w:w="3424" w:type="dxa"/>
            <w:gridSpan w:val="4"/>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адрес электронной почты</w:t>
            </w:r>
          </w:p>
          <w:p w:rsidR="00800C5D" w:rsidRPr="00330EBD" w:rsidRDefault="00800C5D" w:rsidP="00800C5D">
            <w:pPr>
              <w:widowControl w:val="0"/>
              <w:suppressAutoHyphens/>
              <w:autoSpaceDE w:val="0"/>
              <w:spacing w:after="0" w:line="240" w:lineRule="auto"/>
              <w:jc w:val="center"/>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(при наличии):</w:t>
            </w:r>
          </w:p>
        </w:tc>
      </w:tr>
      <w:tr w:rsidR="00800C5D" w:rsidRPr="00330EBD" w:rsidTr="00800C5D">
        <w:tblPrEx>
          <w:tblCellMar>
            <w:top w:w="75" w:type="dxa"/>
            <w:left w:w="0" w:type="dxa"/>
            <w:bottom w:w="75" w:type="dxa"/>
            <w:right w:w="0" w:type="dxa"/>
          </w:tblCellMar>
        </w:tblPrEx>
        <w:trPr>
          <w:cantSplit/>
          <w:trHeight w:val="322"/>
        </w:trPr>
        <w:tc>
          <w:tcPr>
            <w:tcW w:w="3646" w:type="dxa"/>
            <w:gridSpan w:val="5"/>
            <w:vMerge w:val="restart"/>
            <w:tcBorders>
              <w:top w:val="single" w:sz="4" w:space="0" w:color="000000"/>
              <w:lef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Calibri"/>
                <w:bCs/>
                <w:kern w:val="1"/>
                <w:sz w:val="16"/>
                <w:szCs w:val="16"/>
                <w:lang w:eastAsia="ar-SA"/>
              </w:rPr>
            </w:pPr>
          </w:p>
        </w:tc>
        <w:tc>
          <w:tcPr>
            <w:tcW w:w="2540" w:type="dxa"/>
            <w:gridSpan w:val="4"/>
            <w:vMerge w:val="restart"/>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c>
          <w:tcPr>
            <w:tcW w:w="342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r>
      <w:tr w:rsidR="00800C5D" w:rsidRPr="00330EBD" w:rsidTr="00800C5D">
        <w:tblPrEx>
          <w:tblCellMar>
            <w:top w:w="75" w:type="dxa"/>
            <w:left w:w="0" w:type="dxa"/>
            <w:bottom w:w="75" w:type="dxa"/>
            <w:right w:w="0" w:type="dxa"/>
          </w:tblCellMar>
        </w:tblPrEx>
        <w:trPr>
          <w:cantSplit/>
          <w:trHeight w:val="276"/>
        </w:trPr>
        <w:tc>
          <w:tcPr>
            <w:tcW w:w="3646" w:type="dxa"/>
            <w:gridSpan w:val="5"/>
            <w:vMerge/>
            <w:tcBorders>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Calibri"/>
                <w:bCs/>
                <w:kern w:val="1"/>
                <w:sz w:val="16"/>
                <w:szCs w:val="16"/>
                <w:lang w:eastAsia="ar-SA"/>
              </w:rPr>
            </w:pPr>
          </w:p>
        </w:tc>
        <w:tc>
          <w:tcPr>
            <w:tcW w:w="2540" w:type="dxa"/>
            <w:gridSpan w:val="4"/>
            <w:vMerge/>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c>
          <w:tcPr>
            <w:tcW w:w="3424" w:type="dxa"/>
            <w:gridSpan w:val="4"/>
            <w:vMerge/>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16"/>
                <w:szCs w:val="16"/>
                <w:lang w:eastAsia="ar-SA"/>
              </w:rPr>
            </w:pPr>
          </w:p>
        </w:tc>
      </w:tr>
      <w:tr w:rsidR="00800C5D" w:rsidRPr="00330EBD" w:rsidTr="00800C5D">
        <w:tblPrEx>
          <w:tblCellMar>
            <w:top w:w="75" w:type="dxa"/>
            <w:left w:w="0" w:type="dxa"/>
            <w:bottom w:w="75" w:type="dxa"/>
            <w:right w:w="0" w:type="dxa"/>
          </w:tblCellMar>
        </w:tblPrEx>
        <w:trPr>
          <w:trHeight w:val="951"/>
        </w:trPr>
        <w:tc>
          <w:tcPr>
            <w:tcW w:w="4800" w:type="dxa"/>
            <w:gridSpan w:val="8"/>
            <w:tcBorders>
              <w:top w:val="single" w:sz="4" w:space="0" w:color="000000"/>
              <w:left w:val="single" w:sz="4" w:space="0" w:color="000000"/>
            </w:tcBorders>
            <w:shd w:val="clear" w:color="auto" w:fill="auto"/>
          </w:tcPr>
          <w:p w:rsidR="00800C5D" w:rsidRPr="00330EBD" w:rsidRDefault="00800C5D" w:rsidP="00800C5D">
            <w:pPr>
              <w:widowControl w:val="0"/>
              <w:suppressAutoHyphens/>
              <w:autoSpaceDE w:val="0"/>
              <w:spacing w:after="0" w:line="240" w:lineRule="auto"/>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bCs/>
                <w:sz w:val="16"/>
                <w:szCs w:val="16"/>
              </w:rPr>
              <w:lastRenderedPageBreak/>
              <w:t>Наименование и реквизиты документа, подтверждающего полномочия представителя,  в случае если с заявлением обратился представитель заявителя:</w:t>
            </w:r>
          </w:p>
        </w:tc>
        <w:tc>
          <w:tcPr>
            <w:tcW w:w="4810" w:type="dxa"/>
            <w:gridSpan w:val="5"/>
            <w:tcBorders>
              <w:top w:val="single" w:sz="4" w:space="0" w:color="000000"/>
              <w:left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jc w:val="both"/>
              <w:rPr>
                <w:rFonts w:ascii="Times New Roman" w:eastAsia="Calibri" w:hAnsi="Times New Roman" w:cs="Times New Roman"/>
                <w:bCs/>
                <w:sz w:val="16"/>
                <w:szCs w:val="16"/>
              </w:rPr>
            </w:pPr>
          </w:p>
        </w:tc>
      </w:tr>
      <w:tr w:rsidR="00800C5D" w:rsidRPr="00330EBD" w:rsidTr="00800C5D">
        <w:trPr>
          <w:trHeight w:val="1237"/>
        </w:trPr>
        <w:tc>
          <w:tcPr>
            <w:tcW w:w="9610" w:type="dxa"/>
            <w:gridSpan w:val="13"/>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pacing w:after="0" w:line="240" w:lineRule="auto"/>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Сообщение заявителя обо всех зданиях, сооружениях, расположенных на испрашиваемом земельном участке, с указанием их кадастровых (условных, инвентарных) номеров и адресных ориентиров:</w:t>
            </w:r>
          </w:p>
          <w:p w:rsidR="00800C5D" w:rsidRPr="00330EBD" w:rsidRDefault="00800C5D" w:rsidP="00800C5D">
            <w:pPr>
              <w:widowControl w:val="0"/>
              <w:numPr>
                <w:ilvl w:val="0"/>
                <w:numId w:val="11"/>
              </w:numPr>
              <w:tabs>
                <w:tab w:val="clear" w:pos="720"/>
                <w:tab w:val="num" w:pos="0"/>
              </w:tabs>
              <w:suppressAutoHyphens/>
              <w:autoSpaceDE w:val="0"/>
              <w:spacing w:after="0" w:line="240" w:lineRule="auto"/>
              <w:contextualSpacing/>
              <w:rPr>
                <w:rFonts w:ascii="Times New Roman" w:eastAsia="Calibri" w:hAnsi="Times New Roman" w:cs="Times New Roman"/>
                <w:sz w:val="16"/>
                <w:szCs w:val="16"/>
              </w:rPr>
            </w:pPr>
          </w:p>
          <w:p w:rsidR="00800C5D" w:rsidRPr="00330EBD" w:rsidRDefault="00800C5D" w:rsidP="00800C5D">
            <w:pPr>
              <w:widowControl w:val="0"/>
              <w:numPr>
                <w:ilvl w:val="0"/>
                <w:numId w:val="11"/>
              </w:numPr>
              <w:tabs>
                <w:tab w:val="clear" w:pos="720"/>
                <w:tab w:val="num" w:pos="0"/>
              </w:tabs>
              <w:suppressAutoHyphens/>
              <w:autoSpaceDE w:val="0"/>
              <w:spacing w:after="0" w:line="240" w:lineRule="auto"/>
              <w:contextualSpacing/>
              <w:rPr>
                <w:rFonts w:ascii="Times New Roman" w:eastAsia="Times New Roman" w:hAnsi="Times New Roman" w:cs="Times New Roman"/>
                <w:sz w:val="16"/>
                <w:szCs w:val="16"/>
                <w:lang w:eastAsia="zh-CN"/>
              </w:rPr>
            </w:pPr>
            <w:r w:rsidRPr="00330EBD">
              <w:rPr>
                <w:rFonts w:ascii="Times New Roman" w:eastAsia="Times New Roman" w:hAnsi="Times New Roman" w:cs="Times New Roman"/>
                <w:bCs/>
                <w:kern w:val="1"/>
                <w:sz w:val="16"/>
                <w:szCs w:val="16"/>
                <w:lang w:eastAsia="ar-SA"/>
              </w:rPr>
              <w:t xml:space="preserve"> </w:t>
            </w:r>
          </w:p>
          <w:p w:rsidR="00800C5D" w:rsidRPr="00330EBD" w:rsidRDefault="00800C5D" w:rsidP="00800C5D">
            <w:pPr>
              <w:widowControl w:val="0"/>
              <w:suppressAutoHyphens/>
              <w:autoSpaceDE w:val="0"/>
              <w:spacing w:after="0" w:line="240" w:lineRule="auto"/>
              <w:contextualSpacing/>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 xml:space="preserve">Подтверждаю отсутствие иных расположенных на земельном участке объектов недвижимости. </w:t>
            </w:r>
          </w:p>
          <w:p w:rsidR="00800C5D" w:rsidRPr="00330EBD" w:rsidRDefault="00800C5D" w:rsidP="00800C5D">
            <w:pPr>
              <w:widowControl w:val="0"/>
              <w:suppressAutoHyphens/>
              <w:autoSpaceDE w:val="0"/>
              <w:spacing w:after="0" w:line="240" w:lineRule="auto"/>
              <w:contextualSpacing/>
              <w:rPr>
                <w:rFonts w:ascii="Times New Roman" w:eastAsia="Lucida Sans Unicode" w:hAnsi="Times New Roman" w:cs="Times New Roman"/>
                <w:bCs/>
                <w:kern w:val="1"/>
                <w:sz w:val="16"/>
                <w:szCs w:val="16"/>
                <w:lang w:eastAsia="ar-SA"/>
              </w:rPr>
            </w:pPr>
          </w:p>
          <w:p w:rsidR="00800C5D" w:rsidRPr="00330EBD" w:rsidRDefault="00800C5D" w:rsidP="00800C5D">
            <w:pPr>
              <w:widowControl w:val="0"/>
              <w:suppressAutoHyphens/>
              <w:autoSpaceDE w:val="0"/>
              <w:spacing w:after="0" w:line="240" w:lineRule="auto"/>
              <w:ind w:right="789"/>
              <w:contextualSpacing/>
              <w:jc w:val="right"/>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 xml:space="preserve">_______________  Подпись                                       </w:t>
            </w:r>
          </w:p>
        </w:tc>
      </w:tr>
      <w:tr w:rsidR="00800C5D" w:rsidRPr="00330EBD" w:rsidTr="00800C5D">
        <w:tblPrEx>
          <w:tblCellMar>
            <w:top w:w="75" w:type="dxa"/>
            <w:left w:w="0" w:type="dxa"/>
            <w:bottom w:w="75" w:type="dxa"/>
            <w:right w:w="0" w:type="dxa"/>
          </w:tblCellMar>
        </w:tblPrEx>
        <w:trPr>
          <w:trHeight w:val="347"/>
        </w:trPr>
        <w:tc>
          <w:tcPr>
            <w:tcW w:w="8607" w:type="dxa"/>
            <w:gridSpan w:val="11"/>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pacing w:after="0" w:line="216" w:lineRule="auto"/>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Документы, прилагаемые к заявлению:</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pacing w:after="0" w:line="216" w:lineRule="auto"/>
              <w:jc w:val="center"/>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Отметка о наличии</w:t>
            </w:r>
          </w:p>
        </w:tc>
      </w:tr>
      <w:tr w:rsidR="00800C5D" w:rsidRPr="00330EBD" w:rsidTr="00800C5D">
        <w:tblPrEx>
          <w:tblCellMar>
            <w:top w:w="75" w:type="dxa"/>
            <w:left w:w="0" w:type="dxa"/>
            <w:bottom w:w="75" w:type="dxa"/>
            <w:right w:w="0" w:type="dxa"/>
          </w:tblCellMar>
        </w:tblPrEx>
        <w:trPr>
          <w:trHeight w:val="391"/>
        </w:trPr>
        <w:tc>
          <w:tcPr>
            <w:tcW w:w="8607" w:type="dxa"/>
            <w:gridSpan w:val="11"/>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pacing w:after="0" w:line="216" w:lineRule="auto"/>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xml:space="preserve">*Кадастровый паспорт испрашиваемого земельного участка либо кадастровая выписка об испрашиваемом земельном участке </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sz w:val="16"/>
                <w:szCs w:val="16"/>
              </w:rPr>
            </w:pPr>
          </w:p>
        </w:tc>
      </w:tr>
      <w:tr w:rsidR="00800C5D" w:rsidRPr="00330EBD" w:rsidTr="00800C5D">
        <w:tblPrEx>
          <w:tblCellMar>
            <w:top w:w="75" w:type="dxa"/>
            <w:left w:w="0" w:type="dxa"/>
            <w:bottom w:w="75" w:type="dxa"/>
            <w:right w:w="0" w:type="dxa"/>
          </w:tblCellMar>
        </w:tblPrEx>
        <w:trPr>
          <w:trHeight w:val="23"/>
        </w:trPr>
        <w:tc>
          <w:tcPr>
            <w:tcW w:w="8607" w:type="dxa"/>
            <w:gridSpan w:val="11"/>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pacing w:after="0" w:line="216" w:lineRule="auto"/>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Кадастровый паспорт здания, сооружения, расположенного на испрашиваемом земельном участке</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sz w:val="16"/>
                <w:szCs w:val="16"/>
              </w:rPr>
            </w:pPr>
          </w:p>
        </w:tc>
      </w:tr>
      <w:tr w:rsidR="00800C5D" w:rsidRPr="00330EBD" w:rsidTr="00800C5D">
        <w:tblPrEx>
          <w:tblCellMar>
            <w:top w:w="75" w:type="dxa"/>
            <w:left w:w="0" w:type="dxa"/>
            <w:bottom w:w="75" w:type="dxa"/>
            <w:right w:w="0" w:type="dxa"/>
          </w:tblCellMar>
        </w:tblPrEx>
        <w:trPr>
          <w:trHeight w:val="23"/>
        </w:trPr>
        <w:tc>
          <w:tcPr>
            <w:tcW w:w="8607" w:type="dxa"/>
            <w:gridSpan w:val="11"/>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pacing w:after="0" w:line="216" w:lineRule="auto"/>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Кадастровый паспорт помещения (в случае обращения собственника помещения) в здании, сооружении, расположенного на испрашиваемом земельном участке</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sz w:val="16"/>
                <w:szCs w:val="16"/>
              </w:rPr>
            </w:pPr>
          </w:p>
        </w:tc>
      </w:tr>
      <w:tr w:rsidR="00800C5D" w:rsidRPr="00330EBD" w:rsidTr="00800C5D">
        <w:tblPrEx>
          <w:tblCellMar>
            <w:top w:w="75" w:type="dxa"/>
            <w:left w:w="0" w:type="dxa"/>
            <w:bottom w:w="75" w:type="dxa"/>
            <w:right w:w="0" w:type="dxa"/>
          </w:tblCellMar>
        </w:tblPrEx>
        <w:trPr>
          <w:trHeight w:val="23"/>
        </w:trPr>
        <w:tc>
          <w:tcPr>
            <w:tcW w:w="8607" w:type="dxa"/>
            <w:gridSpan w:val="11"/>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pacing w:after="0" w:line="216" w:lineRule="auto"/>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sz w:val="16"/>
                <w:szCs w:val="16"/>
              </w:rPr>
            </w:pPr>
          </w:p>
        </w:tc>
      </w:tr>
      <w:tr w:rsidR="00800C5D" w:rsidRPr="00330EBD" w:rsidTr="00800C5D">
        <w:tblPrEx>
          <w:tblCellMar>
            <w:top w:w="75" w:type="dxa"/>
            <w:left w:w="0" w:type="dxa"/>
            <w:bottom w:w="75" w:type="dxa"/>
            <w:right w:w="0" w:type="dxa"/>
          </w:tblCellMar>
        </w:tblPrEx>
        <w:trPr>
          <w:trHeight w:val="23"/>
        </w:trPr>
        <w:tc>
          <w:tcPr>
            <w:tcW w:w="8607" w:type="dxa"/>
            <w:gridSpan w:val="11"/>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spacing w:after="0" w:line="216" w:lineRule="auto"/>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 Выписка из ЕГРЮЛ о юридическом лице, являющемся заявителем</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bCs/>
                <w:kern w:val="1"/>
                <w:sz w:val="16"/>
                <w:szCs w:val="16"/>
              </w:rPr>
            </w:pPr>
          </w:p>
        </w:tc>
      </w:tr>
      <w:tr w:rsidR="00800C5D" w:rsidRPr="00330EBD" w:rsidTr="00800C5D">
        <w:tblPrEx>
          <w:tblCellMar>
            <w:top w:w="75" w:type="dxa"/>
            <w:left w:w="0" w:type="dxa"/>
            <w:bottom w:w="75" w:type="dxa"/>
            <w:right w:w="0" w:type="dxa"/>
          </w:tblCellMar>
        </w:tblPrEx>
        <w:trPr>
          <w:trHeight w:val="97"/>
        </w:trPr>
        <w:tc>
          <w:tcPr>
            <w:tcW w:w="8607" w:type="dxa"/>
            <w:gridSpan w:val="11"/>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spacing w:after="0" w:line="216" w:lineRule="auto"/>
              <w:jc w:val="both"/>
              <w:rPr>
                <w:rFonts w:ascii="Times New Roman" w:eastAsia="Times New Roman" w:hAnsi="Times New Roman" w:cs="Times New Roman"/>
                <w:sz w:val="16"/>
                <w:szCs w:val="16"/>
                <w:lang w:eastAsia="zh-CN"/>
              </w:rPr>
            </w:pPr>
            <w:r w:rsidRPr="00330EBD">
              <w:rPr>
                <w:rFonts w:ascii="Times New Roman" w:eastAsia="Calibri" w:hAnsi="Times New Roman" w:cs="Times New Roman"/>
                <w:sz w:val="16"/>
                <w:szCs w:val="16"/>
              </w:rPr>
              <w:t>*Выписка из ЕГРИП об индивидуальном предпринимателе, являющемся заявителем</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bCs/>
                <w:kern w:val="1"/>
                <w:sz w:val="16"/>
                <w:szCs w:val="16"/>
              </w:rPr>
            </w:pPr>
          </w:p>
        </w:tc>
      </w:tr>
      <w:tr w:rsidR="00800C5D" w:rsidRPr="00330EBD" w:rsidTr="00800C5D">
        <w:tblPrEx>
          <w:tblCellMar>
            <w:top w:w="75" w:type="dxa"/>
            <w:left w:w="0" w:type="dxa"/>
            <w:bottom w:w="75" w:type="dxa"/>
            <w:right w:w="0" w:type="dxa"/>
          </w:tblCellMar>
        </w:tblPrEx>
        <w:trPr>
          <w:trHeight w:val="48"/>
        </w:trPr>
        <w:tc>
          <w:tcPr>
            <w:tcW w:w="8607" w:type="dxa"/>
            <w:gridSpan w:val="11"/>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pacing w:after="0" w:line="216" w:lineRule="auto"/>
              <w:jc w:val="both"/>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 xml:space="preserve">Копия документа, удостоверяющего личность заявителя </w:t>
            </w:r>
            <w:r w:rsidRPr="00330EBD">
              <w:rPr>
                <w:rFonts w:ascii="Times New Roman" w:eastAsia="Lucida Sans Unicode" w:hAnsi="Times New Roman" w:cs="Times New Roman"/>
                <w:bCs/>
                <w:i/>
                <w:kern w:val="1"/>
                <w:sz w:val="16"/>
                <w:szCs w:val="16"/>
                <w:lang w:eastAsia="ar-SA"/>
              </w:rPr>
              <w:t>(для физических лиц)</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bCs/>
                <w:kern w:val="1"/>
                <w:sz w:val="16"/>
                <w:szCs w:val="16"/>
              </w:rPr>
            </w:pPr>
          </w:p>
        </w:tc>
      </w:tr>
      <w:tr w:rsidR="00800C5D" w:rsidRPr="00330EBD" w:rsidTr="00800C5D">
        <w:tblPrEx>
          <w:tblCellMar>
            <w:top w:w="75" w:type="dxa"/>
            <w:left w:w="0" w:type="dxa"/>
            <w:bottom w:w="75" w:type="dxa"/>
            <w:right w:w="0" w:type="dxa"/>
          </w:tblCellMar>
        </w:tblPrEx>
        <w:trPr>
          <w:trHeight w:val="48"/>
        </w:trPr>
        <w:tc>
          <w:tcPr>
            <w:tcW w:w="8607" w:type="dxa"/>
            <w:gridSpan w:val="11"/>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pacing w:after="0" w:line="216" w:lineRule="auto"/>
              <w:jc w:val="both"/>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Документ, подтверждающий полномочия представителя заявителя, в случае если с заявлением обращается представитель заявителя</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sz w:val="16"/>
                <w:szCs w:val="16"/>
              </w:rPr>
            </w:pPr>
          </w:p>
        </w:tc>
      </w:tr>
      <w:tr w:rsidR="00800C5D" w:rsidRPr="00330EBD" w:rsidTr="00800C5D">
        <w:tblPrEx>
          <w:tblCellMar>
            <w:top w:w="75" w:type="dxa"/>
            <w:left w:w="0" w:type="dxa"/>
            <w:bottom w:w="75" w:type="dxa"/>
            <w:right w:w="0" w:type="dxa"/>
          </w:tblCellMar>
        </w:tblPrEx>
        <w:trPr>
          <w:trHeight w:val="300"/>
        </w:trPr>
        <w:tc>
          <w:tcPr>
            <w:tcW w:w="8607" w:type="dxa"/>
            <w:gridSpan w:val="11"/>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pacing w:after="0" w:line="216" w:lineRule="auto"/>
              <w:jc w:val="both"/>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sz w:val="16"/>
                <w:szCs w:val="16"/>
              </w:rPr>
            </w:pPr>
          </w:p>
        </w:tc>
      </w:tr>
      <w:tr w:rsidR="00800C5D" w:rsidRPr="00330EBD" w:rsidTr="00800C5D">
        <w:tblPrEx>
          <w:tblCellMar>
            <w:top w:w="75" w:type="dxa"/>
            <w:left w:w="0" w:type="dxa"/>
            <w:bottom w:w="75" w:type="dxa"/>
            <w:right w:w="0" w:type="dxa"/>
          </w:tblCellMar>
        </w:tblPrEx>
        <w:trPr>
          <w:trHeight w:val="238"/>
        </w:trPr>
        <w:tc>
          <w:tcPr>
            <w:tcW w:w="8607" w:type="dxa"/>
            <w:gridSpan w:val="11"/>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autoSpaceDE w:val="0"/>
              <w:spacing w:after="0" w:line="216" w:lineRule="auto"/>
              <w:jc w:val="both"/>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Документы, удостоверяющие (устанавливающие) права заявителя на здание, сооружение, если право на такое здание, сооружение не зарегистрировано в ЕГРП</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sz w:val="16"/>
                <w:szCs w:val="16"/>
              </w:rPr>
            </w:pPr>
          </w:p>
        </w:tc>
      </w:tr>
      <w:tr w:rsidR="00800C5D" w:rsidRPr="00330EBD" w:rsidTr="00800C5D">
        <w:tblPrEx>
          <w:tblCellMar>
            <w:top w:w="75" w:type="dxa"/>
            <w:left w:w="0" w:type="dxa"/>
            <w:bottom w:w="75" w:type="dxa"/>
            <w:right w:w="0" w:type="dxa"/>
          </w:tblCellMar>
        </w:tblPrEx>
        <w:trPr>
          <w:trHeight w:val="347"/>
        </w:trPr>
        <w:tc>
          <w:tcPr>
            <w:tcW w:w="8607" w:type="dxa"/>
            <w:gridSpan w:val="11"/>
            <w:tcBorders>
              <w:top w:val="single" w:sz="4" w:space="0" w:color="000000"/>
              <w:left w:val="single" w:sz="4" w:space="0" w:color="000000"/>
              <w:bottom w:val="single" w:sz="4" w:space="0" w:color="000000"/>
            </w:tcBorders>
            <w:shd w:val="clear" w:color="auto" w:fill="auto"/>
          </w:tcPr>
          <w:p w:rsidR="00800C5D" w:rsidRPr="00330EBD" w:rsidRDefault="00800C5D" w:rsidP="00800C5D">
            <w:pPr>
              <w:suppressAutoHyphens/>
              <w:spacing w:after="0" w:line="216" w:lineRule="auto"/>
              <w:jc w:val="both"/>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Документы, предусмотренные Перечнем, утвержденным приказом Минэкономразвития России от 12.01.2015 № 1, подтверждающие право заявителя на предоставление земельного участка в соответствии с целями использования земельного участка, в случае предоставления земельного участка на праве постоянного (бессрочного) пользования</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suppressAutoHyphens/>
              <w:autoSpaceDE w:val="0"/>
              <w:snapToGrid w:val="0"/>
              <w:spacing w:after="0" w:line="240" w:lineRule="auto"/>
              <w:jc w:val="both"/>
              <w:rPr>
                <w:rFonts w:ascii="Times New Roman" w:eastAsia="Calibri" w:hAnsi="Times New Roman" w:cs="Times New Roman"/>
                <w:bCs/>
                <w:kern w:val="1"/>
                <w:sz w:val="16"/>
                <w:szCs w:val="16"/>
              </w:rPr>
            </w:pPr>
          </w:p>
        </w:tc>
      </w:tr>
      <w:tr w:rsidR="00800C5D" w:rsidRPr="00330EBD" w:rsidTr="00800C5D">
        <w:tc>
          <w:tcPr>
            <w:tcW w:w="9610" w:type="dxa"/>
            <w:gridSpan w:val="13"/>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pacing w:after="0" w:line="240" w:lineRule="auto"/>
              <w:jc w:val="both"/>
              <w:rPr>
                <w:rFonts w:ascii="Times New Roman" w:eastAsia="Times New Roman" w:hAnsi="Times New Roman" w:cs="Times New Roman"/>
                <w:sz w:val="16"/>
                <w:szCs w:val="16"/>
                <w:lang w:eastAsia="zh-CN"/>
              </w:rPr>
            </w:pPr>
            <w:proofErr w:type="gramStart"/>
            <w:r w:rsidRPr="00330EBD">
              <w:rPr>
                <w:rFonts w:ascii="Times New Roman" w:eastAsia="Lucida Sans Unicode" w:hAnsi="Times New Roman" w:cs="Times New Roman"/>
                <w:bCs/>
                <w:kern w:val="1"/>
                <w:sz w:val="16"/>
                <w:szCs w:val="16"/>
                <w:lang w:eastAsia="ar-SA"/>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в соответствии с законодательством Российской</w:t>
            </w:r>
            <w:proofErr w:type="gramEnd"/>
            <w:r w:rsidRPr="00330EBD">
              <w:rPr>
                <w:rFonts w:ascii="Times New Roman" w:eastAsia="Lucida Sans Unicode" w:hAnsi="Times New Roman" w:cs="Times New Roman"/>
                <w:bCs/>
                <w:kern w:val="1"/>
                <w:sz w:val="16"/>
                <w:szCs w:val="16"/>
                <w:lang w:eastAsia="ar-SA"/>
              </w:rPr>
              <w:t xml:space="preserve"> </w:t>
            </w:r>
            <w:proofErr w:type="gramStart"/>
            <w:r w:rsidRPr="00330EBD">
              <w:rPr>
                <w:rFonts w:ascii="Times New Roman" w:eastAsia="Lucida Sans Unicode" w:hAnsi="Times New Roman" w:cs="Times New Roman"/>
                <w:bCs/>
                <w:kern w:val="1"/>
                <w:sz w:val="16"/>
                <w:szCs w:val="16"/>
                <w:lang w:eastAsia="ar-SA"/>
              </w:rPr>
              <w:t>Федерации государственных услуг), в том числе в автоматизированном режиме, включая принятие решений на их основе органом, осуществляющим государственную регистрацию прав на недвижимое имущество и сделок с ним, в целях предоставления государственной услуги</w:t>
            </w:r>
            <w:proofErr w:type="gramEnd"/>
          </w:p>
        </w:tc>
      </w:tr>
      <w:tr w:rsidR="00800C5D" w:rsidRPr="00330EBD" w:rsidTr="00800C5D">
        <w:tblPrEx>
          <w:tblCellMar>
            <w:top w:w="75" w:type="dxa"/>
            <w:left w:w="0" w:type="dxa"/>
            <w:bottom w:w="75" w:type="dxa"/>
            <w:right w:w="0" w:type="dxa"/>
          </w:tblCellMar>
        </w:tblPrEx>
        <w:trPr>
          <w:trHeight w:val="1971"/>
        </w:trPr>
        <w:tc>
          <w:tcPr>
            <w:tcW w:w="7027" w:type="dxa"/>
            <w:gridSpan w:val="10"/>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 xml:space="preserve">Подпись </w:t>
            </w:r>
          </w:p>
          <w:p w:rsidR="00800C5D" w:rsidRPr="00330EBD" w:rsidRDefault="00800C5D" w:rsidP="00800C5D">
            <w:pPr>
              <w:widowControl w:val="0"/>
              <w:suppressAutoHyphens/>
              <w:autoSpaceDE w:val="0"/>
              <w:spacing w:after="0" w:line="240" w:lineRule="auto"/>
              <w:rPr>
                <w:rFonts w:ascii="Times New Roman" w:eastAsia="Lucida Sans Unicode" w:hAnsi="Times New Roman" w:cs="Times New Roman"/>
                <w:bCs/>
                <w:kern w:val="1"/>
                <w:sz w:val="16"/>
                <w:szCs w:val="16"/>
                <w:lang w:eastAsia="ar-SA"/>
              </w:rPr>
            </w:pPr>
          </w:p>
          <w:p w:rsidR="00800C5D" w:rsidRPr="00330EBD"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(наименование должности представителя юридического лица, в случае если заявителем является юридическое лицо) __________</w:t>
            </w:r>
          </w:p>
          <w:p w:rsidR="00800C5D" w:rsidRPr="00330EBD" w:rsidRDefault="00800C5D" w:rsidP="00800C5D">
            <w:pPr>
              <w:widowControl w:val="0"/>
              <w:suppressAutoHyphens/>
              <w:autoSpaceDE w:val="0"/>
              <w:spacing w:after="0" w:line="240" w:lineRule="auto"/>
              <w:rPr>
                <w:rFonts w:ascii="Times New Roman" w:eastAsia="Lucida Sans Unicode" w:hAnsi="Times New Roman" w:cs="Times New Roman"/>
                <w:bCs/>
                <w:kern w:val="1"/>
                <w:sz w:val="16"/>
                <w:szCs w:val="16"/>
                <w:lang w:eastAsia="ar-SA"/>
              </w:rPr>
            </w:pPr>
          </w:p>
          <w:p w:rsidR="00800C5D" w:rsidRPr="00330EBD" w:rsidRDefault="00800C5D" w:rsidP="00800C5D">
            <w:pPr>
              <w:widowControl w:val="0"/>
              <w:suppressAutoHyphens/>
              <w:autoSpaceDE w:val="0"/>
              <w:spacing w:after="0" w:line="240" w:lineRule="auto"/>
              <w:rPr>
                <w:rFonts w:ascii="Times New Roman" w:eastAsia="Lucida Sans Unicode" w:hAnsi="Times New Roman" w:cs="Times New Roman"/>
                <w:bCs/>
                <w:kern w:val="1"/>
                <w:sz w:val="16"/>
                <w:szCs w:val="16"/>
                <w:lang w:eastAsia="ar-SA"/>
              </w:rPr>
            </w:pPr>
          </w:p>
          <w:p w:rsidR="00800C5D" w:rsidRPr="00330EBD"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М.П.</w:t>
            </w:r>
          </w:p>
        </w:tc>
        <w:tc>
          <w:tcPr>
            <w:tcW w:w="2583" w:type="dxa"/>
            <w:gridSpan w:val="3"/>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pacing w:after="0" w:line="240" w:lineRule="auto"/>
              <w:rPr>
                <w:rFonts w:ascii="Times New Roman" w:eastAsia="Times New Roman" w:hAnsi="Times New Roman" w:cs="Times New Roman"/>
                <w:sz w:val="16"/>
                <w:szCs w:val="16"/>
                <w:lang w:eastAsia="zh-CN"/>
              </w:rPr>
            </w:pPr>
            <w:r w:rsidRPr="00330EBD">
              <w:rPr>
                <w:rFonts w:ascii="Times New Roman" w:eastAsia="Lucida Sans Unicode" w:hAnsi="Times New Roman" w:cs="Times New Roman"/>
                <w:bCs/>
                <w:kern w:val="1"/>
                <w:sz w:val="16"/>
                <w:szCs w:val="16"/>
                <w:lang w:eastAsia="ar-SA"/>
              </w:rPr>
              <w:t>Дата</w:t>
            </w:r>
          </w:p>
        </w:tc>
      </w:tr>
      <w:tr w:rsidR="00800C5D" w:rsidRPr="00330EBD" w:rsidTr="00800C5D">
        <w:tblPrEx>
          <w:tblCellMar>
            <w:top w:w="75" w:type="dxa"/>
            <w:left w:w="0" w:type="dxa"/>
            <w:bottom w:w="75" w:type="dxa"/>
            <w:right w:w="0" w:type="dxa"/>
          </w:tblCellMar>
        </w:tblPrEx>
        <w:trPr>
          <w:trHeight w:val="390"/>
        </w:trPr>
        <w:tc>
          <w:tcPr>
            <w:tcW w:w="7027" w:type="dxa"/>
            <w:gridSpan w:val="10"/>
            <w:tcBorders>
              <w:top w:val="single" w:sz="4" w:space="0" w:color="000000"/>
              <w:left w:val="single" w:sz="4" w:space="0" w:color="000000"/>
              <w:bottom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Calibri"/>
                <w:bCs/>
                <w:kern w:val="1"/>
                <w:sz w:val="24"/>
                <w:szCs w:val="24"/>
                <w:lang w:eastAsia="ar-SA"/>
              </w:rPr>
            </w:pPr>
          </w:p>
        </w:tc>
        <w:tc>
          <w:tcPr>
            <w:tcW w:w="2583" w:type="dxa"/>
            <w:gridSpan w:val="3"/>
            <w:tcBorders>
              <w:top w:val="single" w:sz="4" w:space="0" w:color="000000"/>
              <w:left w:val="single" w:sz="4" w:space="0" w:color="000000"/>
              <w:bottom w:val="single" w:sz="4" w:space="0" w:color="000000"/>
              <w:right w:val="single" w:sz="4" w:space="0" w:color="000000"/>
            </w:tcBorders>
            <w:shd w:val="clear" w:color="auto" w:fill="auto"/>
          </w:tcPr>
          <w:p w:rsidR="00800C5D" w:rsidRPr="00330EBD" w:rsidRDefault="00800C5D" w:rsidP="00800C5D">
            <w:pPr>
              <w:widowControl w:val="0"/>
              <w:suppressAutoHyphens/>
              <w:autoSpaceDE w:val="0"/>
              <w:snapToGrid w:val="0"/>
              <w:spacing w:after="0" w:line="240" w:lineRule="auto"/>
              <w:rPr>
                <w:rFonts w:ascii="Times New Roman" w:eastAsia="Lucida Sans Unicode" w:hAnsi="Times New Roman" w:cs="Times New Roman"/>
                <w:bCs/>
                <w:kern w:val="1"/>
                <w:sz w:val="24"/>
                <w:szCs w:val="24"/>
                <w:lang w:eastAsia="ar-SA"/>
              </w:rPr>
            </w:pPr>
          </w:p>
        </w:tc>
      </w:tr>
    </w:tbl>
    <w:p w:rsidR="00800C5D" w:rsidRPr="00330EBD" w:rsidRDefault="00800C5D" w:rsidP="00800C5D">
      <w:pPr>
        <w:suppressAutoHyphens/>
        <w:spacing w:after="0" w:line="240" w:lineRule="auto"/>
        <w:ind w:left="5103"/>
        <w:rPr>
          <w:rFonts w:ascii="Times New Roman" w:eastAsia="Calibri" w:hAnsi="Times New Roman" w:cs="Times New Roman"/>
          <w:sz w:val="16"/>
          <w:szCs w:val="16"/>
        </w:rPr>
      </w:pPr>
    </w:p>
    <w:p w:rsidR="00800C5D" w:rsidRPr="00330EBD" w:rsidRDefault="00800C5D" w:rsidP="00800C5D">
      <w:pPr>
        <w:suppressAutoHyphens/>
        <w:spacing w:after="120"/>
        <w:ind w:left="-142" w:right="-3"/>
        <w:jc w:val="both"/>
        <w:rPr>
          <w:rFonts w:ascii="Times New Roman" w:eastAsia="Times New Roman" w:hAnsi="Times New Roman" w:cs="Times New Roman"/>
          <w:sz w:val="16"/>
          <w:szCs w:val="16"/>
          <w:lang w:eastAsia="zh-CN"/>
        </w:rPr>
      </w:pPr>
      <w:r w:rsidRPr="00330EBD">
        <w:rPr>
          <w:rFonts w:ascii="Times New Roman" w:eastAsia="Lucida Sans Unicode" w:hAnsi="Times New Roman" w:cs="Calibri"/>
          <w:bCs/>
          <w:kern w:val="1"/>
          <w:sz w:val="16"/>
          <w:szCs w:val="16"/>
          <w:lang w:eastAsia="ar-SA"/>
        </w:rPr>
        <w:t>Документы, обозначенные символом *, запрашиваются органом, уполномоченным на распоряжение земельными участками, находящимися в государственной собственности, посредством межведомственного информационного взаимодействия.</w:t>
      </w:r>
    </w:p>
    <w:p w:rsidR="00800C5D" w:rsidRPr="00330EBD" w:rsidRDefault="00800C5D" w:rsidP="00800C5D">
      <w:pPr>
        <w:keepNext/>
        <w:numPr>
          <w:ilvl w:val="0"/>
          <w:numId w:val="5"/>
        </w:numPr>
        <w:tabs>
          <w:tab w:val="clear" w:pos="432"/>
          <w:tab w:val="left" w:pos="-4111"/>
          <w:tab w:val="num" w:pos="0"/>
          <w:tab w:val="num" w:pos="360"/>
        </w:tabs>
        <w:suppressAutoHyphens/>
        <w:spacing w:after="0" w:line="360" w:lineRule="auto"/>
        <w:ind w:left="4956" w:right="-6" w:firstLine="0"/>
        <w:jc w:val="both"/>
        <w:outlineLvl w:val="0"/>
        <w:rPr>
          <w:rFonts w:ascii="Times New Roman" w:eastAsia="Lucida Sans Unicode" w:hAnsi="Times New Roman" w:cs="Times New Roman"/>
          <w:bCs/>
          <w:kern w:val="1"/>
          <w:sz w:val="24"/>
          <w:szCs w:val="28"/>
          <w:lang w:eastAsia="ar-SA"/>
        </w:rPr>
      </w:pPr>
    </w:p>
    <w:p w:rsidR="00800C5D" w:rsidRPr="00330EBD" w:rsidRDefault="00800C5D" w:rsidP="00800C5D">
      <w:pPr>
        <w:keepNext/>
        <w:numPr>
          <w:ilvl w:val="0"/>
          <w:numId w:val="5"/>
        </w:numPr>
        <w:tabs>
          <w:tab w:val="clear" w:pos="432"/>
          <w:tab w:val="left" w:pos="-4111"/>
          <w:tab w:val="num" w:pos="0"/>
          <w:tab w:val="num" w:pos="360"/>
        </w:tabs>
        <w:suppressAutoHyphens/>
        <w:spacing w:after="0" w:line="360" w:lineRule="auto"/>
        <w:ind w:left="0" w:right="-6" w:firstLine="0"/>
        <w:jc w:val="center"/>
        <w:outlineLvl w:val="0"/>
        <w:rPr>
          <w:rFonts w:ascii="Arial" w:eastAsia="Times New Roman" w:hAnsi="Arial" w:cs="Arial"/>
          <w:b/>
          <w:kern w:val="1"/>
          <w:sz w:val="28"/>
          <w:szCs w:val="20"/>
          <w:lang w:val="x-none" w:eastAsia="zh-CN"/>
        </w:rPr>
      </w:pPr>
      <w:r w:rsidRPr="00330EBD">
        <w:rPr>
          <w:rFonts w:ascii="Times New Roman" w:eastAsia="Times New Roman" w:hAnsi="Times New Roman" w:cs="Times New Roman"/>
          <w:kern w:val="1"/>
          <w:sz w:val="28"/>
          <w:szCs w:val="28"/>
          <w:lang w:eastAsia="zh-CN"/>
        </w:rPr>
        <w:t>_____________</w:t>
      </w:r>
    </w:p>
    <w:p w:rsidR="00800C5D" w:rsidRPr="00B42A76" w:rsidRDefault="00800C5D" w:rsidP="00800C5D">
      <w:pPr>
        <w:widowControl w:val="0"/>
        <w:tabs>
          <w:tab w:val="left" w:pos="1230"/>
          <w:tab w:val="left" w:pos="7350"/>
        </w:tabs>
        <w:suppressAutoHyphens/>
        <w:spacing w:after="0" w:line="360" w:lineRule="auto"/>
        <w:ind w:right="28"/>
        <w:jc w:val="both"/>
        <w:rPr>
          <w:rFonts w:ascii="Times New Roman" w:eastAsia="Times New Roman" w:hAnsi="Times New Roman" w:cs="Times New Roman"/>
          <w:b/>
          <w:sz w:val="20"/>
          <w:szCs w:val="28"/>
          <w:lang w:eastAsia="zh-CN"/>
        </w:rPr>
      </w:pPr>
      <w:r>
        <w:rPr>
          <w:rFonts w:ascii="Times New Roman" w:eastAsia="Times New Roman" w:hAnsi="Times New Roman" w:cs="Times New Roman"/>
          <w:noProof/>
          <w:sz w:val="20"/>
          <w:szCs w:val="20"/>
          <w:lang w:eastAsia="ru-RU"/>
        </w:rPr>
        <mc:AlternateContent>
          <mc:Choice Requires="wps">
            <w:drawing>
              <wp:anchor distT="0" distB="0" distL="114935" distR="114935" simplePos="0" relativeHeight="251669504" behindDoc="0" locked="0" layoutInCell="1" allowOverlap="1" wp14:anchorId="45717AF8" wp14:editId="2D874766">
                <wp:simplePos x="0" y="0"/>
                <wp:positionH relativeFrom="column">
                  <wp:posOffset>3162935</wp:posOffset>
                </wp:positionH>
                <wp:positionV relativeFrom="paragraph">
                  <wp:posOffset>99060</wp:posOffset>
                </wp:positionV>
                <wp:extent cx="2631440" cy="638175"/>
                <wp:effectExtent l="11430" t="11430" r="5080" b="762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638175"/>
                        </a:xfrm>
                        <a:prstGeom prst="rect">
                          <a:avLst/>
                        </a:prstGeom>
                        <a:solidFill>
                          <a:srgbClr val="FFFFFF"/>
                        </a:solidFill>
                        <a:ln w="9525">
                          <a:solidFill>
                            <a:srgbClr val="000000"/>
                          </a:solidFill>
                          <a:miter lim="800000"/>
                          <a:headEnd/>
                          <a:tailEnd/>
                        </a:ln>
                      </wps:spPr>
                      <wps:txbx>
                        <w:txbxContent>
                          <w:p w:rsidR="00800C5D" w:rsidRPr="00330EBD" w:rsidRDefault="00800C5D" w:rsidP="00800C5D">
                            <w:pPr>
                              <w:jc w:val="center"/>
                              <w:rPr>
                                <w:rFonts w:ascii="Times New Roman" w:hAnsi="Times New Roman" w:cs="Times New Roman"/>
                                <w:sz w:val="16"/>
                                <w:szCs w:val="16"/>
                              </w:rPr>
                            </w:pPr>
                            <w:r w:rsidRPr="00330EBD">
                              <w:rPr>
                                <w:rFonts w:ascii="Times New Roman" w:hAnsi="Times New Roman" w:cs="Times New Roman"/>
                                <w:sz w:val="16"/>
                                <w:szCs w:val="16"/>
                              </w:rPr>
                              <w:t>Принятие решения об отказе в предоставлении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27" type="#_x0000_t202" style="position:absolute;left:0;text-align:left;margin-left:249.05pt;margin-top:7.8pt;width:207.2pt;height:50.2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">
                <v:textbox>
                  <w:txbxContent>
                    <w:p w:rsidR="00800C5D" w:rsidRPr="00330EBD" w:rsidRDefault="00800C5D" w:rsidP="00800C5D">
                      <w:pPr>
                        <w:jc w:val="center"/>
                        <w:rPr>
                          <w:rFonts w:ascii="Times New Roman" w:hAnsi="Times New Roman" w:cs="Times New Roman"/>
                          <w:sz w:val="16"/>
                          <w:szCs w:val="16"/>
                        </w:rPr>
                      </w:pPr>
                      <w:r w:rsidRPr="00330EBD">
                        <w:rPr>
                          <w:rFonts w:ascii="Times New Roman" w:hAnsi="Times New Roman" w:cs="Times New Roman"/>
                          <w:sz w:val="16"/>
                          <w:szCs w:val="16"/>
                        </w:rPr>
                        <w:t>Принятие решения об отказе в предоставлении земельного участка</w:t>
                      </w:r>
                    </w:p>
                  </w:txbxContent>
                </v:textbox>
              </v:shap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935" distR="114935" simplePos="0" relativeHeight="251670528" behindDoc="0" locked="0" layoutInCell="1" allowOverlap="1" wp14:anchorId="39CADC96" wp14:editId="367D39BD">
                <wp:simplePos x="0" y="0"/>
                <wp:positionH relativeFrom="column">
                  <wp:posOffset>-57150</wp:posOffset>
                </wp:positionH>
                <wp:positionV relativeFrom="paragraph">
                  <wp:posOffset>99060</wp:posOffset>
                </wp:positionV>
                <wp:extent cx="2752725" cy="627380"/>
                <wp:effectExtent l="10795" t="11430" r="8255" b="889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27380"/>
                        </a:xfrm>
                        <a:prstGeom prst="rect">
                          <a:avLst/>
                        </a:prstGeom>
                        <a:solidFill>
                          <a:srgbClr val="FFFFFF"/>
                        </a:solidFill>
                        <a:ln w="9525">
                          <a:solidFill>
                            <a:srgbClr val="000000"/>
                          </a:solidFill>
                          <a:miter lim="800000"/>
                          <a:headEnd/>
                          <a:tailEnd/>
                        </a:ln>
                      </wps:spPr>
                      <wps:txbx>
                        <w:txbxContent>
                          <w:p w:rsidR="00800C5D" w:rsidRPr="00330EBD" w:rsidRDefault="00800C5D" w:rsidP="00800C5D">
                            <w:pPr>
                              <w:jc w:val="center"/>
                              <w:rPr>
                                <w:rFonts w:ascii="Times New Roman" w:hAnsi="Times New Roman" w:cs="Times New Roman"/>
                                <w:sz w:val="16"/>
                                <w:szCs w:val="16"/>
                              </w:rPr>
                            </w:pPr>
                            <w:r w:rsidRPr="00330EBD">
                              <w:rPr>
                                <w:rFonts w:ascii="Times New Roman" w:hAnsi="Times New Roman" w:cs="Times New Roman"/>
                                <w:sz w:val="16"/>
                                <w:szCs w:val="16"/>
                              </w:rPr>
                              <w:t>Принятие решения о предоставлении земельного участка</w:t>
                            </w:r>
                          </w:p>
                          <w:p w:rsidR="00800C5D" w:rsidRDefault="00800C5D" w:rsidP="00800C5D">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28" type="#_x0000_t202" style="position:absolute;left:0;text-align:left;margin-left:-4.5pt;margin-top:7.8pt;width:216.75pt;height:49.4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">
                <v:textbox>
                  <w:txbxContent>
                    <w:p w:rsidR="00800C5D" w:rsidRPr="00330EBD" w:rsidRDefault="00800C5D" w:rsidP="00800C5D">
                      <w:pPr>
                        <w:jc w:val="center"/>
                        <w:rPr>
                          <w:rFonts w:ascii="Times New Roman" w:hAnsi="Times New Roman" w:cs="Times New Roman"/>
                          <w:sz w:val="16"/>
                          <w:szCs w:val="16"/>
                        </w:rPr>
                      </w:pPr>
                      <w:r w:rsidRPr="00330EBD">
                        <w:rPr>
                          <w:rFonts w:ascii="Times New Roman" w:hAnsi="Times New Roman" w:cs="Times New Roman"/>
                          <w:sz w:val="16"/>
                          <w:szCs w:val="16"/>
                        </w:rPr>
                        <w:t>Принятие решения о предоставлении земельного участка</w:t>
                      </w:r>
                    </w:p>
                    <w:p w:rsidR="00800C5D" w:rsidRDefault="00800C5D" w:rsidP="00800C5D">
                      <w:pPr>
                        <w:rPr>
                          <w:sz w:val="24"/>
                          <w:szCs w:val="24"/>
                        </w:rPr>
                      </w:pPr>
                    </w:p>
                  </w:txbxContent>
                </v:textbox>
              </v:shape>
            </w:pict>
          </mc:Fallback>
        </mc:AlternateContent>
      </w:r>
      <w:r w:rsidRPr="00330EBD">
        <w:rPr>
          <w:rFonts w:ascii="Times New Roman" w:eastAsia="Times New Roman" w:hAnsi="Times New Roman" w:cs="Times New Roman"/>
          <w:sz w:val="20"/>
          <w:szCs w:val="20"/>
          <w:lang w:eastAsia="zh-CN"/>
        </w:rPr>
        <w:cr/>
      </w:r>
    </w:p>
    <w:p w:rsidR="00800C5D" w:rsidRPr="00B42A76" w:rsidRDefault="00800C5D" w:rsidP="00800C5D">
      <w:pPr>
        <w:suppressAutoHyphens/>
        <w:spacing w:after="0" w:line="360" w:lineRule="auto"/>
        <w:jc w:val="center"/>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bCs/>
          <w:noProof/>
          <w:sz w:val="20"/>
          <w:szCs w:val="20"/>
          <w:lang w:eastAsia="ru-RU"/>
        </w:rPr>
        <w:lastRenderedPageBreak/>
        <w:drawing>
          <wp:inline distT="0" distB="0" distL="0" distR="0" wp14:anchorId="56E16A3C" wp14:editId="20B5537E">
            <wp:extent cx="352425" cy="428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B42A76"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r w:rsidRPr="00B42A76">
        <w:rPr>
          <w:rFonts w:ascii="Times New Roman" w:eastAsia="Times New Roman" w:hAnsi="Times New Roman" w:cs="Times New Roman"/>
          <w:b/>
          <w:bCs/>
          <w:sz w:val="20"/>
          <w:szCs w:val="20"/>
          <w:lang w:eastAsia="zh-CN"/>
        </w:rPr>
        <w:t>АДМИНИСТРАЦИЯ ОРЛОВСКОГО  РАЙОНА</w:t>
      </w:r>
    </w:p>
    <w:p w:rsidR="00800C5D" w:rsidRPr="00B42A76"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r w:rsidRPr="00B42A76">
        <w:rPr>
          <w:rFonts w:ascii="Times New Roman" w:eastAsia="Times New Roman" w:hAnsi="Times New Roman" w:cs="Times New Roman"/>
          <w:b/>
          <w:bCs/>
          <w:sz w:val="20"/>
          <w:szCs w:val="20"/>
          <w:lang w:eastAsia="zh-CN"/>
        </w:rPr>
        <w:t>КИРОВСКОЙ ОБЛАСТИ</w:t>
      </w:r>
    </w:p>
    <w:p w:rsidR="00800C5D" w:rsidRPr="00B42A76" w:rsidRDefault="00800C5D" w:rsidP="00800C5D">
      <w:pPr>
        <w:suppressAutoHyphens/>
        <w:spacing w:after="0" w:line="360" w:lineRule="auto"/>
        <w:jc w:val="center"/>
        <w:rPr>
          <w:rFonts w:ascii="Times New Roman" w:eastAsia="Times New Roman" w:hAnsi="Times New Roman" w:cs="Times New Roman"/>
          <w:sz w:val="20"/>
          <w:szCs w:val="20"/>
          <w:lang w:eastAsia="zh-CN"/>
        </w:rPr>
      </w:pPr>
    </w:p>
    <w:p w:rsidR="00800C5D" w:rsidRPr="00B42A76"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r w:rsidRPr="00B42A76">
        <w:rPr>
          <w:rFonts w:ascii="Times New Roman" w:eastAsia="Times New Roman" w:hAnsi="Times New Roman" w:cs="Times New Roman"/>
          <w:b/>
          <w:bCs/>
          <w:sz w:val="20"/>
          <w:szCs w:val="20"/>
          <w:lang w:eastAsia="zh-CN"/>
        </w:rPr>
        <w:t>ПОСТАНОВЛЕНИЕ</w:t>
      </w:r>
    </w:p>
    <w:p w:rsidR="00800C5D" w:rsidRPr="00B42A76"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p>
    <w:p w:rsidR="00800C5D" w:rsidRPr="00B42A76" w:rsidRDefault="00800C5D" w:rsidP="00800C5D">
      <w:pPr>
        <w:suppressAutoHyphens/>
        <w:spacing w:after="0" w:line="360" w:lineRule="auto"/>
        <w:jc w:val="center"/>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07.11.2018</w:t>
      </w:r>
      <w:r w:rsidRPr="00B42A76">
        <w:rPr>
          <w:rFonts w:ascii="Times New Roman" w:eastAsia="Times New Roman" w:hAnsi="Times New Roman" w:cs="Times New Roman"/>
          <w:sz w:val="20"/>
          <w:szCs w:val="20"/>
          <w:lang w:eastAsia="zh-CN"/>
        </w:rPr>
        <w:tab/>
      </w:r>
      <w:r w:rsidRPr="00B42A76">
        <w:rPr>
          <w:rFonts w:ascii="Times New Roman" w:eastAsia="Times New Roman" w:hAnsi="Times New Roman" w:cs="Times New Roman"/>
          <w:sz w:val="20"/>
          <w:szCs w:val="20"/>
          <w:lang w:eastAsia="zh-CN"/>
        </w:rPr>
        <w:tab/>
      </w:r>
      <w:r w:rsidRPr="00B42A76">
        <w:rPr>
          <w:rFonts w:ascii="Times New Roman" w:eastAsia="Times New Roman" w:hAnsi="Times New Roman" w:cs="Times New Roman"/>
          <w:sz w:val="20"/>
          <w:szCs w:val="20"/>
          <w:lang w:eastAsia="zh-CN"/>
        </w:rPr>
        <w:tab/>
      </w:r>
      <w:r w:rsidRPr="00B42A76">
        <w:rPr>
          <w:rFonts w:ascii="Times New Roman" w:eastAsia="Times New Roman" w:hAnsi="Times New Roman" w:cs="Times New Roman"/>
          <w:sz w:val="20"/>
          <w:szCs w:val="20"/>
          <w:lang w:eastAsia="zh-CN"/>
        </w:rPr>
        <w:tab/>
      </w:r>
      <w:r w:rsidRPr="00B42A76">
        <w:rPr>
          <w:rFonts w:ascii="Times New Roman" w:eastAsia="Times New Roman" w:hAnsi="Times New Roman" w:cs="Times New Roman"/>
          <w:sz w:val="20"/>
          <w:szCs w:val="20"/>
          <w:lang w:eastAsia="zh-CN"/>
        </w:rPr>
        <w:tab/>
      </w:r>
      <w:r w:rsidRPr="00B42A76">
        <w:rPr>
          <w:rFonts w:ascii="Times New Roman" w:eastAsia="Times New Roman" w:hAnsi="Times New Roman" w:cs="Times New Roman"/>
          <w:sz w:val="20"/>
          <w:szCs w:val="20"/>
          <w:lang w:eastAsia="zh-CN"/>
        </w:rPr>
        <w:tab/>
      </w:r>
      <w:r w:rsidRPr="00B42A76">
        <w:rPr>
          <w:rFonts w:ascii="Times New Roman" w:eastAsia="Times New Roman" w:hAnsi="Times New Roman" w:cs="Times New Roman"/>
          <w:sz w:val="20"/>
          <w:szCs w:val="20"/>
          <w:lang w:eastAsia="zh-CN"/>
        </w:rPr>
        <w:tab/>
      </w:r>
      <w:r w:rsidRPr="00B42A76">
        <w:rPr>
          <w:rFonts w:ascii="Times New Roman" w:eastAsia="Times New Roman" w:hAnsi="Times New Roman" w:cs="Times New Roman"/>
          <w:sz w:val="20"/>
          <w:szCs w:val="20"/>
          <w:lang w:eastAsia="zh-CN"/>
        </w:rPr>
        <w:tab/>
        <w:t xml:space="preserve">                   </w:t>
      </w:r>
      <w:r w:rsidRPr="00B42A76">
        <w:rPr>
          <w:rFonts w:ascii="Times New Roman" w:eastAsia="Times New Roman" w:hAnsi="Times New Roman" w:cs="Times New Roman"/>
          <w:b/>
          <w:sz w:val="20"/>
          <w:szCs w:val="20"/>
          <w:lang w:eastAsia="zh-CN"/>
        </w:rPr>
        <w:t>№ 720-п</w:t>
      </w:r>
    </w:p>
    <w:p w:rsidR="00800C5D" w:rsidRPr="00B42A76" w:rsidRDefault="00800C5D" w:rsidP="00800C5D">
      <w:pPr>
        <w:suppressAutoHyphens/>
        <w:spacing w:after="0" w:line="360" w:lineRule="auto"/>
        <w:jc w:val="center"/>
        <w:rPr>
          <w:rFonts w:ascii="Times New Roman" w:eastAsia="Times New Roman" w:hAnsi="Times New Roman" w:cs="Times New Roman"/>
          <w:sz w:val="20"/>
          <w:szCs w:val="20"/>
          <w:lang w:eastAsia="zh-CN"/>
        </w:rPr>
      </w:pP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г. Орлов</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B42A76"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r w:rsidRPr="00B42A76">
        <w:rPr>
          <w:rFonts w:ascii="Times New Roman" w:eastAsia="Times New Roman" w:hAnsi="Times New Roman" w:cs="Times New Roman"/>
          <w:b/>
          <w:bCs/>
          <w:sz w:val="20"/>
          <w:szCs w:val="20"/>
          <w:lang w:eastAsia="zh-CN"/>
        </w:rPr>
        <w:t>Об утверждении административного регламента</w:t>
      </w:r>
    </w:p>
    <w:p w:rsidR="00800C5D" w:rsidRPr="00B42A76"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r w:rsidRPr="00B42A76">
        <w:rPr>
          <w:rFonts w:ascii="Times New Roman" w:eastAsia="Times New Roman" w:hAnsi="Times New Roman" w:cs="Times New Roman"/>
          <w:b/>
          <w:bCs/>
          <w:sz w:val="20"/>
          <w:szCs w:val="20"/>
          <w:lang w:eastAsia="zh-CN"/>
        </w:rPr>
        <w:t>предоставления муниципальной услуги</w:t>
      </w:r>
    </w:p>
    <w:p w:rsidR="00800C5D" w:rsidRPr="00B42A76" w:rsidRDefault="00800C5D" w:rsidP="00800C5D">
      <w:pPr>
        <w:suppressAutoHyphens/>
        <w:spacing w:after="0" w:line="360" w:lineRule="auto"/>
        <w:jc w:val="center"/>
        <w:rPr>
          <w:rFonts w:ascii="Times New Roman" w:eastAsia="Times New Roman" w:hAnsi="Times New Roman" w:cs="Times New Roman"/>
          <w:b/>
          <w:sz w:val="20"/>
          <w:szCs w:val="20"/>
          <w:lang w:eastAsia="zh-CN"/>
        </w:rPr>
      </w:pPr>
      <w:r w:rsidRPr="00B42A76">
        <w:rPr>
          <w:rFonts w:ascii="Times New Roman" w:eastAsia="Times New Roman" w:hAnsi="Times New Roman" w:cs="Times New Roman"/>
          <w:b/>
          <w:sz w:val="20"/>
          <w:szCs w:val="20"/>
          <w:lang w:eastAsia="zh-CN"/>
        </w:rPr>
        <w:t>«Перевод земель или земельных участков в составе таких земель из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ab/>
      </w:r>
      <w:r w:rsidRPr="00B42A76">
        <w:rPr>
          <w:rFonts w:ascii="Times New Roman" w:eastAsia="Times New Roman" w:hAnsi="Times New Roman" w:cs="Times New Roman"/>
          <w:sz w:val="20"/>
          <w:szCs w:val="20"/>
          <w:lang w:eastAsia="zh-CN"/>
        </w:rPr>
        <w:tab/>
      </w:r>
    </w:p>
    <w:p w:rsidR="00800C5D" w:rsidRPr="00B42A76" w:rsidRDefault="00800C5D" w:rsidP="00800C5D">
      <w:pPr>
        <w:suppressAutoHyphens/>
        <w:spacing w:after="0" w:line="360" w:lineRule="auto"/>
        <w:rPr>
          <w:rFonts w:ascii="Times New Roman" w:eastAsia="Times New Roman" w:hAnsi="Times New Roman" w:cs="Times New Roman"/>
          <w:bCs/>
          <w:sz w:val="20"/>
          <w:szCs w:val="20"/>
          <w:lang w:eastAsia="zh-CN"/>
        </w:rPr>
      </w:pPr>
      <w:r w:rsidRPr="00B42A76">
        <w:rPr>
          <w:rFonts w:ascii="Times New Roman" w:eastAsia="Times New Roman" w:hAnsi="Times New Roman" w:cs="Times New Roman"/>
          <w:bCs/>
          <w:sz w:val="20"/>
          <w:szCs w:val="20"/>
          <w:lang w:eastAsia="zh-CN"/>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1. Утвердить административный регламент предоставления муниципальной услуги «Перевод земель или земельных участков в составе таких земель из одной категории в другую» согласно приложению.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 Признать утратившим силу постановление администрации Орловского района от 14.03.2017 № 162 «Об утверждении административного регламента предоставления муниципальной услуги «Перевод земель или земельных участков в составе таких земель из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3. </w:t>
      </w:r>
      <w:proofErr w:type="gramStart"/>
      <w:r w:rsidRPr="00B42A76">
        <w:rPr>
          <w:rFonts w:ascii="Times New Roman" w:eastAsia="Times New Roman" w:hAnsi="Times New Roman" w:cs="Times New Roman"/>
          <w:sz w:val="20"/>
          <w:szCs w:val="20"/>
          <w:lang w:eastAsia="zh-CN"/>
        </w:rPr>
        <w:t>Контроль за</w:t>
      </w:r>
      <w:proofErr w:type="gramEnd"/>
      <w:r w:rsidRPr="00B42A76">
        <w:rPr>
          <w:rFonts w:ascii="Times New Roman" w:eastAsia="Times New Roman" w:hAnsi="Times New Roman" w:cs="Times New Roman"/>
          <w:sz w:val="20"/>
          <w:szCs w:val="20"/>
          <w:lang w:eastAsia="zh-CN"/>
        </w:rPr>
        <w:t xml:space="preserve"> исполнением настоящего постановления возложить на начальника управления по экономике, имущественным отношениям и земельным ресурсам администрации Орловского района </w:t>
      </w:r>
      <w:proofErr w:type="spellStart"/>
      <w:r w:rsidRPr="00B42A76">
        <w:rPr>
          <w:rFonts w:ascii="Times New Roman" w:eastAsia="Times New Roman" w:hAnsi="Times New Roman" w:cs="Times New Roman"/>
          <w:sz w:val="20"/>
          <w:szCs w:val="20"/>
          <w:lang w:eastAsia="zh-CN"/>
        </w:rPr>
        <w:t>Тюфякову</w:t>
      </w:r>
      <w:proofErr w:type="spellEnd"/>
      <w:r w:rsidRPr="00B42A76">
        <w:rPr>
          <w:rFonts w:ascii="Times New Roman" w:eastAsia="Times New Roman" w:hAnsi="Times New Roman" w:cs="Times New Roman"/>
          <w:sz w:val="20"/>
          <w:szCs w:val="20"/>
          <w:lang w:eastAsia="zh-CN"/>
        </w:rPr>
        <w:t xml:space="preserve"> Е.А.</w:t>
      </w:r>
    </w:p>
    <w:p w:rsidR="00800C5D" w:rsidRPr="00B42A76" w:rsidRDefault="00800C5D" w:rsidP="00800C5D">
      <w:pPr>
        <w:suppressAutoHyphens/>
        <w:spacing w:after="0" w:line="360" w:lineRule="auto"/>
        <w:rPr>
          <w:rFonts w:ascii="Times New Roman" w:eastAsia="Times New Roman" w:hAnsi="Times New Roman" w:cs="Times New Roman"/>
          <w:bCs/>
          <w:sz w:val="20"/>
          <w:szCs w:val="20"/>
          <w:lang w:eastAsia="zh-CN"/>
        </w:rPr>
      </w:pP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5. Постановление вступает в силу с момента опубликования.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Глава администрации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Орловского района            </w:t>
      </w:r>
      <w:proofErr w:type="spellStart"/>
      <w:r w:rsidRPr="00B42A76">
        <w:rPr>
          <w:rFonts w:ascii="Times New Roman" w:eastAsia="Times New Roman" w:hAnsi="Times New Roman" w:cs="Times New Roman"/>
          <w:sz w:val="20"/>
          <w:szCs w:val="20"/>
          <w:lang w:eastAsia="zh-CN"/>
        </w:rPr>
        <w:t>С.С.Целищев</w:t>
      </w:r>
      <w:proofErr w:type="spellEnd"/>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B42A76" w:rsidRDefault="00800C5D" w:rsidP="00800C5D">
      <w:pPr>
        <w:suppressAutoHyphens/>
        <w:spacing w:after="0" w:line="360" w:lineRule="auto"/>
        <w:jc w:val="right"/>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УТВЕРЖДЕН</w:t>
      </w:r>
    </w:p>
    <w:p w:rsidR="00800C5D" w:rsidRPr="00B42A76" w:rsidRDefault="00800C5D" w:rsidP="00800C5D">
      <w:pPr>
        <w:suppressAutoHyphens/>
        <w:spacing w:after="0" w:line="360" w:lineRule="auto"/>
        <w:jc w:val="right"/>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постановлением администрации </w:t>
      </w:r>
    </w:p>
    <w:p w:rsidR="00800C5D" w:rsidRPr="00B42A76" w:rsidRDefault="00800C5D" w:rsidP="00800C5D">
      <w:pPr>
        <w:suppressAutoHyphens/>
        <w:spacing w:after="0" w:line="360" w:lineRule="auto"/>
        <w:jc w:val="right"/>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Орловского района</w:t>
      </w:r>
    </w:p>
    <w:p w:rsidR="00800C5D" w:rsidRPr="00B42A76" w:rsidRDefault="00800C5D" w:rsidP="00800C5D">
      <w:pPr>
        <w:suppressAutoHyphens/>
        <w:spacing w:after="0" w:line="360" w:lineRule="auto"/>
        <w:jc w:val="right"/>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от 07.11.2018 № 720-п</w:t>
      </w:r>
    </w:p>
    <w:p w:rsidR="00800C5D" w:rsidRPr="00B42A76" w:rsidRDefault="00800C5D" w:rsidP="00800C5D">
      <w:pPr>
        <w:suppressAutoHyphens/>
        <w:spacing w:after="0" w:line="360" w:lineRule="auto"/>
        <w:rPr>
          <w:rFonts w:ascii="Times New Roman" w:eastAsia="Times New Roman" w:hAnsi="Times New Roman" w:cs="Times New Roman"/>
          <w:b/>
          <w:bCs/>
          <w:sz w:val="20"/>
          <w:szCs w:val="20"/>
          <w:lang w:eastAsia="zh-CN"/>
        </w:rPr>
      </w:pPr>
    </w:p>
    <w:p w:rsidR="00800C5D" w:rsidRPr="00B42A76" w:rsidRDefault="00800C5D" w:rsidP="00800C5D">
      <w:pPr>
        <w:suppressAutoHyphens/>
        <w:spacing w:after="0" w:line="360" w:lineRule="auto"/>
        <w:rPr>
          <w:rFonts w:ascii="Times New Roman" w:eastAsia="Times New Roman" w:hAnsi="Times New Roman" w:cs="Times New Roman"/>
          <w:b/>
          <w:bCs/>
          <w:sz w:val="20"/>
          <w:szCs w:val="20"/>
          <w:lang w:eastAsia="zh-CN"/>
        </w:rPr>
      </w:pP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bCs/>
          <w:sz w:val="20"/>
          <w:szCs w:val="20"/>
          <w:lang w:eastAsia="zh-CN"/>
        </w:rPr>
        <w:t>Административный регламент</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bCs/>
          <w:sz w:val="20"/>
          <w:szCs w:val="20"/>
          <w:lang w:eastAsia="zh-CN"/>
        </w:rPr>
        <w:t>предоставления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«Перевод земель или земельных участков в составе таких земель из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b/>
          <w:sz w:val="20"/>
          <w:szCs w:val="20"/>
          <w:lang w:eastAsia="zh-CN"/>
        </w:rPr>
      </w:pP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bCs/>
          <w:sz w:val="20"/>
          <w:szCs w:val="20"/>
          <w:lang w:eastAsia="zh-CN"/>
        </w:rPr>
        <w:t>1. Общие положения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bCs/>
          <w:sz w:val="20"/>
          <w:szCs w:val="20"/>
          <w:lang w:eastAsia="zh-CN"/>
        </w:rPr>
        <w:t>1.1. Предмет регулирования регламента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 xml:space="preserve">Административный регламент предоставления муниципальной услуги </w:t>
      </w:r>
      <w:r w:rsidRPr="00B42A76">
        <w:rPr>
          <w:rFonts w:ascii="Times New Roman" w:eastAsia="Times New Roman" w:hAnsi="Times New Roman" w:cs="Times New Roman"/>
          <w:bCs/>
          <w:sz w:val="20"/>
          <w:szCs w:val="20"/>
          <w:lang w:eastAsia="zh-CN"/>
        </w:rPr>
        <w:t>«</w:t>
      </w:r>
      <w:r w:rsidRPr="00B42A76">
        <w:rPr>
          <w:rFonts w:ascii="Times New Roman" w:eastAsia="Times New Roman" w:hAnsi="Times New Roman" w:cs="Times New Roman"/>
          <w:sz w:val="20"/>
          <w:szCs w:val="20"/>
          <w:lang w:eastAsia="zh-CN"/>
        </w:rPr>
        <w:t>Перевод земель или земельных участков в составе таких земель из одной категории в другую</w:t>
      </w:r>
      <w:r w:rsidRPr="00B42A76">
        <w:rPr>
          <w:rFonts w:ascii="Times New Roman" w:eastAsia="Times New Roman" w:hAnsi="Times New Roman" w:cs="Times New Roman"/>
          <w:bCs/>
          <w:sz w:val="20"/>
          <w:szCs w:val="20"/>
          <w:lang w:eastAsia="zh-CN"/>
        </w:rPr>
        <w:t xml:space="preserve">» </w:t>
      </w:r>
      <w:r w:rsidRPr="00B42A76">
        <w:rPr>
          <w:rFonts w:ascii="Times New Roman" w:eastAsia="Times New Roman" w:hAnsi="Times New Roman" w:cs="Times New Roman"/>
          <w:sz w:val="20"/>
          <w:szCs w:val="20"/>
          <w:lang w:eastAsia="zh-CN"/>
        </w:rPr>
        <w:t>(далее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многофункциональных центрах, формы</w:t>
      </w:r>
      <w:proofErr w:type="gramEnd"/>
      <w:r w:rsidRPr="00B42A76">
        <w:rPr>
          <w:rFonts w:ascii="Times New Roman" w:eastAsia="Times New Roman" w:hAnsi="Times New Roman" w:cs="Times New Roman"/>
          <w:sz w:val="20"/>
          <w:szCs w:val="20"/>
          <w:lang w:eastAsia="zh-CN"/>
        </w:rPr>
        <w:t xml:space="preserve"> </w:t>
      </w:r>
      <w:proofErr w:type="gramStart"/>
      <w:r w:rsidRPr="00B42A76">
        <w:rPr>
          <w:rFonts w:ascii="Times New Roman" w:eastAsia="Times New Roman" w:hAnsi="Times New Roman" w:cs="Times New Roman"/>
          <w:sz w:val="20"/>
          <w:szCs w:val="20"/>
          <w:lang w:eastAsia="zh-CN"/>
        </w:rPr>
        <w:t>контроля за</w:t>
      </w:r>
      <w:proofErr w:type="gramEnd"/>
      <w:r w:rsidRPr="00B42A76">
        <w:rPr>
          <w:rFonts w:ascii="Times New Roman" w:eastAsia="Times New Roman" w:hAnsi="Times New Roman" w:cs="Times New Roman"/>
          <w:sz w:val="20"/>
          <w:szCs w:val="20"/>
          <w:lang w:eastAsia="zh-CN"/>
        </w:rPr>
        <w:t xml:space="preserve">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B42A76">
        <w:rPr>
          <w:rFonts w:ascii="Times New Roman" w:eastAsia="Times New Roman" w:hAnsi="Times New Roman" w:cs="Times New Roman"/>
          <w:bCs/>
          <w:sz w:val="20"/>
          <w:szCs w:val="20"/>
          <w:lang w:eastAsia="zh-CN"/>
        </w:rPr>
        <w:t>.</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Административный регламент распространяет свое действие на случаи перевода земельных участков, находящихся в муниципальной или частной собственности, из одной категории в другую, за исключением перевода земельных участков из состава земель сельскохозяйственного назначения.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Перевод земель населенных пунктов в земли иных категорий и земель иных категорий в земли населенных пунктов независимо от их форм собственности осуществляется путем установления или изменения границ населенных пунктов в порядке, установленном Земельным кодексом РФ и законодательством Российской Федерации о градостроительной деятельности.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116" w:history="1">
        <w:r w:rsidRPr="00B42A76">
          <w:rPr>
            <w:rStyle w:val="af2"/>
            <w:rFonts w:ascii="Times New Roman" w:eastAsia="Times New Roman" w:hAnsi="Times New Roman"/>
            <w:sz w:val="20"/>
            <w:szCs w:val="20"/>
            <w:lang w:eastAsia="zh-CN"/>
          </w:rPr>
          <w:t>законе</w:t>
        </w:r>
      </w:hyperlink>
      <w:r w:rsidRPr="00B42A76">
        <w:rPr>
          <w:rFonts w:ascii="Times New Roman" w:eastAsia="Times New Roman" w:hAnsi="Times New Roman" w:cs="Times New Roman"/>
          <w:sz w:val="20"/>
          <w:szCs w:val="20"/>
          <w:lang w:eastAsia="zh-CN"/>
        </w:rPr>
        <w:t xml:space="preserve"> от 27.07.2010 № 210-ФЗ «Об организации предоставления государственных и муниципальных услуг» </w:t>
      </w:r>
      <w:r w:rsidRPr="00B42A76">
        <w:rPr>
          <w:rFonts w:ascii="Times New Roman" w:eastAsia="Times New Roman" w:hAnsi="Times New Roman" w:cs="Times New Roman"/>
          <w:bCs/>
          <w:iCs/>
          <w:sz w:val="20"/>
          <w:szCs w:val="20"/>
          <w:lang w:eastAsia="zh-CN"/>
        </w:rPr>
        <w:t>и иных нормативных правовых актах Российской Федерации и Кировской области.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1.2. Круг заявителей</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Заявителями являются юридические лица, физические лица, обратившиеся с</w:t>
      </w:r>
      <w:r w:rsidRPr="00B42A76">
        <w:rPr>
          <w:rFonts w:ascii="Times New Roman" w:eastAsia="Times New Roman" w:hAnsi="Times New Roman" w:cs="Times New Roman"/>
          <w:bCs/>
          <w:sz w:val="20"/>
          <w:szCs w:val="20"/>
          <w:lang w:eastAsia="zh-CN"/>
        </w:rPr>
        <w:t xml:space="preserve"> заявлением о предоставлении муниципальной услуги, в письменной или электронной форме (далее – заявлением).</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От имени физических лиц заявления о предоставлении муниципальной услуги могут подавать представители, действующие в силу полномочий, основанных на доверенности, договоре или законе.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От имени юридических лиц в качестве потребителей муниципальной услуги могут выступать:</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лица, действующие в соответствии с законом, иными правовыми актами и учредительными документами без доверенности;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представители в силу полномочий, основанных на доверенности или договоре.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Информация о муниципальной услуге внесена в Реестр муниципальных услуг, оказываемых на территории муниципального образования.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1.3.</w:t>
      </w:r>
      <w:r w:rsidRPr="00B42A76">
        <w:rPr>
          <w:rFonts w:ascii="Times New Roman" w:eastAsia="Times New Roman" w:hAnsi="Times New Roman" w:cs="Times New Roman"/>
          <w:b/>
          <w:sz w:val="20"/>
          <w:szCs w:val="20"/>
          <w:lang w:eastAsia="zh-CN"/>
        </w:rPr>
        <w:tab/>
        <w:t>Требования к порядку информирования о предоставлении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1.3.1. Порядок получения информации по вопросам предоставления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Информацию о месте нахождения и графике работы, справочных и контактных телефонах, адресах электронной почты, официальном сайте </w:t>
      </w:r>
      <w:r w:rsidRPr="00B42A76">
        <w:rPr>
          <w:rFonts w:ascii="Times New Roman" w:eastAsia="Times New Roman" w:hAnsi="Times New Roman" w:cs="Times New Roman"/>
          <w:bCs/>
          <w:sz w:val="20"/>
          <w:szCs w:val="20"/>
          <w:lang w:eastAsia="zh-CN"/>
        </w:rPr>
        <w:t>органа, предоставляющего муниципальную услугу,</w:t>
      </w:r>
      <w:r w:rsidRPr="00B42A76">
        <w:rPr>
          <w:rFonts w:ascii="Times New Roman" w:eastAsia="Times New Roman" w:hAnsi="Times New Roman" w:cs="Times New Roman"/>
          <w:sz w:val="20"/>
          <w:szCs w:val="20"/>
          <w:lang w:eastAsia="zh-CN"/>
        </w:rPr>
        <w:t xml:space="preserve"> 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а также о порядке предоставления муниципальной услуги можно получить:</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lastRenderedPageBreak/>
        <w:t xml:space="preserve">на официальном сайте </w:t>
      </w:r>
      <w:r w:rsidRPr="00B42A76">
        <w:rPr>
          <w:rFonts w:ascii="Times New Roman" w:eastAsia="Times New Roman" w:hAnsi="Times New Roman" w:cs="Times New Roman"/>
          <w:bCs/>
          <w:sz w:val="20"/>
          <w:szCs w:val="20"/>
          <w:lang w:eastAsia="zh-CN"/>
        </w:rPr>
        <w:t>органа, предоставляющего муниципальную услугу, в информационно-телекоммуникационной сети «Интернет» (далее – сеть Интернет)</w:t>
      </w:r>
      <w:r w:rsidRPr="00B42A76">
        <w:rPr>
          <w:rFonts w:ascii="Times New Roman" w:eastAsia="Times New Roman" w:hAnsi="Times New Roman" w:cs="Times New Roman"/>
          <w:sz w:val="20"/>
          <w:szCs w:val="20"/>
          <w:lang w:eastAsia="zh-CN"/>
        </w:rPr>
        <w:t>;</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в </w:t>
      </w:r>
      <w:r w:rsidRPr="00B42A76">
        <w:rPr>
          <w:rFonts w:ascii="Times New Roman" w:eastAsia="Times New Roman" w:hAnsi="Times New Roman" w:cs="Times New Roman"/>
          <w:bCs/>
          <w:sz w:val="20"/>
          <w:szCs w:val="20"/>
          <w:lang w:eastAsia="zh-CN"/>
        </w:rPr>
        <w:t>информационной системе «Портал государственных и муниципальных услуг (функций) Кировской области» (далее – Региональный портал);</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в федеральной государственной информационной системе «Единый портал государственных и муниципальных услуг (функций)» (далее – Единый портал);</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на информационных стендах в местах предоставления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по телефону;</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при личном обращении заявителя;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при обращении в письменной форме, в форме электронного документа.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1.3.2. Справочная информация о предоставлении муниципальной услуги размещена на официальном сайте </w:t>
      </w:r>
      <w:r w:rsidRPr="00B42A76">
        <w:rPr>
          <w:rFonts w:ascii="Times New Roman" w:eastAsia="Times New Roman" w:hAnsi="Times New Roman" w:cs="Times New Roman"/>
          <w:bCs/>
          <w:sz w:val="20"/>
          <w:szCs w:val="20"/>
          <w:lang w:eastAsia="zh-CN"/>
        </w:rPr>
        <w:t>администрации (</w:t>
      </w:r>
      <w:r w:rsidRPr="00B42A76">
        <w:rPr>
          <w:rFonts w:ascii="Times New Roman" w:eastAsia="Times New Roman" w:hAnsi="Times New Roman" w:cs="Times New Roman"/>
          <w:bCs/>
          <w:sz w:val="20"/>
          <w:szCs w:val="20"/>
          <w:lang w:val="en-US" w:eastAsia="zh-CN"/>
        </w:rPr>
        <w:t>www</w:t>
      </w:r>
      <w:r w:rsidRPr="00B42A76">
        <w:rPr>
          <w:rFonts w:ascii="Times New Roman" w:eastAsia="Times New Roman" w:hAnsi="Times New Roman" w:cs="Times New Roman"/>
          <w:bCs/>
          <w:sz w:val="20"/>
          <w:szCs w:val="20"/>
          <w:lang w:eastAsia="zh-CN"/>
        </w:rPr>
        <w:t>.</w:t>
      </w:r>
      <w:hyperlink r:id="rId117" w:history="1">
        <w:proofErr w:type="spellStart"/>
        <w:r w:rsidRPr="00B42A76">
          <w:rPr>
            <w:rStyle w:val="af2"/>
            <w:rFonts w:ascii="Times New Roman" w:eastAsia="Times New Roman" w:hAnsi="Times New Roman"/>
            <w:bCs/>
            <w:sz w:val="20"/>
            <w:szCs w:val="20"/>
            <w:lang w:val="en-US" w:eastAsia="zh-CN"/>
          </w:rPr>
          <w:t>admorlov</w:t>
        </w:r>
        <w:proofErr w:type="spellEnd"/>
        <w:r w:rsidRPr="00B42A76">
          <w:rPr>
            <w:rStyle w:val="af2"/>
            <w:rFonts w:ascii="Times New Roman" w:eastAsia="Times New Roman" w:hAnsi="Times New Roman"/>
            <w:bCs/>
            <w:sz w:val="20"/>
            <w:szCs w:val="20"/>
            <w:lang w:eastAsia="zh-CN"/>
          </w:rPr>
          <w:t>.</w:t>
        </w:r>
        <w:proofErr w:type="spellStart"/>
        <w:r w:rsidRPr="00B42A76">
          <w:rPr>
            <w:rStyle w:val="af2"/>
            <w:rFonts w:ascii="Times New Roman" w:eastAsia="Times New Roman" w:hAnsi="Times New Roman"/>
            <w:bCs/>
            <w:sz w:val="20"/>
            <w:szCs w:val="20"/>
            <w:lang w:val="en-US" w:eastAsia="zh-CN"/>
          </w:rPr>
          <w:t>ru</w:t>
        </w:r>
        <w:proofErr w:type="spellEnd"/>
      </w:hyperlink>
      <w:r w:rsidRPr="00B42A76">
        <w:rPr>
          <w:rFonts w:ascii="Times New Roman" w:eastAsia="Times New Roman" w:hAnsi="Times New Roman" w:cs="Times New Roman"/>
          <w:bCs/>
          <w:sz w:val="20"/>
          <w:szCs w:val="20"/>
          <w:lang w:eastAsia="zh-CN"/>
        </w:rPr>
        <w:t>).</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1.3.3.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1.3.4. Заявитель имеет право на получение сведений о ходе исполнения муниципальной услуги при помощи телефона или посредством личного посещения в дни и часы работы органа, предоставляющего муниципальную услугу.</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1.3.5.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1.3.6. Информация о порядке предоставления муниципальной услуги предоставляется бесплатно.</w:t>
      </w:r>
    </w:p>
    <w:p w:rsidR="00800C5D" w:rsidRPr="00B42A76" w:rsidRDefault="00800C5D" w:rsidP="00800C5D">
      <w:pPr>
        <w:suppressAutoHyphens/>
        <w:spacing w:after="0" w:line="360" w:lineRule="auto"/>
        <w:rPr>
          <w:rFonts w:ascii="Times New Roman" w:eastAsia="Times New Roman" w:hAnsi="Times New Roman" w:cs="Times New Roman"/>
          <w:b/>
          <w:sz w:val="20"/>
          <w:szCs w:val="20"/>
          <w:lang w:eastAsia="zh-CN"/>
        </w:rPr>
      </w:pP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2. Стандарт предоставления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2.1. Наименование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Наименование муниципальной услуги: «Перевод земель или земельных участков в составе таких земель из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2.2.</w:t>
      </w:r>
      <w:r w:rsidRPr="00B42A76">
        <w:rPr>
          <w:rFonts w:ascii="Times New Roman" w:eastAsia="Times New Roman" w:hAnsi="Times New Roman" w:cs="Times New Roman"/>
          <w:b/>
          <w:sz w:val="20"/>
          <w:szCs w:val="20"/>
          <w:lang w:eastAsia="zh-CN"/>
        </w:rPr>
        <w:tab/>
        <w:t>Наименование органа, предоставляющего муниципальную услугу</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Муниципальная услуга предоставляется </w:t>
      </w:r>
      <w:r w:rsidRPr="00B42A76">
        <w:rPr>
          <w:rFonts w:ascii="Times New Roman" w:eastAsia="Times New Roman" w:hAnsi="Times New Roman" w:cs="Times New Roman"/>
          <w:bCs/>
          <w:sz w:val="20"/>
          <w:szCs w:val="20"/>
          <w:lang w:eastAsia="zh-CN"/>
        </w:rPr>
        <w:t xml:space="preserve">администрацией Орловского района Кировской области (муниципального района, городского округа, поселения) (далее – администрация), либо муниципальным учреждением </w:t>
      </w:r>
      <w:r w:rsidRPr="00B42A76">
        <w:rPr>
          <w:rFonts w:ascii="Times New Roman" w:eastAsia="Times New Roman" w:hAnsi="Times New Roman" w:cs="Times New Roman"/>
          <w:sz w:val="20"/>
          <w:szCs w:val="20"/>
          <w:lang w:eastAsia="zh-CN"/>
        </w:rPr>
        <w:t>в порядке, предусмотренном соглашением, заключенным между муниципальным учреждением и администрацией</w:t>
      </w:r>
      <w:r w:rsidRPr="00B42A76">
        <w:rPr>
          <w:rFonts w:ascii="Times New Roman" w:eastAsia="Times New Roman" w:hAnsi="Times New Roman" w:cs="Times New Roman"/>
          <w:bCs/>
          <w:sz w:val="20"/>
          <w:szCs w:val="20"/>
          <w:lang w:eastAsia="zh-CN"/>
        </w:rPr>
        <w:t>.</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bCs/>
          <w:sz w:val="20"/>
          <w:szCs w:val="20"/>
          <w:lang w:eastAsia="zh-CN"/>
        </w:rPr>
        <w:t xml:space="preserve">2.3. Результат предоставления муниципальной услуги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Cs/>
          <w:sz w:val="20"/>
          <w:szCs w:val="20"/>
          <w:lang w:eastAsia="zh-CN"/>
        </w:rPr>
        <w:t>Результатом предоставления муниципальной услуги является: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акт о переводе земель или земельных участков в составе таких земель из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отказ в рассмотрении ходатайства о переводе земель из одной категории в другую или ходатайства о переводе земельных участков из состава земель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отказ в переводе земель или земельных участков в составе таких земель из одной категории в другую.</w:t>
      </w:r>
      <w:r w:rsidRPr="00B42A76">
        <w:rPr>
          <w:rFonts w:ascii="Times New Roman" w:eastAsia="Times New Roman" w:hAnsi="Times New Roman" w:cs="Times New Roman"/>
          <w:b/>
          <w:sz w:val="20"/>
          <w:szCs w:val="20"/>
          <w:lang w:eastAsia="zh-CN"/>
        </w:rPr>
        <w:t xml:space="preserve">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lastRenderedPageBreak/>
        <w:t>2.4. Срок предоставления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Максимальный срок предоставления муниципальной услуги не должен превышать двухмесячный срок со дня поступления ходатайства.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2.5.</w:t>
      </w:r>
      <w:r w:rsidRPr="00B42A76">
        <w:rPr>
          <w:rFonts w:ascii="Times New Roman" w:eastAsia="Times New Roman" w:hAnsi="Times New Roman" w:cs="Times New Roman"/>
          <w:b/>
          <w:sz w:val="20"/>
          <w:szCs w:val="20"/>
          <w:lang w:eastAsia="zh-CN"/>
        </w:rPr>
        <w:tab/>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Предоставление муниципальной услуги осуществляется в соответствии </w:t>
      </w:r>
      <w:proofErr w:type="gramStart"/>
      <w:r w:rsidRPr="00B42A76">
        <w:rPr>
          <w:rFonts w:ascii="Times New Roman" w:eastAsia="Times New Roman" w:hAnsi="Times New Roman" w:cs="Times New Roman"/>
          <w:sz w:val="20"/>
          <w:szCs w:val="20"/>
          <w:lang w:eastAsia="zh-CN"/>
        </w:rPr>
        <w:t>с</w:t>
      </w:r>
      <w:proofErr w:type="gramEnd"/>
      <w:r w:rsidRPr="00B42A76">
        <w:rPr>
          <w:rFonts w:ascii="Times New Roman" w:eastAsia="Times New Roman" w:hAnsi="Times New Roman" w:cs="Times New Roman"/>
          <w:sz w:val="20"/>
          <w:szCs w:val="20"/>
          <w:lang w:eastAsia="zh-CN"/>
        </w:rPr>
        <w:t>:</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Федеральным </w:t>
      </w:r>
      <w:hyperlink r:id="rId118" w:history="1">
        <w:r w:rsidRPr="00B42A76">
          <w:rPr>
            <w:rStyle w:val="af2"/>
            <w:rFonts w:ascii="Times New Roman" w:eastAsia="Times New Roman" w:hAnsi="Times New Roman"/>
            <w:sz w:val="20"/>
            <w:szCs w:val="20"/>
            <w:lang w:eastAsia="zh-CN"/>
          </w:rPr>
          <w:t>законом</w:t>
        </w:r>
      </w:hyperlink>
      <w:r w:rsidRPr="00B42A76">
        <w:rPr>
          <w:rFonts w:ascii="Times New Roman" w:eastAsia="Times New Roman" w:hAnsi="Times New Roman" w:cs="Times New Roman"/>
          <w:sz w:val="20"/>
          <w:szCs w:val="20"/>
          <w:lang w:eastAsia="zh-CN"/>
        </w:rPr>
        <w:t xml:space="preserve"> от 27.07.2010 № 210-ФЗ «Об организации предоставления государственных и муниципальных услуг» (Собрание законодательства Российской Федерации, 2010, № 31, ст. 4179; 2011, № 15, ст. 2038; № 27, ст. 3873, ст. 3880; № 29, ст. 4291; № 30, ст. 4587);</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Земельным кодексом Российской Федерации (Собрание законодательства Российской Федерации, 2001, № 44, статья 4147);</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Федеральным законом от 25.10.2001 № 137-ФЗ «О введении в действие Земельного кодекса Российской Федерации» (Собрание законодательства Российской Федерации, 29.10.2001, № 44, статья 4148);</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Федеральным законом от 24.07.2007 № 221-ФЗ «О государственном кадастре недвижимости» (Собрание законодательства Российской Федерации, 30.07.2007, № 31, статья 4017);</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Федеральным законом от 21.12.2004 № 172-ФЗ «О переводе земель или земельных участков из одной категории в другую» (далее - Закон) (Собрание законодательства Российской Федерации, 27.12.2004, № 52, статья 5276);</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постановлением Правительства Российской Федерации от 25.01.2013 </w:t>
      </w:r>
      <w:r w:rsidRPr="00B42A76">
        <w:rPr>
          <w:rFonts w:ascii="Times New Roman" w:eastAsia="Times New Roman" w:hAnsi="Times New Roman" w:cs="Times New Roman"/>
          <w:sz w:val="20"/>
          <w:szCs w:val="20"/>
          <w:lang w:eastAsia="zh-CN"/>
        </w:rPr>
        <w:br/>
        <w:t>№ 33 «Об использовании простой электронной подписи при оказании государственных и муниципальных услуг» (Собрание законодательства Российской Федерации, 04.02.2013, № 5, статья 377);</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постановлением Правительства Российской Федерации от 25.08.2012 </w:t>
      </w:r>
      <w:r w:rsidRPr="00B42A76">
        <w:rPr>
          <w:rFonts w:ascii="Times New Roman" w:eastAsia="Times New Roman" w:hAnsi="Times New Roman" w:cs="Times New Roman"/>
          <w:sz w:val="20"/>
          <w:szCs w:val="20"/>
          <w:lang w:eastAsia="zh-CN"/>
        </w:rPr>
        <w:br/>
        <w:t>№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31.08.2012, № 200, Собрание законодательства Российской Федерации, 03.09.2012, № 36, статья 4903);</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постановлением Правительства Российской Федерации от 25.06.2012 </w:t>
      </w:r>
      <w:r w:rsidRPr="00B42A76">
        <w:rPr>
          <w:rFonts w:ascii="Times New Roman" w:eastAsia="Times New Roman" w:hAnsi="Times New Roman" w:cs="Times New Roman"/>
          <w:sz w:val="20"/>
          <w:szCs w:val="20"/>
          <w:lang w:eastAsia="zh-CN"/>
        </w:rPr>
        <w:br/>
        <w:t>№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02.07.2012, № 148, Собрание законодательства Российской Федерации, 02.07.2012, № 27, статья 3744);</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Уставом муниципального образования Орловский муниципальный район;</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настоящим Административным регламентом.</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B42A76">
        <w:rPr>
          <w:rFonts w:ascii="Times New Roman" w:eastAsia="Times New Roman" w:hAnsi="Times New Roman" w:cs="Times New Roman"/>
          <w:bCs/>
          <w:sz w:val="20"/>
          <w:szCs w:val="20"/>
          <w:lang w:eastAsia="zh-CN"/>
        </w:rPr>
        <w:t>администрации (</w:t>
      </w:r>
      <w:r w:rsidRPr="00B42A76">
        <w:rPr>
          <w:rFonts w:ascii="Times New Roman" w:eastAsia="Times New Roman" w:hAnsi="Times New Roman" w:cs="Times New Roman"/>
          <w:bCs/>
          <w:sz w:val="20"/>
          <w:szCs w:val="20"/>
          <w:lang w:val="en-US" w:eastAsia="zh-CN"/>
        </w:rPr>
        <w:t>www</w:t>
      </w:r>
      <w:r w:rsidRPr="00B42A76">
        <w:rPr>
          <w:rFonts w:ascii="Times New Roman" w:eastAsia="Times New Roman" w:hAnsi="Times New Roman" w:cs="Times New Roman"/>
          <w:bCs/>
          <w:sz w:val="20"/>
          <w:szCs w:val="20"/>
          <w:lang w:eastAsia="zh-CN"/>
        </w:rPr>
        <w:t>.</w:t>
      </w:r>
      <w:hyperlink r:id="rId119" w:history="1">
        <w:proofErr w:type="spellStart"/>
        <w:r w:rsidRPr="00B42A76">
          <w:rPr>
            <w:rStyle w:val="af2"/>
            <w:rFonts w:ascii="Times New Roman" w:eastAsia="Times New Roman" w:hAnsi="Times New Roman"/>
            <w:bCs/>
            <w:sz w:val="20"/>
            <w:szCs w:val="20"/>
            <w:lang w:val="en-US" w:eastAsia="zh-CN"/>
          </w:rPr>
          <w:t>admorlov</w:t>
        </w:r>
        <w:proofErr w:type="spellEnd"/>
        <w:r w:rsidRPr="00B42A76">
          <w:rPr>
            <w:rStyle w:val="af2"/>
            <w:rFonts w:ascii="Times New Roman" w:eastAsia="Times New Roman" w:hAnsi="Times New Roman"/>
            <w:bCs/>
            <w:sz w:val="20"/>
            <w:szCs w:val="20"/>
            <w:lang w:eastAsia="zh-CN"/>
          </w:rPr>
          <w:t>.</w:t>
        </w:r>
        <w:proofErr w:type="spellStart"/>
        <w:r w:rsidRPr="00B42A76">
          <w:rPr>
            <w:rStyle w:val="af2"/>
            <w:rFonts w:ascii="Times New Roman" w:eastAsia="Times New Roman" w:hAnsi="Times New Roman"/>
            <w:bCs/>
            <w:sz w:val="20"/>
            <w:szCs w:val="20"/>
            <w:lang w:val="en-US" w:eastAsia="zh-CN"/>
          </w:rPr>
          <w:t>ru</w:t>
        </w:r>
        <w:proofErr w:type="spellEnd"/>
      </w:hyperlink>
      <w:r w:rsidRPr="00B42A76">
        <w:rPr>
          <w:rFonts w:ascii="Times New Roman" w:eastAsia="Times New Roman" w:hAnsi="Times New Roman" w:cs="Times New Roman"/>
          <w:bCs/>
          <w:sz w:val="20"/>
          <w:szCs w:val="20"/>
          <w:lang w:eastAsia="zh-CN"/>
        </w:rPr>
        <w:t>).</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2.6.</w:t>
      </w:r>
      <w:r w:rsidRPr="00B42A76">
        <w:rPr>
          <w:rFonts w:ascii="Times New Roman" w:eastAsia="Times New Roman" w:hAnsi="Times New Roman" w:cs="Times New Roman"/>
          <w:b/>
          <w:sz w:val="20"/>
          <w:szCs w:val="20"/>
          <w:lang w:eastAsia="zh-CN"/>
        </w:rPr>
        <w:tab/>
        <w:t>Исчерпывающий перечень документов, необходимых для предоставления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2.6.1. Документы, которые заявитель должен предоставить самостоятельно: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ходатайство;</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lastRenderedPageBreak/>
        <w:t>копия документа, удостоверяющего личность заявителя - физического лица;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согласие правообладателя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В ходатайстве указываются: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кадастровый номер земельного участка;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категория земель, в состав которых входит земельный участок, и категория земель, перевод в состав которых предполагается осуществить;</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обоснование перевода земельного участка из состава земель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права на земельный участок.</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2.6.2. 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муниципальной услуги, находящихся в распоряжении органов исполнительной власти Кировской области, органов местного самоуправления и иных организаций, которые заявитель вправе представить самостоятельно:</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выписка из Единого государственного реестра индивидуальных предпринимателей (для заявителей - индивидуальных предпринимателей) или выписка из Единого государственного реестра юридических лиц (для заявителей - юридических лиц);</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выписка из государственного кадастра недвижимости относительно сведений о земельном участке, перевод которого из состава земель одной категории в другую предполагается осуществить, или кадастровый паспорт такого земельного участка;</w:t>
      </w:r>
      <w:proofErr w:type="gramEnd"/>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выписка из Единого государственного реестра прав на недвижимое имущество и сделок с ним о правах на земельный участок, перевод которого из состава земель одной категории в другую предполагается осуществить;</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заключение государственной экологической экспертизы в случае, если ее проведение предусмотрено федеральными законами;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документ, подтверждающий создание особо охраняемых территорий или отнесение земельного участка к землям природоохранного, историко-культурного, рекреационного и иного особо ценного назначения, - в случае перевода земель сельскохозяйственного назначения или земельных участков в составе таких земель в другую категорию.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В случае непредставления этих документов заявителем документы запрашиваются в рамках межведомственного информационного взаимодействия.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2.6.3. Документы, необходимые для предоставления муниципальной услуги, могут быть направлены в форме электронных документов, в том числе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2.6.4. При предоставлении муниципальной услуги администрация не вправе требовать от заявителя: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w:t>
      </w:r>
      <w:r w:rsidRPr="00B42A76">
        <w:rPr>
          <w:rFonts w:ascii="Times New Roman" w:eastAsia="Times New Roman" w:hAnsi="Times New Roman" w:cs="Times New Roman"/>
          <w:sz w:val="20"/>
          <w:szCs w:val="20"/>
          <w:lang w:eastAsia="zh-CN"/>
        </w:rPr>
        <w:lastRenderedPageBreak/>
        <w:t>(или)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B42A76">
        <w:rPr>
          <w:rFonts w:ascii="Times New Roman" w:eastAsia="Times New Roman" w:hAnsi="Times New Roman" w:cs="Times New Roman"/>
          <w:sz w:val="20"/>
          <w:szCs w:val="20"/>
          <w:lang w:eastAsia="zh-CN"/>
        </w:rPr>
        <w:t xml:space="preserve"> 27.07.2010 № 210</w:t>
      </w:r>
      <w:r w:rsidRPr="00B42A76">
        <w:rPr>
          <w:rFonts w:ascii="Times New Roman" w:eastAsia="Times New Roman" w:hAnsi="Times New Roman" w:cs="Times New Roman"/>
          <w:sz w:val="20"/>
          <w:szCs w:val="20"/>
          <w:lang w:eastAsia="zh-CN"/>
        </w:rPr>
        <w:noBreakHyphen/>
        <w:t>ФЗ «Об организации предоставления государственных и муниципальных услуг»;</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w:t>
      </w:r>
      <w:proofErr w:type="gramEnd"/>
      <w:r w:rsidRPr="00B42A76">
        <w:rPr>
          <w:rFonts w:ascii="Times New Roman" w:eastAsia="Times New Roman" w:hAnsi="Times New Roman" w:cs="Times New Roman"/>
          <w:sz w:val="20"/>
          <w:szCs w:val="20"/>
          <w:lang w:eastAsia="zh-CN"/>
        </w:rPr>
        <w:t xml:space="preserve">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2.7.</w:t>
      </w:r>
      <w:r w:rsidRPr="00B42A76">
        <w:rPr>
          <w:rFonts w:ascii="Times New Roman" w:eastAsia="Times New Roman" w:hAnsi="Times New Roman" w:cs="Times New Roman"/>
          <w:b/>
          <w:sz w:val="20"/>
          <w:szCs w:val="20"/>
          <w:lang w:eastAsia="zh-CN"/>
        </w:rPr>
        <w:tab/>
        <w:t>Исчерпывающий перечень оснований для отказа в приеме документов</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Основания для отказа в приеме документов не установлены.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2.8. Исчерпывающий перечень оснований для отказа в предоставлении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2.8.1. Установление в соответствии с федеральными законами ограничений перевода земель или земельных участков в составе таких земель из одной категории в другую либо запрет на такой перевод.</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2.8.2. Наличие отрицательного заключения государственной экологической экспертизы в случае, если ее проведение предусмотрено федеральными законами.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2.8.3.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2.9. Перечень оснований для отказа в рассмотрении ходатайства: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с ходатайством обратилось ненадлежащее лицо;</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lastRenderedPageBreak/>
        <w:t>к ходатайству приложены документы, состав, форма или содержание которых не соответствуют требованиям земельного законодательства.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2.10.</w:t>
      </w:r>
      <w:r w:rsidRPr="00B42A76">
        <w:rPr>
          <w:rFonts w:ascii="Times New Roman" w:eastAsia="Times New Roman" w:hAnsi="Times New Roman" w:cs="Times New Roman"/>
          <w:b/>
          <w:sz w:val="20"/>
          <w:szCs w:val="20"/>
          <w:lang w:eastAsia="zh-CN"/>
        </w:rPr>
        <w:tab/>
      </w:r>
      <w:r w:rsidRPr="00B42A76">
        <w:rPr>
          <w:rFonts w:ascii="Times New Roman" w:eastAsia="Times New Roman" w:hAnsi="Times New Roman" w:cs="Times New Roman"/>
          <w:b/>
          <w:bCs/>
          <w:sz w:val="20"/>
          <w:szCs w:val="20"/>
          <w:lang w:eastAsia="zh-CN"/>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Услуги, которые являются необходимыми и обязательными для предоставления муниципальной услуги – отсутствуют.</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2.11.</w:t>
      </w:r>
      <w:r w:rsidRPr="00B42A76">
        <w:rPr>
          <w:rFonts w:ascii="Times New Roman" w:eastAsia="Times New Roman" w:hAnsi="Times New Roman" w:cs="Times New Roman"/>
          <w:b/>
          <w:sz w:val="20"/>
          <w:szCs w:val="20"/>
          <w:lang w:eastAsia="zh-CN"/>
        </w:rPr>
        <w:tab/>
        <w:t>Размер платы, взимаемой за предоставление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Муниципальная услуга оказывается бесплатно.</w:t>
      </w:r>
    </w:p>
    <w:p w:rsidR="00800C5D" w:rsidRPr="00B42A76" w:rsidRDefault="00800C5D" w:rsidP="00800C5D">
      <w:pPr>
        <w:suppressAutoHyphens/>
        <w:spacing w:after="0" w:line="360" w:lineRule="auto"/>
        <w:rPr>
          <w:rFonts w:ascii="Times New Roman" w:eastAsia="Times New Roman" w:hAnsi="Times New Roman" w:cs="Times New Roman"/>
          <w:b/>
          <w:sz w:val="20"/>
          <w:szCs w:val="20"/>
          <w:lang w:eastAsia="zh-CN"/>
        </w:rPr>
      </w:pPr>
      <w:r w:rsidRPr="00B42A76">
        <w:rPr>
          <w:rFonts w:ascii="Times New Roman" w:eastAsia="Times New Roman" w:hAnsi="Times New Roman" w:cs="Times New Roman"/>
          <w:b/>
          <w:sz w:val="20"/>
          <w:szCs w:val="20"/>
          <w:lang w:eastAsia="zh-CN"/>
        </w:rPr>
        <w:t>2.12.</w:t>
      </w:r>
      <w:r w:rsidRPr="00B42A76">
        <w:rPr>
          <w:rFonts w:ascii="Times New Roman" w:eastAsia="Times New Roman" w:hAnsi="Times New Roman" w:cs="Times New Roman"/>
          <w:b/>
          <w:sz w:val="20"/>
          <w:szCs w:val="20"/>
          <w:lang w:eastAsia="zh-CN"/>
        </w:rPr>
        <w:tab/>
        <w:t>Срок ожидания в очереди при подаче документов для предоставления муниципальной услуги и при получении результата предоставления такой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bCs/>
          <w:sz w:val="20"/>
          <w:szCs w:val="20"/>
          <w:lang w:eastAsia="zh-CN"/>
        </w:rPr>
        <w:t>2.13. Срок и порядок регистрации запроса о предоставлении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Заявление, представленное в письменной форме, при личном обращении регистрируется в установленном порядке, в день обращения заявителя</w:t>
      </w:r>
      <w:r w:rsidRPr="00B42A76">
        <w:rPr>
          <w:rFonts w:ascii="Times New Roman" w:eastAsia="Times New Roman" w:hAnsi="Times New Roman" w:cs="Times New Roman"/>
          <w:i/>
          <w:sz w:val="20"/>
          <w:szCs w:val="20"/>
          <w:lang w:eastAsia="zh-CN"/>
        </w:rPr>
        <w:t>.</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Заявление, поступившее посредством электронной связи, в том числе через официальный сайт администрации, Единый портал или Региональный портал, подлежит обязательной регистрации в день поступления. В случае поступления заявления после 17:00 часов, заявление должно быть зарегистрировано в течение следующего рабочего дня.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bCs/>
          <w:sz w:val="20"/>
          <w:szCs w:val="20"/>
          <w:lang w:eastAsia="zh-CN"/>
        </w:rPr>
        <w:t>2.14. Требования к помещениям предоставления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2.14.2. Места ожидания и места для заполнения заявлений о предоставлении муниципальной услуги оборудуются стульями, столами (стойками), бланками заявлений, письменными принадлежностями.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2.14.3. Места для информирования должны быть оборудованы информационными стендами, содержащими следующую информацию:</w:t>
      </w:r>
      <w:r w:rsidRPr="00B42A76">
        <w:rPr>
          <w:rFonts w:ascii="Times New Roman" w:eastAsia="Times New Roman" w:hAnsi="Times New Roman" w:cs="Times New Roman"/>
          <w:b/>
          <w:bCs/>
          <w:i/>
          <w:iCs/>
          <w:sz w:val="20"/>
          <w:szCs w:val="20"/>
          <w:lang w:eastAsia="zh-CN"/>
        </w:rPr>
        <w:t xml:space="preserve">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перечень, формы документов для заполнения, образцы заполнения документов, бланки для заполнения;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основания для отказа в предоставлении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порядок обжалования решений, действий (бездействия) администрации, ее должностных лиц, либо муниципальных служащих;</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перечень нормативных правовых актов, регулирующих предоставление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2.14.4. Кабинеты (кабинки) приема заявителей должны быть оборудованы информационными табличками с указанием:</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номера кабинета (кабинки);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фамилии, имени и отчества специалиста, осуществляющего прием заявителей;</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дней и часов приема, времени перерыва на обед.</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lastRenderedPageBreak/>
        <w:t xml:space="preserve">2.14.6. </w:t>
      </w:r>
      <w:proofErr w:type="gramStart"/>
      <w:r w:rsidRPr="00B42A76">
        <w:rPr>
          <w:rFonts w:ascii="Times New Roman" w:eastAsia="Times New Roman" w:hAnsi="Times New Roman" w:cs="Times New Roman"/>
          <w:sz w:val="20"/>
          <w:szCs w:val="20"/>
          <w:lang w:eastAsia="zh-CN"/>
        </w:rPr>
        <w:t>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B42A76">
        <w:rPr>
          <w:rFonts w:ascii="Times New Roman" w:eastAsia="Times New Roman" w:hAnsi="Times New Roman" w:cs="Times New Roman"/>
          <w:sz w:val="20"/>
          <w:szCs w:val="20"/>
          <w:lang w:eastAsia="zh-CN"/>
        </w:rPr>
        <w:t xml:space="preserve"> актами.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bCs/>
          <w:sz w:val="20"/>
          <w:szCs w:val="20"/>
          <w:lang w:eastAsia="zh-CN"/>
        </w:rPr>
        <w:t>2.15. Показатели доступности и качества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2.15.1. Показателем доступности муниципальной услуги является: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транспортная доступность к местам предоставления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наличие различных каналов получения информации о порядке получения муниципальной услуги и ходе ее предоставления;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2.15.2. Показателями качества муниципальной услуги являются: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соблюдение срока предоставления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2.15.3.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bCs/>
          <w:sz w:val="20"/>
          <w:szCs w:val="20"/>
          <w:lang w:eastAsia="zh-CN"/>
        </w:rPr>
        <w:t>2.16. Требования, учитывающие особенности предоставления муниципальной услуги в электронной форме и многофункциональном центре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2.16.1. Особенности предоставления муниципальной услуги в электронной форме: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получение информации о предоставляемой муниципальной услуге в сети Интернет, в том числе на официальном сайте администрации, на Едином портале, Региональном портале.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п</w:t>
      </w:r>
      <w:proofErr w:type="gramEnd"/>
      <w:r w:rsidRPr="00B42A76">
        <w:rPr>
          <w:rFonts w:ascii="Times New Roman" w:eastAsia="Times New Roman" w:hAnsi="Times New Roman" w:cs="Times New Roman"/>
          <w:sz w:val="20"/>
          <w:szCs w:val="20"/>
          <w:lang w:eastAsia="zh-CN"/>
        </w:rPr>
        <w:t>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Региональном портале;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2.16.2.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800C5D" w:rsidRPr="00B42A76" w:rsidRDefault="00800C5D" w:rsidP="00800C5D">
      <w:pPr>
        <w:suppressAutoHyphens/>
        <w:spacing w:after="0" w:line="360" w:lineRule="auto"/>
        <w:rPr>
          <w:rFonts w:ascii="Times New Roman" w:eastAsia="Times New Roman" w:hAnsi="Times New Roman" w:cs="Times New Roman"/>
          <w:b/>
          <w:sz w:val="20"/>
          <w:szCs w:val="20"/>
          <w:lang w:eastAsia="zh-CN"/>
        </w:rPr>
      </w:pP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lastRenderedPageBreak/>
        <w:t>3.</w:t>
      </w:r>
      <w:r w:rsidRPr="00B42A76">
        <w:rPr>
          <w:rFonts w:ascii="Times New Roman" w:eastAsia="Times New Roman" w:hAnsi="Times New Roman" w:cs="Times New Roman"/>
          <w:b/>
          <w:sz w:val="20"/>
          <w:szCs w:val="20"/>
          <w:lang w:eastAsia="zh-CN"/>
        </w:rPr>
        <w:tab/>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3.1.</w:t>
      </w:r>
      <w:r w:rsidRPr="00B42A76">
        <w:rPr>
          <w:rFonts w:ascii="Times New Roman" w:eastAsia="Times New Roman" w:hAnsi="Times New Roman" w:cs="Times New Roman"/>
          <w:b/>
          <w:sz w:val="20"/>
          <w:szCs w:val="20"/>
          <w:lang w:eastAsia="zh-CN"/>
        </w:rPr>
        <w:tab/>
        <w:t>Описание последовательности действий при предоставлении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3.1.1. Предоставление муниципальной услуги включает в себя следующие административные процедуры:</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прием и регистрация заявления;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рассмотрение заявления;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принятие решения о предоставлении или об отказе в предоставлении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 xml:space="preserve">3.2. Предоставление муниципальной услуги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3.2.1. Описание последовательности административных действий при приеме и регистрации заявления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Заявители, которые </w:t>
      </w:r>
      <w:proofErr w:type="gramStart"/>
      <w:r w:rsidRPr="00B42A76">
        <w:rPr>
          <w:rFonts w:ascii="Times New Roman" w:eastAsia="Times New Roman" w:hAnsi="Times New Roman" w:cs="Times New Roman"/>
          <w:sz w:val="20"/>
          <w:szCs w:val="20"/>
          <w:lang w:eastAsia="zh-CN"/>
        </w:rPr>
        <w:t>заинтересованы в предоставлении муниципальной услуги подают</w:t>
      </w:r>
      <w:proofErr w:type="gramEnd"/>
      <w:r w:rsidRPr="00B42A76">
        <w:rPr>
          <w:rFonts w:ascii="Times New Roman" w:eastAsia="Times New Roman" w:hAnsi="Times New Roman" w:cs="Times New Roman"/>
          <w:sz w:val="20"/>
          <w:szCs w:val="20"/>
          <w:lang w:eastAsia="zh-CN"/>
        </w:rPr>
        <w:t xml:space="preserve"> (направляют) заявление, непосредственно в администрацию либо через многофункциональный центр (при его наличии).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Основанием для начала административной процедуры является поступление в администрацию заявления.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Специалист, ответственный за прием и регистрацию документов:</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регистрирует в установленном порядке поступившее заявление;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направляет заявление на рассмотрение специалисту, ответственному за предоставление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Результатом выполнения административной процедуры будет являться регистрация поступившего заявления и направление его на рассмотрение.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Максимальный срок выполнения действий не может превышать 3 рабочих дней</w:t>
      </w:r>
      <w:r w:rsidRPr="00B42A76">
        <w:rPr>
          <w:rFonts w:ascii="Times New Roman" w:eastAsia="Times New Roman" w:hAnsi="Times New Roman" w:cs="Times New Roman"/>
          <w:i/>
          <w:sz w:val="20"/>
          <w:szCs w:val="20"/>
          <w:lang w:eastAsia="zh-CN"/>
        </w:rPr>
        <w:t>.</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3.2.2.</w:t>
      </w:r>
      <w:r w:rsidRPr="00B42A76">
        <w:rPr>
          <w:rFonts w:ascii="Times New Roman" w:eastAsia="Times New Roman" w:hAnsi="Times New Roman" w:cs="Times New Roman"/>
          <w:b/>
          <w:sz w:val="20"/>
          <w:szCs w:val="20"/>
          <w:lang w:eastAsia="zh-CN"/>
        </w:rPr>
        <w:tab/>
        <w:t>Описание последовательности административных действий при рассмотрении заявления</w:t>
      </w:r>
      <w:r w:rsidRPr="00B42A76">
        <w:rPr>
          <w:rFonts w:ascii="Times New Roman" w:eastAsia="Times New Roman" w:hAnsi="Times New Roman" w:cs="Times New Roman"/>
          <w:sz w:val="20"/>
          <w:szCs w:val="20"/>
          <w:lang w:eastAsia="zh-CN"/>
        </w:rPr>
        <w:t xml:space="preserve">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Поступившее и зарегистрированное в установленном порядке заявление рассматривает специалист, ответственный за предоставление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Специалист, ответственный за предоставление муниципальной услуги, при рассмотрении заявления и, исходя из состава запрашиваемых сведений, устанавливает наличие оснований, указанных в пункте 2.8 настоящего Административного регламента: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при наличии таких оснований принимает решение об отказе в переводе земель или земельных участков в составе таких земель из одной категории в другую, которое выдается (направляется) заявителю.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Результатом выполнения административной процедуры является направление заявителю акта об отказе в переводе земель или земельных участков в составе таких земель из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Максимальный срок выполнения действий не может превышать двухмесячный срок со дня поступления ходатайства.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Специалист, ответственный за предоставление муниципальной услуги, при рассмотрении заявления, установив наличие оснований, указанных в пункте 2.9 настоящего Административного регламента, принимает решение об отказе в рассмотрении ходатайства о переводе земель из одной категории в другую или ходатайства о переводе земельных участков из состава земель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Максимальный срок исполнения данной административной процедуры составляет 30 календарных дней с момента получения ответов на запросы.</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3.2.3.</w:t>
      </w:r>
      <w:r w:rsidRPr="00B42A76">
        <w:rPr>
          <w:rFonts w:ascii="Times New Roman" w:eastAsia="Times New Roman" w:hAnsi="Times New Roman" w:cs="Times New Roman"/>
          <w:b/>
          <w:sz w:val="20"/>
          <w:szCs w:val="20"/>
          <w:lang w:eastAsia="zh-CN"/>
        </w:rPr>
        <w:tab/>
        <w:t>Описание последовательности административных действий при принятии решения о переводе земель из одной категории в другую или ходатайства о переводе земельных участков из состава земель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lastRenderedPageBreak/>
        <w:t xml:space="preserve">Основанием для начала административной процедуры является установление соответствия ходатайства с прилагаемым пакетом документов требованиям настоящего Административного регламента.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Специалист, ответственный за предоставление муниципальной услуги, готовит проект акта о переводе земель или земельных участков в составе таких земель из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Результатом выполнения административной процедуры является проект акта о переводе земель или земельных участков в составе таких земель из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Максимальный срок выполнения действий не может превышать двухмесячный срок со дня поступления ходатайства.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sz w:val="20"/>
          <w:szCs w:val="20"/>
          <w:lang w:eastAsia="zh-CN"/>
        </w:rPr>
        <w:t>3.2.4.</w:t>
      </w:r>
      <w:r w:rsidRPr="00B42A76">
        <w:rPr>
          <w:rFonts w:ascii="Times New Roman" w:eastAsia="Times New Roman" w:hAnsi="Times New Roman" w:cs="Times New Roman"/>
          <w:b/>
          <w:sz w:val="20"/>
          <w:szCs w:val="20"/>
          <w:lang w:eastAsia="zh-CN"/>
        </w:rPr>
        <w:tab/>
        <w:t>Описание последовательности административных действий при направлении (выдаче) документов заявителю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Результатом выполнения административной процедуры является направление заявител</w:t>
      </w:r>
      <w:proofErr w:type="gramStart"/>
      <w:r w:rsidRPr="00B42A76">
        <w:rPr>
          <w:rFonts w:ascii="Times New Roman" w:eastAsia="Times New Roman" w:hAnsi="Times New Roman" w:cs="Times New Roman"/>
          <w:sz w:val="20"/>
          <w:szCs w:val="20"/>
          <w:lang w:eastAsia="zh-CN"/>
        </w:rPr>
        <w:t>ю(</w:t>
      </w:r>
      <w:proofErr w:type="gramEnd"/>
      <w:r w:rsidRPr="00B42A76">
        <w:rPr>
          <w:rFonts w:ascii="Times New Roman" w:eastAsia="Times New Roman" w:hAnsi="Times New Roman" w:cs="Times New Roman"/>
          <w:sz w:val="20"/>
          <w:szCs w:val="20"/>
          <w:lang w:eastAsia="zh-CN"/>
        </w:rPr>
        <w:t xml:space="preserve">ям)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акта о переводе земель или земельных участков в составе таких земель из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отказа в рассмотрении ходатайства о переводе земель из одной категории в другую или ходатайства о переводе земельных участков из состава земель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отказа в форме акта в переводе земель или земельных участков в составе таких земель из одной категории в другую.</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Максимальный срок выполнения действий не может превышать 3дней.</w:t>
      </w:r>
    </w:p>
    <w:tbl>
      <w:tblPr>
        <w:tblW w:w="0" w:type="auto"/>
        <w:tblInd w:w="108" w:type="dxa"/>
        <w:tblLayout w:type="fixed"/>
        <w:tblLook w:val="0000" w:firstRow="0" w:lastRow="0" w:firstColumn="0" w:lastColumn="0" w:noHBand="0" w:noVBand="0"/>
      </w:tblPr>
      <w:tblGrid>
        <w:gridCol w:w="9580"/>
      </w:tblGrid>
      <w:tr w:rsidR="00800C5D" w:rsidRPr="00B42A76" w:rsidTr="00800C5D">
        <w:trPr>
          <w:trHeight w:val="965"/>
        </w:trPr>
        <w:tc>
          <w:tcPr>
            <w:tcW w:w="9580" w:type="dxa"/>
            <w:tcBorders>
              <w:top w:val="single" w:sz="4" w:space="0" w:color="000000"/>
              <w:left w:val="single" w:sz="4" w:space="0" w:color="000000"/>
              <w:bottom w:val="single" w:sz="4" w:space="0" w:color="000000"/>
              <w:right w:val="single" w:sz="4" w:space="0" w:color="000000"/>
            </w:tcBorders>
            <w:shd w:val="clear" w:color="auto" w:fill="auto"/>
          </w:tcPr>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
          <w:bCs/>
          <w:sz w:val="20"/>
          <w:szCs w:val="20"/>
          <w:lang w:eastAsia="zh-CN"/>
        </w:rPr>
        <w:t xml:space="preserve">4. Формы </w:t>
      </w:r>
      <w:proofErr w:type="gramStart"/>
      <w:r w:rsidRPr="00B42A76">
        <w:rPr>
          <w:rFonts w:ascii="Times New Roman" w:eastAsia="Times New Roman" w:hAnsi="Times New Roman" w:cs="Times New Roman"/>
          <w:b/>
          <w:bCs/>
          <w:sz w:val="20"/>
          <w:szCs w:val="20"/>
          <w:lang w:eastAsia="zh-CN"/>
        </w:rPr>
        <w:t>контроля за</w:t>
      </w:r>
      <w:proofErr w:type="gramEnd"/>
      <w:r w:rsidRPr="00B42A76">
        <w:rPr>
          <w:rFonts w:ascii="Times New Roman" w:eastAsia="Times New Roman" w:hAnsi="Times New Roman" w:cs="Times New Roman"/>
          <w:b/>
          <w:bCs/>
          <w:sz w:val="20"/>
          <w:szCs w:val="20"/>
          <w:lang w:eastAsia="zh-CN"/>
        </w:rPr>
        <w:t xml:space="preserve"> исполнением административного регламента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4.1. </w:t>
      </w:r>
      <w:proofErr w:type="gramStart"/>
      <w:r w:rsidRPr="00B42A76">
        <w:rPr>
          <w:rFonts w:ascii="Times New Roman" w:eastAsia="Times New Roman" w:hAnsi="Times New Roman" w:cs="Times New Roman"/>
          <w:sz w:val="20"/>
          <w:szCs w:val="20"/>
          <w:lang w:eastAsia="zh-CN"/>
        </w:rPr>
        <w:t>Контроль за</w:t>
      </w:r>
      <w:proofErr w:type="gramEnd"/>
      <w:r w:rsidRPr="00B42A76">
        <w:rPr>
          <w:rFonts w:ascii="Times New Roman" w:eastAsia="Times New Roman" w:hAnsi="Times New Roman" w:cs="Times New Roman"/>
          <w:sz w:val="20"/>
          <w:szCs w:val="20"/>
          <w:lang w:eastAsia="zh-CN"/>
        </w:rPr>
        <w:t xml:space="preserve">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Перечень уполномоченных должностных лиц, осуществляющих контроль, и периодичность осуществления контроля устанавливается распоряжением администрации.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Глава администрации, а также уполномоченное им должностное лицо, осуществляя контроль, вправе: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контролировать соблюдение порядка и условий предоставления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назначать ответственных специалистов администрации для постоянного наблюдения за предоставлением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1 раза в год</w:t>
      </w:r>
      <w:r w:rsidRPr="00B42A76">
        <w:rPr>
          <w:rFonts w:ascii="Times New Roman" w:eastAsia="Times New Roman" w:hAnsi="Times New Roman" w:cs="Times New Roman"/>
          <w:i/>
          <w:sz w:val="20"/>
          <w:szCs w:val="20"/>
          <w:lang w:eastAsia="zh-CN"/>
        </w:rPr>
        <w:t>.</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4.2. Ответственность специалистов закрепляется в их должностных регламентах (инструкциях).</w:t>
      </w:r>
    </w:p>
    <w:p w:rsidR="00800C5D" w:rsidRPr="00B42A76" w:rsidRDefault="00800C5D" w:rsidP="00800C5D">
      <w:pPr>
        <w:suppressAutoHyphens/>
        <w:spacing w:after="0" w:line="360" w:lineRule="auto"/>
        <w:rPr>
          <w:rFonts w:ascii="Times New Roman" w:eastAsia="Times New Roman" w:hAnsi="Times New Roman" w:cs="Times New Roman"/>
          <w:b/>
          <w:sz w:val="20"/>
          <w:szCs w:val="20"/>
          <w:lang w:eastAsia="zh-CN"/>
        </w:rPr>
      </w:pPr>
      <w:r w:rsidRPr="00B42A76">
        <w:rPr>
          <w:rFonts w:ascii="Times New Roman" w:eastAsia="Times New Roman" w:hAnsi="Times New Roman" w:cs="Times New Roman"/>
          <w:b/>
          <w:bCs/>
          <w:sz w:val="20"/>
          <w:szCs w:val="20"/>
          <w:lang w:eastAsia="zh-CN"/>
        </w:rPr>
        <w:lastRenderedPageBreak/>
        <w:t xml:space="preserve">5. </w:t>
      </w:r>
      <w:r w:rsidRPr="00B42A76">
        <w:rPr>
          <w:rFonts w:ascii="Times New Roman" w:eastAsia="Times New Roman" w:hAnsi="Times New Roman" w:cs="Times New Roman"/>
          <w:b/>
          <w:sz w:val="20"/>
          <w:szCs w:val="20"/>
          <w:lang w:eastAsia="zh-CN"/>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5.2. Досудебный порядок обжалования.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5.2.1. Заявитель может обратиться с жалобой, в том числе в следующих случаях:</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B42A76">
        <w:rPr>
          <w:rFonts w:ascii="Times New Roman" w:eastAsia="Times New Roman" w:hAnsi="Times New Roman" w:cs="Times New Roman"/>
          <w:sz w:val="20"/>
          <w:szCs w:val="20"/>
          <w:lang w:eastAsia="zh-CN"/>
        </w:rPr>
        <w:t xml:space="preserve"> </w:t>
      </w:r>
      <w:proofErr w:type="gramStart"/>
      <w:r w:rsidRPr="00B42A76">
        <w:rPr>
          <w:rFonts w:ascii="Times New Roman" w:eastAsia="Times New Roman" w:hAnsi="Times New Roman" w:cs="Times New Roman"/>
          <w:sz w:val="20"/>
          <w:szCs w:val="20"/>
          <w:lang w:eastAsia="zh-C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B42A76">
        <w:rPr>
          <w:rFonts w:ascii="Times New Roman" w:eastAsia="Times New Roman" w:hAnsi="Times New Roman" w:cs="Times New Roman"/>
          <w:sz w:val="20"/>
          <w:szCs w:val="20"/>
          <w:lang w:eastAsia="zh-CN"/>
        </w:rPr>
        <w:t xml:space="preserve"> В указанном случае </w:t>
      </w:r>
      <w:r w:rsidRPr="00B42A76">
        <w:rPr>
          <w:rFonts w:ascii="Times New Roman" w:eastAsia="Times New Roman" w:hAnsi="Times New Roman" w:cs="Times New Roman"/>
          <w:sz w:val="20"/>
          <w:szCs w:val="20"/>
          <w:lang w:eastAsia="zh-CN"/>
        </w:rPr>
        <w:lastRenderedPageBreak/>
        <w:t>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нарушение срока или порядка выдачи документов по результатам предоставления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B42A76">
        <w:rPr>
          <w:rFonts w:ascii="Times New Roman" w:eastAsia="Times New Roman" w:hAnsi="Times New Roman" w:cs="Times New Roman"/>
          <w:sz w:val="20"/>
          <w:szCs w:val="20"/>
          <w:lang w:eastAsia="zh-C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20" w:history="1">
        <w:r w:rsidRPr="00B42A76">
          <w:rPr>
            <w:rStyle w:val="af2"/>
            <w:rFonts w:ascii="Times New Roman" w:eastAsia="Times New Roman" w:hAnsi="Times New Roman"/>
            <w:sz w:val="20"/>
            <w:szCs w:val="20"/>
            <w:lang w:eastAsia="zh-CN"/>
          </w:rPr>
          <w:t>пунктом 4 части 1 статьи 7</w:t>
        </w:r>
      </w:hyperlink>
      <w:r w:rsidRPr="00B42A76">
        <w:rPr>
          <w:rFonts w:ascii="Times New Roman" w:eastAsia="Times New Roman" w:hAnsi="Times New Roman" w:cs="Times New Roman"/>
          <w:sz w:val="20"/>
          <w:szCs w:val="20"/>
          <w:lang w:eastAsia="zh-CN"/>
        </w:rPr>
        <w:t xml:space="preserve"> Федерального закона № 210-ФЗ.</w:t>
      </w:r>
      <w:proofErr w:type="gramEnd"/>
      <w:r w:rsidRPr="00B42A76">
        <w:rPr>
          <w:rFonts w:ascii="Times New Roman" w:eastAsia="Times New Roman" w:hAnsi="Times New Roman" w:cs="Times New Roman"/>
          <w:sz w:val="20"/>
          <w:szCs w:val="20"/>
          <w:lang w:eastAsia="zh-CN"/>
        </w:rPr>
        <w:t xml:space="preserve"> </w:t>
      </w:r>
      <w:proofErr w:type="gramStart"/>
      <w:r w:rsidRPr="00B42A76">
        <w:rPr>
          <w:rFonts w:ascii="Times New Roman" w:eastAsia="Times New Roman" w:hAnsi="Times New Roman" w:cs="Times New Roman"/>
          <w:sz w:val="20"/>
          <w:szCs w:val="20"/>
          <w:lang w:eastAsia="zh-CN"/>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1" w:history="1">
        <w:r w:rsidRPr="00B42A76">
          <w:rPr>
            <w:rStyle w:val="af2"/>
            <w:rFonts w:ascii="Times New Roman" w:eastAsia="Times New Roman" w:hAnsi="Times New Roman"/>
            <w:sz w:val="20"/>
            <w:szCs w:val="20"/>
            <w:lang w:eastAsia="zh-CN"/>
          </w:rPr>
          <w:t>частью 1.3 статьи 16</w:t>
        </w:r>
      </w:hyperlink>
      <w:r w:rsidRPr="00B42A76">
        <w:rPr>
          <w:rFonts w:ascii="Times New Roman" w:eastAsia="Times New Roman" w:hAnsi="Times New Roman" w:cs="Times New Roman"/>
          <w:sz w:val="20"/>
          <w:szCs w:val="20"/>
          <w:lang w:eastAsia="zh-CN"/>
        </w:rPr>
        <w:t xml:space="preserve"> Федерального закона № 210-ФЗ.</w:t>
      </w:r>
      <w:proofErr w:type="gramEnd"/>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5.2.2. </w:t>
      </w:r>
      <w:proofErr w:type="gramStart"/>
      <w:r w:rsidRPr="00B42A76">
        <w:rPr>
          <w:rFonts w:ascii="Times New Roman" w:eastAsia="Times New Roman" w:hAnsi="Times New Roman" w:cs="Times New Roman"/>
          <w:sz w:val="20"/>
          <w:szCs w:val="20"/>
          <w:lang w:eastAsia="zh-CN"/>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lastRenderedPageBreak/>
        <w:t xml:space="preserve">5.2.3. </w:t>
      </w:r>
      <w:proofErr w:type="gramStart"/>
      <w:r w:rsidRPr="00B42A76">
        <w:rPr>
          <w:rFonts w:ascii="Times New Roman" w:eastAsia="Times New Roman" w:hAnsi="Times New Roman" w:cs="Times New Roman"/>
          <w:sz w:val="20"/>
          <w:szCs w:val="20"/>
          <w:lang w:eastAsia="zh-CN"/>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r w:rsidRPr="00B42A76">
        <w:rPr>
          <w:rFonts w:ascii="Times New Roman" w:eastAsia="Times New Roman" w:hAnsi="Times New Roman" w:cs="Times New Roman"/>
          <w:sz w:val="20"/>
          <w:szCs w:val="20"/>
          <w:lang w:eastAsia="zh-CN"/>
        </w:rPr>
        <w:t>.</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5.2.4. Жалоба должна содержать:</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w:t>
      </w:r>
      <w:r w:rsidRPr="00B42A76">
        <w:rPr>
          <w:rFonts w:ascii="Times New Roman" w:eastAsia="Times New Roman" w:hAnsi="Times New Roman" w:cs="Times New Roman"/>
          <w:sz w:val="20"/>
          <w:szCs w:val="20"/>
          <w:lang w:eastAsia="zh-CN"/>
        </w:rPr>
        <w:lastRenderedPageBreak/>
        <w:t xml:space="preserve">получение муниципальной услуги, нарушение порядка которой обжалуется, либо в месте, где заявителем получен результат муниципальной услуги).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Время приёма жалоб должно совпадать со временем предоставления муниципальных услуг.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оформленная в соответствии с законодательством Российской Федерации доверенность (для физических лиц);</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В электронном виде жалоба может быть подана заявителем посредством: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сети Интернет, включая официальный сайт органа, предоставляющего муниципальную услугу;</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Единого портала, Регионального портала.</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5.2.11. </w:t>
      </w:r>
      <w:proofErr w:type="gramStart"/>
      <w:r w:rsidRPr="00B42A76">
        <w:rPr>
          <w:rFonts w:ascii="Times New Roman" w:eastAsia="Times New Roman" w:hAnsi="Times New Roman" w:cs="Times New Roman"/>
          <w:sz w:val="20"/>
          <w:szCs w:val="20"/>
          <w:lang w:eastAsia="zh-CN"/>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B42A76">
        <w:rPr>
          <w:rFonts w:ascii="Times New Roman" w:eastAsia="Times New Roman" w:hAnsi="Times New Roman" w:cs="Times New Roman"/>
          <w:sz w:val="20"/>
          <w:szCs w:val="20"/>
          <w:lang w:eastAsia="zh-CN"/>
        </w:rPr>
        <w:t xml:space="preserve"> </w:t>
      </w:r>
      <w:proofErr w:type="gramStart"/>
      <w:r w:rsidRPr="00B42A76">
        <w:rPr>
          <w:rFonts w:ascii="Times New Roman" w:eastAsia="Times New Roman" w:hAnsi="Times New Roman" w:cs="Times New Roman"/>
          <w:sz w:val="20"/>
          <w:szCs w:val="20"/>
          <w:lang w:eastAsia="zh-CN"/>
        </w:rPr>
        <w:t>приеме</w:t>
      </w:r>
      <w:proofErr w:type="gramEnd"/>
      <w:r w:rsidRPr="00B42A76">
        <w:rPr>
          <w:rFonts w:ascii="Times New Roman" w:eastAsia="Times New Roman" w:hAnsi="Times New Roman" w:cs="Times New Roman"/>
          <w:sz w:val="20"/>
          <w:szCs w:val="20"/>
          <w:lang w:eastAsia="zh-CN"/>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lastRenderedPageBreak/>
        <w:t>5.2.12. По результатам рассмотрения жалобы принимается решение: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в удовлетворении жалобы отказывается.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 xml:space="preserve">В случае признания жалобы подлежащей удовлетворению в ответе заявителю, указанном в </w:t>
      </w:r>
      <w:hyperlink r:id="rId122" w:history="1">
        <w:r w:rsidRPr="00B42A76">
          <w:rPr>
            <w:rStyle w:val="af2"/>
            <w:rFonts w:ascii="Times New Roman" w:eastAsia="Times New Roman" w:hAnsi="Times New Roman"/>
            <w:sz w:val="20"/>
            <w:szCs w:val="20"/>
            <w:lang w:eastAsia="zh-CN"/>
          </w:rPr>
          <w:t>части 8</w:t>
        </w:r>
      </w:hyperlink>
      <w:r w:rsidRPr="00B42A76">
        <w:rPr>
          <w:rFonts w:ascii="Times New Roman" w:eastAsia="Times New Roman" w:hAnsi="Times New Roman" w:cs="Times New Roman"/>
          <w:sz w:val="20"/>
          <w:szCs w:val="20"/>
          <w:lang w:eastAsia="zh-CN"/>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123" w:history="1">
        <w:r w:rsidRPr="00B42A76">
          <w:rPr>
            <w:rStyle w:val="af2"/>
            <w:rFonts w:ascii="Times New Roman" w:eastAsia="Times New Roman" w:hAnsi="Times New Roman"/>
            <w:sz w:val="20"/>
            <w:szCs w:val="20"/>
            <w:lang w:eastAsia="zh-CN"/>
          </w:rPr>
          <w:t>частью 1.1 статьи 16</w:t>
        </w:r>
      </w:hyperlink>
      <w:r w:rsidRPr="00B42A76">
        <w:rPr>
          <w:rFonts w:ascii="Times New Roman" w:eastAsia="Times New Roman" w:hAnsi="Times New Roman" w:cs="Times New Roman"/>
          <w:sz w:val="20"/>
          <w:szCs w:val="20"/>
          <w:lang w:eastAsia="zh-CN"/>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w:t>
      </w:r>
      <w:proofErr w:type="gramEnd"/>
      <w:r w:rsidRPr="00B42A76">
        <w:rPr>
          <w:rFonts w:ascii="Times New Roman" w:eastAsia="Times New Roman" w:hAnsi="Times New Roman" w:cs="Times New Roman"/>
          <w:sz w:val="20"/>
          <w:szCs w:val="20"/>
          <w:lang w:eastAsia="zh-CN"/>
        </w:rPr>
        <w:t xml:space="preserve">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В случае признания </w:t>
      </w:r>
      <w:proofErr w:type="gramStart"/>
      <w:r w:rsidRPr="00B42A76">
        <w:rPr>
          <w:rFonts w:ascii="Times New Roman" w:eastAsia="Times New Roman" w:hAnsi="Times New Roman" w:cs="Times New Roman"/>
          <w:sz w:val="20"/>
          <w:szCs w:val="20"/>
          <w:lang w:eastAsia="zh-CN"/>
        </w:rPr>
        <w:t>жалобы</w:t>
      </w:r>
      <w:proofErr w:type="gramEnd"/>
      <w:r w:rsidRPr="00B42A76">
        <w:rPr>
          <w:rFonts w:ascii="Times New Roman" w:eastAsia="Times New Roman" w:hAnsi="Times New Roman" w:cs="Times New Roman"/>
          <w:sz w:val="20"/>
          <w:szCs w:val="20"/>
          <w:lang w:eastAsia="zh-CN"/>
        </w:rPr>
        <w:t xml:space="preserve"> не подлежащей удовлетворению в ответе заявителю, указанном в </w:t>
      </w:r>
      <w:hyperlink r:id="rId124" w:history="1">
        <w:r w:rsidRPr="00B42A76">
          <w:rPr>
            <w:rStyle w:val="af2"/>
            <w:rFonts w:ascii="Times New Roman" w:eastAsia="Times New Roman" w:hAnsi="Times New Roman"/>
            <w:sz w:val="20"/>
            <w:szCs w:val="20"/>
            <w:lang w:eastAsia="zh-CN"/>
          </w:rPr>
          <w:t>части 8</w:t>
        </w:r>
      </w:hyperlink>
      <w:r w:rsidRPr="00B42A76">
        <w:rPr>
          <w:rFonts w:ascii="Times New Roman" w:eastAsia="Times New Roman" w:hAnsi="Times New Roman" w:cs="Times New Roman"/>
          <w:sz w:val="20"/>
          <w:szCs w:val="20"/>
          <w:lang w:eastAsia="zh-CN"/>
        </w:rPr>
        <w:t xml:space="preserve"> статьи 11.2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5.2.14. В ответе по результатам рассмотрения жалобы указываются: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B42A76">
        <w:rPr>
          <w:rFonts w:ascii="Times New Roman" w:eastAsia="Times New Roman" w:hAnsi="Times New Roman" w:cs="Times New Roman"/>
          <w:sz w:val="20"/>
          <w:szCs w:val="20"/>
          <w:lang w:eastAsia="zh-CN"/>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фамилия, имя, отчество (последнее – при наличии) или наименование заявителя;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основания для принятия решения по жалобе;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принятое по жалобе решение;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сведения о порядке обжалования принятого по жалобе решения.</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5.2.16. Орган, предоставляющий муниципальную услугу, отказывает в удовлетворении жалобы в следующих случаях: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наличие вступившего в законную силу решения суда, арбитражного суда по жалобе о том же предмете и по тем же основаниям;</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подача жалобы лицом, полномочия которого не подтверждены в порядке, установленном законодательством Российской Федерации;</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lastRenderedPageBreak/>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5.2.18. В случае</w:t>
      </w:r>
      <w:proofErr w:type="gramStart"/>
      <w:r w:rsidRPr="00B42A76">
        <w:rPr>
          <w:rFonts w:ascii="Times New Roman" w:eastAsia="Times New Roman" w:hAnsi="Times New Roman" w:cs="Times New Roman"/>
          <w:sz w:val="20"/>
          <w:szCs w:val="20"/>
          <w:lang w:eastAsia="zh-CN"/>
        </w:rPr>
        <w:t>,</w:t>
      </w:r>
      <w:proofErr w:type="gramEnd"/>
      <w:r w:rsidRPr="00B42A76">
        <w:rPr>
          <w:rFonts w:ascii="Times New Roman" w:eastAsia="Times New Roman" w:hAnsi="Times New Roman" w:cs="Times New Roman"/>
          <w:sz w:val="20"/>
          <w:szCs w:val="20"/>
          <w:lang w:eastAsia="zh-CN"/>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5.3. Порядок обжалования решения по жалобе.</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sz w:val="20"/>
          <w:szCs w:val="20"/>
          <w:lang w:eastAsia="zh-CN"/>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B42A76">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72576" behindDoc="0" locked="0" layoutInCell="1" allowOverlap="1" wp14:anchorId="3FE82167" wp14:editId="47563074">
                <wp:simplePos x="0" y="0"/>
                <wp:positionH relativeFrom="column">
                  <wp:posOffset>2148840</wp:posOffset>
                </wp:positionH>
                <wp:positionV relativeFrom="paragraph">
                  <wp:posOffset>364489</wp:posOffset>
                </wp:positionV>
                <wp:extent cx="990600" cy="0"/>
                <wp:effectExtent l="0" t="0" r="19050" b="1905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169.2pt;margin-top:28.7pt;width:78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"/>
            </w:pict>
          </mc:Fallback>
        </mc:AlternateContent>
      </w:r>
      <w:r w:rsidRPr="00B42A76">
        <w:rPr>
          <w:rFonts w:ascii="Times New Roman" w:eastAsia="Times New Roman" w:hAnsi="Times New Roman" w:cs="Times New Roman"/>
          <w:sz w:val="20"/>
          <w:szCs w:val="20"/>
          <w:lang w:eastAsia="zh-CN"/>
        </w:rPr>
        <w:t>.</w:t>
      </w:r>
    </w:p>
    <w:p w:rsidR="00800C5D" w:rsidRPr="00B42A76" w:rsidRDefault="00800C5D" w:rsidP="00800C5D">
      <w:pPr>
        <w:suppressAutoHyphens/>
        <w:spacing w:after="0" w:line="360" w:lineRule="auto"/>
        <w:rPr>
          <w:rFonts w:ascii="Times New Roman" w:eastAsia="Times New Roman" w:hAnsi="Times New Roman" w:cs="Times New Roman"/>
          <w:bCs/>
          <w:sz w:val="20"/>
          <w:szCs w:val="20"/>
          <w:lang w:eastAsia="zh-CN"/>
        </w:rPr>
      </w:pPr>
      <w:r w:rsidRPr="00B42A76">
        <w:rPr>
          <w:rFonts w:ascii="Times New Roman" w:eastAsia="Times New Roman" w:hAnsi="Times New Roman" w:cs="Times New Roman"/>
          <w:sz w:val="20"/>
          <w:szCs w:val="20"/>
          <w:lang w:eastAsia="zh-CN"/>
        </w:rPr>
        <w:t>5.3.2.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 официальном сайте ад</w:t>
      </w:r>
      <w:r w:rsidRPr="00B42A76">
        <w:rPr>
          <w:rFonts w:ascii="Times New Roman" w:eastAsia="Times New Roman" w:hAnsi="Times New Roman" w:cs="Times New Roman"/>
          <w:bCs/>
          <w:sz w:val="20"/>
          <w:szCs w:val="20"/>
          <w:lang w:eastAsia="zh-CN"/>
        </w:rPr>
        <w:t>министрации (</w:t>
      </w:r>
      <w:r w:rsidRPr="00B42A76">
        <w:rPr>
          <w:rFonts w:ascii="Times New Roman" w:eastAsia="Times New Roman" w:hAnsi="Times New Roman" w:cs="Times New Roman"/>
          <w:bCs/>
          <w:sz w:val="20"/>
          <w:szCs w:val="20"/>
          <w:lang w:val="en-US" w:eastAsia="zh-CN"/>
        </w:rPr>
        <w:t>www</w:t>
      </w:r>
      <w:r w:rsidRPr="00B42A76">
        <w:rPr>
          <w:rFonts w:ascii="Times New Roman" w:eastAsia="Times New Roman" w:hAnsi="Times New Roman" w:cs="Times New Roman"/>
          <w:bCs/>
          <w:sz w:val="20"/>
          <w:szCs w:val="20"/>
          <w:lang w:eastAsia="zh-CN"/>
        </w:rPr>
        <w:t>.</w:t>
      </w:r>
      <w:hyperlink r:id="rId125" w:history="1">
        <w:proofErr w:type="spellStart"/>
        <w:r w:rsidRPr="00B42A76">
          <w:rPr>
            <w:rStyle w:val="af2"/>
            <w:rFonts w:ascii="Times New Roman" w:eastAsia="Times New Roman" w:hAnsi="Times New Roman"/>
            <w:bCs/>
            <w:sz w:val="20"/>
            <w:szCs w:val="20"/>
            <w:lang w:val="en-US" w:eastAsia="zh-CN"/>
          </w:rPr>
          <w:t>admorlov</w:t>
        </w:r>
        <w:proofErr w:type="spellEnd"/>
        <w:r w:rsidRPr="00B42A76">
          <w:rPr>
            <w:rStyle w:val="af2"/>
            <w:rFonts w:ascii="Times New Roman" w:eastAsia="Times New Roman" w:hAnsi="Times New Roman"/>
            <w:bCs/>
            <w:sz w:val="20"/>
            <w:szCs w:val="20"/>
            <w:lang w:eastAsia="zh-CN"/>
          </w:rPr>
          <w:t>.</w:t>
        </w:r>
        <w:proofErr w:type="spellStart"/>
        <w:r w:rsidRPr="00B42A76">
          <w:rPr>
            <w:rStyle w:val="af2"/>
            <w:rFonts w:ascii="Times New Roman" w:eastAsia="Times New Roman" w:hAnsi="Times New Roman"/>
            <w:bCs/>
            <w:sz w:val="20"/>
            <w:szCs w:val="20"/>
            <w:lang w:val="en-US" w:eastAsia="zh-CN"/>
          </w:rPr>
          <w:t>ru</w:t>
        </w:r>
        <w:proofErr w:type="spellEnd"/>
      </w:hyperlink>
      <w:r w:rsidRPr="00B42A76">
        <w:rPr>
          <w:rFonts w:ascii="Times New Roman" w:eastAsia="Times New Roman" w:hAnsi="Times New Roman" w:cs="Times New Roman"/>
          <w:bCs/>
          <w:sz w:val="20"/>
          <w:szCs w:val="20"/>
          <w:lang w:eastAsia="zh-CN"/>
        </w:rPr>
        <w:t>).</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r w:rsidRPr="00B42A76">
        <w:rPr>
          <w:rFonts w:ascii="Times New Roman" w:eastAsia="Times New Roman" w:hAnsi="Times New Roman" w:cs="Times New Roman"/>
          <w:bCs/>
          <w:sz w:val="20"/>
          <w:szCs w:val="20"/>
          <w:lang w:eastAsia="zh-CN"/>
        </w:rPr>
        <w:t>_______________</w:t>
      </w:r>
    </w:p>
    <w:p w:rsidR="00800C5D" w:rsidRPr="00B42A76"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C92233" w:rsidRDefault="00800C5D" w:rsidP="00800C5D">
      <w:pPr>
        <w:suppressAutoHyphens/>
        <w:spacing w:after="0" w:line="360" w:lineRule="auto"/>
        <w:jc w:val="center"/>
        <w:rPr>
          <w:rFonts w:ascii="Times New Roman" w:eastAsia="Times New Roman" w:hAnsi="Times New Roman" w:cs="Times New Roman"/>
          <w:sz w:val="20"/>
          <w:szCs w:val="20"/>
          <w:lang w:eastAsia="zh-CN"/>
        </w:rPr>
      </w:pPr>
      <w:r w:rsidRPr="00C92233">
        <w:rPr>
          <w:rFonts w:ascii="Times New Roman" w:eastAsia="Times New Roman" w:hAnsi="Times New Roman" w:cs="Times New Roman"/>
          <w:b/>
          <w:bCs/>
          <w:noProof/>
          <w:sz w:val="20"/>
          <w:szCs w:val="20"/>
          <w:lang w:eastAsia="ru-RU"/>
        </w:rPr>
        <w:drawing>
          <wp:inline distT="0" distB="0" distL="0" distR="0" wp14:anchorId="7A716A54" wp14:editId="6C0917BE">
            <wp:extent cx="352425" cy="4286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C92233"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АДМИНИСТРАЦИЯ ОРЛОВСКОГО  РАЙОНА</w:t>
      </w:r>
    </w:p>
    <w:p w:rsidR="00800C5D" w:rsidRPr="00C92233"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КИРОВСКОЙ ОБЛАСТИ</w:t>
      </w:r>
    </w:p>
    <w:p w:rsidR="00800C5D" w:rsidRPr="00C92233" w:rsidRDefault="00800C5D" w:rsidP="00800C5D">
      <w:pPr>
        <w:suppressAutoHyphens/>
        <w:spacing w:after="0" w:line="360" w:lineRule="auto"/>
        <w:jc w:val="center"/>
        <w:rPr>
          <w:rFonts w:ascii="Times New Roman" w:eastAsia="Times New Roman" w:hAnsi="Times New Roman" w:cs="Times New Roman"/>
          <w:sz w:val="20"/>
          <w:szCs w:val="20"/>
          <w:lang w:eastAsia="zh-CN"/>
        </w:rPr>
      </w:pPr>
    </w:p>
    <w:p w:rsidR="00800C5D" w:rsidRPr="00C92233"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ПОСТАНОВЛЕНИЕ</w:t>
      </w:r>
    </w:p>
    <w:p w:rsidR="00800C5D" w:rsidRPr="00C92233"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p>
    <w:p w:rsidR="00800C5D" w:rsidRPr="00C92233" w:rsidRDefault="00800C5D" w:rsidP="00800C5D">
      <w:pPr>
        <w:suppressAutoHyphens/>
        <w:spacing w:after="0" w:line="360" w:lineRule="auto"/>
        <w:jc w:val="center"/>
        <w:rPr>
          <w:rFonts w:ascii="Times New Roman" w:eastAsia="Times New Roman" w:hAnsi="Times New Roman" w:cs="Times New Roman"/>
          <w:sz w:val="20"/>
          <w:szCs w:val="20"/>
          <w:lang w:eastAsia="zh-CN"/>
        </w:rPr>
      </w:pPr>
      <w:r w:rsidRPr="00C92233">
        <w:rPr>
          <w:rFonts w:ascii="Times New Roman" w:eastAsia="Times New Roman" w:hAnsi="Times New Roman" w:cs="Times New Roman"/>
          <w:b/>
          <w:sz w:val="20"/>
          <w:szCs w:val="20"/>
          <w:lang w:eastAsia="zh-CN"/>
        </w:rPr>
        <w:t xml:space="preserve">07.11.2018                </w:t>
      </w:r>
      <w:r w:rsidRPr="00C92233">
        <w:rPr>
          <w:rFonts w:ascii="Times New Roman" w:eastAsia="Times New Roman" w:hAnsi="Times New Roman" w:cs="Times New Roman"/>
          <w:sz w:val="20"/>
          <w:szCs w:val="20"/>
          <w:lang w:eastAsia="zh-CN"/>
        </w:rPr>
        <w:tab/>
      </w:r>
      <w:r w:rsidRPr="00C92233">
        <w:rPr>
          <w:rFonts w:ascii="Times New Roman" w:eastAsia="Times New Roman" w:hAnsi="Times New Roman" w:cs="Times New Roman"/>
          <w:sz w:val="20"/>
          <w:szCs w:val="20"/>
          <w:lang w:eastAsia="zh-CN"/>
        </w:rPr>
        <w:tab/>
      </w:r>
      <w:r w:rsidRPr="00C92233">
        <w:rPr>
          <w:rFonts w:ascii="Times New Roman" w:eastAsia="Times New Roman" w:hAnsi="Times New Roman" w:cs="Times New Roman"/>
          <w:sz w:val="20"/>
          <w:szCs w:val="20"/>
          <w:lang w:eastAsia="zh-CN"/>
        </w:rPr>
        <w:tab/>
      </w:r>
      <w:r w:rsidRPr="00C92233">
        <w:rPr>
          <w:rFonts w:ascii="Times New Roman" w:eastAsia="Times New Roman" w:hAnsi="Times New Roman" w:cs="Times New Roman"/>
          <w:sz w:val="20"/>
          <w:szCs w:val="20"/>
          <w:lang w:eastAsia="zh-CN"/>
        </w:rPr>
        <w:tab/>
      </w:r>
      <w:r w:rsidRPr="00C92233">
        <w:rPr>
          <w:rFonts w:ascii="Times New Roman" w:eastAsia="Times New Roman" w:hAnsi="Times New Roman" w:cs="Times New Roman"/>
          <w:sz w:val="20"/>
          <w:szCs w:val="20"/>
          <w:lang w:eastAsia="zh-CN"/>
        </w:rPr>
        <w:tab/>
      </w:r>
      <w:r w:rsidRPr="00C92233">
        <w:rPr>
          <w:rFonts w:ascii="Times New Roman" w:eastAsia="Times New Roman" w:hAnsi="Times New Roman" w:cs="Times New Roman"/>
          <w:sz w:val="20"/>
          <w:szCs w:val="20"/>
          <w:lang w:eastAsia="zh-CN"/>
        </w:rPr>
        <w:tab/>
      </w:r>
      <w:r w:rsidRPr="00C92233">
        <w:rPr>
          <w:rFonts w:ascii="Times New Roman" w:eastAsia="Times New Roman" w:hAnsi="Times New Roman" w:cs="Times New Roman"/>
          <w:sz w:val="20"/>
          <w:szCs w:val="20"/>
          <w:lang w:eastAsia="zh-CN"/>
        </w:rPr>
        <w:tab/>
      </w:r>
      <w:r w:rsidRPr="00C92233">
        <w:rPr>
          <w:rFonts w:ascii="Times New Roman" w:eastAsia="Times New Roman" w:hAnsi="Times New Roman" w:cs="Times New Roman"/>
          <w:sz w:val="20"/>
          <w:szCs w:val="20"/>
          <w:lang w:eastAsia="zh-CN"/>
        </w:rPr>
        <w:tab/>
      </w:r>
      <w:r w:rsidRPr="00C92233">
        <w:rPr>
          <w:rFonts w:ascii="Times New Roman" w:eastAsia="Times New Roman" w:hAnsi="Times New Roman" w:cs="Times New Roman"/>
          <w:b/>
          <w:sz w:val="20"/>
          <w:szCs w:val="20"/>
          <w:lang w:eastAsia="zh-CN"/>
        </w:rPr>
        <w:t>№ 721-п</w:t>
      </w:r>
    </w:p>
    <w:p w:rsidR="00800C5D" w:rsidRPr="00C92233" w:rsidRDefault="00800C5D" w:rsidP="00800C5D">
      <w:pPr>
        <w:suppressAutoHyphens/>
        <w:spacing w:after="0" w:line="360" w:lineRule="auto"/>
        <w:jc w:val="center"/>
        <w:rPr>
          <w:rFonts w:ascii="Times New Roman" w:eastAsia="Times New Roman" w:hAnsi="Times New Roman" w:cs="Times New Roman"/>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г. Орлов</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C92233"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Об утверждении административного регламента</w:t>
      </w:r>
    </w:p>
    <w:p w:rsidR="00800C5D" w:rsidRPr="00C92233"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предоставления муниципальной услуги</w:t>
      </w:r>
    </w:p>
    <w:p w:rsidR="00800C5D" w:rsidRPr="00C92233" w:rsidRDefault="00800C5D" w:rsidP="00800C5D">
      <w:pPr>
        <w:suppressAutoHyphens/>
        <w:spacing w:after="0" w:line="360" w:lineRule="auto"/>
        <w:jc w:val="center"/>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«Обмен земельных участков, расположенных на территории муниципального образования, на земельные участки, находящиеся в частной собственности»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ab/>
      </w:r>
      <w:r w:rsidRPr="00C92233">
        <w:rPr>
          <w:rFonts w:ascii="Times New Roman" w:eastAsia="Times New Roman" w:hAnsi="Times New Roman" w:cs="Times New Roman"/>
          <w:sz w:val="20"/>
          <w:szCs w:val="20"/>
          <w:lang w:eastAsia="zh-CN"/>
        </w:rPr>
        <w:tab/>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1. Утвердить административный регламент предоставления муниципальной услуги «Обмен земельных участков, расположенных на территории муниципального образования, на земельные участки, находящиеся в частной собственности» согласно приложению.</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2. Признать утратившим силу постановление администрации Орловского района от 14.03.2017 № 164 «Об утверждении административного регламента предоставления муниципальной услуги «Обмен земельных </w:t>
      </w:r>
      <w:r w:rsidRPr="00C92233">
        <w:rPr>
          <w:rFonts w:ascii="Times New Roman" w:eastAsia="Times New Roman" w:hAnsi="Times New Roman" w:cs="Times New Roman"/>
          <w:sz w:val="20"/>
          <w:szCs w:val="20"/>
          <w:lang w:eastAsia="zh-CN"/>
        </w:rPr>
        <w:lastRenderedPageBreak/>
        <w:t>участков, находящихся в собственности муниципального образования, на земельные участки, находящиеся в частной собственности».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3. </w:t>
      </w:r>
      <w:proofErr w:type="gramStart"/>
      <w:r w:rsidRPr="00C92233">
        <w:rPr>
          <w:rFonts w:ascii="Times New Roman" w:eastAsia="Times New Roman" w:hAnsi="Times New Roman" w:cs="Times New Roman"/>
          <w:sz w:val="20"/>
          <w:szCs w:val="20"/>
          <w:lang w:eastAsia="zh-CN"/>
        </w:rPr>
        <w:t>Контроль за</w:t>
      </w:r>
      <w:proofErr w:type="gramEnd"/>
      <w:r w:rsidRPr="00C92233">
        <w:rPr>
          <w:rFonts w:ascii="Times New Roman" w:eastAsia="Times New Roman" w:hAnsi="Times New Roman" w:cs="Times New Roman"/>
          <w:sz w:val="20"/>
          <w:szCs w:val="20"/>
          <w:lang w:eastAsia="zh-CN"/>
        </w:rPr>
        <w:t xml:space="preserve"> исполнением настоящего постановления возложить на начальника управления по экономике, имущественным отношениям и земельным ресурсам администрации Орловского района </w:t>
      </w:r>
      <w:proofErr w:type="spellStart"/>
      <w:r w:rsidRPr="00C92233">
        <w:rPr>
          <w:rFonts w:ascii="Times New Roman" w:eastAsia="Times New Roman" w:hAnsi="Times New Roman" w:cs="Times New Roman"/>
          <w:sz w:val="20"/>
          <w:szCs w:val="20"/>
          <w:lang w:eastAsia="zh-CN"/>
        </w:rPr>
        <w:t>Тюфякову</w:t>
      </w:r>
      <w:proofErr w:type="spellEnd"/>
      <w:r w:rsidRPr="00C92233">
        <w:rPr>
          <w:rFonts w:ascii="Times New Roman" w:eastAsia="Times New Roman" w:hAnsi="Times New Roman" w:cs="Times New Roman"/>
          <w:sz w:val="20"/>
          <w:szCs w:val="20"/>
          <w:lang w:eastAsia="zh-CN"/>
        </w:rPr>
        <w:t xml:space="preserve"> Е.А.</w:t>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5. Постановление вступает в силу с момента опубликования.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Глава администрации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Орловского района                </w:t>
      </w:r>
      <w:proofErr w:type="spellStart"/>
      <w:r w:rsidRPr="00C92233">
        <w:rPr>
          <w:rFonts w:ascii="Times New Roman" w:eastAsia="Times New Roman" w:hAnsi="Times New Roman" w:cs="Times New Roman"/>
          <w:sz w:val="20"/>
          <w:szCs w:val="20"/>
          <w:lang w:eastAsia="zh-CN"/>
        </w:rPr>
        <w:t>С.С.Целищев</w:t>
      </w:r>
      <w:proofErr w:type="spellEnd"/>
    </w:p>
    <w:p w:rsidR="00800C5D" w:rsidRPr="00C92233" w:rsidRDefault="00800C5D" w:rsidP="00800C5D">
      <w:pPr>
        <w:suppressAutoHyphens/>
        <w:spacing w:after="0" w:line="360" w:lineRule="auto"/>
        <w:rPr>
          <w:rFonts w:ascii="Times New Roman" w:eastAsia="Times New Roman" w:hAnsi="Times New Roman" w:cs="Times New Roman"/>
          <w:b/>
          <w:bCs/>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p w:rsidR="00800C5D" w:rsidRPr="00C92233" w:rsidRDefault="00800C5D" w:rsidP="00800C5D">
      <w:pPr>
        <w:suppressAutoHyphens/>
        <w:spacing w:after="0" w:line="360" w:lineRule="auto"/>
        <w:jc w:val="right"/>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Утвержден</w:t>
      </w:r>
    </w:p>
    <w:p w:rsidR="00800C5D" w:rsidRPr="00C92233" w:rsidRDefault="00800C5D" w:rsidP="00800C5D">
      <w:pPr>
        <w:suppressAutoHyphens/>
        <w:spacing w:after="0" w:line="360" w:lineRule="auto"/>
        <w:jc w:val="right"/>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постановлением администрации</w:t>
      </w:r>
    </w:p>
    <w:p w:rsidR="00800C5D" w:rsidRPr="00C92233" w:rsidRDefault="00800C5D" w:rsidP="00800C5D">
      <w:pPr>
        <w:suppressAutoHyphens/>
        <w:spacing w:after="0" w:line="360" w:lineRule="auto"/>
        <w:jc w:val="right"/>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Орловского района от 07.11.2018 № 721-п</w:t>
      </w:r>
    </w:p>
    <w:p w:rsidR="00800C5D" w:rsidRPr="00C92233" w:rsidRDefault="00800C5D" w:rsidP="00800C5D">
      <w:pPr>
        <w:suppressAutoHyphens/>
        <w:spacing w:after="0" w:line="360" w:lineRule="auto"/>
        <w:jc w:val="right"/>
        <w:rPr>
          <w:rFonts w:ascii="Times New Roman" w:eastAsia="Times New Roman" w:hAnsi="Times New Roman" w:cs="Times New Roman"/>
          <w:b/>
          <w:bCs/>
          <w:sz w:val="20"/>
          <w:szCs w:val="20"/>
          <w:lang w:eastAsia="zh-CN"/>
        </w:rPr>
      </w:pPr>
    </w:p>
    <w:p w:rsidR="00800C5D" w:rsidRPr="00C92233"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p>
    <w:p w:rsidR="00800C5D" w:rsidRPr="00C92233"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Административный регламент</w:t>
      </w:r>
    </w:p>
    <w:p w:rsidR="00800C5D" w:rsidRPr="00C92233" w:rsidRDefault="00800C5D" w:rsidP="00800C5D">
      <w:pPr>
        <w:suppressAutoHyphens/>
        <w:spacing w:after="0" w:line="360" w:lineRule="auto"/>
        <w:jc w:val="center"/>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предоставления муниципальной услуги</w:t>
      </w:r>
    </w:p>
    <w:p w:rsidR="00800C5D" w:rsidRPr="00C92233" w:rsidRDefault="00800C5D" w:rsidP="00800C5D">
      <w:pPr>
        <w:suppressAutoHyphens/>
        <w:spacing w:after="0" w:line="360" w:lineRule="auto"/>
        <w:jc w:val="center"/>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«Обмен земельных участков, расположенных на территории муниципального образования, на земельные участки, находящиеся в частной собственности»</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1. Общие положения</w:t>
      </w:r>
    </w:p>
    <w:p w:rsidR="00800C5D" w:rsidRPr="00C92233" w:rsidRDefault="00800C5D" w:rsidP="00800C5D">
      <w:pPr>
        <w:suppressAutoHyphens/>
        <w:spacing w:after="0" w:line="360" w:lineRule="auto"/>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1.1. Предмет регулирования регламента</w:t>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roofErr w:type="gramStart"/>
      <w:r w:rsidRPr="00C92233">
        <w:rPr>
          <w:rFonts w:ascii="Times New Roman" w:eastAsia="Times New Roman" w:hAnsi="Times New Roman" w:cs="Times New Roman"/>
          <w:sz w:val="20"/>
          <w:szCs w:val="20"/>
          <w:lang w:eastAsia="zh-CN"/>
        </w:rPr>
        <w:t xml:space="preserve">Административный регламент предоставления муниципальной услуги </w:t>
      </w:r>
      <w:r w:rsidRPr="00C92233">
        <w:rPr>
          <w:rFonts w:ascii="Times New Roman" w:eastAsia="Times New Roman" w:hAnsi="Times New Roman" w:cs="Times New Roman"/>
          <w:bCs/>
          <w:sz w:val="20"/>
          <w:szCs w:val="20"/>
          <w:lang w:eastAsia="zh-CN"/>
        </w:rPr>
        <w:t>«</w:t>
      </w:r>
      <w:r w:rsidRPr="00C92233">
        <w:rPr>
          <w:rFonts w:ascii="Times New Roman" w:eastAsia="Times New Roman" w:hAnsi="Times New Roman" w:cs="Times New Roman"/>
          <w:sz w:val="20"/>
          <w:szCs w:val="20"/>
          <w:lang w:eastAsia="zh-CN"/>
        </w:rPr>
        <w:t>Обмен земельных участков, расположенных на территории муниципального образования, на земельные участки, находящиеся в частной собственности</w:t>
      </w:r>
      <w:r w:rsidRPr="00C92233">
        <w:rPr>
          <w:rFonts w:ascii="Times New Roman" w:eastAsia="Times New Roman" w:hAnsi="Times New Roman" w:cs="Times New Roman"/>
          <w:bCs/>
          <w:sz w:val="20"/>
          <w:szCs w:val="20"/>
          <w:lang w:eastAsia="zh-CN"/>
        </w:rPr>
        <w:t xml:space="preserve">» </w:t>
      </w:r>
      <w:r w:rsidRPr="00C92233">
        <w:rPr>
          <w:rFonts w:ascii="Times New Roman" w:eastAsia="Times New Roman" w:hAnsi="Times New Roman" w:cs="Times New Roman"/>
          <w:sz w:val="20"/>
          <w:szCs w:val="20"/>
          <w:lang w:eastAsia="zh-CN"/>
        </w:rPr>
        <w:t>(далее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многофункциональных центрах</w:t>
      </w:r>
      <w:proofErr w:type="gramEnd"/>
      <w:r w:rsidRPr="00C92233">
        <w:rPr>
          <w:rFonts w:ascii="Times New Roman" w:eastAsia="Times New Roman" w:hAnsi="Times New Roman" w:cs="Times New Roman"/>
          <w:sz w:val="20"/>
          <w:szCs w:val="20"/>
          <w:lang w:eastAsia="zh-CN"/>
        </w:rPr>
        <w:t xml:space="preserve">, формы </w:t>
      </w:r>
      <w:proofErr w:type="gramStart"/>
      <w:r w:rsidRPr="00C92233">
        <w:rPr>
          <w:rFonts w:ascii="Times New Roman" w:eastAsia="Times New Roman" w:hAnsi="Times New Roman" w:cs="Times New Roman"/>
          <w:sz w:val="20"/>
          <w:szCs w:val="20"/>
          <w:lang w:eastAsia="zh-CN"/>
        </w:rPr>
        <w:t>контроля за</w:t>
      </w:r>
      <w:proofErr w:type="gramEnd"/>
      <w:r w:rsidRPr="00C92233">
        <w:rPr>
          <w:rFonts w:ascii="Times New Roman" w:eastAsia="Times New Roman" w:hAnsi="Times New Roman" w:cs="Times New Roman"/>
          <w:sz w:val="20"/>
          <w:szCs w:val="20"/>
          <w:lang w:eastAsia="zh-CN"/>
        </w:rPr>
        <w:t xml:space="preserve">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C92233">
        <w:rPr>
          <w:rFonts w:ascii="Times New Roman" w:eastAsia="Times New Roman" w:hAnsi="Times New Roman" w:cs="Times New Roman"/>
          <w:bCs/>
          <w:sz w:val="20"/>
          <w:szCs w:val="20"/>
          <w:lang w:eastAsia="zh-CN"/>
        </w:rPr>
        <w:t>.</w:t>
      </w:r>
    </w:p>
    <w:p w:rsidR="00800C5D" w:rsidRPr="00C92233" w:rsidRDefault="00800C5D" w:rsidP="00800C5D">
      <w:pPr>
        <w:suppressAutoHyphens/>
        <w:spacing w:after="0" w:line="360" w:lineRule="auto"/>
        <w:rPr>
          <w:rFonts w:ascii="Times New Roman" w:eastAsia="Times New Roman" w:hAnsi="Times New Roman" w:cs="Times New Roman"/>
          <w:bCs/>
          <w:iCs/>
          <w:sz w:val="20"/>
          <w:szCs w:val="20"/>
          <w:lang w:eastAsia="zh-CN"/>
        </w:rPr>
      </w:pPr>
      <w:r w:rsidRPr="00C92233">
        <w:rPr>
          <w:rFonts w:ascii="Times New Roman" w:eastAsia="Times New Roman" w:hAnsi="Times New Roman" w:cs="Times New Roman"/>
          <w:sz w:val="20"/>
          <w:szCs w:val="20"/>
          <w:lang w:eastAsia="zh-CN"/>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126" w:history="1">
        <w:r w:rsidRPr="00C92233">
          <w:rPr>
            <w:rStyle w:val="af2"/>
            <w:rFonts w:ascii="Times New Roman" w:eastAsia="Times New Roman" w:hAnsi="Times New Roman"/>
            <w:sz w:val="20"/>
            <w:szCs w:val="20"/>
            <w:lang w:eastAsia="zh-CN"/>
          </w:rPr>
          <w:t>законе</w:t>
        </w:r>
      </w:hyperlink>
      <w:r w:rsidRPr="00C92233">
        <w:rPr>
          <w:rFonts w:ascii="Times New Roman" w:eastAsia="Times New Roman" w:hAnsi="Times New Roman" w:cs="Times New Roman"/>
          <w:sz w:val="20"/>
          <w:szCs w:val="20"/>
          <w:lang w:eastAsia="zh-CN"/>
        </w:rPr>
        <w:t xml:space="preserve"> от 27.07.2010 № 210-ФЗ «Об организации предоставления государственных и муниципальных услуг» </w:t>
      </w:r>
      <w:r w:rsidRPr="00C92233">
        <w:rPr>
          <w:rFonts w:ascii="Times New Roman" w:eastAsia="Times New Roman" w:hAnsi="Times New Roman" w:cs="Times New Roman"/>
          <w:bCs/>
          <w:iCs/>
          <w:sz w:val="20"/>
          <w:szCs w:val="20"/>
          <w:lang w:eastAsia="zh-CN"/>
        </w:rPr>
        <w:t>и иных нормативных правовых актах Российской Федерации и Кировской области.</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1.2. Круг заявителей</w:t>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roofErr w:type="gramStart"/>
      <w:r w:rsidRPr="00C92233">
        <w:rPr>
          <w:rFonts w:ascii="Times New Roman" w:eastAsia="Times New Roman" w:hAnsi="Times New Roman" w:cs="Times New Roman"/>
          <w:sz w:val="20"/>
          <w:szCs w:val="20"/>
          <w:lang w:eastAsia="zh-CN"/>
        </w:rPr>
        <w:t xml:space="preserve">Заявителями являются юридические лица, физические лица, имеющие в частной собственности земельные участки, которые изымаются для муниципальных нужд или предназначены в соответствии с утвержденными </w:t>
      </w:r>
      <w:r w:rsidRPr="00C92233">
        <w:rPr>
          <w:rFonts w:ascii="Times New Roman" w:eastAsia="Times New Roman" w:hAnsi="Times New Roman" w:cs="Times New Roman"/>
          <w:sz w:val="20"/>
          <w:szCs w:val="20"/>
          <w:lang w:eastAsia="zh-CN"/>
        </w:rPr>
        <w:lastRenderedPageBreak/>
        <w:t>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инфраструктуры или на которых расположены указанные объекты, либо их уполномоченные</w:t>
      </w:r>
      <w:proofErr w:type="gramEnd"/>
      <w:r w:rsidRPr="00C92233">
        <w:rPr>
          <w:rFonts w:ascii="Times New Roman" w:eastAsia="Times New Roman" w:hAnsi="Times New Roman" w:cs="Times New Roman"/>
          <w:sz w:val="20"/>
          <w:szCs w:val="20"/>
          <w:lang w:eastAsia="zh-CN"/>
        </w:rPr>
        <w:t xml:space="preserve"> представители, обратившиеся с</w:t>
      </w:r>
      <w:r w:rsidRPr="00C92233">
        <w:rPr>
          <w:rFonts w:ascii="Times New Roman" w:eastAsia="Times New Roman" w:hAnsi="Times New Roman" w:cs="Times New Roman"/>
          <w:bCs/>
          <w:sz w:val="20"/>
          <w:szCs w:val="20"/>
          <w:lang w:eastAsia="zh-CN"/>
        </w:rPr>
        <w:t xml:space="preserve"> заявлением о предоставлении муниципальной услуги, в письменной или электронной форме (далее – заявлением).</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Информация о муниципальной услуге внесена в Реестр муниципальных услуг, оказываемых на территории муниципального образования.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b/>
          <w:sz w:val="20"/>
          <w:szCs w:val="20"/>
          <w:lang w:eastAsia="zh-CN"/>
        </w:rPr>
        <w:t>1.3.</w:t>
      </w:r>
      <w:r w:rsidRPr="00C92233">
        <w:rPr>
          <w:rFonts w:ascii="Times New Roman" w:eastAsia="Times New Roman" w:hAnsi="Times New Roman" w:cs="Times New Roman"/>
          <w:b/>
          <w:sz w:val="20"/>
          <w:szCs w:val="20"/>
          <w:lang w:eastAsia="zh-CN"/>
        </w:rPr>
        <w:tab/>
        <w:t>Требования к порядку информирования о предоставлении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1.3.1. Порядок получения информации по вопросам предоставления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Информацию о месте нахождения и графике работы, справочных и контактных телефонах, адресах электронной почты, официальном сайте </w:t>
      </w:r>
      <w:r w:rsidRPr="00C92233">
        <w:rPr>
          <w:rFonts w:ascii="Times New Roman" w:eastAsia="Times New Roman" w:hAnsi="Times New Roman" w:cs="Times New Roman"/>
          <w:bCs/>
          <w:sz w:val="20"/>
          <w:szCs w:val="20"/>
          <w:lang w:eastAsia="zh-CN"/>
        </w:rPr>
        <w:t>органа, предоставляющего муниципальную услугу,</w:t>
      </w:r>
      <w:r w:rsidRPr="00C92233">
        <w:rPr>
          <w:rFonts w:ascii="Times New Roman" w:eastAsia="Times New Roman" w:hAnsi="Times New Roman" w:cs="Times New Roman"/>
          <w:sz w:val="20"/>
          <w:szCs w:val="20"/>
          <w:lang w:eastAsia="zh-CN"/>
        </w:rPr>
        <w:t xml:space="preserve"> 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а также о порядке предоставления муниципальной услуги можно получить:</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 xml:space="preserve">на официальном сайте </w:t>
      </w:r>
      <w:r w:rsidRPr="00C92233">
        <w:rPr>
          <w:rFonts w:ascii="Times New Roman" w:eastAsia="Times New Roman" w:hAnsi="Times New Roman" w:cs="Times New Roman"/>
          <w:bCs/>
          <w:sz w:val="20"/>
          <w:szCs w:val="20"/>
          <w:lang w:eastAsia="zh-CN"/>
        </w:rPr>
        <w:t>органа, предоставляющего муниципальную услугу (</w:t>
      </w:r>
      <w:r w:rsidRPr="00C92233">
        <w:rPr>
          <w:rFonts w:ascii="Times New Roman" w:eastAsia="Times New Roman" w:hAnsi="Times New Roman" w:cs="Times New Roman"/>
          <w:bCs/>
          <w:sz w:val="20"/>
          <w:szCs w:val="20"/>
          <w:lang w:val="en-US" w:eastAsia="zh-CN"/>
        </w:rPr>
        <w:t>www</w:t>
      </w:r>
      <w:r w:rsidRPr="00C92233">
        <w:rPr>
          <w:rFonts w:ascii="Times New Roman" w:eastAsia="Times New Roman" w:hAnsi="Times New Roman" w:cs="Times New Roman"/>
          <w:bCs/>
          <w:sz w:val="20"/>
          <w:szCs w:val="20"/>
          <w:lang w:eastAsia="zh-CN"/>
        </w:rPr>
        <w:t>.</w:t>
      </w:r>
      <w:hyperlink r:id="rId127" w:history="1">
        <w:proofErr w:type="spellStart"/>
        <w:r w:rsidRPr="00C92233">
          <w:rPr>
            <w:rStyle w:val="af2"/>
            <w:rFonts w:ascii="Times New Roman" w:eastAsia="Times New Roman" w:hAnsi="Times New Roman"/>
            <w:bCs/>
            <w:sz w:val="20"/>
            <w:szCs w:val="20"/>
            <w:lang w:val="en-US" w:eastAsia="zh-CN"/>
          </w:rPr>
          <w:t>admorlov</w:t>
        </w:r>
        <w:proofErr w:type="spellEnd"/>
        <w:r w:rsidRPr="00C92233">
          <w:rPr>
            <w:rStyle w:val="af2"/>
            <w:rFonts w:ascii="Times New Roman" w:eastAsia="Times New Roman" w:hAnsi="Times New Roman"/>
            <w:bCs/>
            <w:sz w:val="20"/>
            <w:szCs w:val="20"/>
            <w:lang w:eastAsia="zh-CN"/>
          </w:rPr>
          <w:t>.</w:t>
        </w:r>
        <w:proofErr w:type="spellStart"/>
        <w:r w:rsidRPr="00C92233">
          <w:rPr>
            <w:rStyle w:val="af2"/>
            <w:rFonts w:ascii="Times New Roman" w:eastAsia="Times New Roman" w:hAnsi="Times New Roman"/>
            <w:bCs/>
            <w:sz w:val="20"/>
            <w:szCs w:val="20"/>
            <w:lang w:val="en-US" w:eastAsia="zh-CN"/>
          </w:rPr>
          <w:t>ru</w:t>
        </w:r>
        <w:proofErr w:type="spellEnd"/>
      </w:hyperlink>
      <w:r w:rsidRPr="00C92233">
        <w:rPr>
          <w:rFonts w:ascii="Times New Roman" w:eastAsia="Times New Roman" w:hAnsi="Times New Roman" w:cs="Times New Roman"/>
          <w:sz w:val="20"/>
          <w:szCs w:val="20"/>
          <w:lang w:eastAsia="zh-CN"/>
        </w:rPr>
        <w:t>)</w:t>
      </w:r>
      <w:r w:rsidRPr="00C92233">
        <w:rPr>
          <w:rFonts w:ascii="Times New Roman" w:eastAsia="Times New Roman" w:hAnsi="Times New Roman" w:cs="Times New Roman"/>
          <w:bCs/>
          <w:sz w:val="20"/>
          <w:szCs w:val="20"/>
          <w:lang w:eastAsia="zh-CN"/>
        </w:rPr>
        <w:t>, в информационно-телекоммуникационной сети «Интернет» (далее – сеть Интернет)</w:t>
      </w:r>
      <w:r w:rsidRPr="00C92233">
        <w:rPr>
          <w:rFonts w:ascii="Times New Roman" w:eastAsia="Times New Roman" w:hAnsi="Times New Roman" w:cs="Times New Roman"/>
          <w:sz w:val="20"/>
          <w:szCs w:val="20"/>
          <w:lang w:eastAsia="zh-CN"/>
        </w:rPr>
        <w:t>;</w:t>
      </w:r>
      <w:proofErr w:type="gramEnd"/>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sz w:val="20"/>
          <w:szCs w:val="20"/>
          <w:lang w:eastAsia="zh-CN"/>
        </w:rPr>
        <w:t xml:space="preserve">в </w:t>
      </w:r>
      <w:r w:rsidRPr="00C92233">
        <w:rPr>
          <w:rFonts w:ascii="Times New Roman" w:eastAsia="Times New Roman" w:hAnsi="Times New Roman" w:cs="Times New Roman"/>
          <w:bCs/>
          <w:sz w:val="20"/>
          <w:szCs w:val="20"/>
          <w:lang w:eastAsia="zh-CN"/>
        </w:rPr>
        <w:t>информационной системе «Портал государственных и муниципальных услуг (функций) Кировской области» (далее – Региональный портал);</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в федеральной государственной информационной системе «Единый портал государственных и муниципальных услуг (функций)» (далее – Единый портал);</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на информационных стендах в местах предоставления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по телефону;</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при личном обращении заявителя;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при обращении в письменной форме, в форме электронного документа.</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1.3.3. Заявитель имеет право на получение сведений о ходе исполнения муниципальной услуги при помощи телефона или посредством личного посещения в дни и часы работы органа, предоставляющего муниципальную услугу.</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1.3.5. Информация о порядке предоставления муниципальной услуги предоставляется бесплатно.</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b/>
          <w:sz w:val="20"/>
          <w:szCs w:val="20"/>
          <w:lang w:eastAsia="zh-CN"/>
        </w:rPr>
        <w:t>2. Стандарт предоставления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lastRenderedPageBreak/>
        <w:t>2.1. Наименование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Наименование муниципальной услуги: «Обмен земельных участков, расположенных на территории муниципального образования, на земельные участки, находящиеся в частной собственности».</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2.2.</w:t>
      </w:r>
      <w:r w:rsidRPr="00C92233">
        <w:rPr>
          <w:rFonts w:ascii="Times New Roman" w:eastAsia="Times New Roman" w:hAnsi="Times New Roman" w:cs="Times New Roman"/>
          <w:b/>
          <w:sz w:val="20"/>
          <w:szCs w:val="20"/>
          <w:lang w:eastAsia="zh-CN"/>
        </w:rPr>
        <w:tab/>
        <w:t>Наименование органа, предоставляющего муниципальную услугу</w:t>
      </w:r>
    </w:p>
    <w:p w:rsidR="00800C5D" w:rsidRPr="00C92233" w:rsidRDefault="00800C5D" w:rsidP="00800C5D">
      <w:pPr>
        <w:suppressAutoHyphens/>
        <w:spacing w:after="0" w:line="360" w:lineRule="auto"/>
        <w:rPr>
          <w:rFonts w:ascii="Times New Roman" w:eastAsia="Times New Roman" w:hAnsi="Times New Roman" w:cs="Times New Roman"/>
          <w:bCs/>
          <w:i/>
          <w:sz w:val="20"/>
          <w:szCs w:val="20"/>
          <w:lang w:eastAsia="zh-CN"/>
        </w:rPr>
      </w:pPr>
      <w:r w:rsidRPr="00C92233">
        <w:rPr>
          <w:rFonts w:ascii="Times New Roman" w:eastAsia="Times New Roman" w:hAnsi="Times New Roman" w:cs="Times New Roman"/>
          <w:sz w:val="20"/>
          <w:szCs w:val="20"/>
          <w:lang w:eastAsia="zh-CN"/>
        </w:rPr>
        <w:t>Муниципальная услуга предоставляется администрацией Орловского района в лице сектора по имуществу и земельным ресурсам управления по экономике, имущественным отношениям и земельным ресурсам администрации Орловского района</w:t>
      </w:r>
      <w:r w:rsidRPr="00C92233">
        <w:rPr>
          <w:rFonts w:ascii="Times New Roman" w:eastAsia="Times New Roman" w:hAnsi="Times New Roman" w:cs="Times New Roman"/>
          <w:bCs/>
          <w:sz w:val="20"/>
          <w:szCs w:val="20"/>
          <w:lang w:eastAsia="zh-CN"/>
        </w:rPr>
        <w:t>.</w:t>
      </w:r>
    </w:p>
    <w:p w:rsidR="00800C5D" w:rsidRPr="00C92233" w:rsidRDefault="00800C5D" w:rsidP="00800C5D">
      <w:pPr>
        <w:suppressAutoHyphens/>
        <w:spacing w:after="0" w:line="360" w:lineRule="auto"/>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 xml:space="preserve">2.3. Результат предоставления муниципальной услуги </w:t>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Результатом предоставления муниципальной услуги является: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заключение договора мены земельного участка, находящегося в муниципальной собственности, на земельный участок, находящийся в частной собственности (далее - договор мены);</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отказ в заключени</w:t>
      </w:r>
      <w:proofErr w:type="gramStart"/>
      <w:r w:rsidRPr="00C92233">
        <w:rPr>
          <w:rFonts w:ascii="Times New Roman" w:eastAsia="Times New Roman" w:hAnsi="Times New Roman" w:cs="Times New Roman"/>
          <w:sz w:val="20"/>
          <w:szCs w:val="20"/>
          <w:lang w:eastAsia="zh-CN"/>
        </w:rPr>
        <w:t>и</w:t>
      </w:r>
      <w:proofErr w:type="gramEnd"/>
      <w:r w:rsidRPr="00C92233">
        <w:rPr>
          <w:rFonts w:ascii="Times New Roman" w:eastAsia="Times New Roman" w:hAnsi="Times New Roman" w:cs="Times New Roman"/>
          <w:sz w:val="20"/>
          <w:szCs w:val="20"/>
          <w:lang w:eastAsia="zh-CN"/>
        </w:rPr>
        <w:t xml:space="preserve"> договора мены. </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2.4. Срок предоставления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Максимальный срок предоставления муниципальной услуги не должен превышать 90 дней со дня поступления заявления.</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2.5.</w:t>
      </w:r>
      <w:r w:rsidRPr="00C92233">
        <w:rPr>
          <w:rFonts w:ascii="Times New Roman" w:eastAsia="Times New Roman" w:hAnsi="Times New Roman" w:cs="Times New Roman"/>
          <w:b/>
          <w:sz w:val="20"/>
          <w:szCs w:val="20"/>
          <w:lang w:eastAsia="zh-CN"/>
        </w:rPr>
        <w:tab/>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Предоставление муниципальной услуги осуществляется в соответствии </w:t>
      </w:r>
      <w:proofErr w:type="gramStart"/>
      <w:r w:rsidRPr="00C92233">
        <w:rPr>
          <w:rFonts w:ascii="Times New Roman" w:eastAsia="Times New Roman" w:hAnsi="Times New Roman" w:cs="Times New Roman"/>
          <w:sz w:val="20"/>
          <w:szCs w:val="20"/>
          <w:lang w:eastAsia="zh-CN"/>
        </w:rPr>
        <w:t>с</w:t>
      </w:r>
      <w:proofErr w:type="gramEnd"/>
      <w:r w:rsidRPr="00C92233">
        <w:rPr>
          <w:rFonts w:ascii="Times New Roman" w:eastAsia="Times New Roman" w:hAnsi="Times New Roman" w:cs="Times New Roman"/>
          <w:sz w:val="20"/>
          <w:szCs w:val="20"/>
          <w:lang w:eastAsia="zh-CN"/>
        </w:rPr>
        <w:t>:</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Федеральным </w:t>
      </w:r>
      <w:hyperlink r:id="rId128" w:history="1">
        <w:r w:rsidRPr="00C92233">
          <w:rPr>
            <w:rStyle w:val="af2"/>
            <w:rFonts w:ascii="Times New Roman" w:eastAsia="Times New Roman" w:hAnsi="Times New Roman"/>
            <w:sz w:val="20"/>
            <w:szCs w:val="20"/>
            <w:lang w:eastAsia="zh-CN"/>
          </w:rPr>
          <w:t>законом</w:t>
        </w:r>
      </w:hyperlink>
      <w:r w:rsidRPr="00C92233">
        <w:rPr>
          <w:rFonts w:ascii="Times New Roman" w:eastAsia="Times New Roman" w:hAnsi="Times New Roman" w:cs="Times New Roman"/>
          <w:sz w:val="20"/>
          <w:szCs w:val="20"/>
          <w:lang w:eastAsia="zh-CN"/>
        </w:rPr>
        <w:t xml:space="preserve"> от 27.07.2010 № 210-ФЗ «Об организации предоставления государственных и муниципальных услуг» (Собрание законодательства Российской Федерации, 2010, № 31, ст. 4179; 2011, № 15, ст. 2038; № 27, ст. 3873, ст. 3880; № 29, ст. 4291; № 30, ст. 4587);</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Земельным кодексом Российской Федерации (Собрание законодательства Российской Федерации, 2001, № 44, статья 4147);</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Федеральным законом от 24.07.2007 № 221-ФЗ «О государственном кадастре недвижимости» (Собрание законодательства Российской Федерации, 30.07.2007, № 31, статья 4017);</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Федеральным законом от 29.07.1998 № 135-ФЗ «Об оценочной деятельности в Российской Федерации» (Собрание законодательства Российской Федерации, 03.08.1998, N 31, статья 3813);</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постановлением Правительства Российской Федерации от 25.01.2013 </w:t>
      </w:r>
      <w:r w:rsidRPr="00C92233">
        <w:rPr>
          <w:rFonts w:ascii="Times New Roman" w:eastAsia="Times New Roman" w:hAnsi="Times New Roman" w:cs="Times New Roman"/>
          <w:sz w:val="20"/>
          <w:szCs w:val="20"/>
          <w:lang w:eastAsia="zh-CN"/>
        </w:rPr>
        <w:br/>
        <w:t>№ 33 «Об использовании простой электронной подписи при оказании государственных и муниципальных услуг» (Собрание законодательства Российской Федерации, 04.02.2013, № 5, статья 377);</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постановлением Правительства Российской Федерации от 25.08.2012 </w:t>
      </w:r>
      <w:r w:rsidRPr="00C92233">
        <w:rPr>
          <w:rFonts w:ascii="Times New Roman" w:eastAsia="Times New Roman" w:hAnsi="Times New Roman" w:cs="Times New Roman"/>
          <w:sz w:val="20"/>
          <w:szCs w:val="20"/>
          <w:lang w:eastAsia="zh-CN"/>
        </w:rPr>
        <w:br/>
        <w:t>№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31.08.2012, № 200, Собрание законодательства Российской Федерации, 03.09.2012, № 36, статья 4903);</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постановлением Правительства Российской Федерации от 25.06.2012 </w:t>
      </w:r>
      <w:r w:rsidRPr="00C92233">
        <w:rPr>
          <w:rFonts w:ascii="Times New Roman" w:eastAsia="Times New Roman" w:hAnsi="Times New Roman" w:cs="Times New Roman"/>
          <w:sz w:val="20"/>
          <w:szCs w:val="20"/>
          <w:lang w:eastAsia="zh-CN"/>
        </w:rPr>
        <w:br/>
        <w:t xml:space="preserve">№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02.07.2012, № 148, Собрание законодательства Российской Федерации, 02.07.2012, № 27, статья 3744);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lastRenderedPageBreak/>
        <w:t>Уставом муниципального образования Орловский муниципальный район Кировской области;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настоящим Административным регламентом.</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C92233">
        <w:rPr>
          <w:rFonts w:ascii="Times New Roman" w:eastAsia="Times New Roman" w:hAnsi="Times New Roman" w:cs="Times New Roman"/>
          <w:bCs/>
          <w:sz w:val="20"/>
          <w:szCs w:val="20"/>
          <w:lang w:eastAsia="zh-CN"/>
        </w:rPr>
        <w:t>администрации (</w:t>
      </w:r>
      <w:r w:rsidRPr="00C92233">
        <w:rPr>
          <w:rFonts w:ascii="Times New Roman" w:eastAsia="Times New Roman" w:hAnsi="Times New Roman" w:cs="Times New Roman"/>
          <w:bCs/>
          <w:sz w:val="20"/>
          <w:szCs w:val="20"/>
          <w:lang w:val="en-US" w:eastAsia="zh-CN"/>
        </w:rPr>
        <w:t>www</w:t>
      </w:r>
      <w:r w:rsidRPr="00C92233">
        <w:rPr>
          <w:rFonts w:ascii="Times New Roman" w:eastAsia="Times New Roman" w:hAnsi="Times New Roman" w:cs="Times New Roman"/>
          <w:bCs/>
          <w:sz w:val="20"/>
          <w:szCs w:val="20"/>
          <w:lang w:eastAsia="zh-CN"/>
        </w:rPr>
        <w:t>.</w:t>
      </w:r>
      <w:hyperlink r:id="rId129" w:history="1">
        <w:proofErr w:type="spellStart"/>
        <w:r w:rsidRPr="00C92233">
          <w:rPr>
            <w:rStyle w:val="af2"/>
            <w:rFonts w:ascii="Times New Roman" w:eastAsia="Times New Roman" w:hAnsi="Times New Roman"/>
            <w:bCs/>
            <w:sz w:val="20"/>
            <w:szCs w:val="20"/>
            <w:lang w:val="en-US" w:eastAsia="zh-CN"/>
          </w:rPr>
          <w:t>admorlov</w:t>
        </w:r>
        <w:proofErr w:type="spellEnd"/>
        <w:r w:rsidRPr="00C92233">
          <w:rPr>
            <w:rStyle w:val="af2"/>
            <w:rFonts w:ascii="Times New Roman" w:eastAsia="Times New Roman" w:hAnsi="Times New Roman"/>
            <w:bCs/>
            <w:sz w:val="20"/>
            <w:szCs w:val="20"/>
            <w:lang w:eastAsia="zh-CN"/>
          </w:rPr>
          <w:t>.</w:t>
        </w:r>
        <w:proofErr w:type="spellStart"/>
        <w:r w:rsidRPr="00C92233">
          <w:rPr>
            <w:rStyle w:val="af2"/>
            <w:rFonts w:ascii="Times New Roman" w:eastAsia="Times New Roman" w:hAnsi="Times New Roman"/>
            <w:bCs/>
            <w:sz w:val="20"/>
            <w:szCs w:val="20"/>
            <w:lang w:val="en-US" w:eastAsia="zh-CN"/>
          </w:rPr>
          <w:t>ru</w:t>
        </w:r>
        <w:proofErr w:type="spellEnd"/>
      </w:hyperlink>
      <w:r w:rsidRPr="00C92233">
        <w:rPr>
          <w:rFonts w:ascii="Times New Roman" w:eastAsia="Times New Roman" w:hAnsi="Times New Roman" w:cs="Times New Roman"/>
          <w:bCs/>
          <w:sz w:val="20"/>
          <w:szCs w:val="20"/>
          <w:lang w:eastAsia="zh-CN"/>
        </w:rPr>
        <w:t>).</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2.6.</w:t>
      </w:r>
      <w:r w:rsidRPr="00C92233">
        <w:rPr>
          <w:rFonts w:ascii="Times New Roman" w:eastAsia="Times New Roman" w:hAnsi="Times New Roman" w:cs="Times New Roman"/>
          <w:b/>
          <w:sz w:val="20"/>
          <w:szCs w:val="20"/>
          <w:lang w:eastAsia="zh-CN"/>
        </w:rPr>
        <w:tab/>
        <w:t>Исключительный перечень документов, необходимых для предоставления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2.6.1. Документы, которые заявитель должен предоставить самостоятельно: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заявление (приложение № 1 к настоящему административному регламенту);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2.6.2. 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муниципальной услуги, находящихся в распоряжении органов исполнительной власти Кировской области, органов местного самоуправления и иных организаций, которые заявитель вправе представить самостоятельно:</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кадастровая выписка о земельном участке или кадастровый паспорт земельного участка;</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выписка из Единого государственного реестра прав на недвижимое имущество и сделок с ним (далее – ЕГРП).</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В случае непредставления этих документов заявителем документы запрашиваются в рамках межведомственного информационного взаимодействия.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2.6.3. Документы, необходимые для предоставления муниципальной услуги, могут быть направлены в форме электронных документов, в том числе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2.6.4. При предоставлении муниципальной услуги администрация не вправе требовать от заявителя: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C92233">
        <w:rPr>
          <w:rFonts w:ascii="Times New Roman" w:eastAsia="Times New Roman" w:hAnsi="Times New Roman" w:cs="Times New Roman"/>
          <w:sz w:val="20"/>
          <w:szCs w:val="20"/>
          <w:lang w:eastAsia="zh-CN"/>
        </w:rPr>
        <w:t xml:space="preserve"> 27.07.2010 № 210</w:t>
      </w:r>
      <w:r w:rsidRPr="00C92233">
        <w:rPr>
          <w:rFonts w:ascii="Times New Roman" w:eastAsia="Times New Roman" w:hAnsi="Times New Roman" w:cs="Times New Roman"/>
          <w:sz w:val="20"/>
          <w:szCs w:val="20"/>
          <w:lang w:eastAsia="zh-CN"/>
        </w:rPr>
        <w:noBreakHyphen/>
        <w:t>ФЗ «Об организации предоставления государственных и муниципальных услуг»;</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lastRenderedPageBreak/>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C92233">
        <w:rPr>
          <w:rFonts w:ascii="Times New Roman" w:eastAsia="Times New Roman" w:hAnsi="Times New Roman" w:cs="Times New Roman"/>
          <w:sz w:val="20"/>
          <w:szCs w:val="20"/>
          <w:lang w:eastAsia="zh-CN"/>
        </w:rPr>
        <w:t xml:space="preserve">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2.7.</w:t>
      </w:r>
      <w:r w:rsidRPr="00C92233">
        <w:rPr>
          <w:rFonts w:ascii="Times New Roman" w:eastAsia="Times New Roman" w:hAnsi="Times New Roman" w:cs="Times New Roman"/>
          <w:b/>
          <w:sz w:val="20"/>
          <w:szCs w:val="20"/>
          <w:lang w:eastAsia="zh-CN"/>
        </w:rPr>
        <w:tab/>
        <w:t>Исключительный перечень оснований для отказа в приеме документов</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В приеме документов, необходимых для предоставления муниципальной  услуги, отказывается в случае, если текст заявления и (или) в прилагаемых к заявлению документах не поддается прочтению либо отсутствует.</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2.8. Исключительный перечень оснований для отказа в предоставлении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Основаниями для отказа в предоставлении муниципальной услуги являются: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несоответствие заявления требованиям действующего законодательства и (или) настоящего Административного регламента.</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несоответствие цели обмена случаям, установленным статьей 39.21 Земельного кодекса Российской Федерации.</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2.9.</w:t>
      </w:r>
      <w:r w:rsidRPr="00C92233">
        <w:rPr>
          <w:rFonts w:ascii="Times New Roman" w:eastAsia="Times New Roman" w:hAnsi="Times New Roman" w:cs="Times New Roman"/>
          <w:b/>
          <w:sz w:val="20"/>
          <w:szCs w:val="20"/>
          <w:lang w:eastAsia="zh-CN"/>
        </w:rPr>
        <w:tab/>
      </w:r>
      <w:r w:rsidRPr="00C92233">
        <w:rPr>
          <w:rFonts w:ascii="Times New Roman" w:eastAsia="Times New Roman" w:hAnsi="Times New Roman" w:cs="Times New Roman"/>
          <w:b/>
          <w:bCs/>
          <w:sz w:val="20"/>
          <w:szCs w:val="20"/>
          <w:lang w:eastAsia="zh-CN"/>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Услуги, которые являются необходимыми и обязательными для предоставления муниципальной услуги – отсутствуют.</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2.10.</w:t>
      </w:r>
      <w:r w:rsidRPr="00C92233">
        <w:rPr>
          <w:rFonts w:ascii="Times New Roman" w:eastAsia="Times New Roman" w:hAnsi="Times New Roman" w:cs="Times New Roman"/>
          <w:b/>
          <w:sz w:val="20"/>
          <w:szCs w:val="20"/>
          <w:lang w:eastAsia="zh-CN"/>
        </w:rPr>
        <w:tab/>
        <w:t>Размер платы, взимаемой за предоставление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Муниципальная услуга оказывается бесплатно.</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2.11.</w:t>
      </w:r>
      <w:r w:rsidRPr="00C92233">
        <w:rPr>
          <w:rFonts w:ascii="Times New Roman" w:eastAsia="Times New Roman" w:hAnsi="Times New Roman" w:cs="Times New Roman"/>
          <w:b/>
          <w:sz w:val="20"/>
          <w:szCs w:val="20"/>
          <w:lang w:eastAsia="zh-CN"/>
        </w:rPr>
        <w:tab/>
        <w:t>Срок ожидания в очереди при подаче документов для предоставления муниципальной услуги и при получении результата предоставления такой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800C5D" w:rsidRPr="00C92233" w:rsidRDefault="00800C5D" w:rsidP="00800C5D">
      <w:pPr>
        <w:suppressAutoHyphens/>
        <w:spacing w:after="0" w:line="360" w:lineRule="auto"/>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2.12. Срок и порядок регистрации запроса о предоставлении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lastRenderedPageBreak/>
        <w:t>Заявление, представленное в письменной форме, при личном обращении регистрируется в установленном порядке, в день обращения заявителя в течение 1 дня</w:t>
      </w:r>
      <w:r w:rsidRPr="00C92233">
        <w:rPr>
          <w:rFonts w:ascii="Times New Roman" w:eastAsia="Times New Roman" w:hAnsi="Times New Roman" w:cs="Times New Roman"/>
          <w:i/>
          <w:sz w:val="20"/>
          <w:szCs w:val="20"/>
          <w:lang w:eastAsia="zh-CN"/>
        </w:rPr>
        <w:t>.</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Заявление, поступившее посредством электронной связи, в том числе через официальный сайт администрации, Единый портал или Региональный портал, подлежит обязательной регистрации в день поступления. В случае поступления заявления после 17:00 часов, заявление должно быть зарегистрировано в течение следующего рабочего дня. </w:t>
      </w:r>
    </w:p>
    <w:p w:rsidR="00800C5D" w:rsidRPr="00C92233" w:rsidRDefault="00800C5D" w:rsidP="00800C5D">
      <w:pPr>
        <w:suppressAutoHyphens/>
        <w:spacing w:after="0" w:line="360" w:lineRule="auto"/>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2.13. Требования к помещениям предоставления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2.13.2. Места ожидания и места для заполнения заявлений о предоставлении муниципальной услуги оборудуются стульями, столами (стойками), бланками заявлений, письменными принадлежностями.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2.13.3. Места для информирования должны быть оборудованы информационными стендами, содержащими следующую информацию:</w:t>
      </w:r>
      <w:r w:rsidRPr="00C92233">
        <w:rPr>
          <w:rFonts w:ascii="Times New Roman" w:eastAsia="Times New Roman" w:hAnsi="Times New Roman" w:cs="Times New Roman"/>
          <w:b/>
          <w:bCs/>
          <w:i/>
          <w:iCs/>
          <w:sz w:val="20"/>
          <w:szCs w:val="20"/>
          <w:lang w:eastAsia="zh-CN"/>
        </w:rPr>
        <w:t xml:space="preserve">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перечень, формы документов для заполнения, образцы заполнения документов, бланки для заполнения;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основания для отказа в предоставлении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порядок обжалования решений, действий (бездействия) администрации, ее должностных лиц, либо муниципальных служащих;</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перечень нормативных правовых актов, регулирующих предоставление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2.13.4. Кабинеты (кабинки) приема заявителей должны быть оборудованы информационными табличками с указанием:</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номера кабинета (кабинки);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фамилии, имени и отчества специалиста, осуществляющего прием заявителей;</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дней и часов приема, времени перерыва на обед.</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2.13.5.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2.13.6. </w:t>
      </w:r>
      <w:proofErr w:type="gramStart"/>
      <w:r w:rsidRPr="00C92233">
        <w:rPr>
          <w:rFonts w:ascii="Times New Roman" w:eastAsia="Times New Roman" w:hAnsi="Times New Roman" w:cs="Times New Roman"/>
          <w:sz w:val="20"/>
          <w:szCs w:val="20"/>
          <w:lang w:eastAsia="zh-CN"/>
        </w:rPr>
        <w:t>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C92233">
        <w:rPr>
          <w:rFonts w:ascii="Times New Roman" w:eastAsia="Times New Roman" w:hAnsi="Times New Roman" w:cs="Times New Roman"/>
          <w:sz w:val="20"/>
          <w:szCs w:val="20"/>
          <w:lang w:eastAsia="zh-CN"/>
        </w:rPr>
        <w:t xml:space="preserve"> актами.</w:t>
      </w:r>
    </w:p>
    <w:p w:rsidR="00800C5D" w:rsidRPr="00C92233" w:rsidRDefault="00800C5D" w:rsidP="00800C5D">
      <w:pPr>
        <w:suppressAutoHyphens/>
        <w:spacing w:after="0" w:line="360" w:lineRule="auto"/>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2.14. Показатели доступности и качества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2.14.1. Показателем доступности муниципальной услуги является: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транспортная доступность к местам предоставления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наличие различных каналов получения информации о порядке получения муниципальной услуги и ходе ее предоставления;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2.14.2. Показателями качества муниципальной услуги являются: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соблюдение срока предоставления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lastRenderedPageBreak/>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2.14.3.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 </w:t>
      </w:r>
    </w:p>
    <w:p w:rsidR="00800C5D" w:rsidRPr="00C92233" w:rsidRDefault="00800C5D" w:rsidP="00800C5D">
      <w:pPr>
        <w:suppressAutoHyphens/>
        <w:spacing w:after="0" w:line="360" w:lineRule="auto"/>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2.15. Требования, учитывающие особенности предоставления муниципальной услуги в электронной форме и многофункциональном центре</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2.15.1. Особенности предоставления муниципальной услуги в электронной форме:</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получение информации о предоставляемой муниципальной услуге в сети Интернет, в том числе на официальном сайте администрации, на Едином портале, Региональном портале.</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п</w:t>
      </w:r>
      <w:proofErr w:type="gramEnd"/>
      <w:r w:rsidRPr="00C92233">
        <w:rPr>
          <w:rFonts w:ascii="Times New Roman" w:eastAsia="Times New Roman" w:hAnsi="Times New Roman" w:cs="Times New Roman"/>
          <w:sz w:val="20"/>
          <w:szCs w:val="20"/>
          <w:lang w:eastAsia="zh-CN"/>
        </w:rPr>
        <w:t>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Региональном портале;</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2.15.2.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3.</w:t>
      </w:r>
      <w:r w:rsidRPr="00C92233">
        <w:rPr>
          <w:rFonts w:ascii="Times New Roman" w:eastAsia="Times New Roman" w:hAnsi="Times New Roman" w:cs="Times New Roman"/>
          <w:b/>
          <w:sz w:val="20"/>
          <w:szCs w:val="20"/>
          <w:lang w:eastAsia="zh-CN"/>
        </w:rPr>
        <w:tab/>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3.1.</w:t>
      </w:r>
      <w:r w:rsidRPr="00C92233">
        <w:rPr>
          <w:rFonts w:ascii="Times New Roman" w:eastAsia="Times New Roman" w:hAnsi="Times New Roman" w:cs="Times New Roman"/>
          <w:b/>
          <w:sz w:val="20"/>
          <w:szCs w:val="20"/>
          <w:lang w:eastAsia="zh-CN"/>
        </w:rPr>
        <w:tab/>
        <w:t>Описание последовательности действий при предоставлении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3.1.1. Предоставление муниципальной услуги включает в себя следующие административные процедуры:</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прием и регистрация заявления;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рассмотрение заявления;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принятие решения о предоставлении или об отказе в предоставлении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 xml:space="preserve">3.2. Предоставление муниципальной услуги </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3.2.1. Описание последовательности административных действий при приеме и регистрации заявления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Заявители, которые </w:t>
      </w:r>
      <w:proofErr w:type="gramStart"/>
      <w:r w:rsidRPr="00C92233">
        <w:rPr>
          <w:rFonts w:ascii="Times New Roman" w:eastAsia="Times New Roman" w:hAnsi="Times New Roman" w:cs="Times New Roman"/>
          <w:sz w:val="20"/>
          <w:szCs w:val="20"/>
          <w:lang w:eastAsia="zh-CN"/>
        </w:rPr>
        <w:t>заинтересованы в предоставлении муниципальной услуги подают</w:t>
      </w:r>
      <w:proofErr w:type="gramEnd"/>
      <w:r w:rsidRPr="00C92233">
        <w:rPr>
          <w:rFonts w:ascii="Times New Roman" w:eastAsia="Times New Roman" w:hAnsi="Times New Roman" w:cs="Times New Roman"/>
          <w:sz w:val="20"/>
          <w:szCs w:val="20"/>
          <w:lang w:eastAsia="zh-CN"/>
        </w:rPr>
        <w:t xml:space="preserve"> (направляют) заявление, непосредственно в администрацию либо через многофункциональный центр (при его наличии).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Основанием для начала административной процедуры является поступление в администрацию заявления.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Специалист, ответственный за прием и регистрацию документов:</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lastRenderedPageBreak/>
        <w:t>регистрирует в установленном порядке поступившее заявление;</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устанавливает наличие оснований указанных в пункте 2.7 настоящего Административного регламента и, при наличии указанных оснований, оформляет уведомление об отказе в приеме документов для предоставления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при отсутствии вышеуказанных оснований направляет заявление на рассмотрение специалисту, ответственному за предоставление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В случае представления заявления через многофункциональный центр (при его наличии) уведомление об отказе в приеме документов может быть выдано (направлено) через многофункциональный центр.</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Результатом выполнения административной процедуры будет являться регистрация поступившего заявления и направление его на рассмотрение, либо выдача (направление) заявителю уведомления об отказе в приеме документов, необходимых для предоставления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Максимальный срок выполнения действий не может превышать 3 рабочих дней</w:t>
      </w:r>
      <w:r w:rsidRPr="00C92233">
        <w:rPr>
          <w:rFonts w:ascii="Times New Roman" w:eastAsia="Times New Roman" w:hAnsi="Times New Roman" w:cs="Times New Roman"/>
          <w:i/>
          <w:sz w:val="20"/>
          <w:szCs w:val="20"/>
          <w:lang w:eastAsia="zh-CN"/>
        </w:rPr>
        <w:t>.</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3.2.2.</w:t>
      </w:r>
      <w:r w:rsidRPr="00C92233">
        <w:rPr>
          <w:rFonts w:ascii="Times New Roman" w:eastAsia="Times New Roman" w:hAnsi="Times New Roman" w:cs="Times New Roman"/>
          <w:b/>
          <w:sz w:val="20"/>
          <w:szCs w:val="20"/>
          <w:lang w:eastAsia="zh-CN"/>
        </w:rPr>
        <w:tab/>
        <w:t>Описание последовательности административных действий при рассмотрении заявления</w:t>
      </w:r>
      <w:r w:rsidRPr="00C92233">
        <w:rPr>
          <w:rFonts w:ascii="Times New Roman" w:eastAsia="Times New Roman" w:hAnsi="Times New Roman" w:cs="Times New Roman"/>
          <w:sz w:val="20"/>
          <w:szCs w:val="20"/>
          <w:lang w:eastAsia="zh-CN"/>
        </w:rPr>
        <w:t xml:space="preserve">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Поступившее и зарегистрированное в установленном порядке заявление рассматривает специалист, ответственный за предоставление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Специалист, ответственный за предоставление муниципальной услуги, при рассмотрении заявления и, исходя из состава запрашиваемых сведений, устанавливает наличие оснований, указанных в пункте 2.8 настоящего Административного регламента:</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при наличии таких оснований принимает решение об отказе в заключени</w:t>
      </w:r>
      <w:proofErr w:type="gramStart"/>
      <w:r w:rsidRPr="00C92233">
        <w:rPr>
          <w:rFonts w:ascii="Times New Roman" w:eastAsia="Times New Roman" w:hAnsi="Times New Roman" w:cs="Times New Roman"/>
          <w:sz w:val="20"/>
          <w:szCs w:val="20"/>
          <w:lang w:eastAsia="zh-CN"/>
        </w:rPr>
        <w:t>и</w:t>
      </w:r>
      <w:proofErr w:type="gramEnd"/>
      <w:r w:rsidRPr="00C92233">
        <w:rPr>
          <w:rFonts w:ascii="Times New Roman" w:eastAsia="Times New Roman" w:hAnsi="Times New Roman" w:cs="Times New Roman"/>
          <w:sz w:val="20"/>
          <w:szCs w:val="20"/>
          <w:lang w:eastAsia="zh-CN"/>
        </w:rPr>
        <w:t xml:space="preserve"> договора мены, которое выдается (направляется) заявителю.</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Результатом выполнения административной процедуры является направление заявителю решения об отказе заключении договора мены.</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Максимальный срок выполнения действий не может превышать 3 дней.</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По результатам рассмотрения заявления специалист, ответственный за предоставление муниципальной услуги,  организует работу по определению рыночной стоимости обмениваемого земельного участка и расположенных на нем объектов недвижимого имущества, за исключением объектов недвижимого имущества, передаваемых безвозмездно в муниципальную собственность, в соответствии с требованиями, установленными Федеральным законом от 29.07.1998 № 135-ФЗ «Об оценочной деятельности в Российской Федерации».</w:t>
      </w:r>
      <w:proofErr w:type="gramEnd"/>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Максимальный срок исполнения данной процедуры составляет 65 дней.</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3.2.3.</w:t>
      </w:r>
      <w:r w:rsidRPr="00C92233">
        <w:rPr>
          <w:rFonts w:ascii="Times New Roman" w:eastAsia="Times New Roman" w:hAnsi="Times New Roman" w:cs="Times New Roman"/>
          <w:b/>
          <w:sz w:val="20"/>
          <w:szCs w:val="20"/>
          <w:lang w:eastAsia="zh-CN"/>
        </w:rPr>
        <w:tab/>
        <w:t xml:space="preserve">Описание последовательности административных действий при заключении договора мены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Основанием для начала административной процедуры является установление соответствия заявления с прилагаемым пакетом документов требованиям настоящего Административного регламента и получение отчета по определению рыночной стоимости обмениваемого земельного участка.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Специалист, ответственный за предоставление муниципальной услуги, готовит проект договора мены в 3 экземплярах.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Результатом выполнения административной процедуры является подготовка проекта договора мены.</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Максимальный срок исполнения данной административной процедуры составляет 18 дней со дня получения отчета о рыночной стоимости обмениваемого земельного участка.</w:t>
      </w: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sz w:val="20"/>
          <w:szCs w:val="20"/>
          <w:lang w:eastAsia="zh-CN"/>
        </w:rPr>
        <w:t>3.2.4.</w:t>
      </w:r>
      <w:r w:rsidRPr="00C92233">
        <w:rPr>
          <w:rFonts w:ascii="Times New Roman" w:eastAsia="Times New Roman" w:hAnsi="Times New Roman" w:cs="Times New Roman"/>
          <w:b/>
          <w:sz w:val="20"/>
          <w:szCs w:val="20"/>
          <w:lang w:eastAsia="zh-CN"/>
        </w:rPr>
        <w:tab/>
        <w:t>Описание последовательности административных действий при направлении (выдаче) документов заявителю</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Результатом выполнения административной процедуры является направление заявител</w:t>
      </w:r>
      <w:proofErr w:type="gramStart"/>
      <w:r w:rsidRPr="00C92233">
        <w:rPr>
          <w:rFonts w:ascii="Times New Roman" w:eastAsia="Times New Roman" w:hAnsi="Times New Roman" w:cs="Times New Roman"/>
          <w:sz w:val="20"/>
          <w:szCs w:val="20"/>
          <w:lang w:eastAsia="zh-CN"/>
        </w:rPr>
        <w:t>ю(</w:t>
      </w:r>
      <w:proofErr w:type="gramEnd"/>
      <w:r w:rsidRPr="00C92233">
        <w:rPr>
          <w:rFonts w:ascii="Times New Roman" w:eastAsia="Times New Roman" w:hAnsi="Times New Roman" w:cs="Times New Roman"/>
          <w:sz w:val="20"/>
          <w:szCs w:val="20"/>
          <w:lang w:eastAsia="zh-CN"/>
        </w:rPr>
        <w:t>ям) договора мены для подписания.</w:t>
      </w:r>
    </w:p>
    <w:p w:rsidR="00800C5D" w:rsidRPr="00C92233" w:rsidRDefault="00800C5D" w:rsidP="00800C5D">
      <w:pPr>
        <w:suppressAutoHyphens/>
        <w:spacing w:after="0" w:line="360" w:lineRule="auto"/>
        <w:rPr>
          <w:rFonts w:ascii="Times New Roman" w:eastAsia="Times New Roman" w:hAnsi="Times New Roman" w:cs="Times New Roman"/>
          <w:i/>
          <w:sz w:val="20"/>
          <w:szCs w:val="20"/>
          <w:lang w:eastAsia="zh-CN"/>
        </w:rPr>
      </w:pPr>
      <w:r w:rsidRPr="00C92233">
        <w:rPr>
          <w:rFonts w:ascii="Times New Roman" w:eastAsia="Times New Roman" w:hAnsi="Times New Roman" w:cs="Times New Roman"/>
          <w:sz w:val="20"/>
          <w:szCs w:val="20"/>
          <w:lang w:eastAsia="zh-CN"/>
        </w:rPr>
        <w:lastRenderedPageBreak/>
        <w:t>Максимальный срок выполнения действий не может превышать 2 дней</w:t>
      </w:r>
      <w:r w:rsidRPr="00C92233">
        <w:rPr>
          <w:rFonts w:ascii="Times New Roman" w:eastAsia="Times New Roman" w:hAnsi="Times New Roman" w:cs="Times New Roman"/>
          <w:i/>
          <w:sz w:val="20"/>
          <w:szCs w:val="20"/>
          <w:lang w:eastAsia="zh-CN"/>
        </w:rPr>
        <w:t>.</w:t>
      </w:r>
    </w:p>
    <w:p w:rsidR="00800C5D" w:rsidRPr="00C92233" w:rsidRDefault="00800C5D" w:rsidP="00800C5D">
      <w:pPr>
        <w:suppressAutoHyphens/>
        <w:spacing w:after="0" w:line="360" w:lineRule="auto"/>
        <w:rPr>
          <w:rFonts w:ascii="Times New Roman" w:eastAsia="Times New Roman" w:hAnsi="Times New Roman" w:cs="Times New Roman"/>
          <w:b/>
          <w:bCs/>
          <w:sz w:val="20"/>
          <w:szCs w:val="20"/>
          <w:lang w:eastAsia="zh-CN"/>
        </w:rPr>
      </w:pPr>
      <w:r w:rsidRPr="00C92233">
        <w:rPr>
          <w:rFonts w:ascii="Times New Roman" w:eastAsia="Times New Roman" w:hAnsi="Times New Roman" w:cs="Times New Roman"/>
          <w:b/>
          <w:bCs/>
          <w:sz w:val="20"/>
          <w:szCs w:val="20"/>
          <w:lang w:eastAsia="zh-CN"/>
        </w:rPr>
        <w:t xml:space="preserve">4. Формы </w:t>
      </w:r>
      <w:proofErr w:type="gramStart"/>
      <w:r w:rsidRPr="00C92233">
        <w:rPr>
          <w:rFonts w:ascii="Times New Roman" w:eastAsia="Times New Roman" w:hAnsi="Times New Roman" w:cs="Times New Roman"/>
          <w:b/>
          <w:bCs/>
          <w:sz w:val="20"/>
          <w:szCs w:val="20"/>
          <w:lang w:eastAsia="zh-CN"/>
        </w:rPr>
        <w:t>контроля за</w:t>
      </w:r>
      <w:proofErr w:type="gramEnd"/>
      <w:r w:rsidRPr="00C92233">
        <w:rPr>
          <w:rFonts w:ascii="Times New Roman" w:eastAsia="Times New Roman" w:hAnsi="Times New Roman" w:cs="Times New Roman"/>
          <w:b/>
          <w:bCs/>
          <w:sz w:val="20"/>
          <w:szCs w:val="20"/>
          <w:lang w:eastAsia="zh-CN"/>
        </w:rPr>
        <w:t xml:space="preserve"> исполнением административного регламента</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4.1. </w:t>
      </w:r>
      <w:proofErr w:type="gramStart"/>
      <w:r w:rsidRPr="00C92233">
        <w:rPr>
          <w:rFonts w:ascii="Times New Roman" w:eastAsia="Times New Roman" w:hAnsi="Times New Roman" w:cs="Times New Roman"/>
          <w:sz w:val="20"/>
          <w:szCs w:val="20"/>
          <w:lang w:eastAsia="zh-CN"/>
        </w:rPr>
        <w:t>Контроль за</w:t>
      </w:r>
      <w:proofErr w:type="gramEnd"/>
      <w:r w:rsidRPr="00C92233">
        <w:rPr>
          <w:rFonts w:ascii="Times New Roman" w:eastAsia="Times New Roman" w:hAnsi="Times New Roman" w:cs="Times New Roman"/>
          <w:sz w:val="20"/>
          <w:szCs w:val="20"/>
          <w:lang w:eastAsia="zh-CN"/>
        </w:rPr>
        <w:t xml:space="preserve">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Перечень уполномоченных должностных лиц, осуществляющих контроль, и периодичность осуществления контроля устанавливается распоряжением администрации.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Глава администрации, а также уполномоченное им должностное лицо, осуществляя контроль, вправе:</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контролировать соблюдение порядка и условий предоставления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назначать ответственных специалистов администрации для постоянного наблюдения за предоставлением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1 раза в год</w:t>
      </w:r>
      <w:r w:rsidRPr="00C92233">
        <w:rPr>
          <w:rFonts w:ascii="Times New Roman" w:eastAsia="Times New Roman" w:hAnsi="Times New Roman" w:cs="Times New Roman"/>
          <w:i/>
          <w:sz w:val="20"/>
          <w:szCs w:val="20"/>
          <w:lang w:eastAsia="zh-CN"/>
        </w:rPr>
        <w:t>.</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4.2. Ответственность специалистов закрепляется в их должностных регламентах (инструкциях).</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b/>
          <w:sz w:val="20"/>
          <w:szCs w:val="20"/>
          <w:lang w:eastAsia="zh-CN"/>
        </w:rPr>
      </w:pPr>
      <w:r w:rsidRPr="00C92233">
        <w:rPr>
          <w:rFonts w:ascii="Times New Roman" w:eastAsia="Times New Roman" w:hAnsi="Times New Roman" w:cs="Times New Roman"/>
          <w:b/>
          <w:bCs/>
          <w:sz w:val="20"/>
          <w:szCs w:val="20"/>
          <w:lang w:eastAsia="zh-CN"/>
        </w:rPr>
        <w:t xml:space="preserve">5. </w:t>
      </w:r>
      <w:r w:rsidRPr="00C92233">
        <w:rPr>
          <w:rFonts w:ascii="Times New Roman" w:eastAsia="Times New Roman" w:hAnsi="Times New Roman" w:cs="Times New Roman"/>
          <w:b/>
          <w:sz w:val="20"/>
          <w:szCs w:val="20"/>
          <w:lang w:eastAsia="zh-CN"/>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5.2. Досудебный порядок обжалования.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5.2.1. Заявитель может обратиться с жалобой, в том числе в следующих случаях:</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w:t>
      </w:r>
      <w:r w:rsidRPr="00C92233">
        <w:rPr>
          <w:rFonts w:ascii="Times New Roman" w:eastAsia="Times New Roman" w:hAnsi="Times New Roman" w:cs="Times New Roman"/>
          <w:sz w:val="20"/>
          <w:szCs w:val="20"/>
          <w:lang w:eastAsia="zh-CN"/>
        </w:rPr>
        <w:lastRenderedPageBreak/>
        <w:t>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C92233">
        <w:rPr>
          <w:rFonts w:ascii="Times New Roman" w:eastAsia="Times New Roman" w:hAnsi="Times New Roman" w:cs="Times New Roman"/>
          <w:sz w:val="20"/>
          <w:szCs w:val="20"/>
          <w:lang w:eastAsia="zh-CN"/>
        </w:rPr>
        <w:t xml:space="preserve"> </w:t>
      </w:r>
      <w:proofErr w:type="gramStart"/>
      <w:r w:rsidRPr="00C92233">
        <w:rPr>
          <w:rFonts w:ascii="Times New Roman" w:eastAsia="Times New Roman" w:hAnsi="Times New Roman" w:cs="Times New Roman"/>
          <w:sz w:val="20"/>
          <w:szCs w:val="20"/>
          <w:lang w:eastAsia="zh-C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92233">
        <w:rPr>
          <w:rFonts w:ascii="Times New Roman" w:eastAsia="Times New Roman" w:hAnsi="Times New Roman" w:cs="Times New Roman"/>
          <w:sz w:val="20"/>
          <w:szCs w:val="20"/>
          <w:lang w:eastAsia="zh-C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нарушение срока или порядка выдачи документов по результатам предоставления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C92233">
        <w:rPr>
          <w:rFonts w:ascii="Times New Roman" w:eastAsia="Times New Roman" w:hAnsi="Times New Roman" w:cs="Times New Roman"/>
          <w:sz w:val="20"/>
          <w:szCs w:val="20"/>
          <w:lang w:eastAsia="zh-C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30" w:history="1">
        <w:r w:rsidRPr="00C92233">
          <w:rPr>
            <w:rStyle w:val="af2"/>
            <w:rFonts w:ascii="Times New Roman" w:eastAsia="Times New Roman" w:hAnsi="Times New Roman"/>
            <w:sz w:val="20"/>
            <w:szCs w:val="20"/>
            <w:lang w:eastAsia="zh-CN"/>
          </w:rPr>
          <w:t>пунктом 4 части 1 статьи 7</w:t>
        </w:r>
      </w:hyperlink>
      <w:r w:rsidRPr="00C92233">
        <w:rPr>
          <w:rFonts w:ascii="Times New Roman" w:eastAsia="Times New Roman" w:hAnsi="Times New Roman" w:cs="Times New Roman"/>
          <w:sz w:val="20"/>
          <w:szCs w:val="20"/>
          <w:lang w:eastAsia="zh-CN"/>
        </w:rPr>
        <w:t xml:space="preserve"> Федерального закона № 210-ФЗ.</w:t>
      </w:r>
      <w:proofErr w:type="gramEnd"/>
      <w:r w:rsidRPr="00C92233">
        <w:rPr>
          <w:rFonts w:ascii="Times New Roman" w:eastAsia="Times New Roman" w:hAnsi="Times New Roman" w:cs="Times New Roman"/>
          <w:sz w:val="20"/>
          <w:szCs w:val="20"/>
          <w:lang w:eastAsia="zh-CN"/>
        </w:rPr>
        <w:t xml:space="preserve"> </w:t>
      </w:r>
      <w:proofErr w:type="gramStart"/>
      <w:r w:rsidRPr="00C92233">
        <w:rPr>
          <w:rFonts w:ascii="Times New Roman" w:eastAsia="Times New Roman" w:hAnsi="Times New Roman" w:cs="Times New Roman"/>
          <w:sz w:val="20"/>
          <w:szCs w:val="20"/>
          <w:lang w:eastAsia="zh-CN"/>
        </w:rPr>
        <w:t xml:space="preserve">В указанном случае досудебное (внесудебное) обжалование заявителем решений и действий (бездействия) многофункционального центра, работника </w:t>
      </w:r>
      <w:r w:rsidRPr="00C92233">
        <w:rPr>
          <w:rFonts w:ascii="Times New Roman" w:eastAsia="Times New Roman" w:hAnsi="Times New Roman" w:cs="Times New Roman"/>
          <w:sz w:val="20"/>
          <w:szCs w:val="20"/>
          <w:lang w:eastAsia="zh-CN"/>
        </w:rPr>
        <w:lastRenderedPageBreak/>
        <w:t xml:space="preserve">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31" w:history="1">
        <w:r w:rsidRPr="00C92233">
          <w:rPr>
            <w:rStyle w:val="af2"/>
            <w:rFonts w:ascii="Times New Roman" w:eastAsia="Times New Roman" w:hAnsi="Times New Roman"/>
            <w:sz w:val="20"/>
            <w:szCs w:val="20"/>
            <w:lang w:eastAsia="zh-CN"/>
          </w:rPr>
          <w:t>частью 1.3 статьи 16</w:t>
        </w:r>
      </w:hyperlink>
      <w:r w:rsidRPr="00C92233">
        <w:rPr>
          <w:rFonts w:ascii="Times New Roman" w:eastAsia="Times New Roman" w:hAnsi="Times New Roman" w:cs="Times New Roman"/>
          <w:sz w:val="20"/>
          <w:szCs w:val="20"/>
          <w:lang w:eastAsia="zh-CN"/>
        </w:rPr>
        <w:t xml:space="preserve"> Федерального закона № 210-ФЗ.</w:t>
      </w:r>
      <w:proofErr w:type="gramEnd"/>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5.2.2. </w:t>
      </w:r>
      <w:proofErr w:type="gramStart"/>
      <w:r w:rsidRPr="00C92233">
        <w:rPr>
          <w:rFonts w:ascii="Times New Roman" w:eastAsia="Times New Roman" w:hAnsi="Times New Roman" w:cs="Times New Roman"/>
          <w:sz w:val="20"/>
          <w:szCs w:val="20"/>
          <w:lang w:eastAsia="zh-CN"/>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5.2.3. </w:t>
      </w:r>
      <w:proofErr w:type="gramStart"/>
      <w:r w:rsidRPr="00C92233">
        <w:rPr>
          <w:rFonts w:ascii="Times New Roman" w:eastAsia="Times New Roman" w:hAnsi="Times New Roman" w:cs="Times New Roman"/>
          <w:sz w:val="20"/>
          <w:szCs w:val="20"/>
          <w:lang w:eastAsia="zh-CN"/>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r w:rsidRPr="00C92233">
        <w:rPr>
          <w:rFonts w:ascii="Times New Roman" w:eastAsia="Times New Roman" w:hAnsi="Times New Roman" w:cs="Times New Roman"/>
          <w:sz w:val="20"/>
          <w:szCs w:val="20"/>
          <w:lang w:eastAsia="zh-CN"/>
        </w:rPr>
        <w:t>.</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5.2.4. Жалоба должна содержать:</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lastRenderedPageBreak/>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Время приёма жалоб должно совпадать со временем предоставления муниципальных услуг.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оформленная в соответствии с законодательством Российской Федерации доверенность (для физических лиц);</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В электронном виде жалоба может быть подана заявителем посредством: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сети Интернет, включая официальный сайт органа, предоставляющего муниципальную услугу;</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lastRenderedPageBreak/>
        <w:t>Единого портала, Регионального портала.</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5.2.11. </w:t>
      </w:r>
      <w:proofErr w:type="gramStart"/>
      <w:r w:rsidRPr="00C92233">
        <w:rPr>
          <w:rFonts w:ascii="Times New Roman" w:eastAsia="Times New Roman" w:hAnsi="Times New Roman" w:cs="Times New Roman"/>
          <w:sz w:val="20"/>
          <w:szCs w:val="20"/>
          <w:lang w:eastAsia="zh-CN"/>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C92233">
        <w:rPr>
          <w:rFonts w:ascii="Times New Roman" w:eastAsia="Times New Roman" w:hAnsi="Times New Roman" w:cs="Times New Roman"/>
          <w:sz w:val="20"/>
          <w:szCs w:val="20"/>
          <w:lang w:eastAsia="zh-CN"/>
        </w:rPr>
        <w:t xml:space="preserve"> </w:t>
      </w:r>
      <w:proofErr w:type="gramStart"/>
      <w:r w:rsidRPr="00C92233">
        <w:rPr>
          <w:rFonts w:ascii="Times New Roman" w:eastAsia="Times New Roman" w:hAnsi="Times New Roman" w:cs="Times New Roman"/>
          <w:sz w:val="20"/>
          <w:szCs w:val="20"/>
          <w:lang w:eastAsia="zh-CN"/>
        </w:rPr>
        <w:t>приеме</w:t>
      </w:r>
      <w:proofErr w:type="gramEnd"/>
      <w:r w:rsidRPr="00C92233">
        <w:rPr>
          <w:rFonts w:ascii="Times New Roman" w:eastAsia="Times New Roman" w:hAnsi="Times New Roman" w:cs="Times New Roman"/>
          <w:sz w:val="20"/>
          <w:szCs w:val="20"/>
          <w:lang w:eastAsia="zh-CN"/>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5.2.12. По результатам рассмотрения жалобы принимается решение:</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в удовлетворении жалобы отказывается.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t xml:space="preserve">В случае признания жалобы подлежащей удовлетворению в ответе заявителю, указанном в </w:t>
      </w:r>
      <w:hyperlink r:id="rId132" w:history="1">
        <w:r w:rsidRPr="00C92233">
          <w:rPr>
            <w:rStyle w:val="af2"/>
            <w:rFonts w:ascii="Times New Roman" w:eastAsia="Times New Roman" w:hAnsi="Times New Roman"/>
            <w:sz w:val="20"/>
            <w:szCs w:val="20"/>
            <w:lang w:eastAsia="zh-CN"/>
          </w:rPr>
          <w:t>части 8</w:t>
        </w:r>
      </w:hyperlink>
      <w:r w:rsidRPr="00C92233">
        <w:rPr>
          <w:rFonts w:ascii="Times New Roman" w:eastAsia="Times New Roman" w:hAnsi="Times New Roman" w:cs="Times New Roman"/>
          <w:sz w:val="20"/>
          <w:szCs w:val="20"/>
          <w:lang w:eastAsia="zh-CN"/>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133" w:history="1">
        <w:r w:rsidRPr="00C92233">
          <w:rPr>
            <w:rStyle w:val="af2"/>
            <w:rFonts w:ascii="Times New Roman" w:eastAsia="Times New Roman" w:hAnsi="Times New Roman"/>
            <w:sz w:val="20"/>
            <w:szCs w:val="20"/>
            <w:lang w:eastAsia="zh-CN"/>
          </w:rPr>
          <w:t>частью 1.1 статьи 16</w:t>
        </w:r>
      </w:hyperlink>
      <w:r w:rsidRPr="00C92233">
        <w:rPr>
          <w:rFonts w:ascii="Times New Roman" w:eastAsia="Times New Roman" w:hAnsi="Times New Roman" w:cs="Times New Roman"/>
          <w:sz w:val="20"/>
          <w:szCs w:val="20"/>
          <w:lang w:eastAsia="zh-CN"/>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w:t>
      </w:r>
      <w:proofErr w:type="gramEnd"/>
      <w:r w:rsidRPr="00C92233">
        <w:rPr>
          <w:rFonts w:ascii="Times New Roman" w:eastAsia="Times New Roman" w:hAnsi="Times New Roman" w:cs="Times New Roman"/>
          <w:sz w:val="20"/>
          <w:szCs w:val="20"/>
          <w:lang w:eastAsia="zh-CN"/>
        </w:rPr>
        <w:t xml:space="preserve">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В случае признания </w:t>
      </w:r>
      <w:proofErr w:type="gramStart"/>
      <w:r w:rsidRPr="00C92233">
        <w:rPr>
          <w:rFonts w:ascii="Times New Roman" w:eastAsia="Times New Roman" w:hAnsi="Times New Roman" w:cs="Times New Roman"/>
          <w:sz w:val="20"/>
          <w:szCs w:val="20"/>
          <w:lang w:eastAsia="zh-CN"/>
        </w:rPr>
        <w:t>жалобы</w:t>
      </w:r>
      <w:proofErr w:type="gramEnd"/>
      <w:r w:rsidRPr="00C92233">
        <w:rPr>
          <w:rFonts w:ascii="Times New Roman" w:eastAsia="Times New Roman" w:hAnsi="Times New Roman" w:cs="Times New Roman"/>
          <w:sz w:val="20"/>
          <w:szCs w:val="20"/>
          <w:lang w:eastAsia="zh-CN"/>
        </w:rPr>
        <w:t xml:space="preserve"> не подлежащей удовлетворению в ответе заявителю, указанном в </w:t>
      </w:r>
      <w:hyperlink r:id="rId134" w:history="1">
        <w:r w:rsidRPr="00C92233">
          <w:rPr>
            <w:rStyle w:val="af2"/>
            <w:rFonts w:ascii="Times New Roman" w:eastAsia="Times New Roman" w:hAnsi="Times New Roman"/>
            <w:sz w:val="20"/>
            <w:szCs w:val="20"/>
            <w:lang w:eastAsia="zh-CN"/>
          </w:rPr>
          <w:t>части 8</w:t>
        </w:r>
      </w:hyperlink>
      <w:r w:rsidRPr="00C92233">
        <w:rPr>
          <w:rFonts w:ascii="Times New Roman" w:eastAsia="Times New Roman" w:hAnsi="Times New Roman" w:cs="Times New Roman"/>
          <w:sz w:val="20"/>
          <w:szCs w:val="20"/>
          <w:lang w:eastAsia="zh-CN"/>
        </w:rPr>
        <w:t xml:space="preserve"> статьи 11.2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5.2.14. В ответе по результатам рассмотрения жалобы указываются: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roofErr w:type="gramStart"/>
      <w:r w:rsidRPr="00C92233">
        <w:rPr>
          <w:rFonts w:ascii="Times New Roman" w:eastAsia="Times New Roman" w:hAnsi="Times New Roman" w:cs="Times New Roman"/>
          <w:sz w:val="20"/>
          <w:szCs w:val="20"/>
          <w:lang w:eastAsia="zh-CN"/>
        </w:rPr>
        <w:lastRenderedPageBreak/>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фамилия, имя, отчество (последнее – при наличии) или наименование заявителя;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основания для принятия решения по жалобе;</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принятое по жалобе решение;</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сведения о порядке обжалования принятого по жалобе решения.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5.2.16. Орган, предоставляющий муниципальную услугу, отказывает в удовлетворении жалобы в следующих случаях: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наличие вступившего в законную силу решения суда, арбитражного суда по жалобе о том же предмете и по тем же основаниям;</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подача жалобы лицом, полномочия которого не подтверждены в порядке, установленном законодательством Российской Федерации;</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5.2.18. В случае</w:t>
      </w:r>
      <w:proofErr w:type="gramStart"/>
      <w:r w:rsidRPr="00C92233">
        <w:rPr>
          <w:rFonts w:ascii="Times New Roman" w:eastAsia="Times New Roman" w:hAnsi="Times New Roman" w:cs="Times New Roman"/>
          <w:sz w:val="20"/>
          <w:szCs w:val="20"/>
          <w:lang w:eastAsia="zh-CN"/>
        </w:rPr>
        <w:t>,</w:t>
      </w:r>
      <w:proofErr w:type="gramEnd"/>
      <w:r w:rsidRPr="00C92233">
        <w:rPr>
          <w:rFonts w:ascii="Times New Roman" w:eastAsia="Times New Roman" w:hAnsi="Times New Roman" w:cs="Times New Roman"/>
          <w:sz w:val="20"/>
          <w:szCs w:val="20"/>
          <w:lang w:eastAsia="zh-CN"/>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5.3. Порядок обжалования решения по жалобе.</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C92233">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673600" behindDoc="0" locked="0" layoutInCell="1" allowOverlap="1" wp14:anchorId="5E3E4F23" wp14:editId="176EE4BC">
                <wp:simplePos x="0" y="0"/>
                <wp:positionH relativeFrom="column">
                  <wp:posOffset>2148840</wp:posOffset>
                </wp:positionH>
                <wp:positionV relativeFrom="paragraph">
                  <wp:posOffset>364489</wp:posOffset>
                </wp:positionV>
                <wp:extent cx="990600" cy="0"/>
                <wp:effectExtent l="0" t="0" r="19050" b="190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169.2pt;margin-top:28.7pt;width:78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"/>
            </w:pict>
          </mc:Fallback>
        </mc:AlternateContent>
      </w:r>
      <w:r w:rsidRPr="00C92233">
        <w:rPr>
          <w:rFonts w:ascii="Times New Roman" w:eastAsia="Times New Roman" w:hAnsi="Times New Roman" w:cs="Times New Roman"/>
          <w:sz w:val="20"/>
          <w:szCs w:val="20"/>
          <w:lang w:eastAsia="zh-CN"/>
        </w:rPr>
        <w:t>.</w:t>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sz w:val="20"/>
          <w:szCs w:val="20"/>
          <w:lang w:eastAsia="zh-CN"/>
        </w:rPr>
        <w:t>5.3.2. Досудебный (внесудебный) порядок обжалования решений и действий (бездействия) органа, предоставляющего муниципальную услугу, должностного лица органа, п</w:t>
      </w:r>
      <w:r>
        <w:rPr>
          <w:rFonts w:ascii="Times New Roman" w:eastAsia="Times New Roman" w:hAnsi="Times New Roman" w:cs="Times New Roman"/>
          <w:sz w:val="20"/>
          <w:szCs w:val="20"/>
          <w:lang w:eastAsia="zh-CN"/>
        </w:rPr>
        <w:t xml:space="preserve">редоставляющего </w:t>
      </w:r>
      <w:proofErr w:type="spellStart"/>
      <w:r>
        <w:rPr>
          <w:rFonts w:ascii="Times New Roman" w:eastAsia="Times New Roman" w:hAnsi="Times New Roman" w:cs="Times New Roman"/>
          <w:sz w:val="20"/>
          <w:szCs w:val="20"/>
          <w:lang w:eastAsia="zh-CN"/>
        </w:rPr>
        <w:t>муниципальную</w:t>
      </w:r>
      <w:r w:rsidRPr="00C92233">
        <w:rPr>
          <w:rFonts w:ascii="Times New Roman" w:eastAsia="Times New Roman" w:hAnsi="Times New Roman" w:cs="Times New Roman"/>
          <w:sz w:val="20"/>
          <w:szCs w:val="20"/>
          <w:lang w:eastAsia="zh-CN"/>
        </w:rPr>
        <w:t>лугу</w:t>
      </w:r>
      <w:proofErr w:type="spellEnd"/>
      <w:r w:rsidRPr="00C92233">
        <w:rPr>
          <w:rFonts w:ascii="Times New Roman" w:eastAsia="Times New Roman" w:hAnsi="Times New Roman" w:cs="Times New Roman"/>
          <w:sz w:val="20"/>
          <w:szCs w:val="20"/>
          <w:lang w:eastAsia="zh-CN"/>
        </w:rPr>
        <w:t>, либо муниципального служащего размещен на официальном сайте ад</w:t>
      </w:r>
      <w:r w:rsidRPr="00C92233">
        <w:rPr>
          <w:rFonts w:ascii="Times New Roman" w:eastAsia="Times New Roman" w:hAnsi="Times New Roman" w:cs="Times New Roman"/>
          <w:bCs/>
          <w:sz w:val="20"/>
          <w:szCs w:val="20"/>
          <w:lang w:eastAsia="zh-CN"/>
        </w:rPr>
        <w:t>министрации (</w:t>
      </w:r>
      <w:r w:rsidRPr="00C92233">
        <w:rPr>
          <w:rFonts w:ascii="Times New Roman" w:eastAsia="Times New Roman" w:hAnsi="Times New Roman" w:cs="Times New Roman"/>
          <w:bCs/>
          <w:sz w:val="20"/>
          <w:szCs w:val="20"/>
          <w:lang w:val="en-US" w:eastAsia="zh-CN"/>
        </w:rPr>
        <w:t>www</w:t>
      </w:r>
      <w:r w:rsidRPr="00C92233">
        <w:rPr>
          <w:rFonts w:ascii="Times New Roman" w:eastAsia="Times New Roman" w:hAnsi="Times New Roman" w:cs="Times New Roman"/>
          <w:bCs/>
          <w:sz w:val="20"/>
          <w:szCs w:val="20"/>
          <w:lang w:eastAsia="zh-CN"/>
        </w:rPr>
        <w:t>.</w:t>
      </w:r>
      <w:hyperlink r:id="rId135" w:history="1">
        <w:proofErr w:type="spellStart"/>
        <w:r w:rsidRPr="00C92233">
          <w:rPr>
            <w:rStyle w:val="af2"/>
            <w:rFonts w:ascii="Times New Roman" w:eastAsia="Times New Roman" w:hAnsi="Times New Roman"/>
            <w:bCs/>
            <w:sz w:val="20"/>
            <w:szCs w:val="20"/>
            <w:lang w:val="en-US" w:eastAsia="zh-CN"/>
          </w:rPr>
          <w:t>admorlov</w:t>
        </w:r>
        <w:proofErr w:type="spellEnd"/>
        <w:r w:rsidRPr="00C92233">
          <w:rPr>
            <w:rStyle w:val="af2"/>
            <w:rFonts w:ascii="Times New Roman" w:eastAsia="Times New Roman" w:hAnsi="Times New Roman"/>
            <w:bCs/>
            <w:sz w:val="20"/>
            <w:szCs w:val="20"/>
            <w:lang w:eastAsia="zh-CN"/>
          </w:rPr>
          <w:t>.</w:t>
        </w:r>
        <w:proofErr w:type="spellStart"/>
        <w:r w:rsidRPr="00C92233">
          <w:rPr>
            <w:rStyle w:val="af2"/>
            <w:rFonts w:ascii="Times New Roman" w:eastAsia="Times New Roman" w:hAnsi="Times New Roman"/>
            <w:bCs/>
            <w:sz w:val="20"/>
            <w:szCs w:val="20"/>
            <w:lang w:val="en-US" w:eastAsia="zh-CN"/>
          </w:rPr>
          <w:t>ru</w:t>
        </w:r>
        <w:proofErr w:type="spellEnd"/>
      </w:hyperlink>
      <w:r w:rsidRPr="00C92233">
        <w:rPr>
          <w:rFonts w:ascii="Times New Roman" w:eastAsia="Times New Roman" w:hAnsi="Times New Roman" w:cs="Times New Roman"/>
          <w:bCs/>
          <w:sz w:val="20"/>
          <w:szCs w:val="20"/>
          <w:lang w:eastAsia="zh-CN"/>
        </w:rPr>
        <w:t>).</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bCs/>
          <w:sz w:val="20"/>
          <w:szCs w:val="20"/>
          <w:lang w:eastAsia="zh-CN"/>
        </w:rPr>
        <w:t>_______________</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 xml:space="preserve">                                             </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Приложение № 1</w:t>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к административному регламенту</w:t>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 xml:space="preserve">Главе администрации </w:t>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______________________________</w:t>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
    <w:tbl>
      <w:tblPr>
        <w:tblpPr w:leftFromText="180" w:rightFromText="180" w:vertAnchor="page" w:horzAnchor="margin" w:tblpXSpec="center" w:tblpY="2926"/>
        <w:tblW w:w="10448" w:type="dxa"/>
        <w:tblLayout w:type="fixed"/>
        <w:tblCellMar>
          <w:top w:w="75" w:type="dxa"/>
          <w:left w:w="0" w:type="dxa"/>
          <w:bottom w:w="75" w:type="dxa"/>
          <w:right w:w="0" w:type="dxa"/>
        </w:tblCellMar>
        <w:tblLook w:val="0000" w:firstRow="0" w:lastRow="0" w:firstColumn="0" w:lastColumn="0" w:noHBand="0" w:noVBand="0"/>
      </w:tblPr>
      <w:tblGrid>
        <w:gridCol w:w="2085"/>
        <w:gridCol w:w="888"/>
        <w:gridCol w:w="667"/>
        <w:gridCol w:w="575"/>
        <w:gridCol w:w="2819"/>
        <w:gridCol w:w="841"/>
        <w:gridCol w:w="1580"/>
        <w:gridCol w:w="993"/>
      </w:tblGrid>
      <w:tr w:rsidR="00800C5D" w:rsidRPr="00C92233" w:rsidTr="00800C5D">
        <w:trPr>
          <w:trHeight w:val="228"/>
        </w:trPr>
        <w:tc>
          <w:tcPr>
            <w:tcW w:w="10448" w:type="dxa"/>
            <w:gridSpan w:val="8"/>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 xml:space="preserve">ЗАЯВЛЕНИЕ </w:t>
            </w:r>
          </w:p>
        </w:tc>
      </w:tr>
      <w:tr w:rsidR="00800C5D" w:rsidRPr="00C92233" w:rsidTr="00800C5D">
        <w:trPr>
          <w:trHeight w:val="555"/>
        </w:trPr>
        <w:tc>
          <w:tcPr>
            <w:tcW w:w="10448"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В соответствии со статьей 39.21 Земельного кодекса Российской Федерации прошу обменять земельный участок, принадлежащий мне на праве частной собственности</w:t>
            </w:r>
          </w:p>
        </w:tc>
      </w:tr>
      <w:tr w:rsidR="00800C5D" w:rsidRPr="00C92233" w:rsidTr="00800C5D">
        <w:trPr>
          <w:trHeight w:val="555"/>
        </w:trPr>
        <w:tc>
          <w:tcPr>
            <w:tcW w:w="29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Кадастровый (условный) номер земельного участка</w:t>
            </w:r>
          </w:p>
        </w:tc>
        <w:tc>
          <w:tcPr>
            <w:tcW w:w="7475"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r>
      <w:tr w:rsidR="00800C5D" w:rsidRPr="00C92233" w:rsidTr="00800C5D">
        <w:trPr>
          <w:trHeight w:val="197"/>
        </w:trPr>
        <w:tc>
          <w:tcPr>
            <w:tcW w:w="2973"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Адрес (местоположение)</w:t>
            </w:r>
          </w:p>
        </w:tc>
        <w:tc>
          <w:tcPr>
            <w:tcW w:w="7475" w:type="dxa"/>
            <w:gridSpan w:val="6"/>
            <w:tcBorders>
              <w:top w:val="single" w:sz="4" w:space="0" w:color="auto"/>
              <w:left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r>
      <w:tr w:rsidR="00800C5D" w:rsidRPr="00C92233" w:rsidTr="00800C5D">
        <w:trPr>
          <w:trHeight w:val="176"/>
        </w:trPr>
        <w:tc>
          <w:tcPr>
            <w:tcW w:w="2973"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c>
          <w:tcPr>
            <w:tcW w:w="7475" w:type="dxa"/>
            <w:gridSpan w:val="6"/>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r>
      <w:tr w:rsidR="00800C5D" w:rsidRPr="00C92233" w:rsidTr="00800C5D">
        <w:trPr>
          <w:trHeight w:val="42"/>
        </w:trPr>
        <w:tc>
          <w:tcPr>
            <w:tcW w:w="29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Площадь</w:t>
            </w:r>
          </w:p>
        </w:tc>
        <w:tc>
          <w:tcPr>
            <w:tcW w:w="7475"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r>
      <w:tr w:rsidR="00800C5D" w:rsidRPr="00C92233" w:rsidTr="00800C5D">
        <w:trPr>
          <w:trHeight w:val="345"/>
        </w:trPr>
        <w:tc>
          <w:tcPr>
            <w:tcW w:w="2085"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Полное наименование заявителя (юридическое лицо)</w:t>
            </w:r>
          </w:p>
        </w:tc>
        <w:tc>
          <w:tcPr>
            <w:tcW w:w="8363" w:type="dxa"/>
            <w:gridSpan w:val="7"/>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r>
      <w:tr w:rsidR="00800C5D" w:rsidRPr="00C92233" w:rsidTr="00800C5D">
        <w:trPr>
          <w:trHeight w:val="345"/>
        </w:trPr>
        <w:tc>
          <w:tcPr>
            <w:tcW w:w="2085" w:type="dxa"/>
            <w:vMerge/>
            <w:tcBorders>
              <w:left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c>
          <w:tcPr>
            <w:tcW w:w="8363" w:type="dxa"/>
            <w:gridSpan w:val="7"/>
            <w:vMerge/>
            <w:tcBorders>
              <w:left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r>
      <w:tr w:rsidR="00800C5D" w:rsidRPr="00C92233" w:rsidTr="00800C5D">
        <w:trPr>
          <w:trHeight w:val="345"/>
        </w:trPr>
        <w:tc>
          <w:tcPr>
            <w:tcW w:w="2085"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c>
          <w:tcPr>
            <w:tcW w:w="8363" w:type="dxa"/>
            <w:gridSpan w:val="7"/>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r>
      <w:tr w:rsidR="00800C5D" w:rsidRPr="00C92233" w:rsidTr="00800C5D">
        <w:tc>
          <w:tcPr>
            <w:tcW w:w="42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ОГРН:</w:t>
            </w:r>
          </w:p>
        </w:tc>
        <w:tc>
          <w:tcPr>
            <w:tcW w:w="623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ИНН:</w:t>
            </w:r>
          </w:p>
        </w:tc>
      </w:tr>
      <w:tr w:rsidR="00800C5D" w:rsidRPr="00C92233" w:rsidTr="00800C5D">
        <w:tc>
          <w:tcPr>
            <w:tcW w:w="36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почтовый адрес</w:t>
            </w:r>
          </w:p>
        </w:tc>
        <w:tc>
          <w:tcPr>
            <w:tcW w:w="33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контактный телефон</w:t>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(при наличии)</w:t>
            </w:r>
          </w:p>
        </w:tc>
        <w:tc>
          <w:tcPr>
            <w:tcW w:w="341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адрес электронной почты</w:t>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(при наличии)</w:t>
            </w:r>
          </w:p>
        </w:tc>
      </w:tr>
      <w:tr w:rsidR="00800C5D" w:rsidRPr="00C92233" w:rsidTr="00800C5D">
        <w:trPr>
          <w:trHeight w:val="345"/>
        </w:trPr>
        <w:tc>
          <w:tcPr>
            <w:tcW w:w="3640"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c>
          <w:tcPr>
            <w:tcW w:w="3394"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c>
          <w:tcPr>
            <w:tcW w:w="3414"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r>
      <w:tr w:rsidR="00800C5D" w:rsidRPr="00C92233" w:rsidTr="00800C5D">
        <w:trPr>
          <w:trHeight w:val="345"/>
        </w:trPr>
        <w:tc>
          <w:tcPr>
            <w:tcW w:w="3640"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c>
          <w:tcPr>
            <w:tcW w:w="3394"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c>
          <w:tcPr>
            <w:tcW w:w="3414"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r>
      <w:tr w:rsidR="00800C5D" w:rsidRPr="00C92233" w:rsidTr="00800C5D">
        <w:trPr>
          <w:trHeight w:val="755"/>
        </w:trPr>
        <w:tc>
          <w:tcPr>
            <w:tcW w:w="10448"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Ф.И.О. заявителя (физическое лицо):</w:t>
            </w:r>
          </w:p>
        </w:tc>
      </w:tr>
      <w:tr w:rsidR="00800C5D" w:rsidRPr="00C92233" w:rsidTr="00800C5D">
        <w:trPr>
          <w:trHeight w:val="24"/>
        </w:trPr>
        <w:tc>
          <w:tcPr>
            <w:tcW w:w="36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реквизиты документа, удостоверяющего личность</w:t>
            </w:r>
          </w:p>
        </w:tc>
        <w:tc>
          <w:tcPr>
            <w:tcW w:w="680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r>
      <w:tr w:rsidR="00800C5D" w:rsidRPr="00C92233" w:rsidTr="00800C5D">
        <w:trPr>
          <w:trHeight w:val="24"/>
        </w:trPr>
        <w:tc>
          <w:tcPr>
            <w:tcW w:w="36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почтовый адрес</w:t>
            </w:r>
          </w:p>
        </w:tc>
        <w:tc>
          <w:tcPr>
            <w:tcW w:w="33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контактный телефон</w:t>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(при наличии)</w:t>
            </w:r>
          </w:p>
        </w:tc>
        <w:tc>
          <w:tcPr>
            <w:tcW w:w="341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адрес электронной почты</w:t>
            </w: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(при наличии)</w:t>
            </w:r>
          </w:p>
        </w:tc>
      </w:tr>
      <w:tr w:rsidR="00800C5D" w:rsidRPr="00C92233" w:rsidTr="00800C5D">
        <w:trPr>
          <w:trHeight w:val="322"/>
        </w:trPr>
        <w:tc>
          <w:tcPr>
            <w:tcW w:w="36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c>
          <w:tcPr>
            <w:tcW w:w="33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c>
          <w:tcPr>
            <w:tcW w:w="341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r>
      <w:tr w:rsidR="00800C5D" w:rsidRPr="00C92233" w:rsidTr="00800C5D">
        <w:trPr>
          <w:trHeight w:val="951"/>
        </w:trPr>
        <w:tc>
          <w:tcPr>
            <w:tcW w:w="10448" w:type="dxa"/>
            <w:gridSpan w:val="8"/>
            <w:tcBorders>
              <w:top w:val="single" w:sz="4" w:space="0" w:color="auto"/>
              <w:left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Наименование и реквизиты документа, подтверждающего полномочия представителя,  в случае если с заявлением обратился представитель заявителя:</w:t>
            </w:r>
          </w:p>
        </w:tc>
      </w:tr>
      <w:tr w:rsidR="00800C5D" w:rsidRPr="00C92233" w:rsidTr="00800C5D">
        <w:trPr>
          <w:trHeight w:val="347"/>
        </w:trPr>
        <w:tc>
          <w:tcPr>
            <w:tcW w:w="9455"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Документы, прилагаемые к заявлению</w:t>
            </w:r>
          </w:p>
        </w:tc>
        <w:tc>
          <w:tcPr>
            <w:tcW w:w="993" w:type="dxa"/>
            <w:tcBorders>
              <w:top w:val="single" w:sz="4" w:space="0" w:color="auto"/>
              <w:left w:val="single" w:sz="4" w:space="0" w:color="auto"/>
              <w:bottom w:val="single" w:sz="4" w:space="0" w:color="auto"/>
              <w:right w:val="single" w:sz="4" w:space="0" w:color="auto"/>
            </w:tcBorders>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Отметка о наличии</w:t>
            </w:r>
          </w:p>
        </w:tc>
      </w:tr>
      <w:tr w:rsidR="00800C5D" w:rsidRPr="00C92233" w:rsidTr="00800C5D">
        <w:trPr>
          <w:trHeight w:val="391"/>
        </w:trPr>
        <w:tc>
          <w:tcPr>
            <w:tcW w:w="9455"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lastRenderedPageBreak/>
              <w:t>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tc>
        <w:tc>
          <w:tcPr>
            <w:tcW w:w="993" w:type="dxa"/>
            <w:tcBorders>
              <w:top w:val="single" w:sz="4" w:space="0" w:color="auto"/>
              <w:left w:val="single" w:sz="4" w:space="0" w:color="auto"/>
              <w:bottom w:val="single" w:sz="4" w:space="0" w:color="auto"/>
              <w:right w:val="single" w:sz="4" w:space="0" w:color="auto"/>
            </w:tcBorders>
          </w:tcPr>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
        </w:tc>
      </w:tr>
      <w:tr w:rsidR="00800C5D" w:rsidRPr="00C92233" w:rsidTr="00800C5D">
        <w:trPr>
          <w:trHeight w:val="391"/>
        </w:trPr>
        <w:tc>
          <w:tcPr>
            <w:tcW w:w="9455"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*Кадастровая выписка о земельном участке или кадастровый паспорт земельного участка</w:t>
            </w:r>
          </w:p>
        </w:tc>
        <w:tc>
          <w:tcPr>
            <w:tcW w:w="993" w:type="dxa"/>
            <w:tcBorders>
              <w:top w:val="single" w:sz="4" w:space="0" w:color="auto"/>
              <w:left w:val="single" w:sz="4" w:space="0" w:color="auto"/>
              <w:bottom w:val="single" w:sz="4" w:space="0" w:color="auto"/>
              <w:right w:val="single" w:sz="4" w:space="0" w:color="auto"/>
            </w:tcBorders>
          </w:tcPr>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
        </w:tc>
      </w:tr>
      <w:tr w:rsidR="00800C5D" w:rsidRPr="00C92233" w:rsidTr="00800C5D">
        <w:trPr>
          <w:trHeight w:val="20"/>
        </w:trPr>
        <w:tc>
          <w:tcPr>
            <w:tcW w:w="9455"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*Выписка из ЕГРП</w:t>
            </w:r>
          </w:p>
        </w:tc>
        <w:tc>
          <w:tcPr>
            <w:tcW w:w="993" w:type="dxa"/>
            <w:tcBorders>
              <w:top w:val="single" w:sz="4" w:space="0" w:color="auto"/>
              <w:left w:val="single" w:sz="4" w:space="0" w:color="auto"/>
              <w:bottom w:val="single" w:sz="4" w:space="0" w:color="auto"/>
              <w:right w:val="single" w:sz="4" w:space="0" w:color="auto"/>
            </w:tcBorders>
          </w:tcPr>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
        </w:tc>
      </w:tr>
      <w:tr w:rsidR="00800C5D" w:rsidRPr="00C92233" w:rsidTr="00800C5D">
        <w:tc>
          <w:tcPr>
            <w:tcW w:w="10448"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roofErr w:type="gramStart"/>
            <w:r w:rsidRPr="00C92233">
              <w:rPr>
                <w:rFonts w:ascii="Times New Roman" w:eastAsia="Times New Roman" w:hAnsi="Times New Roman" w:cs="Times New Roman"/>
                <w:bCs/>
                <w:sz w:val="20"/>
                <w:szCs w:val="20"/>
                <w:lang w:eastAsia="zh-CN"/>
              </w:rPr>
              <w:t>Подтверждаю свое согласие, а также согласие представляемого мной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в соответствии с законодательством Российской</w:t>
            </w:r>
            <w:proofErr w:type="gramEnd"/>
            <w:r w:rsidRPr="00C92233">
              <w:rPr>
                <w:rFonts w:ascii="Times New Roman" w:eastAsia="Times New Roman" w:hAnsi="Times New Roman" w:cs="Times New Roman"/>
                <w:bCs/>
                <w:sz w:val="20"/>
                <w:szCs w:val="20"/>
                <w:lang w:eastAsia="zh-CN"/>
              </w:rPr>
              <w:t xml:space="preserve"> </w:t>
            </w:r>
            <w:proofErr w:type="gramStart"/>
            <w:r w:rsidRPr="00C92233">
              <w:rPr>
                <w:rFonts w:ascii="Times New Roman" w:eastAsia="Times New Roman" w:hAnsi="Times New Roman" w:cs="Times New Roman"/>
                <w:bCs/>
                <w:sz w:val="20"/>
                <w:szCs w:val="20"/>
                <w:lang w:eastAsia="zh-CN"/>
              </w:rPr>
              <w:t>Федерации государственных услуг), в том числе в автоматизированном режиме, включая принятие решений на их основе органом, осуществляющим государственную регистрацию прав на недвижимое имущество и сделок с ним, в целях предоставления муниципальной услуги</w:t>
            </w:r>
            <w:proofErr w:type="gramEnd"/>
          </w:p>
        </w:tc>
      </w:tr>
      <w:tr w:rsidR="00800C5D" w:rsidRPr="00C92233" w:rsidTr="00800C5D">
        <w:tc>
          <w:tcPr>
            <w:tcW w:w="7875"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Подпись</w:t>
            </w:r>
          </w:p>
        </w:tc>
        <w:tc>
          <w:tcPr>
            <w:tcW w:w="25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Дата</w:t>
            </w:r>
          </w:p>
        </w:tc>
      </w:tr>
      <w:tr w:rsidR="00800C5D" w:rsidRPr="00C92233" w:rsidTr="00800C5D">
        <w:trPr>
          <w:trHeight w:val="339"/>
        </w:trPr>
        <w:tc>
          <w:tcPr>
            <w:tcW w:w="7875"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c>
          <w:tcPr>
            <w:tcW w:w="25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tc>
      </w:tr>
    </w:tbl>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bCs/>
          <w:sz w:val="20"/>
          <w:szCs w:val="20"/>
          <w:lang w:eastAsia="zh-CN"/>
        </w:rPr>
      </w:pPr>
      <w:r w:rsidRPr="00C92233">
        <w:rPr>
          <w:rFonts w:ascii="Times New Roman" w:eastAsia="Times New Roman" w:hAnsi="Times New Roman" w:cs="Times New Roman"/>
          <w:bCs/>
          <w:sz w:val="20"/>
          <w:szCs w:val="20"/>
          <w:lang w:eastAsia="zh-CN"/>
        </w:rPr>
        <w:t>Документы, обозначенные символом *, запрашиваются уполномоченным органом посредством межведомственного информационного взаимодействия.</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r w:rsidRPr="00C92233">
        <w:rPr>
          <w:rFonts w:ascii="Times New Roman" w:eastAsia="Times New Roman" w:hAnsi="Times New Roman" w:cs="Times New Roman"/>
          <w:sz w:val="20"/>
          <w:szCs w:val="20"/>
          <w:lang w:eastAsia="zh-CN"/>
        </w:rPr>
        <w:t>____________________</w:t>
      </w:r>
    </w:p>
    <w:p w:rsidR="00800C5D" w:rsidRPr="00C92233"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330EBD" w:rsidRDefault="00800C5D" w:rsidP="00800C5D">
      <w:pPr>
        <w:suppressAutoHyphens/>
        <w:spacing w:after="0" w:line="360" w:lineRule="auto"/>
        <w:rPr>
          <w:rFonts w:ascii="Times New Roman" w:eastAsia="Times New Roman" w:hAnsi="Times New Roman" w:cs="Times New Roman"/>
          <w:sz w:val="20"/>
          <w:szCs w:val="20"/>
          <w:lang w:eastAsia="zh-CN"/>
        </w:rPr>
      </w:pPr>
    </w:p>
    <w:p w:rsidR="00800C5D" w:rsidRPr="00657E42" w:rsidRDefault="00800C5D" w:rsidP="00800C5D">
      <w:pPr>
        <w:jc w:val="center"/>
        <w:rPr>
          <w:rFonts w:ascii="Times New Roman" w:eastAsia="Times New Roman" w:hAnsi="Times New Roman" w:cs="Times New Roman"/>
          <w:sz w:val="16"/>
          <w:szCs w:val="16"/>
          <w:lang w:eastAsia="ru-RU"/>
        </w:rPr>
      </w:pPr>
      <w:r w:rsidRPr="00657E42">
        <w:rPr>
          <w:rFonts w:ascii="Times New Roman" w:eastAsia="Times New Roman" w:hAnsi="Times New Roman" w:cs="Times New Roman"/>
          <w:b/>
          <w:bCs/>
          <w:noProof/>
          <w:sz w:val="16"/>
          <w:szCs w:val="16"/>
          <w:lang w:eastAsia="ru-RU"/>
        </w:rPr>
        <w:drawing>
          <wp:inline distT="0" distB="0" distL="0" distR="0" wp14:anchorId="350F4E3D" wp14:editId="27394790">
            <wp:extent cx="352425" cy="4286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p>
    <w:p w:rsidR="00800C5D" w:rsidRPr="00657E42" w:rsidRDefault="00800C5D" w:rsidP="00800C5D">
      <w:pPr>
        <w:rPr>
          <w:rFonts w:ascii="Times New Roman" w:eastAsia="Times New Roman" w:hAnsi="Times New Roman" w:cs="Times New Roman"/>
          <w:sz w:val="16"/>
          <w:szCs w:val="16"/>
          <w:lang w:eastAsia="ru-RU"/>
        </w:rPr>
      </w:pPr>
    </w:p>
    <w:p w:rsidR="00800C5D" w:rsidRPr="00657E42" w:rsidRDefault="00800C5D" w:rsidP="00800C5D">
      <w:pPr>
        <w:jc w:val="cente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АДМИНИСТРАЦИЯ ОРЛОВСКОГО  РАЙОНА</w:t>
      </w:r>
    </w:p>
    <w:p w:rsidR="00800C5D" w:rsidRPr="00657E42" w:rsidRDefault="00800C5D" w:rsidP="00800C5D">
      <w:pPr>
        <w:jc w:val="cente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КИРОВСКОЙ ОБЛАСТИ</w:t>
      </w:r>
    </w:p>
    <w:p w:rsidR="00800C5D" w:rsidRPr="00657E42" w:rsidRDefault="00800C5D" w:rsidP="00800C5D">
      <w:pPr>
        <w:jc w:val="center"/>
        <w:rPr>
          <w:rFonts w:ascii="Times New Roman" w:eastAsia="Times New Roman" w:hAnsi="Times New Roman" w:cs="Times New Roman"/>
          <w:sz w:val="16"/>
          <w:szCs w:val="16"/>
          <w:lang w:eastAsia="ru-RU"/>
        </w:rPr>
      </w:pPr>
    </w:p>
    <w:p w:rsidR="00800C5D" w:rsidRPr="00657E42" w:rsidRDefault="00800C5D" w:rsidP="00800C5D">
      <w:pPr>
        <w:jc w:val="cente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ПОСТАНОВЛЕНИЕ</w:t>
      </w:r>
    </w:p>
    <w:p w:rsidR="00800C5D" w:rsidRPr="00657E42" w:rsidRDefault="00800C5D" w:rsidP="00800C5D">
      <w:pPr>
        <w:jc w:val="center"/>
        <w:rPr>
          <w:rFonts w:ascii="Times New Roman" w:eastAsia="Times New Roman" w:hAnsi="Times New Roman" w:cs="Times New Roman"/>
          <w:b/>
          <w:bCs/>
          <w:sz w:val="16"/>
          <w:szCs w:val="16"/>
          <w:lang w:eastAsia="ru-RU"/>
        </w:rPr>
      </w:pPr>
    </w:p>
    <w:p w:rsidR="00800C5D" w:rsidRPr="00657E42" w:rsidRDefault="00800C5D" w:rsidP="00800C5D">
      <w:pPr>
        <w:jc w:val="center"/>
        <w:rPr>
          <w:rFonts w:ascii="Times New Roman" w:eastAsia="Times New Roman" w:hAnsi="Times New Roman" w:cs="Times New Roman"/>
          <w:sz w:val="16"/>
          <w:szCs w:val="16"/>
          <w:lang w:eastAsia="ru-RU"/>
        </w:rPr>
      </w:pPr>
      <w:r w:rsidRPr="00657E42">
        <w:rPr>
          <w:rFonts w:ascii="Times New Roman" w:eastAsia="Times New Roman" w:hAnsi="Times New Roman" w:cs="Times New Roman"/>
          <w:b/>
          <w:sz w:val="16"/>
          <w:szCs w:val="16"/>
          <w:lang w:eastAsia="ru-RU"/>
        </w:rPr>
        <w:t>07.11.2018</w:t>
      </w:r>
      <w:r w:rsidRPr="00657E42">
        <w:rPr>
          <w:rFonts w:ascii="Times New Roman" w:eastAsia="Times New Roman" w:hAnsi="Times New Roman" w:cs="Times New Roman"/>
          <w:sz w:val="16"/>
          <w:szCs w:val="16"/>
          <w:lang w:eastAsia="ru-RU"/>
        </w:rPr>
        <w:tab/>
      </w:r>
      <w:r w:rsidRPr="00657E42">
        <w:rPr>
          <w:rFonts w:ascii="Times New Roman" w:eastAsia="Times New Roman" w:hAnsi="Times New Roman" w:cs="Times New Roman"/>
          <w:sz w:val="16"/>
          <w:szCs w:val="16"/>
          <w:lang w:eastAsia="ru-RU"/>
        </w:rPr>
        <w:tab/>
      </w:r>
      <w:r w:rsidRPr="00657E42">
        <w:rPr>
          <w:rFonts w:ascii="Times New Roman" w:eastAsia="Times New Roman" w:hAnsi="Times New Roman" w:cs="Times New Roman"/>
          <w:sz w:val="16"/>
          <w:szCs w:val="16"/>
          <w:lang w:eastAsia="ru-RU"/>
        </w:rPr>
        <w:tab/>
      </w:r>
      <w:r w:rsidRPr="00657E42">
        <w:rPr>
          <w:rFonts w:ascii="Times New Roman" w:eastAsia="Times New Roman" w:hAnsi="Times New Roman" w:cs="Times New Roman"/>
          <w:sz w:val="16"/>
          <w:szCs w:val="16"/>
          <w:lang w:eastAsia="ru-RU"/>
        </w:rPr>
        <w:tab/>
      </w:r>
      <w:r w:rsidRPr="00657E42">
        <w:rPr>
          <w:rFonts w:ascii="Times New Roman" w:eastAsia="Times New Roman" w:hAnsi="Times New Roman" w:cs="Times New Roman"/>
          <w:sz w:val="16"/>
          <w:szCs w:val="16"/>
          <w:lang w:eastAsia="ru-RU"/>
        </w:rPr>
        <w:tab/>
      </w:r>
      <w:r w:rsidRPr="00657E42">
        <w:rPr>
          <w:rFonts w:ascii="Times New Roman" w:eastAsia="Times New Roman" w:hAnsi="Times New Roman" w:cs="Times New Roman"/>
          <w:sz w:val="16"/>
          <w:szCs w:val="16"/>
          <w:lang w:eastAsia="ru-RU"/>
        </w:rPr>
        <w:tab/>
      </w:r>
      <w:r w:rsidRPr="00657E42">
        <w:rPr>
          <w:rFonts w:ascii="Times New Roman" w:eastAsia="Times New Roman" w:hAnsi="Times New Roman" w:cs="Times New Roman"/>
          <w:sz w:val="16"/>
          <w:szCs w:val="16"/>
          <w:lang w:eastAsia="ru-RU"/>
        </w:rPr>
        <w:tab/>
        <w:t xml:space="preserve">                                </w:t>
      </w:r>
      <w:r w:rsidRPr="00657E42">
        <w:rPr>
          <w:rFonts w:ascii="Times New Roman" w:eastAsia="Times New Roman" w:hAnsi="Times New Roman" w:cs="Times New Roman"/>
          <w:b/>
          <w:sz w:val="16"/>
          <w:szCs w:val="16"/>
          <w:lang w:eastAsia="ru-RU"/>
        </w:rPr>
        <w:t>№ 722-п</w:t>
      </w:r>
    </w:p>
    <w:p w:rsidR="00800C5D" w:rsidRPr="00657E42" w:rsidRDefault="00800C5D" w:rsidP="00800C5D">
      <w:pPr>
        <w:rPr>
          <w:rFonts w:ascii="Times New Roman" w:eastAsia="Times New Roman" w:hAnsi="Times New Roman" w:cs="Times New Roman"/>
          <w:sz w:val="16"/>
          <w:szCs w:val="16"/>
          <w:lang w:eastAsia="ru-RU"/>
        </w:rPr>
      </w:pP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г. Орлов</w:t>
      </w:r>
    </w:p>
    <w:p w:rsidR="00800C5D" w:rsidRPr="00657E42" w:rsidRDefault="00800C5D" w:rsidP="00800C5D">
      <w:pPr>
        <w:rPr>
          <w:rFonts w:ascii="Times New Roman" w:eastAsia="Times New Roman" w:hAnsi="Times New Roman" w:cs="Times New Roman"/>
          <w:sz w:val="16"/>
          <w:szCs w:val="16"/>
          <w:lang w:eastAsia="ru-RU"/>
        </w:rPr>
      </w:pPr>
    </w:p>
    <w:p w:rsidR="00800C5D" w:rsidRPr="00657E42" w:rsidRDefault="00800C5D" w:rsidP="00800C5D">
      <w:pPr>
        <w:jc w:val="cente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Об утверждении административного регламента</w:t>
      </w:r>
    </w:p>
    <w:p w:rsidR="00800C5D" w:rsidRPr="00657E42" w:rsidRDefault="00800C5D" w:rsidP="00800C5D">
      <w:pPr>
        <w:jc w:val="cente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предоставления муниципальной услуги</w:t>
      </w:r>
    </w:p>
    <w:p w:rsidR="00800C5D" w:rsidRPr="00657E42" w:rsidRDefault="00800C5D" w:rsidP="00800C5D">
      <w:pPr>
        <w:jc w:val="cente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lastRenderedPageBreak/>
        <w:t>«</w:t>
      </w:r>
      <w:r w:rsidRPr="00657E42">
        <w:rPr>
          <w:rFonts w:ascii="Times New Roman" w:eastAsia="Times New Roman" w:hAnsi="Times New Roman" w:cs="Times New Roman"/>
          <w:b/>
          <w:bCs/>
          <w:sz w:val="16"/>
          <w:szCs w:val="16"/>
          <w:lang w:eastAsia="ru-RU"/>
        </w:rPr>
        <w:t>Выдача разрешения на использование земель или земельных участков, расположенных на территории муниципального образования</w:t>
      </w:r>
      <w:r w:rsidRPr="00657E42">
        <w:rPr>
          <w:rFonts w:ascii="Times New Roman" w:eastAsia="Times New Roman" w:hAnsi="Times New Roman" w:cs="Times New Roman"/>
          <w:b/>
          <w:sz w:val="16"/>
          <w:szCs w:val="16"/>
          <w:lang w:eastAsia="ru-RU"/>
        </w:rPr>
        <w:t>»</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ab/>
      </w:r>
      <w:r w:rsidRPr="00657E42">
        <w:rPr>
          <w:rFonts w:ascii="Times New Roman" w:eastAsia="Times New Roman" w:hAnsi="Times New Roman" w:cs="Times New Roman"/>
          <w:sz w:val="16"/>
          <w:szCs w:val="16"/>
          <w:lang w:eastAsia="ru-RU"/>
        </w:rPr>
        <w:tab/>
      </w:r>
    </w:p>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1. Утвердить административный регламент предоставления муниципальной услуги «</w:t>
      </w:r>
      <w:r w:rsidRPr="00657E42">
        <w:rPr>
          <w:rFonts w:ascii="Times New Roman" w:eastAsia="Times New Roman" w:hAnsi="Times New Roman" w:cs="Times New Roman"/>
          <w:bCs/>
          <w:sz w:val="16"/>
          <w:szCs w:val="16"/>
          <w:lang w:eastAsia="ru-RU"/>
        </w:rPr>
        <w:t>Выдача разрешения на использование земель или земельных участков, расположенных на территории муниципального образования</w:t>
      </w:r>
      <w:r w:rsidRPr="00657E42">
        <w:rPr>
          <w:rFonts w:ascii="Times New Roman" w:eastAsia="Times New Roman" w:hAnsi="Times New Roman" w:cs="Times New Roman"/>
          <w:sz w:val="16"/>
          <w:szCs w:val="16"/>
          <w:lang w:eastAsia="ru-RU"/>
        </w:rPr>
        <w:t>» согласно приложению.</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 Признать утратившим силу постановление администрации Орловского района от 14.03.2017 № 158 «Об утверждении административного регламента предоставления муниципальной услуги «</w:t>
      </w:r>
      <w:r w:rsidRPr="00657E42">
        <w:rPr>
          <w:rFonts w:ascii="Times New Roman" w:eastAsia="Times New Roman" w:hAnsi="Times New Roman" w:cs="Times New Roman"/>
          <w:bCs/>
          <w:sz w:val="16"/>
          <w:szCs w:val="16"/>
          <w:lang w:eastAsia="ru-RU"/>
        </w:rPr>
        <w:t>Выдача разрешения на использование земель или земельных участков, находящихся в собственности муниципального образования</w:t>
      </w:r>
      <w:r w:rsidRPr="00657E42">
        <w:rPr>
          <w:rFonts w:ascii="Times New Roman" w:eastAsia="Times New Roman" w:hAnsi="Times New Roman" w:cs="Times New Roman"/>
          <w:sz w:val="16"/>
          <w:szCs w:val="16"/>
          <w:lang w:eastAsia="ru-RU"/>
        </w:rPr>
        <w:t>».</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3. </w:t>
      </w:r>
      <w:proofErr w:type="gramStart"/>
      <w:r w:rsidRPr="00657E42">
        <w:rPr>
          <w:rFonts w:ascii="Times New Roman" w:eastAsia="Times New Roman" w:hAnsi="Times New Roman" w:cs="Times New Roman"/>
          <w:sz w:val="16"/>
          <w:szCs w:val="16"/>
          <w:lang w:eastAsia="ru-RU"/>
        </w:rPr>
        <w:t>Контроль за</w:t>
      </w:r>
      <w:proofErr w:type="gramEnd"/>
      <w:r w:rsidRPr="00657E42">
        <w:rPr>
          <w:rFonts w:ascii="Times New Roman" w:eastAsia="Times New Roman" w:hAnsi="Times New Roman" w:cs="Times New Roman"/>
          <w:sz w:val="16"/>
          <w:szCs w:val="16"/>
          <w:lang w:eastAsia="ru-RU"/>
        </w:rPr>
        <w:t xml:space="preserve"> исполнением настоящего постановления возложить на начальника управления по экономике, имущественным отношениям и земельным ресурсам администрации Орловского района </w:t>
      </w:r>
      <w:proofErr w:type="spellStart"/>
      <w:r w:rsidRPr="00657E42">
        <w:rPr>
          <w:rFonts w:ascii="Times New Roman" w:eastAsia="Times New Roman" w:hAnsi="Times New Roman" w:cs="Times New Roman"/>
          <w:sz w:val="16"/>
          <w:szCs w:val="16"/>
          <w:lang w:eastAsia="ru-RU"/>
        </w:rPr>
        <w:t>Тюфякову</w:t>
      </w:r>
      <w:proofErr w:type="spellEnd"/>
      <w:r w:rsidRPr="00657E42">
        <w:rPr>
          <w:rFonts w:ascii="Times New Roman" w:eastAsia="Times New Roman" w:hAnsi="Times New Roman" w:cs="Times New Roman"/>
          <w:sz w:val="16"/>
          <w:szCs w:val="16"/>
          <w:lang w:eastAsia="ru-RU"/>
        </w:rPr>
        <w:t xml:space="preserve"> Е.А.</w:t>
      </w:r>
    </w:p>
    <w:p w:rsidR="00800C5D" w:rsidRPr="00657E42" w:rsidRDefault="00800C5D" w:rsidP="00800C5D">
      <w:pPr>
        <w:rPr>
          <w:rFonts w:ascii="Times New Roman" w:eastAsia="Times New Roman" w:hAnsi="Times New Roman" w:cs="Times New Roman"/>
          <w:bCs/>
          <w:sz w:val="16"/>
          <w:szCs w:val="16"/>
          <w:lang w:eastAsia="ru-RU"/>
        </w:rPr>
      </w:pP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5. Постановление вступает в силу с момента опубликования.</w:t>
      </w:r>
    </w:p>
    <w:p w:rsidR="00800C5D" w:rsidRPr="00657E42" w:rsidRDefault="00800C5D" w:rsidP="00800C5D">
      <w:pPr>
        <w:rPr>
          <w:rFonts w:ascii="Times New Roman" w:eastAsia="Times New Roman" w:hAnsi="Times New Roman" w:cs="Times New Roman"/>
          <w:sz w:val="16"/>
          <w:szCs w:val="16"/>
          <w:lang w:eastAsia="ru-RU"/>
        </w:rPr>
      </w:pP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Глава администрации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Орловского района                </w:t>
      </w:r>
      <w:proofErr w:type="spellStart"/>
      <w:r w:rsidRPr="00657E42">
        <w:rPr>
          <w:rFonts w:ascii="Times New Roman" w:eastAsia="Times New Roman" w:hAnsi="Times New Roman" w:cs="Times New Roman"/>
          <w:sz w:val="16"/>
          <w:szCs w:val="16"/>
          <w:lang w:eastAsia="ru-RU"/>
        </w:rPr>
        <w:t>С.С.Целищев</w:t>
      </w:r>
      <w:proofErr w:type="spellEnd"/>
    </w:p>
    <w:p w:rsidR="00800C5D" w:rsidRPr="00657E42" w:rsidRDefault="00800C5D" w:rsidP="00800C5D">
      <w:pPr>
        <w:rPr>
          <w:rFonts w:ascii="Times New Roman" w:eastAsia="Times New Roman" w:hAnsi="Times New Roman" w:cs="Times New Roman"/>
          <w:sz w:val="16"/>
          <w:szCs w:val="16"/>
          <w:lang w:eastAsia="ru-RU"/>
        </w:rPr>
      </w:pP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УТВЕРЖДЕН</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постановлением администрации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Орловского района</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от 07.11.2018 № 722-п</w:t>
      </w:r>
    </w:p>
    <w:p w:rsidR="00800C5D" w:rsidRPr="00657E42" w:rsidRDefault="00800C5D" w:rsidP="00800C5D">
      <w:pPr>
        <w:rPr>
          <w:rFonts w:ascii="Times New Roman" w:eastAsia="Times New Roman" w:hAnsi="Times New Roman" w:cs="Times New Roman"/>
          <w:b/>
          <w:bCs/>
          <w:sz w:val="16"/>
          <w:szCs w:val="16"/>
          <w:lang w:eastAsia="ru-RU"/>
        </w:rPr>
      </w:pPr>
    </w:p>
    <w:p w:rsidR="00800C5D" w:rsidRPr="00657E42" w:rsidRDefault="00800C5D" w:rsidP="00800C5D">
      <w:pPr>
        <w:rPr>
          <w:rFonts w:ascii="Times New Roman" w:eastAsia="Times New Roman" w:hAnsi="Times New Roman" w:cs="Times New Roman"/>
          <w:b/>
          <w:bCs/>
          <w:sz w:val="16"/>
          <w:szCs w:val="16"/>
          <w:lang w:eastAsia="ru-RU"/>
        </w:rPr>
      </w:pPr>
    </w:p>
    <w:p w:rsidR="00800C5D" w:rsidRPr="00657E42" w:rsidRDefault="00800C5D" w:rsidP="00800C5D">
      <w:pP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Административный регламент</w:t>
      </w:r>
    </w:p>
    <w:p w:rsidR="00800C5D" w:rsidRPr="00657E42" w:rsidRDefault="00800C5D" w:rsidP="00800C5D">
      <w:pP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предоставления муниципальной услуги</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«Выдача разрешения на использование земель или земельных участков, расположенных на территории муниципального образования»</w:t>
      </w:r>
    </w:p>
    <w:p w:rsidR="00800C5D" w:rsidRPr="00657E42" w:rsidRDefault="00800C5D" w:rsidP="00800C5D">
      <w:pPr>
        <w:rPr>
          <w:rFonts w:ascii="Times New Roman" w:eastAsia="Times New Roman" w:hAnsi="Times New Roman" w:cs="Times New Roman"/>
          <w:b/>
          <w:sz w:val="16"/>
          <w:szCs w:val="16"/>
          <w:lang w:eastAsia="ru-RU"/>
        </w:rPr>
      </w:pPr>
    </w:p>
    <w:p w:rsidR="00800C5D" w:rsidRPr="00657E42" w:rsidRDefault="00800C5D" w:rsidP="00800C5D">
      <w:pP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1. Общие положения</w:t>
      </w:r>
    </w:p>
    <w:p w:rsidR="00800C5D" w:rsidRPr="00657E42" w:rsidRDefault="00800C5D" w:rsidP="00800C5D">
      <w:pP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1.1. Предмет регулирования регламента</w:t>
      </w:r>
    </w:p>
    <w:p w:rsidR="00800C5D" w:rsidRPr="00657E42" w:rsidRDefault="00800C5D" w:rsidP="00800C5D">
      <w:pPr>
        <w:rPr>
          <w:rFonts w:ascii="Times New Roman" w:eastAsia="Times New Roman" w:hAnsi="Times New Roman" w:cs="Times New Roman"/>
          <w:bCs/>
          <w:sz w:val="16"/>
          <w:szCs w:val="16"/>
          <w:lang w:eastAsia="ru-RU"/>
        </w:rPr>
      </w:pPr>
      <w:proofErr w:type="gramStart"/>
      <w:r w:rsidRPr="00657E42">
        <w:rPr>
          <w:rFonts w:ascii="Times New Roman" w:eastAsia="Times New Roman" w:hAnsi="Times New Roman" w:cs="Times New Roman"/>
          <w:sz w:val="16"/>
          <w:szCs w:val="16"/>
          <w:lang w:eastAsia="ru-RU"/>
        </w:rPr>
        <w:t xml:space="preserve">Административный регламент предоставления муниципальной услуги </w:t>
      </w:r>
      <w:r w:rsidRPr="00657E42">
        <w:rPr>
          <w:rFonts w:ascii="Times New Roman" w:eastAsia="Times New Roman" w:hAnsi="Times New Roman" w:cs="Times New Roman"/>
          <w:bCs/>
          <w:sz w:val="16"/>
          <w:szCs w:val="16"/>
          <w:lang w:eastAsia="ru-RU"/>
        </w:rPr>
        <w:t>«</w:t>
      </w:r>
      <w:r w:rsidRPr="00657E42">
        <w:rPr>
          <w:rFonts w:ascii="Times New Roman" w:eastAsia="Times New Roman" w:hAnsi="Times New Roman" w:cs="Times New Roman"/>
          <w:sz w:val="16"/>
          <w:szCs w:val="16"/>
          <w:lang w:eastAsia="ru-RU"/>
        </w:rPr>
        <w:t>Выдача разрешения на использование земель или земельных участков, расположенных на территории муниципального образования</w:t>
      </w:r>
      <w:r w:rsidRPr="00657E42">
        <w:rPr>
          <w:rFonts w:ascii="Times New Roman" w:eastAsia="Times New Roman" w:hAnsi="Times New Roman" w:cs="Times New Roman"/>
          <w:bCs/>
          <w:sz w:val="16"/>
          <w:szCs w:val="16"/>
          <w:lang w:eastAsia="ru-RU"/>
        </w:rPr>
        <w:t xml:space="preserve">» </w:t>
      </w:r>
      <w:r w:rsidRPr="00657E42">
        <w:rPr>
          <w:rFonts w:ascii="Times New Roman" w:eastAsia="Times New Roman" w:hAnsi="Times New Roman" w:cs="Times New Roman"/>
          <w:sz w:val="16"/>
          <w:szCs w:val="16"/>
          <w:lang w:eastAsia="ru-RU"/>
        </w:rPr>
        <w:t>(далее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многофункциональных центрах, формы контроля</w:t>
      </w:r>
      <w:proofErr w:type="gramEnd"/>
      <w:r w:rsidRPr="00657E42">
        <w:rPr>
          <w:rFonts w:ascii="Times New Roman" w:eastAsia="Times New Roman" w:hAnsi="Times New Roman" w:cs="Times New Roman"/>
          <w:sz w:val="16"/>
          <w:szCs w:val="16"/>
          <w:lang w:eastAsia="ru-RU"/>
        </w:rPr>
        <w:t xml:space="preserve">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657E42">
        <w:rPr>
          <w:rFonts w:ascii="Times New Roman" w:eastAsia="Times New Roman" w:hAnsi="Times New Roman" w:cs="Times New Roman"/>
          <w:bCs/>
          <w:sz w:val="16"/>
          <w:szCs w:val="16"/>
          <w:lang w:eastAsia="ru-RU"/>
        </w:rPr>
        <w:t>.</w:t>
      </w:r>
    </w:p>
    <w:p w:rsidR="00800C5D" w:rsidRPr="00657E42" w:rsidRDefault="00800C5D" w:rsidP="00800C5D">
      <w:pPr>
        <w:rPr>
          <w:rFonts w:ascii="Times New Roman" w:eastAsia="Times New Roman" w:hAnsi="Times New Roman" w:cs="Times New Roman"/>
          <w:bCs/>
          <w:iCs/>
          <w:sz w:val="16"/>
          <w:szCs w:val="16"/>
          <w:lang w:eastAsia="ru-RU"/>
        </w:rPr>
      </w:pPr>
      <w:proofErr w:type="gramStart"/>
      <w:r w:rsidRPr="00657E42">
        <w:rPr>
          <w:rFonts w:ascii="Times New Roman" w:eastAsia="Times New Roman" w:hAnsi="Times New Roman" w:cs="Times New Roman"/>
          <w:sz w:val="16"/>
          <w:szCs w:val="16"/>
          <w:lang w:eastAsia="ru-RU"/>
        </w:rPr>
        <w:t xml:space="preserve">Административный регламент распространяет свое действие на принятие решений о выдаче разрешения на использование земель или земельных участков в случаях, установленных подпунктами 1 - 5 пункта 1 статьи 39.33 Земельного кодекса Российской Федерации (далее - случаи, установленные Земельным кодексом Российской Федерации), и в случаях, установленных постановлением Правительства Российской Федерации от 03.12.2014 № 1300 «Об утверждении перечня видов объектов, размещение которых может </w:t>
      </w:r>
      <w:r w:rsidRPr="00657E42">
        <w:rPr>
          <w:rFonts w:ascii="Times New Roman" w:eastAsia="Times New Roman" w:hAnsi="Times New Roman" w:cs="Times New Roman"/>
          <w:sz w:val="16"/>
          <w:szCs w:val="16"/>
          <w:lang w:eastAsia="ru-RU"/>
        </w:rPr>
        <w:lastRenderedPageBreak/>
        <w:t>осуществляться на землях</w:t>
      </w:r>
      <w:proofErr w:type="gramEnd"/>
      <w:r w:rsidRPr="00657E42">
        <w:rPr>
          <w:rFonts w:ascii="Times New Roman" w:eastAsia="Times New Roman" w:hAnsi="Times New Roman" w:cs="Times New Roman"/>
          <w:sz w:val="16"/>
          <w:szCs w:val="16"/>
          <w:lang w:eastAsia="ru-RU"/>
        </w:rPr>
        <w:t xml:space="preserve"> </w:t>
      </w:r>
      <w:proofErr w:type="gramStart"/>
      <w:r w:rsidRPr="00657E42">
        <w:rPr>
          <w:rFonts w:ascii="Times New Roman" w:eastAsia="Times New Roman" w:hAnsi="Times New Roman" w:cs="Times New Roman"/>
          <w:sz w:val="16"/>
          <w:szCs w:val="16"/>
          <w:lang w:eastAsia="ru-RU"/>
        </w:rPr>
        <w:t>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 случаи, установленные постановлением Правительства Российской Федерации от 03.12.2014 № 1300).</w:t>
      </w:r>
      <w:proofErr w:type="gramEnd"/>
      <w:r w:rsidRPr="00657E42">
        <w:rPr>
          <w:rFonts w:ascii="Times New Roman" w:eastAsia="Times New Roman" w:hAnsi="Times New Roman" w:cs="Times New Roman"/>
          <w:sz w:val="16"/>
          <w:szCs w:val="16"/>
          <w:lang w:eastAsia="ru-RU"/>
        </w:rPr>
        <w:t xml:space="preserve"> Основные понятия в настоящем Административном регламенте используются в том же значении, в котором они приведены в Федеральном </w:t>
      </w:r>
      <w:hyperlink r:id="rId136" w:history="1">
        <w:r w:rsidRPr="00657E42">
          <w:rPr>
            <w:rStyle w:val="af2"/>
            <w:rFonts w:ascii="Times New Roman" w:eastAsia="Times New Roman" w:hAnsi="Times New Roman"/>
            <w:sz w:val="16"/>
            <w:szCs w:val="16"/>
            <w:lang w:eastAsia="ru-RU"/>
          </w:rPr>
          <w:t>законе</w:t>
        </w:r>
      </w:hyperlink>
      <w:r w:rsidRPr="00657E42">
        <w:rPr>
          <w:rFonts w:ascii="Times New Roman" w:eastAsia="Times New Roman" w:hAnsi="Times New Roman" w:cs="Times New Roman"/>
          <w:sz w:val="16"/>
          <w:szCs w:val="16"/>
          <w:lang w:eastAsia="ru-RU"/>
        </w:rPr>
        <w:t xml:space="preserve"> от 27.07.2010 № 210-ФЗ «Об организации предоставления государственных и муниципальных услуг» </w:t>
      </w:r>
      <w:r w:rsidRPr="00657E42">
        <w:rPr>
          <w:rFonts w:ascii="Times New Roman" w:eastAsia="Times New Roman" w:hAnsi="Times New Roman" w:cs="Times New Roman"/>
          <w:bCs/>
          <w:iCs/>
          <w:sz w:val="16"/>
          <w:szCs w:val="16"/>
          <w:lang w:eastAsia="ru-RU"/>
        </w:rPr>
        <w:t>и иных нормативных правовых актах Российской Федерации и Кировской области.</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1.2. Круг заявителей</w:t>
      </w:r>
    </w:p>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sz w:val="16"/>
          <w:szCs w:val="16"/>
          <w:lang w:eastAsia="ru-RU"/>
        </w:rPr>
        <w:t>Заявителями являются юридические лица, физические лица, обратившиеся с</w:t>
      </w:r>
      <w:r w:rsidRPr="00657E42">
        <w:rPr>
          <w:rFonts w:ascii="Times New Roman" w:eastAsia="Times New Roman" w:hAnsi="Times New Roman" w:cs="Times New Roman"/>
          <w:bCs/>
          <w:sz w:val="16"/>
          <w:szCs w:val="16"/>
          <w:lang w:eastAsia="ru-RU"/>
        </w:rPr>
        <w:t xml:space="preserve"> заявлением о предоставлении муниципальной услуги, в письменной или электронной форме (далее – заявлением).</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От имени физических лиц заявления о предоставлении муниципальной услуги могут подавать представители, действующие в силу полномочий, основанных на доверенности, договоре или законе.</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От имени юридических лиц в качестве потребителей муниципальной услуги могут выступать:</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лица, действующие в соответствии с законом, иными правовыми актами и учредительными документами без доверенности;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представители в силу полномочий, основанных на доверенности или договоре.</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Информация о муниципальной услуге внесена в Реестр муниципальных услуг, оказываемых на территории муниципального образования.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b/>
          <w:sz w:val="16"/>
          <w:szCs w:val="16"/>
          <w:lang w:eastAsia="ru-RU"/>
        </w:rPr>
        <w:t>1.3.</w:t>
      </w:r>
      <w:r w:rsidRPr="00657E42">
        <w:rPr>
          <w:rFonts w:ascii="Times New Roman" w:eastAsia="Times New Roman" w:hAnsi="Times New Roman" w:cs="Times New Roman"/>
          <w:b/>
          <w:sz w:val="16"/>
          <w:szCs w:val="16"/>
          <w:lang w:eastAsia="ru-RU"/>
        </w:rPr>
        <w:tab/>
        <w:t>Требования к порядку информирования о предоставлении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1.3.1. Порядок получения информации по вопросам предоставления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Информацию о месте нахождения и графике работы, справочных и контактных телефонах, адресах электронной почты, официальном сайте </w:t>
      </w:r>
      <w:r w:rsidRPr="00657E42">
        <w:rPr>
          <w:rFonts w:ascii="Times New Roman" w:eastAsia="Times New Roman" w:hAnsi="Times New Roman" w:cs="Times New Roman"/>
          <w:bCs/>
          <w:sz w:val="16"/>
          <w:szCs w:val="16"/>
          <w:lang w:eastAsia="ru-RU"/>
        </w:rPr>
        <w:t>органа, предоставляющего муниципальную услугу,</w:t>
      </w:r>
      <w:r w:rsidRPr="00657E42">
        <w:rPr>
          <w:rFonts w:ascii="Times New Roman" w:eastAsia="Times New Roman" w:hAnsi="Times New Roman" w:cs="Times New Roman"/>
          <w:sz w:val="16"/>
          <w:szCs w:val="16"/>
          <w:lang w:eastAsia="ru-RU"/>
        </w:rPr>
        <w:t xml:space="preserve"> 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а также о порядке предоставления муниципальной услуги можно получить:</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на официальном сайте </w:t>
      </w:r>
      <w:r w:rsidRPr="00657E42">
        <w:rPr>
          <w:rFonts w:ascii="Times New Roman" w:eastAsia="Times New Roman" w:hAnsi="Times New Roman" w:cs="Times New Roman"/>
          <w:bCs/>
          <w:sz w:val="16"/>
          <w:szCs w:val="16"/>
          <w:lang w:eastAsia="ru-RU"/>
        </w:rPr>
        <w:t>органа, предоставляющего муниципальную услугу, в информационно-телекоммуникационной сети «Интернет» (далее – сеть Интернет)</w:t>
      </w:r>
      <w:r w:rsidRPr="00657E42">
        <w:rPr>
          <w:rFonts w:ascii="Times New Roman" w:eastAsia="Times New Roman" w:hAnsi="Times New Roman" w:cs="Times New Roman"/>
          <w:sz w:val="16"/>
          <w:szCs w:val="16"/>
          <w:lang w:eastAsia="ru-RU"/>
        </w:rPr>
        <w:t>;</w:t>
      </w:r>
    </w:p>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sz w:val="16"/>
          <w:szCs w:val="16"/>
          <w:lang w:eastAsia="ru-RU"/>
        </w:rPr>
        <w:t xml:space="preserve">в </w:t>
      </w:r>
      <w:r w:rsidRPr="00657E42">
        <w:rPr>
          <w:rFonts w:ascii="Times New Roman" w:eastAsia="Times New Roman" w:hAnsi="Times New Roman" w:cs="Times New Roman"/>
          <w:bCs/>
          <w:sz w:val="16"/>
          <w:szCs w:val="16"/>
          <w:lang w:eastAsia="ru-RU"/>
        </w:rPr>
        <w:t>информационной системе «Портал государственных и муниципальных услуг (функций) Кировской области» (далее – Региональный портал);</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в федеральной государственной информационной системе «Единый портал государственных и муниципальных услуг (функций)» (далее – Единый портал);</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на информационных стендах в местах предоставления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по телефону;</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при личном обращении заявителя;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при обращении в письменной форме, в форме электронного документа.</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1.3.2. Справочная информация о предоставлении муниципальной услуги </w:t>
      </w:r>
      <w:proofErr w:type="gramStart"/>
      <w:r w:rsidRPr="00657E42">
        <w:rPr>
          <w:rFonts w:ascii="Times New Roman" w:eastAsia="Times New Roman" w:hAnsi="Times New Roman" w:cs="Times New Roman"/>
          <w:sz w:val="16"/>
          <w:szCs w:val="16"/>
          <w:lang w:eastAsia="ru-RU"/>
        </w:rPr>
        <w:t>размещен</w:t>
      </w:r>
      <w:proofErr w:type="gramEnd"/>
      <w:r w:rsidRPr="00657E42">
        <w:rPr>
          <w:rFonts w:ascii="Times New Roman" w:eastAsia="Times New Roman" w:hAnsi="Times New Roman" w:cs="Times New Roman"/>
          <w:sz w:val="16"/>
          <w:szCs w:val="16"/>
          <w:lang w:eastAsia="ru-RU"/>
        </w:rPr>
        <w:t xml:space="preserve"> на официальном сайте </w:t>
      </w:r>
      <w:r w:rsidRPr="00657E42">
        <w:rPr>
          <w:rFonts w:ascii="Times New Roman" w:eastAsia="Times New Roman" w:hAnsi="Times New Roman" w:cs="Times New Roman"/>
          <w:bCs/>
          <w:sz w:val="16"/>
          <w:szCs w:val="16"/>
          <w:lang w:eastAsia="ru-RU"/>
        </w:rPr>
        <w:t>администрации (</w:t>
      </w:r>
      <w:r w:rsidRPr="00657E42">
        <w:rPr>
          <w:rFonts w:ascii="Times New Roman" w:eastAsia="Times New Roman" w:hAnsi="Times New Roman" w:cs="Times New Roman"/>
          <w:bCs/>
          <w:sz w:val="16"/>
          <w:szCs w:val="16"/>
          <w:lang w:val="en-US" w:eastAsia="ru-RU"/>
        </w:rPr>
        <w:t>www</w:t>
      </w:r>
      <w:r w:rsidRPr="00657E42">
        <w:rPr>
          <w:rFonts w:ascii="Times New Roman" w:eastAsia="Times New Roman" w:hAnsi="Times New Roman" w:cs="Times New Roman"/>
          <w:bCs/>
          <w:sz w:val="16"/>
          <w:szCs w:val="16"/>
          <w:lang w:eastAsia="ru-RU"/>
        </w:rPr>
        <w:t>.</w:t>
      </w:r>
      <w:hyperlink r:id="rId137" w:history="1">
        <w:proofErr w:type="spellStart"/>
        <w:r w:rsidRPr="00657E42">
          <w:rPr>
            <w:rStyle w:val="af2"/>
            <w:rFonts w:ascii="Times New Roman" w:eastAsia="Times New Roman" w:hAnsi="Times New Roman"/>
            <w:bCs/>
            <w:sz w:val="16"/>
            <w:szCs w:val="16"/>
            <w:lang w:val="en-US" w:eastAsia="ru-RU"/>
          </w:rPr>
          <w:t>admorlov</w:t>
        </w:r>
        <w:proofErr w:type="spellEnd"/>
        <w:r w:rsidRPr="00657E42">
          <w:rPr>
            <w:rStyle w:val="af2"/>
            <w:rFonts w:ascii="Times New Roman" w:eastAsia="Times New Roman" w:hAnsi="Times New Roman"/>
            <w:bCs/>
            <w:sz w:val="16"/>
            <w:szCs w:val="16"/>
            <w:lang w:eastAsia="ru-RU"/>
          </w:rPr>
          <w:t>.</w:t>
        </w:r>
        <w:proofErr w:type="spellStart"/>
        <w:r w:rsidRPr="00657E42">
          <w:rPr>
            <w:rStyle w:val="af2"/>
            <w:rFonts w:ascii="Times New Roman" w:eastAsia="Times New Roman" w:hAnsi="Times New Roman"/>
            <w:bCs/>
            <w:sz w:val="16"/>
            <w:szCs w:val="16"/>
            <w:lang w:val="en-US" w:eastAsia="ru-RU"/>
          </w:rPr>
          <w:t>ru</w:t>
        </w:r>
        <w:proofErr w:type="spellEnd"/>
      </w:hyperlink>
      <w:r w:rsidRPr="00657E42">
        <w:rPr>
          <w:rFonts w:ascii="Times New Roman" w:eastAsia="Times New Roman" w:hAnsi="Times New Roman" w:cs="Times New Roman"/>
          <w:bCs/>
          <w:sz w:val="16"/>
          <w:szCs w:val="16"/>
          <w:lang w:eastAsia="ru-RU"/>
        </w:rPr>
        <w:t>)</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1.3.3.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1.3.4. Заявитель имеет право на получение сведений о ходе исполнения муниципальной услуги при помощи телефона или посредством личного посещения в дни и часы работы органа, предоставляющего муниципальную услугу.</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1.3.5.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1.3.6. Информация о порядке предоставления муниципальной услуги предоставляется бесплатно.</w:t>
      </w:r>
    </w:p>
    <w:p w:rsidR="00800C5D" w:rsidRPr="00657E42" w:rsidRDefault="00800C5D" w:rsidP="00800C5D">
      <w:pPr>
        <w:rPr>
          <w:rFonts w:ascii="Times New Roman" w:eastAsia="Times New Roman" w:hAnsi="Times New Roman" w:cs="Times New Roman"/>
          <w:b/>
          <w:sz w:val="16"/>
          <w:szCs w:val="16"/>
          <w:lang w:eastAsia="ru-RU"/>
        </w:rPr>
      </w:pP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b/>
          <w:sz w:val="16"/>
          <w:szCs w:val="16"/>
          <w:lang w:eastAsia="ru-RU"/>
        </w:rPr>
        <w:lastRenderedPageBreak/>
        <w:t>2. Стандарт предоставления муниципальной услуги</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2.1. Наименование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Наименование муниципальной услуги: «Выдача разрешения на использование земель или земельных участков, расположенных на территории муниципального образования».</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2.2.</w:t>
      </w:r>
      <w:r w:rsidRPr="00657E42">
        <w:rPr>
          <w:rFonts w:ascii="Times New Roman" w:eastAsia="Times New Roman" w:hAnsi="Times New Roman" w:cs="Times New Roman"/>
          <w:b/>
          <w:sz w:val="16"/>
          <w:szCs w:val="16"/>
          <w:lang w:eastAsia="ru-RU"/>
        </w:rPr>
        <w:tab/>
        <w:t>Наименование органа, предоставляющего муниципальную услугу</w:t>
      </w:r>
    </w:p>
    <w:p w:rsidR="00800C5D" w:rsidRPr="00657E42" w:rsidRDefault="00800C5D" w:rsidP="00800C5D">
      <w:pPr>
        <w:rPr>
          <w:rFonts w:ascii="Times New Roman" w:eastAsia="Times New Roman" w:hAnsi="Times New Roman" w:cs="Times New Roman"/>
          <w:bCs/>
          <w:i/>
          <w:sz w:val="16"/>
          <w:szCs w:val="16"/>
          <w:lang w:eastAsia="ru-RU"/>
        </w:rPr>
      </w:pPr>
      <w:r w:rsidRPr="00657E42">
        <w:rPr>
          <w:rFonts w:ascii="Times New Roman" w:eastAsia="Times New Roman" w:hAnsi="Times New Roman" w:cs="Times New Roman"/>
          <w:sz w:val="16"/>
          <w:szCs w:val="16"/>
          <w:lang w:eastAsia="ru-RU"/>
        </w:rPr>
        <w:t xml:space="preserve">Муниципальная услуга предоставляется </w:t>
      </w:r>
      <w:r w:rsidRPr="00657E42">
        <w:rPr>
          <w:rFonts w:ascii="Times New Roman" w:eastAsia="Times New Roman" w:hAnsi="Times New Roman" w:cs="Times New Roman"/>
          <w:bCs/>
          <w:sz w:val="16"/>
          <w:szCs w:val="16"/>
          <w:lang w:eastAsia="ru-RU"/>
        </w:rPr>
        <w:t xml:space="preserve">администрацией Орловского района Кировской области (муниципального района, городского округа, поселения) (далее – администрация), либо муниципальным учреждением </w:t>
      </w:r>
      <w:r w:rsidRPr="00657E42">
        <w:rPr>
          <w:rFonts w:ascii="Times New Roman" w:eastAsia="Times New Roman" w:hAnsi="Times New Roman" w:cs="Times New Roman"/>
          <w:sz w:val="16"/>
          <w:szCs w:val="16"/>
          <w:lang w:eastAsia="ru-RU"/>
        </w:rPr>
        <w:t>в порядке, предусмотренном соглашением, заключенным между муниципальным учреждением и администрацией</w:t>
      </w:r>
      <w:r w:rsidRPr="00657E42">
        <w:rPr>
          <w:rFonts w:ascii="Times New Roman" w:eastAsia="Times New Roman" w:hAnsi="Times New Roman" w:cs="Times New Roman"/>
          <w:bCs/>
          <w:sz w:val="16"/>
          <w:szCs w:val="16"/>
          <w:lang w:eastAsia="ru-RU"/>
        </w:rPr>
        <w:t>.</w:t>
      </w:r>
    </w:p>
    <w:p w:rsidR="00800C5D" w:rsidRPr="00657E42" w:rsidRDefault="00800C5D" w:rsidP="00800C5D">
      <w:pP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 xml:space="preserve">2.3. Результат предоставления муниципальной услуги </w:t>
      </w:r>
    </w:p>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Результатом предоставления муниципальной услуги является: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разрешение на использование земель или земельных участков (далее – разрешение);</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sz w:val="16"/>
          <w:szCs w:val="16"/>
          <w:lang w:eastAsia="ru-RU"/>
        </w:rPr>
        <w:t>отказ в выдаче разрешения на использование земель или земельных участков.</w:t>
      </w:r>
      <w:r w:rsidRPr="00657E42">
        <w:rPr>
          <w:rFonts w:ascii="Times New Roman" w:eastAsia="Times New Roman" w:hAnsi="Times New Roman" w:cs="Times New Roman"/>
          <w:b/>
          <w:sz w:val="16"/>
          <w:szCs w:val="16"/>
          <w:lang w:eastAsia="ru-RU"/>
        </w:rPr>
        <w:t xml:space="preserve"> </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2.4. Срок предоставления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Срок предоставления государственной услуги не должен превышать 25 дней со дня поступления заявления в случаях, установленных Земельным кодексом Российской Федерации, и 30 дней со дня поступления заявления в случаях, установленных постановлением Правительства Российской Федерации от 03.12.2014 № 1300. </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2.5.</w:t>
      </w:r>
      <w:r w:rsidRPr="00657E42">
        <w:rPr>
          <w:rFonts w:ascii="Times New Roman" w:eastAsia="Times New Roman" w:hAnsi="Times New Roman" w:cs="Times New Roman"/>
          <w:b/>
          <w:sz w:val="16"/>
          <w:szCs w:val="16"/>
          <w:lang w:eastAsia="ru-RU"/>
        </w:rPr>
        <w:tab/>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Предоставление муниципальной услуги осуществляется в соответствии </w:t>
      </w:r>
      <w:proofErr w:type="gramStart"/>
      <w:r w:rsidRPr="00657E42">
        <w:rPr>
          <w:rFonts w:ascii="Times New Roman" w:eastAsia="Times New Roman" w:hAnsi="Times New Roman" w:cs="Times New Roman"/>
          <w:sz w:val="16"/>
          <w:szCs w:val="16"/>
          <w:lang w:eastAsia="ru-RU"/>
        </w:rPr>
        <w:t>с</w:t>
      </w:r>
      <w:proofErr w:type="gramEnd"/>
      <w:r w:rsidRPr="00657E42">
        <w:rPr>
          <w:rFonts w:ascii="Times New Roman" w:eastAsia="Times New Roman" w:hAnsi="Times New Roman" w:cs="Times New Roman"/>
          <w:sz w:val="16"/>
          <w:szCs w:val="16"/>
          <w:lang w:eastAsia="ru-RU"/>
        </w:rPr>
        <w:t>:</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Федеральным </w:t>
      </w:r>
      <w:hyperlink r:id="rId138" w:history="1">
        <w:r w:rsidRPr="00657E42">
          <w:rPr>
            <w:rStyle w:val="af2"/>
            <w:rFonts w:ascii="Times New Roman" w:eastAsia="Times New Roman" w:hAnsi="Times New Roman"/>
            <w:sz w:val="16"/>
            <w:szCs w:val="16"/>
            <w:lang w:eastAsia="ru-RU"/>
          </w:rPr>
          <w:t>законом</w:t>
        </w:r>
      </w:hyperlink>
      <w:r w:rsidRPr="00657E42">
        <w:rPr>
          <w:rFonts w:ascii="Times New Roman" w:eastAsia="Times New Roman" w:hAnsi="Times New Roman" w:cs="Times New Roman"/>
          <w:sz w:val="16"/>
          <w:szCs w:val="16"/>
          <w:lang w:eastAsia="ru-RU"/>
        </w:rPr>
        <w:t xml:space="preserve"> от 27.07.2010 № 210-ФЗ «Об организации предоставления государственных и муниципальных услуг» (Собрание законодательства Российской Федерации, 2010, № 31, ст. 4179; 2011, № 15, ст. 2038; № 27, ст. 3873, ст. 3880; № 29, ст. 4291; № 30, ст. 4587);</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Земельным кодексом Российской Федерации (Собрание законодательства Российской Федерации, 2001, № 44, статья 4147);</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Федеральным законом от 25.10.2001 № 137-ФЗ «О введении в действие Земельного кодекса Российской Федерации» (Собрание законодательства Российской Федерации, 29.10.2001, № 44, статья 4148);</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Федеральным законом от 24.07.2007 № 221-ФЗ «О государственном кадастре недвижимости» (Собрание законодательства Российской Федерации, 30.07.2007, № 31, статья 4017);</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 xml:space="preserve">постановлением Правительства Российской Федерации от 03.12.2014 </w:t>
      </w:r>
      <w:r w:rsidRPr="00657E42">
        <w:rPr>
          <w:rFonts w:ascii="Times New Roman" w:eastAsia="Times New Roman" w:hAnsi="Times New Roman" w:cs="Times New Roman"/>
          <w:sz w:val="16"/>
          <w:szCs w:val="16"/>
          <w:lang w:eastAsia="ru-RU"/>
        </w:rPr>
        <w:br/>
        <w:t>№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(«Официальный интернет-портал правовой информации» http://www.pravo.gov.ru, 09.12.2014, Собрание законодательства Российской Федерации, 15.12.2014, N 50, статья 7089);</w:t>
      </w:r>
      <w:proofErr w:type="gramEnd"/>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постановлением Правительства Российской Федерации от 27.11.2014 </w:t>
      </w:r>
      <w:r w:rsidRPr="00657E42">
        <w:rPr>
          <w:rFonts w:ascii="Times New Roman" w:eastAsia="Times New Roman" w:hAnsi="Times New Roman" w:cs="Times New Roman"/>
          <w:sz w:val="16"/>
          <w:szCs w:val="16"/>
          <w:lang w:eastAsia="ru-RU"/>
        </w:rPr>
        <w:br/>
        <w:t>№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(«Официальный интернет-портал правовой информации» http://www.pravo.gov.ru, 01.12.2014, Собрание законодательства Российской Федерации, 08.12.2014, N 49 (часть VI), статья 6951);</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постановлением Правительства Российской Федерации от 25.01.2013 </w:t>
      </w:r>
      <w:r w:rsidRPr="00657E42">
        <w:rPr>
          <w:rFonts w:ascii="Times New Roman" w:eastAsia="Times New Roman" w:hAnsi="Times New Roman" w:cs="Times New Roman"/>
          <w:sz w:val="16"/>
          <w:szCs w:val="16"/>
          <w:lang w:eastAsia="ru-RU"/>
        </w:rPr>
        <w:br/>
        <w:t>№ 33 «Об использовании простой электронной подписи при оказании государственных и муниципальных услуг» (Собрание законодательства Российской Федерации, 04.02.2013, № 5, статья 377);</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постановлением Правительства Российской Федерации от 25.08.2012 </w:t>
      </w:r>
      <w:r w:rsidRPr="00657E42">
        <w:rPr>
          <w:rFonts w:ascii="Times New Roman" w:eastAsia="Times New Roman" w:hAnsi="Times New Roman" w:cs="Times New Roman"/>
          <w:sz w:val="16"/>
          <w:szCs w:val="16"/>
          <w:lang w:eastAsia="ru-RU"/>
        </w:rPr>
        <w:br/>
        <w:t>№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31.08.2012, № 200, Собрание законодательства Российской Федерации, 03.09.2012, № 36, статья 4903);</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постановлением Правительства Российской Федерации от 25.06.2012 </w:t>
      </w:r>
      <w:r w:rsidRPr="00657E42">
        <w:rPr>
          <w:rFonts w:ascii="Times New Roman" w:eastAsia="Times New Roman" w:hAnsi="Times New Roman" w:cs="Times New Roman"/>
          <w:sz w:val="16"/>
          <w:szCs w:val="16"/>
          <w:lang w:eastAsia="ru-RU"/>
        </w:rPr>
        <w:br/>
        <w:t xml:space="preserve">№ 634 «О видах электронной подписи, использование которых допускается при обращении за получением государственных и </w:t>
      </w:r>
      <w:r w:rsidRPr="00657E42">
        <w:rPr>
          <w:rFonts w:ascii="Times New Roman" w:eastAsia="Times New Roman" w:hAnsi="Times New Roman" w:cs="Times New Roman"/>
          <w:sz w:val="16"/>
          <w:szCs w:val="16"/>
          <w:lang w:eastAsia="ru-RU"/>
        </w:rPr>
        <w:lastRenderedPageBreak/>
        <w:t>муниципальных услуг» («Российская газета», 02.07.2012, № 148, Собрание законодательства Российской Федерации, 02.07.2012, № 27, статья 3744);</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 xml:space="preserve">постановлением Правительства Кировской области от 11.09.2015 </w:t>
      </w:r>
      <w:r w:rsidRPr="00657E42">
        <w:rPr>
          <w:rFonts w:ascii="Times New Roman" w:eastAsia="Times New Roman" w:hAnsi="Times New Roman" w:cs="Times New Roman"/>
          <w:sz w:val="16"/>
          <w:szCs w:val="16"/>
          <w:lang w:eastAsia="ru-RU"/>
        </w:rPr>
        <w:br/>
        <w:t>№ 59/570 «Об утверждении Порядка и условий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(официальный информационный сайт Правительства Кировской области http://www.kirovreg.ru, 15.09.2015, «Официальный интернет-портал правовой информации» http://www.pravo.gov.ru, 16.09.2015);</w:t>
      </w:r>
      <w:proofErr w:type="gramEnd"/>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Уставом муниципального образования Орловский муниципальный район;</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настоящим Административным регламентом.</w:t>
      </w:r>
    </w:p>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w:t>
      </w:r>
      <w:r w:rsidRPr="00657E42">
        <w:rPr>
          <w:rFonts w:ascii="Times New Roman" w:eastAsia="Times New Roman" w:hAnsi="Times New Roman" w:cs="Times New Roman"/>
          <w:sz w:val="16"/>
          <w:szCs w:val="16"/>
          <w:lang w:eastAsia="ru-RU"/>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657E42">
        <w:rPr>
          <w:rFonts w:ascii="Times New Roman" w:eastAsia="Times New Roman" w:hAnsi="Times New Roman" w:cs="Times New Roman"/>
          <w:bCs/>
          <w:sz w:val="16"/>
          <w:szCs w:val="16"/>
          <w:lang w:eastAsia="ru-RU"/>
        </w:rPr>
        <w:t>администрации (</w:t>
      </w:r>
      <w:r w:rsidRPr="00657E42">
        <w:rPr>
          <w:rFonts w:ascii="Times New Roman" w:eastAsia="Times New Roman" w:hAnsi="Times New Roman" w:cs="Times New Roman"/>
          <w:bCs/>
          <w:sz w:val="16"/>
          <w:szCs w:val="16"/>
          <w:lang w:val="en-US" w:eastAsia="ru-RU"/>
        </w:rPr>
        <w:t>www</w:t>
      </w:r>
      <w:r w:rsidRPr="00657E42">
        <w:rPr>
          <w:rFonts w:ascii="Times New Roman" w:eastAsia="Times New Roman" w:hAnsi="Times New Roman" w:cs="Times New Roman"/>
          <w:bCs/>
          <w:sz w:val="16"/>
          <w:szCs w:val="16"/>
          <w:lang w:eastAsia="ru-RU"/>
        </w:rPr>
        <w:t>.</w:t>
      </w:r>
      <w:hyperlink r:id="rId139" w:history="1">
        <w:proofErr w:type="spellStart"/>
        <w:r w:rsidRPr="00657E42">
          <w:rPr>
            <w:rStyle w:val="af2"/>
            <w:rFonts w:ascii="Times New Roman" w:eastAsia="Times New Roman" w:hAnsi="Times New Roman"/>
            <w:bCs/>
            <w:sz w:val="16"/>
            <w:szCs w:val="16"/>
            <w:lang w:val="en-US" w:eastAsia="ru-RU"/>
          </w:rPr>
          <w:t>admorlov</w:t>
        </w:r>
        <w:proofErr w:type="spellEnd"/>
        <w:r w:rsidRPr="00657E42">
          <w:rPr>
            <w:rStyle w:val="af2"/>
            <w:rFonts w:ascii="Times New Roman" w:eastAsia="Times New Roman" w:hAnsi="Times New Roman"/>
            <w:bCs/>
            <w:sz w:val="16"/>
            <w:szCs w:val="16"/>
            <w:lang w:eastAsia="ru-RU"/>
          </w:rPr>
          <w:t>.</w:t>
        </w:r>
        <w:proofErr w:type="spellStart"/>
        <w:r w:rsidRPr="00657E42">
          <w:rPr>
            <w:rStyle w:val="af2"/>
            <w:rFonts w:ascii="Times New Roman" w:eastAsia="Times New Roman" w:hAnsi="Times New Roman"/>
            <w:bCs/>
            <w:sz w:val="16"/>
            <w:szCs w:val="16"/>
            <w:lang w:val="en-US" w:eastAsia="ru-RU"/>
          </w:rPr>
          <w:t>ru</w:t>
        </w:r>
        <w:proofErr w:type="spellEnd"/>
      </w:hyperlink>
      <w:r w:rsidRPr="00657E42">
        <w:rPr>
          <w:rFonts w:ascii="Times New Roman" w:eastAsia="Times New Roman" w:hAnsi="Times New Roman" w:cs="Times New Roman"/>
          <w:bCs/>
          <w:sz w:val="16"/>
          <w:szCs w:val="16"/>
          <w:lang w:eastAsia="ru-RU"/>
        </w:rPr>
        <w:t>).</w:t>
      </w:r>
    </w:p>
    <w:p w:rsidR="00800C5D" w:rsidRPr="00657E42" w:rsidRDefault="00800C5D" w:rsidP="00800C5D">
      <w:pPr>
        <w:rPr>
          <w:rFonts w:ascii="Times New Roman" w:eastAsia="Times New Roman" w:hAnsi="Times New Roman" w:cs="Times New Roman"/>
          <w:sz w:val="16"/>
          <w:szCs w:val="16"/>
          <w:lang w:eastAsia="ru-RU"/>
        </w:rPr>
      </w:pP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2.6.</w:t>
      </w:r>
      <w:r w:rsidRPr="00657E42">
        <w:rPr>
          <w:rFonts w:ascii="Times New Roman" w:eastAsia="Times New Roman" w:hAnsi="Times New Roman" w:cs="Times New Roman"/>
          <w:b/>
          <w:sz w:val="16"/>
          <w:szCs w:val="16"/>
          <w:lang w:eastAsia="ru-RU"/>
        </w:rPr>
        <w:tab/>
        <w:t>Исчерпывающий перечень документов, необходимых для предоставления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2.6.1. Документы, которые заявитель должен предоставить самостоятельно: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заявление (приложение № 1 к настоящему административному регламенту);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 в случаях, установленных Земельным кодексом Российской Федерации;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схема границ предполагаемых к использованию земель или земельного участка на кадастровом плане территории с указанием координат характерных точек границ территории с использованием системы координат, применяемой при ведении государственного кадастра недвижимости, в случаях, установленных постановлением Правительства Российской Федерации от 03.12.2014 № 1300.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2.6.2. 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муниципальной услуги, находящихся в распоряжении органов исполнительной власти Кировской области, органов местного самоуправления и иных организаций, которые заявитель вправе представить самостоятельно:</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кадастровая выписка о земельном участке или кадастровый паспорт земельного участка;</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выписка из Единого государственного реестра прав на недвижимое имущество и сделок с ним (далее - ЕГРП);</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копия лицензии, удостоверяющей право проведения работ по геологическому изучению недр (копия лицензии на пользование недрами);</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 xml:space="preserve">иные документы, подтверждающие основания использования земель или земельного участка в целях, предусмотренных пунктом 1 статьи 39.34 Земельного кодекса Российской Федерации или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roofErr w:type="gramEnd"/>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В случае непредставления этих документов заявителем документы запрашиваются в рамках межведомственного информационного взаимодействия.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2.6.3. Документы, необходимые для предоставления муниципальной услуги, могут быть направлены в форме электронных документов, в том числе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2.6.4. При предоставлении муниципальной услуги администрация не вправе требовать от заявителя: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657E42">
        <w:rPr>
          <w:rFonts w:ascii="Times New Roman" w:eastAsia="Times New Roman" w:hAnsi="Times New Roman" w:cs="Times New Roman"/>
          <w:sz w:val="16"/>
          <w:szCs w:val="16"/>
          <w:lang w:eastAsia="ru-RU"/>
        </w:rPr>
        <w:t xml:space="preserve"> 27.07.2010 № 210</w:t>
      </w:r>
      <w:r w:rsidRPr="00657E42">
        <w:rPr>
          <w:rFonts w:ascii="Times New Roman" w:eastAsia="Times New Roman" w:hAnsi="Times New Roman" w:cs="Times New Roman"/>
          <w:sz w:val="16"/>
          <w:szCs w:val="16"/>
          <w:lang w:eastAsia="ru-RU"/>
        </w:rPr>
        <w:noBreakHyphen/>
        <w:t>ФЗ «Об организации предоставления государственных и муниципальных услуг»;</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lastRenderedPageBreak/>
        <w:t xml:space="preserve">представления документов и информации, отсутствие и (или) недостоверность которых не указывались при первоначальном отказе </w:t>
      </w:r>
      <w:proofErr w:type="gramStart"/>
      <w:r w:rsidRPr="00657E42">
        <w:rPr>
          <w:rFonts w:ascii="Times New Roman" w:eastAsia="Times New Roman" w:hAnsi="Times New Roman" w:cs="Times New Roman"/>
          <w:sz w:val="16"/>
          <w:szCs w:val="16"/>
          <w:lang w:eastAsia="ru-RU"/>
        </w:rPr>
        <w:t>в</w:t>
      </w:r>
      <w:proofErr w:type="gramEnd"/>
      <w:r w:rsidRPr="00657E42">
        <w:rPr>
          <w:rFonts w:ascii="Times New Roman" w:eastAsia="Times New Roman" w:hAnsi="Times New Roman" w:cs="Times New Roman"/>
          <w:sz w:val="16"/>
          <w:szCs w:val="16"/>
          <w:lang w:eastAsia="ru-RU"/>
        </w:rPr>
        <w:t xml:space="preserve"> </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приеме</w:t>
      </w:r>
      <w:proofErr w:type="gramEnd"/>
      <w:r w:rsidRPr="00657E42">
        <w:rPr>
          <w:rFonts w:ascii="Times New Roman" w:eastAsia="Times New Roman" w:hAnsi="Times New Roman" w:cs="Times New Roman"/>
          <w:sz w:val="16"/>
          <w:szCs w:val="16"/>
          <w:lang w:eastAsia="ru-RU"/>
        </w:rPr>
        <w:t xml:space="preserve">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657E42">
        <w:rPr>
          <w:rFonts w:ascii="Times New Roman" w:eastAsia="Times New Roman" w:hAnsi="Times New Roman" w:cs="Times New Roman"/>
          <w:sz w:val="16"/>
          <w:szCs w:val="16"/>
          <w:lang w:eastAsia="ru-RU"/>
        </w:rPr>
        <w:t xml:space="preserve">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2.7.</w:t>
      </w:r>
      <w:r w:rsidRPr="00657E42">
        <w:rPr>
          <w:rFonts w:ascii="Times New Roman" w:eastAsia="Times New Roman" w:hAnsi="Times New Roman" w:cs="Times New Roman"/>
          <w:b/>
          <w:sz w:val="16"/>
          <w:szCs w:val="16"/>
          <w:lang w:eastAsia="ru-RU"/>
        </w:rPr>
        <w:tab/>
        <w:t>Исчерпывающий перечень оснований для отказа в приеме документов</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Основания для отказа в приеме документов не установлены. </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2.8. Исчерпывающий перечень оснований для отказа в предоставлении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2.8.1. </w:t>
      </w:r>
      <w:proofErr w:type="gramStart"/>
      <w:r w:rsidRPr="00657E42">
        <w:rPr>
          <w:rFonts w:ascii="Times New Roman" w:eastAsia="Times New Roman" w:hAnsi="Times New Roman" w:cs="Times New Roman"/>
          <w:sz w:val="16"/>
          <w:szCs w:val="16"/>
          <w:lang w:eastAsia="ru-RU"/>
        </w:rPr>
        <w:t>В заявлении указаны цели использования земель или земельного участка либо объекты, предполагаемые к размещению, не предусмотренные пунктом 1 статьи 39.34 Земельного кодекса Российской Федерации,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rsidR="00800C5D" w:rsidRPr="00657E42" w:rsidRDefault="00800C5D" w:rsidP="00800C5D">
      <w:pPr>
        <w:rPr>
          <w:rFonts w:ascii="Times New Roman" w:eastAsia="Times New Roman" w:hAnsi="Times New Roman" w:cs="Times New Roman"/>
          <w:sz w:val="16"/>
          <w:szCs w:val="16"/>
          <w:lang w:eastAsia="ru-RU"/>
        </w:rPr>
      </w:pPr>
    </w:p>
    <w:p w:rsidR="00800C5D" w:rsidRPr="00657E42" w:rsidRDefault="00800C5D" w:rsidP="00800C5D">
      <w:pPr>
        <w:rPr>
          <w:rFonts w:ascii="Times New Roman" w:eastAsia="Times New Roman" w:hAnsi="Times New Roman" w:cs="Times New Roman"/>
          <w:sz w:val="16"/>
          <w:szCs w:val="16"/>
          <w:lang w:eastAsia="ru-RU"/>
        </w:rPr>
      </w:pP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2.8.2. Земельный участок, на использование которого испрашивается разрешение, предоставлен физическому или юридическому лицу.</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2.8.3. В отношении земельного участка, указанного в заявлении, поступило заявление о проведен</w:t>
      </w:r>
      <w:proofErr w:type="gramStart"/>
      <w:r w:rsidRPr="00657E42">
        <w:rPr>
          <w:rFonts w:ascii="Times New Roman" w:eastAsia="Times New Roman" w:hAnsi="Times New Roman" w:cs="Times New Roman"/>
          <w:sz w:val="16"/>
          <w:szCs w:val="16"/>
          <w:lang w:eastAsia="ru-RU"/>
        </w:rPr>
        <w:t>ии ау</w:t>
      </w:r>
      <w:proofErr w:type="gramEnd"/>
      <w:r w:rsidRPr="00657E42">
        <w:rPr>
          <w:rFonts w:ascii="Times New Roman" w:eastAsia="Times New Roman" w:hAnsi="Times New Roman" w:cs="Times New Roman"/>
          <w:sz w:val="16"/>
          <w:szCs w:val="16"/>
          <w:lang w:eastAsia="ru-RU"/>
        </w:rPr>
        <w:t>кциона либо указанный земельный участок является предметом аукциона.</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2.8.4. Размещение объекта приведет к невозможности строительства объекта в соответствии с утвержденной документацией по планировке территории.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2.8.5. Земельный участок в соответствии с утвержденными документами территориального планирования и (или) документацией по планировке предназначен для размещения объектов федерального значения, объектов регионального значения или объектов местного значения и цели, указанные в заявлении, не связаны с размещением таких объектов.</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2.8.6. Размещение объекта нарушает установленный законодательством режим осуществления деятельности в зонах с особыми условиями использования территорий.</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2.8.7. Размещение объекта приведет к невозможности использования земельного участка в соответствии с видом разрешенного использования земельного участка.</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 xml:space="preserve">2.9. </w:t>
      </w:r>
      <w:r w:rsidRPr="00657E42">
        <w:rPr>
          <w:rFonts w:ascii="Times New Roman" w:eastAsia="Times New Roman" w:hAnsi="Times New Roman" w:cs="Times New Roman"/>
          <w:sz w:val="16"/>
          <w:szCs w:val="16"/>
          <w:lang w:eastAsia="ru-RU"/>
        </w:rPr>
        <w:t>Если в случаях, установленных постановлением Правительства Российской Федерации от 03.12.2014 № 1300, заявление подано с нарушением требований настоящего Административного регламента, заявитель в течение 3 рабочих дней со дня поступления заявления уведомляется об отказе в рассмотрении заявления с указанием причин отказа.</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2.10.</w:t>
      </w:r>
      <w:r w:rsidRPr="00657E42">
        <w:rPr>
          <w:rFonts w:ascii="Times New Roman" w:eastAsia="Times New Roman" w:hAnsi="Times New Roman" w:cs="Times New Roman"/>
          <w:b/>
          <w:sz w:val="16"/>
          <w:szCs w:val="16"/>
          <w:lang w:eastAsia="ru-RU"/>
        </w:rPr>
        <w:tab/>
      </w:r>
      <w:r w:rsidRPr="00657E42">
        <w:rPr>
          <w:rFonts w:ascii="Times New Roman" w:eastAsia="Times New Roman" w:hAnsi="Times New Roman" w:cs="Times New Roman"/>
          <w:b/>
          <w:bCs/>
          <w:sz w:val="16"/>
          <w:szCs w:val="16"/>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Услуги, которые являются необходимыми и обязательными для предоставления муниципальной услуги – отсутствуют.</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2.11.</w:t>
      </w:r>
      <w:r w:rsidRPr="00657E42">
        <w:rPr>
          <w:rFonts w:ascii="Times New Roman" w:eastAsia="Times New Roman" w:hAnsi="Times New Roman" w:cs="Times New Roman"/>
          <w:b/>
          <w:sz w:val="16"/>
          <w:szCs w:val="16"/>
          <w:lang w:eastAsia="ru-RU"/>
        </w:rPr>
        <w:tab/>
        <w:t>Размер платы, взимаемой за предоставление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lastRenderedPageBreak/>
        <w:t>Муниципальная услуга оказывается бесплатно.</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2.12.</w:t>
      </w:r>
      <w:r w:rsidRPr="00657E42">
        <w:rPr>
          <w:rFonts w:ascii="Times New Roman" w:eastAsia="Times New Roman" w:hAnsi="Times New Roman" w:cs="Times New Roman"/>
          <w:b/>
          <w:sz w:val="16"/>
          <w:szCs w:val="16"/>
          <w:lang w:eastAsia="ru-RU"/>
        </w:rPr>
        <w:tab/>
        <w:t>Срок ожидания в очереди при подаче документов для предоставления муниципальной услуги и при получении результата предоставления такой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800C5D" w:rsidRPr="00657E42" w:rsidRDefault="00800C5D" w:rsidP="00800C5D">
      <w:pP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2.13. Срок и порядок регистрации запроса о предоставлении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Заявление, представленное в письменной форме, при личном обращении регистрируется в установленном порядке, в день обращения заявителя</w:t>
      </w:r>
      <w:r w:rsidRPr="00657E42">
        <w:rPr>
          <w:rFonts w:ascii="Times New Roman" w:eastAsia="Times New Roman" w:hAnsi="Times New Roman" w:cs="Times New Roman"/>
          <w:i/>
          <w:sz w:val="16"/>
          <w:szCs w:val="16"/>
          <w:lang w:eastAsia="ru-RU"/>
        </w:rPr>
        <w:t>.</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Заявление, поступившее посредством электронной связи, в том числе через официальный сайт администрации, Единый портал или Региональный портал, подлежит обязательной регистрации в день поступления. В случае поступления заявления после 17:00 часов, заявление должно быть зарегистрировано в течение следующего рабочего дня. </w:t>
      </w:r>
    </w:p>
    <w:p w:rsidR="00800C5D" w:rsidRPr="00657E42" w:rsidRDefault="00800C5D" w:rsidP="00800C5D">
      <w:pP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2.14. Требования к помещениям предоставления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2.14.2. Места ожидания и места для заполнения заявлений о предоставлении муниципальной услуги оборудуются стульями, столами (стойками), бланками заявлений, письменными принадлежностями.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2.14.3. Места для информирования должны быть оборудованы информационными стендами, содержащими следующую информацию:</w:t>
      </w:r>
      <w:r w:rsidRPr="00657E42">
        <w:rPr>
          <w:rFonts w:ascii="Times New Roman" w:eastAsia="Times New Roman" w:hAnsi="Times New Roman" w:cs="Times New Roman"/>
          <w:b/>
          <w:bCs/>
          <w:i/>
          <w:iCs/>
          <w:sz w:val="16"/>
          <w:szCs w:val="16"/>
          <w:lang w:eastAsia="ru-RU"/>
        </w:rPr>
        <w:t xml:space="preserve">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перечень, формы документов для заполнения, образцы заполнения документов, бланки для заполнения;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основания для отказа в предоставлении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порядок обжалования решений, действий (бездействия) администрации, ее должностных лиц, либо муниципальных служащих;</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перечень нормативных правовых актов, регулирующих предоставление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2.14.4. Кабинеты (кабинки) приема заявителей должны быть оборудованы информационными табличками с указанием:</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номера кабинета (кабинки);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фамилии, имени и отчества специалиста, осуществляющего прием заявителей;</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дней и часов приема, времени перерыва на обед.</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2.14.6. </w:t>
      </w:r>
      <w:proofErr w:type="gramStart"/>
      <w:r w:rsidRPr="00657E42">
        <w:rPr>
          <w:rFonts w:ascii="Times New Roman" w:eastAsia="Times New Roman" w:hAnsi="Times New Roman" w:cs="Times New Roman"/>
          <w:sz w:val="16"/>
          <w:szCs w:val="16"/>
          <w:lang w:eastAsia="ru-RU"/>
        </w:rPr>
        <w:t>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657E42">
        <w:rPr>
          <w:rFonts w:ascii="Times New Roman" w:eastAsia="Times New Roman" w:hAnsi="Times New Roman" w:cs="Times New Roman"/>
          <w:sz w:val="16"/>
          <w:szCs w:val="16"/>
          <w:lang w:eastAsia="ru-RU"/>
        </w:rPr>
        <w:t xml:space="preserve"> актами.</w:t>
      </w:r>
    </w:p>
    <w:p w:rsidR="00800C5D" w:rsidRPr="00657E42" w:rsidRDefault="00800C5D" w:rsidP="00800C5D">
      <w:pP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2.15. Показатели доступности и качества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2.15.1. Показателем доступности муниципальной услуги является: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транспортная доступность к местам предоставления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наличие различных каналов получения информации о порядке получения муниципальной услуги и ходе ее предоставления;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2.15.2. Показателями качества муниципальной услуги являются: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соблюдение срока предоставления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lastRenderedPageBreak/>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2.15.3.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 </w:t>
      </w:r>
    </w:p>
    <w:p w:rsidR="00800C5D" w:rsidRPr="00657E42" w:rsidRDefault="00800C5D" w:rsidP="00800C5D">
      <w:pP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2.16. Требования, учитывающие особенности предоставления муниципальной услуги в электронной форме и многофункциональном центре</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2.16.1. Особенности предоставления муниципальной услуги в электронной форме:</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получение информации о предоставляемой муниципальной услуге в сети Интернет, в том числе на официальном сайте администрации, на Едином портале, Региональном портале.</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п</w:t>
      </w:r>
      <w:proofErr w:type="gramEnd"/>
      <w:r w:rsidRPr="00657E42">
        <w:rPr>
          <w:rFonts w:ascii="Times New Roman" w:eastAsia="Times New Roman" w:hAnsi="Times New Roman" w:cs="Times New Roman"/>
          <w:sz w:val="16"/>
          <w:szCs w:val="16"/>
          <w:lang w:eastAsia="ru-RU"/>
        </w:rPr>
        <w:t>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Региональном портале;</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2.16.2.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800C5D" w:rsidRPr="00657E42" w:rsidRDefault="00800C5D" w:rsidP="00800C5D">
      <w:pPr>
        <w:rPr>
          <w:rFonts w:ascii="Times New Roman" w:eastAsia="Times New Roman" w:hAnsi="Times New Roman" w:cs="Times New Roman"/>
          <w:b/>
          <w:sz w:val="16"/>
          <w:szCs w:val="16"/>
          <w:lang w:eastAsia="ru-RU"/>
        </w:rPr>
      </w:pP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3.</w:t>
      </w:r>
      <w:r w:rsidRPr="00657E42">
        <w:rPr>
          <w:rFonts w:ascii="Times New Roman" w:eastAsia="Times New Roman" w:hAnsi="Times New Roman" w:cs="Times New Roman"/>
          <w:b/>
          <w:sz w:val="16"/>
          <w:szCs w:val="16"/>
          <w:lang w:eastAsia="ru-RU"/>
        </w:rPr>
        <w:tab/>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3.1.</w:t>
      </w:r>
      <w:r w:rsidRPr="00657E42">
        <w:rPr>
          <w:rFonts w:ascii="Times New Roman" w:eastAsia="Times New Roman" w:hAnsi="Times New Roman" w:cs="Times New Roman"/>
          <w:b/>
          <w:sz w:val="16"/>
          <w:szCs w:val="16"/>
          <w:lang w:eastAsia="ru-RU"/>
        </w:rPr>
        <w:tab/>
        <w:t>Описание последовательности действий при предоставлении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3.1.1. Предоставление муниципальной услуги включает в себя следующие административные процедуры:</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прием и регистрация заявления;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рассмотрение заявления;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принятие решения о предоставлении или об отказе в предоставлении муниципальной услуги.</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 xml:space="preserve">3.2. Предоставление муниципальной услуги </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3.2.1. Описание последовательности административных действий при приеме и регистрации заявления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Заявители, которые </w:t>
      </w:r>
      <w:proofErr w:type="gramStart"/>
      <w:r w:rsidRPr="00657E42">
        <w:rPr>
          <w:rFonts w:ascii="Times New Roman" w:eastAsia="Times New Roman" w:hAnsi="Times New Roman" w:cs="Times New Roman"/>
          <w:sz w:val="16"/>
          <w:szCs w:val="16"/>
          <w:lang w:eastAsia="ru-RU"/>
        </w:rPr>
        <w:t>заинтересованы в предоставлении муниципальной услуги подают</w:t>
      </w:r>
      <w:proofErr w:type="gramEnd"/>
      <w:r w:rsidRPr="00657E42">
        <w:rPr>
          <w:rFonts w:ascii="Times New Roman" w:eastAsia="Times New Roman" w:hAnsi="Times New Roman" w:cs="Times New Roman"/>
          <w:sz w:val="16"/>
          <w:szCs w:val="16"/>
          <w:lang w:eastAsia="ru-RU"/>
        </w:rPr>
        <w:t xml:space="preserve"> (направляют) заявление, непосредственно в администрацию либо через многофункциональный центр (при его наличии).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Основанием для начала административной процедуры является поступление в администрацию заявления.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Специалист, ответственный за прием и регистрацию документов:</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регистрирует в установленном порядке поступившее заявление;</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направляет заявление на рассмотрение специалисту, ответственному за предоставление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Результатом выполнения административной процедуры будет являться регистрация поступившего заявления и направление его на рассмотрение.</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Максимальный срок выполнения действий не может превышать 3 рабочих дней</w:t>
      </w:r>
      <w:r w:rsidRPr="00657E42">
        <w:rPr>
          <w:rFonts w:ascii="Times New Roman" w:eastAsia="Times New Roman" w:hAnsi="Times New Roman" w:cs="Times New Roman"/>
          <w:i/>
          <w:sz w:val="16"/>
          <w:szCs w:val="16"/>
          <w:lang w:eastAsia="ru-RU"/>
        </w:rPr>
        <w:t>.</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3.2.2.</w:t>
      </w:r>
      <w:r w:rsidRPr="00657E42">
        <w:rPr>
          <w:rFonts w:ascii="Times New Roman" w:eastAsia="Times New Roman" w:hAnsi="Times New Roman" w:cs="Times New Roman"/>
          <w:b/>
          <w:sz w:val="16"/>
          <w:szCs w:val="16"/>
          <w:lang w:eastAsia="ru-RU"/>
        </w:rPr>
        <w:tab/>
        <w:t>Описание последовательности административных действий при рассмотрении заявления</w:t>
      </w:r>
      <w:r w:rsidRPr="00657E42">
        <w:rPr>
          <w:rFonts w:ascii="Times New Roman" w:eastAsia="Times New Roman" w:hAnsi="Times New Roman" w:cs="Times New Roman"/>
          <w:sz w:val="16"/>
          <w:szCs w:val="16"/>
          <w:lang w:eastAsia="ru-RU"/>
        </w:rPr>
        <w:t xml:space="preserve">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lastRenderedPageBreak/>
        <w:t>Поступившее и зарегистрированное в установленном порядке заявление рассматривает специалист, ответственный за предоставление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Специалист, ответственный за предоставление муниципальной услуги, при рассмотрении заявления и, исходя из состава запрашиваемых сведений, устанавливает наличие оснований, указанных в пункте 2.8 настоящего Административного регламента:</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при наличии таких оснований принимает решение об отказе в выдаче разрешения на использование земель или земельного участка в течение 25 дней со дня поступления заявления (в случаях, установленных Земельным кодексом Российской Федерации) или в течение 30 дней со дня поступления заявления (в случаях, установленных постановлением Правительства РФ от 03.12.2014 № 1300) и в течение 3 рабочих дней направляется заявителю уведомление об</w:t>
      </w:r>
      <w:proofErr w:type="gramEnd"/>
      <w:r w:rsidRPr="00657E42">
        <w:rPr>
          <w:rFonts w:ascii="Times New Roman" w:eastAsia="Times New Roman" w:hAnsi="Times New Roman" w:cs="Times New Roman"/>
          <w:sz w:val="16"/>
          <w:szCs w:val="16"/>
          <w:lang w:eastAsia="ru-RU"/>
        </w:rPr>
        <w:t xml:space="preserve"> </w:t>
      </w:r>
      <w:proofErr w:type="gramStart"/>
      <w:r w:rsidRPr="00657E42">
        <w:rPr>
          <w:rFonts w:ascii="Times New Roman" w:eastAsia="Times New Roman" w:hAnsi="Times New Roman" w:cs="Times New Roman"/>
          <w:sz w:val="16"/>
          <w:szCs w:val="16"/>
          <w:lang w:eastAsia="ru-RU"/>
        </w:rPr>
        <w:t>отказе</w:t>
      </w:r>
      <w:proofErr w:type="gramEnd"/>
      <w:r w:rsidRPr="00657E42">
        <w:rPr>
          <w:rFonts w:ascii="Times New Roman" w:eastAsia="Times New Roman" w:hAnsi="Times New Roman" w:cs="Times New Roman"/>
          <w:sz w:val="16"/>
          <w:szCs w:val="16"/>
          <w:lang w:eastAsia="ru-RU"/>
        </w:rPr>
        <w:t xml:space="preserve"> в выдаче разрешения на использование земель или земельного участка.</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Результатом выполнения административной процедуры является направление заявителю отказа в выдаче разрешения на использование земель или земельных участков.</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3.2.3.</w:t>
      </w:r>
      <w:r w:rsidRPr="00657E42">
        <w:rPr>
          <w:rFonts w:ascii="Times New Roman" w:eastAsia="Times New Roman" w:hAnsi="Times New Roman" w:cs="Times New Roman"/>
          <w:b/>
          <w:sz w:val="16"/>
          <w:szCs w:val="16"/>
          <w:lang w:eastAsia="ru-RU"/>
        </w:rPr>
        <w:tab/>
        <w:t>Описание последовательности административных действий при принятии решения о выдаче разрешения на использование земель или земельных участков</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Основанием для начала административной процедуры является установление соответствия заявления с прилагаемым пакетом документов требованиям настоящего Административного регламента.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Специалист, ответственный за предоставление муниципальной услуги, готовит проект распоряжения о выдаче разрешения на использование земель или земельных участков в 2 экземплярах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Результатом выполнения административной процедуры является подготовка распоряжения о выдаче разрешения на использование земель или земельных участков.</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Максимальный срок исполнения данной административной процедуры составляет 25 дней со дня поступления заявления (в случаях, установленных Земельным кодексом Российской Федерации) и 30 дней со дня поступления заявления (в случаях, установленных постановлением Правительства Российской Федерации от 03.12.2014 № 1300). </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sz w:val="16"/>
          <w:szCs w:val="16"/>
          <w:lang w:eastAsia="ru-RU"/>
        </w:rPr>
        <w:t>3.2.4.</w:t>
      </w:r>
      <w:r w:rsidRPr="00657E42">
        <w:rPr>
          <w:rFonts w:ascii="Times New Roman" w:eastAsia="Times New Roman" w:hAnsi="Times New Roman" w:cs="Times New Roman"/>
          <w:b/>
          <w:sz w:val="16"/>
          <w:szCs w:val="16"/>
          <w:lang w:eastAsia="ru-RU"/>
        </w:rPr>
        <w:tab/>
        <w:t>Описание последовательности административных действий при направлении (выдаче) документов заявителю</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Результатом выполнения административной процедуры является направление заявител</w:t>
      </w:r>
      <w:proofErr w:type="gramStart"/>
      <w:r w:rsidRPr="00657E42">
        <w:rPr>
          <w:rFonts w:ascii="Times New Roman" w:eastAsia="Times New Roman" w:hAnsi="Times New Roman" w:cs="Times New Roman"/>
          <w:sz w:val="16"/>
          <w:szCs w:val="16"/>
          <w:lang w:eastAsia="ru-RU"/>
        </w:rPr>
        <w:t>ю(</w:t>
      </w:r>
      <w:proofErr w:type="gramEnd"/>
      <w:r w:rsidRPr="00657E42">
        <w:rPr>
          <w:rFonts w:ascii="Times New Roman" w:eastAsia="Times New Roman" w:hAnsi="Times New Roman" w:cs="Times New Roman"/>
          <w:sz w:val="16"/>
          <w:szCs w:val="16"/>
          <w:lang w:eastAsia="ru-RU"/>
        </w:rPr>
        <w:t>ям) распоряжения о выдаче разрешения на использование земель или земельных участков.</w:t>
      </w:r>
    </w:p>
    <w:p w:rsidR="00800C5D" w:rsidRPr="00657E42" w:rsidRDefault="00800C5D" w:rsidP="00800C5D">
      <w:pPr>
        <w:rPr>
          <w:rFonts w:ascii="Times New Roman" w:eastAsia="Times New Roman" w:hAnsi="Times New Roman" w:cs="Times New Roman"/>
          <w:i/>
          <w:sz w:val="16"/>
          <w:szCs w:val="16"/>
          <w:lang w:eastAsia="ru-RU"/>
        </w:rPr>
      </w:pPr>
      <w:r w:rsidRPr="00657E42">
        <w:rPr>
          <w:rFonts w:ascii="Times New Roman" w:eastAsia="Times New Roman" w:hAnsi="Times New Roman" w:cs="Times New Roman"/>
          <w:sz w:val="16"/>
          <w:szCs w:val="16"/>
          <w:lang w:eastAsia="ru-RU"/>
        </w:rPr>
        <w:t>Максимальный срок выполнения действий не может превышать 3 дней</w:t>
      </w:r>
      <w:r w:rsidRPr="00657E42">
        <w:rPr>
          <w:rFonts w:ascii="Times New Roman" w:eastAsia="Times New Roman" w:hAnsi="Times New Roman" w:cs="Times New Roman"/>
          <w:i/>
          <w:sz w:val="16"/>
          <w:szCs w:val="16"/>
          <w:lang w:eastAsia="ru-RU"/>
        </w:rPr>
        <w:t>.</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00C5D" w:rsidRPr="00657E42" w:rsidTr="00800C5D">
        <w:trPr>
          <w:trHeight w:val="965"/>
        </w:trPr>
        <w:tc>
          <w:tcPr>
            <w:tcW w:w="9570" w:type="dxa"/>
            <w:shd w:val="clear" w:color="auto" w:fill="auto"/>
          </w:tcPr>
          <w:p w:rsidR="00800C5D" w:rsidRPr="00657E42" w:rsidRDefault="00800C5D" w:rsidP="00800C5D">
            <w:pPr>
              <w:rPr>
                <w:rFonts w:ascii="Times New Roman" w:eastAsia="Times New Roman" w:hAnsi="Times New Roman" w:cs="Times New Roman"/>
                <w:i/>
                <w:sz w:val="16"/>
                <w:szCs w:val="16"/>
                <w:lang w:eastAsia="ru-RU"/>
              </w:rPr>
            </w:pPr>
            <w:r w:rsidRPr="00657E42">
              <w:rPr>
                <w:rFonts w:ascii="Times New Roman" w:eastAsia="Times New Roman" w:hAnsi="Times New Roman" w:cs="Times New Roman"/>
                <w:sz w:val="16"/>
                <w:szCs w:val="16"/>
                <w:lang w:eastAsia="ru-RU"/>
              </w:rPr>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800C5D" w:rsidRPr="00657E42" w:rsidRDefault="00800C5D" w:rsidP="00800C5D">
      <w:pPr>
        <w:rPr>
          <w:rFonts w:ascii="Times New Roman" w:eastAsia="Times New Roman" w:hAnsi="Times New Roman" w:cs="Times New Roman"/>
          <w:sz w:val="16"/>
          <w:szCs w:val="16"/>
          <w:lang w:eastAsia="ru-RU"/>
        </w:rPr>
      </w:pPr>
    </w:p>
    <w:p w:rsidR="00800C5D" w:rsidRPr="00657E42" w:rsidRDefault="00800C5D" w:rsidP="00800C5D">
      <w:pPr>
        <w:rPr>
          <w:rFonts w:ascii="Times New Roman" w:eastAsia="Times New Roman" w:hAnsi="Times New Roman" w:cs="Times New Roman"/>
          <w:b/>
          <w:bCs/>
          <w:sz w:val="16"/>
          <w:szCs w:val="16"/>
          <w:lang w:eastAsia="ru-RU"/>
        </w:rPr>
      </w:pPr>
      <w:r w:rsidRPr="00657E42">
        <w:rPr>
          <w:rFonts w:ascii="Times New Roman" w:eastAsia="Times New Roman" w:hAnsi="Times New Roman" w:cs="Times New Roman"/>
          <w:b/>
          <w:bCs/>
          <w:sz w:val="16"/>
          <w:szCs w:val="16"/>
          <w:lang w:eastAsia="ru-RU"/>
        </w:rPr>
        <w:t xml:space="preserve">4. Формы </w:t>
      </w:r>
      <w:proofErr w:type="gramStart"/>
      <w:r w:rsidRPr="00657E42">
        <w:rPr>
          <w:rFonts w:ascii="Times New Roman" w:eastAsia="Times New Roman" w:hAnsi="Times New Roman" w:cs="Times New Roman"/>
          <w:b/>
          <w:bCs/>
          <w:sz w:val="16"/>
          <w:szCs w:val="16"/>
          <w:lang w:eastAsia="ru-RU"/>
        </w:rPr>
        <w:t>контроля за</w:t>
      </w:r>
      <w:proofErr w:type="gramEnd"/>
      <w:r w:rsidRPr="00657E42">
        <w:rPr>
          <w:rFonts w:ascii="Times New Roman" w:eastAsia="Times New Roman" w:hAnsi="Times New Roman" w:cs="Times New Roman"/>
          <w:b/>
          <w:bCs/>
          <w:sz w:val="16"/>
          <w:szCs w:val="16"/>
          <w:lang w:eastAsia="ru-RU"/>
        </w:rPr>
        <w:t xml:space="preserve"> исполнением административного регламента</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4.1. </w:t>
      </w:r>
      <w:proofErr w:type="gramStart"/>
      <w:r w:rsidRPr="00657E42">
        <w:rPr>
          <w:rFonts w:ascii="Times New Roman" w:eastAsia="Times New Roman" w:hAnsi="Times New Roman" w:cs="Times New Roman"/>
          <w:sz w:val="16"/>
          <w:szCs w:val="16"/>
          <w:lang w:eastAsia="ru-RU"/>
        </w:rPr>
        <w:t>Контроль за</w:t>
      </w:r>
      <w:proofErr w:type="gramEnd"/>
      <w:r w:rsidRPr="00657E42">
        <w:rPr>
          <w:rFonts w:ascii="Times New Roman" w:eastAsia="Times New Roman" w:hAnsi="Times New Roman" w:cs="Times New Roman"/>
          <w:sz w:val="16"/>
          <w:szCs w:val="16"/>
          <w:lang w:eastAsia="ru-RU"/>
        </w:rPr>
        <w:t xml:space="preserve">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Перечень уполномоченных должностных лиц, осуществляющих контроль, и периодичность осуществления контроля устанавливается распоряжением администрации.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Глава администрации, а также уполномоченное им должностное лицо, осуществляя контроль, вправе:</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контролировать соблюдение порядка и условий предоставления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назначать ответственных специалистов администрации для постоянного наблюдения за предоставлением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1 раза в год</w:t>
      </w:r>
      <w:r w:rsidRPr="00657E42">
        <w:rPr>
          <w:rFonts w:ascii="Times New Roman" w:eastAsia="Times New Roman" w:hAnsi="Times New Roman" w:cs="Times New Roman"/>
          <w:i/>
          <w:sz w:val="16"/>
          <w:szCs w:val="16"/>
          <w:lang w:eastAsia="ru-RU"/>
        </w:rPr>
        <w:t>.</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4.2. Ответственность специалистов закрепляется в их должностных регламентах (инструкциях).</w:t>
      </w:r>
    </w:p>
    <w:p w:rsidR="00800C5D" w:rsidRPr="00657E42" w:rsidRDefault="00800C5D" w:rsidP="00800C5D">
      <w:pPr>
        <w:rPr>
          <w:rFonts w:ascii="Times New Roman" w:eastAsia="Times New Roman" w:hAnsi="Times New Roman" w:cs="Times New Roman"/>
          <w:b/>
          <w:sz w:val="16"/>
          <w:szCs w:val="16"/>
          <w:lang w:eastAsia="ru-RU"/>
        </w:rPr>
      </w:pPr>
      <w:r w:rsidRPr="00657E42">
        <w:rPr>
          <w:rFonts w:ascii="Times New Roman" w:eastAsia="Times New Roman" w:hAnsi="Times New Roman" w:cs="Times New Roman"/>
          <w:b/>
          <w:bCs/>
          <w:sz w:val="16"/>
          <w:szCs w:val="16"/>
          <w:lang w:eastAsia="ru-RU"/>
        </w:rPr>
        <w:lastRenderedPageBreak/>
        <w:t xml:space="preserve">5. </w:t>
      </w:r>
      <w:r w:rsidRPr="00657E42">
        <w:rPr>
          <w:rFonts w:ascii="Times New Roman" w:eastAsia="Times New Roman" w:hAnsi="Times New Roman" w:cs="Times New Roman"/>
          <w:b/>
          <w:sz w:val="16"/>
          <w:szCs w:val="16"/>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5.2. Досудебный порядок обжалования.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5.2.1. Заявитель может обратиться с жалобой, в том числе в следующих случаях:</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657E42">
        <w:rPr>
          <w:rFonts w:ascii="Times New Roman" w:eastAsia="Times New Roman" w:hAnsi="Times New Roman" w:cs="Times New Roman"/>
          <w:sz w:val="16"/>
          <w:szCs w:val="16"/>
          <w:lang w:eastAsia="ru-RU"/>
        </w:rPr>
        <w:t xml:space="preserve"> </w:t>
      </w:r>
      <w:proofErr w:type="gramStart"/>
      <w:r w:rsidRPr="00657E42">
        <w:rPr>
          <w:rFonts w:ascii="Times New Roman" w:eastAsia="Times New Roman" w:hAnsi="Times New Roman" w:cs="Times New Roman"/>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657E42">
        <w:rPr>
          <w:rFonts w:ascii="Times New Roman" w:eastAsia="Times New Roman" w:hAnsi="Times New Roman" w:cs="Times New Roman"/>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нарушение срока или порядка выдачи документов по результатам предоставления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657E42">
        <w:rPr>
          <w:rFonts w:ascii="Times New Roman" w:eastAsia="Times New Roman" w:hAnsi="Times New Roman" w:cs="Times New Roman"/>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40" w:history="1">
        <w:r w:rsidRPr="00657E42">
          <w:rPr>
            <w:rStyle w:val="af2"/>
            <w:rFonts w:ascii="Times New Roman" w:eastAsia="Times New Roman" w:hAnsi="Times New Roman"/>
            <w:sz w:val="16"/>
            <w:szCs w:val="16"/>
            <w:lang w:eastAsia="ru-RU"/>
          </w:rPr>
          <w:t>пунктом 4 части 1 статьи 7</w:t>
        </w:r>
      </w:hyperlink>
      <w:r w:rsidRPr="00657E42">
        <w:rPr>
          <w:rFonts w:ascii="Times New Roman" w:eastAsia="Times New Roman" w:hAnsi="Times New Roman" w:cs="Times New Roman"/>
          <w:sz w:val="16"/>
          <w:szCs w:val="16"/>
          <w:lang w:eastAsia="ru-RU"/>
        </w:rPr>
        <w:t xml:space="preserve"> Федерального закона № 210-ФЗ.</w:t>
      </w:r>
      <w:proofErr w:type="gramEnd"/>
      <w:r w:rsidRPr="00657E42">
        <w:rPr>
          <w:rFonts w:ascii="Times New Roman" w:eastAsia="Times New Roman" w:hAnsi="Times New Roman" w:cs="Times New Roman"/>
          <w:sz w:val="16"/>
          <w:szCs w:val="16"/>
          <w:lang w:eastAsia="ru-RU"/>
        </w:rPr>
        <w:t xml:space="preserve"> </w:t>
      </w:r>
      <w:proofErr w:type="gramStart"/>
      <w:r w:rsidRPr="00657E42">
        <w:rPr>
          <w:rFonts w:ascii="Times New Roman" w:eastAsia="Times New Roman" w:hAnsi="Times New Roman" w:cs="Times New Roman"/>
          <w:sz w:val="16"/>
          <w:szCs w:val="16"/>
          <w:lang w:eastAsia="ru-RU"/>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1" w:history="1">
        <w:r w:rsidRPr="00657E42">
          <w:rPr>
            <w:rStyle w:val="af2"/>
            <w:rFonts w:ascii="Times New Roman" w:eastAsia="Times New Roman" w:hAnsi="Times New Roman"/>
            <w:sz w:val="16"/>
            <w:szCs w:val="16"/>
            <w:lang w:eastAsia="ru-RU"/>
          </w:rPr>
          <w:t>частью 1.3 статьи 16</w:t>
        </w:r>
      </w:hyperlink>
      <w:r w:rsidRPr="00657E42">
        <w:rPr>
          <w:rFonts w:ascii="Times New Roman" w:eastAsia="Times New Roman" w:hAnsi="Times New Roman" w:cs="Times New Roman"/>
          <w:sz w:val="16"/>
          <w:szCs w:val="16"/>
          <w:lang w:eastAsia="ru-RU"/>
        </w:rPr>
        <w:t xml:space="preserve"> Федерального закона № 210-ФЗ.</w:t>
      </w:r>
      <w:proofErr w:type="gramEnd"/>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5.2.2. </w:t>
      </w:r>
      <w:proofErr w:type="gramStart"/>
      <w:r w:rsidRPr="00657E42">
        <w:rPr>
          <w:rFonts w:ascii="Times New Roman" w:eastAsia="Times New Roman" w:hAnsi="Times New Roman" w:cs="Times New Roman"/>
          <w:sz w:val="16"/>
          <w:szCs w:val="16"/>
          <w:lang w:eastAsia="ru-RU"/>
        </w:rPr>
        <w:t xml:space="preserve">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w:t>
      </w:r>
      <w:r w:rsidRPr="00657E42">
        <w:rPr>
          <w:rFonts w:ascii="Times New Roman" w:eastAsia="Times New Roman" w:hAnsi="Times New Roman" w:cs="Times New Roman"/>
          <w:sz w:val="16"/>
          <w:szCs w:val="16"/>
          <w:lang w:eastAsia="ru-RU"/>
        </w:rPr>
        <w:lastRenderedPageBreak/>
        <w:t>(орган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5.2.3. </w:t>
      </w:r>
      <w:proofErr w:type="gramStart"/>
      <w:r w:rsidRPr="00657E42">
        <w:rPr>
          <w:rFonts w:ascii="Times New Roman" w:eastAsia="Times New Roman" w:hAnsi="Times New Roman" w:cs="Times New Roman"/>
          <w:sz w:val="16"/>
          <w:szCs w:val="16"/>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r w:rsidRPr="00657E42">
        <w:rPr>
          <w:rFonts w:ascii="Times New Roman" w:eastAsia="Times New Roman" w:hAnsi="Times New Roman" w:cs="Times New Roman"/>
          <w:sz w:val="16"/>
          <w:szCs w:val="16"/>
          <w:lang w:eastAsia="ru-RU"/>
        </w:rPr>
        <w:t>.</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5.2.4. Жалоба должна содержать:</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Время приёма жалоб должно совпадать со временем предоставления муниципальных услуг.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lastRenderedPageBreak/>
        <w:t>оформленная в соответствии с законодательством Российской Федерации доверенность (для физических лиц);</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В электронном виде жалоба может быть подана заявителем посредством: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сети Интернет, включая официальный сайт органа, предоставляющего муниципальную услугу;</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Единого портала, Регионального портала.</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5.2.11. </w:t>
      </w:r>
      <w:proofErr w:type="gramStart"/>
      <w:r w:rsidRPr="00657E42">
        <w:rPr>
          <w:rFonts w:ascii="Times New Roman" w:eastAsia="Times New Roman" w:hAnsi="Times New Roman" w:cs="Times New Roman"/>
          <w:sz w:val="16"/>
          <w:szCs w:val="16"/>
          <w:lang w:eastAsia="ru-RU"/>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657E42">
        <w:rPr>
          <w:rFonts w:ascii="Times New Roman" w:eastAsia="Times New Roman" w:hAnsi="Times New Roman" w:cs="Times New Roman"/>
          <w:sz w:val="16"/>
          <w:szCs w:val="16"/>
          <w:lang w:eastAsia="ru-RU"/>
        </w:rPr>
        <w:t xml:space="preserve"> </w:t>
      </w:r>
      <w:proofErr w:type="gramStart"/>
      <w:r w:rsidRPr="00657E42">
        <w:rPr>
          <w:rFonts w:ascii="Times New Roman" w:eastAsia="Times New Roman" w:hAnsi="Times New Roman" w:cs="Times New Roman"/>
          <w:sz w:val="16"/>
          <w:szCs w:val="16"/>
          <w:lang w:eastAsia="ru-RU"/>
        </w:rPr>
        <w:t>приеме</w:t>
      </w:r>
      <w:proofErr w:type="gramEnd"/>
      <w:r w:rsidRPr="00657E42">
        <w:rPr>
          <w:rFonts w:ascii="Times New Roman" w:eastAsia="Times New Roman" w:hAnsi="Times New Roman" w:cs="Times New Roman"/>
          <w:sz w:val="16"/>
          <w:szCs w:val="16"/>
          <w:lang w:eastAsia="ru-RU"/>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5.2.12. По результатам рассмотрения жалобы принимается решение:</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в удовлетворении жалобы отказывается.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 xml:space="preserve">В случае признания жалобы подлежащей удовлетворению в ответе заявителю, указанном в </w:t>
      </w:r>
      <w:hyperlink r:id="rId142" w:history="1">
        <w:r w:rsidRPr="00657E42">
          <w:rPr>
            <w:rStyle w:val="af2"/>
            <w:rFonts w:ascii="Times New Roman" w:eastAsia="Times New Roman" w:hAnsi="Times New Roman"/>
            <w:sz w:val="16"/>
            <w:szCs w:val="16"/>
            <w:lang w:eastAsia="ru-RU"/>
          </w:rPr>
          <w:t>части 8</w:t>
        </w:r>
      </w:hyperlink>
      <w:r w:rsidRPr="00657E42">
        <w:rPr>
          <w:rFonts w:ascii="Times New Roman" w:eastAsia="Times New Roman" w:hAnsi="Times New Roman" w:cs="Times New Roman"/>
          <w:sz w:val="16"/>
          <w:szCs w:val="16"/>
          <w:lang w:eastAsia="ru-RU"/>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143" w:history="1">
        <w:r w:rsidRPr="00657E42">
          <w:rPr>
            <w:rStyle w:val="af2"/>
            <w:rFonts w:ascii="Times New Roman" w:eastAsia="Times New Roman" w:hAnsi="Times New Roman"/>
            <w:sz w:val="16"/>
            <w:szCs w:val="16"/>
            <w:lang w:eastAsia="ru-RU"/>
          </w:rPr>
          <w:t>частью 1.1 статьи 16</w:t>
        </w:r>
      </w:hyperlink>
      <w:r w:rsidRPr="00657E42">
        <w:rPr>
          <w:rFonts w:ascii="Times New Roman" w:eastAsia="Times New Roman" w:hAnsi="Times New Roman" w:cs="Times New Roman"/>
          <w:sz w:val="16"/>
          <w:szCs w:val="16"/>
          <w:lang w:eastAsia="ru-RU"/>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w:t>
      </w:r>
      <w:proofErr w:type="gramEnd"/>
      <w:r w:rsidRPr="00657E42">
        <w:rPr>
          <w:rFonts w:ascii="Times New Roman" w:eastAsia="Times New Roman" w:hAnsi="Times New Roman" w:cs="Times New Roman"/>
          <w:sz w:val="16"/>
          <w:szCs w:val="16"/>
          <w:lang w:eastAsia="ru-RU"/>
        </w:rPr>
        <w:t xml:space="preserve">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В случае признания </w:t>
      </w:r>
      <w:proofErr w:type="gramStart"/>
      <w:r w:rsidRPr="00657E42">
        <w:rPr>
          <w:rFonts w:ascii="Times New Roman" w:eastAsia="Times New Roman" w:hAnsi="Times New Roman" w:cs="Times New Roman"/>
          <w:sz w:val="16"/>
          <w:szCs w:val="16"/>
          <w:lang w:eastAsia="ru-RU"/>
        </w:rPr>
        <w:t>жалобы</w:t>
      </w:r>
      <w:proofErr w:type="gramEnd"/>
      <w:r w:rsidRPr="00657E42">
        <w:rPr>
          <w:rFonts w:ascii="Times New Roman" w:eastAsia="Times New Roman" w:hAnsi="Times New Roman" w:cs="Times New Roman"/>
          <w:sz w:val="16"/>
          <w:szCs w:val="16"/>
          <w:lang w:eastAsia="ru-RU"/>
        </w:rPr>
        <w:t xml:space="preserve"> не подлежащей удовлетворению в ответе заявителю, указанном в </w:t>
      </w:r>
      <w:hyperlink r:id="rId144" w:history="1">
        <w:r w:rsidRPr="00657E42">
          <w:rPr>
            <w:rStyle w:val="af2"/>
            <w:rFonts w:ascii="Times New Roman" w:eastAsia="Times New Roman" w:hAnsi="Times New Roman"/>
            <w:sz w:val="16"/>
            <w:szCs w:val="16"/>
            <w:lang w:eastAsia="ru-RU"/>
          </w:rPr>
          <w:t>части 8</w:t>
        </w:r>
      </w:hyperlink>
      <w:r w:rsidRPr="00657E42">
        <w:rPr>
          <w:rFonts w:ascii="Times New Roman" w:eastAsia="Times New Roman" w:hAnsi="Times New Roman" w:cs="Times New Roman"/>
          <w:sz w:val="16"/>
          <w:szCs w:val="16"/>
          <w:lang w:eastAsia="ru-RU"/>
        </w:rPr>
        <w:t xml:space="preserve"> статьи 11.2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5.2.14. В ответе по результатам рассмотрения жалобы указываются:</w:t>
      </w:r>
    </w:p>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фамилия, имя, отчество (последнее – при наличии) или наименование заявителя;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lastRenderedPageBreak/>
        <w:t>основания для принятия решения по жалобе;</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принятое по жалобе решение;</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сведения о порядке обжалования принятого по жалобе решения.</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5.2.16. Орган, предоставляющий муниципальную услугу, отказывает в удовлетворении жалобы в следующих случаях: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наличие вступившего в законную силу решения суда, арбитражного суда по жалобе о том же предмете и по тем же основаниям;</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подача жалобы лицом, полномочия которого не подтверждены в порядке, установленном законодательством Российской Федерации;</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5.2.18. В случае</w:t>
      </w:r>
      <w:proofErr w:type="gramStart"/>
      <w:r w:rsidRPr="00657E42">
        <w:rPr>
          <w:rFonts w:ascii="Times New Roman" w:eastAsia="Times New Roman" w:hAnsi="Times New Roman" w:cs="Times New Roman"/>
          <w:sz w:val="16"/>
          <w:szCs w:val="16"/>
          <w:lang w:eastAsia="ru-RU"/>
        </w:rPr>
        <w:t>,</w:t>
      </w:r>
      <w:proofErr w:type="gramEnd"/>
      <w:r w:rsidRPr="00657E42">
        <w:rPr>
          <w:rFonts w:ascii="Times New Roman" w:eastAsia="Times New Roman" w:hAnsi="Times New Roman" w:cs="Times New Roman"/>
          <w:sz w:val="16"/>
          <w:szCs w:val="16"/>
          <w:lang w:eastAsia="ru-RU"/>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5.3. Порядок обжалования решения по жалобе.</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657E42">
        <w:rPr>
          <w:rFonts w:ascii="Times New Roman" w:eastAsia="Times New Roman" w:hAnsi="Times New Roman" w:cs="Times New Roman"/>
          <w:noProof/>
          <w:sz w:val="16"/>
          <w:szCs w:val="16"/>
          <w:lang w:eastAsia="ru-RU"/>
        </w:rPr>
        <mc:AlternateContent>
          <mc:Choice Requires="wps">
            <w:drawing>
              <wp:anchor distT="4294967295" distB="4294967295" distL="114300" distR="114300" simplePos="0" relativeHeight="251674624" behindDoc="0" locked="0" layoutInCell="1" allowOverlap="1" wp14:anchorId="3B48F62E" wp14:editId="791904CB">
                <wp:simplePos x="0" y="0"/>
                <wp:positionH relativeFrom="column">
                  <wp:posOffset>2148840</wp:posOffset>
                </wp:positionH>
                <wp:positionV relativeFrom="paragraph">
                  <wp:posOffset>364489</wp:posOffset>
                </wp:positionV>
                <wp:extent cx="990600" cy="0"/>
                <wp:effectExtent l="0" t="0" r="19050" b="190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169.2pt;margin-top:28.7pt;width:78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"/>
            </w:pict>
          </mc:Fallback>
        </mc:AlternateContent>
      </w:r>
      <w:r w:rsidRPr="00657E42">
        <w:rPr>
          <w:rFonts w:ascii="Times New Roman" w:eastAsia="Times New Roman" w:hAnsi="Times New Roman" w:cs="Times New Roman"/>
          <w:sz w:val="16"/>
          <w:szCs w:val="16"/>
          <w:lang w:eastAsia="ru-RU"/>
        </w:rPr>
        <w:t>.</w:t>
      </w:r>
    </w:p>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sz w:val="16"/>
          <w:szCs w:val="16"/>
          <w:lang w:eastAsia="ru-RU"/>
        </w:rPr>
        <w:t>5.3.2.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 официальном сайте ад</w:t>
      </w:r>
      <w:r w:rsidRPr="00657E42">
        <w:rPr>
          <w:rFonts w:ascii="Times New Roman" w:eastAsia="Times New Roman" w:hAnsi="Times New Roman" w:cs="Times New Roman"/>
          <w:bCs/>
          <w:sz w:val="16"/>
          <w:szCs w:val="16"/>
          <w:lang w:eastAsia="ru-RU"/>
        </w:rPr>
        <w:t>министрации (</w:t>
      </w:r>
      <w:r w:rsidRPr="00657E42">
        <w:rPr>
          <w:rFonts w:ascii="Times New Roman" w:eastAsia="Times New Roman" w:hAnsi="Times New Roman" w:cs="Times New Roman"/>
          <w:bCs/>
          <w:sz w:val="16"/>
          <w:szCs w:val="16"/>
          <w:lang w:val="en-US" w:eastAsia="ru-RU"/>
        </w:rPr>
        <w:t>www</w:t>
      </w:r>
      <w:r w:rsidRPr="00657E42">
        <w:rPr>
          <w:rFonts w:ascii="Times New Roman" w:eastAsia="Times New Roman" w:hAnsi="Times New Roman" w:cs="Times New Roman"/>
          <w:bCs/>
          <w:sz w:val="16"/>
          <w:szCs w:val="16"/>
          <w:lang w:eastAsia="ru-RU"/>
        </w:rPr>
        <w:t>.</w:t>
      </w:r>
      <w:hyperlink r:id="rId145" w:history="1">
        <w:proofErr w:type="spellStart"/>
        <w:r w:rsidRPr="00657E42">
          <w:rPr>
            <w:rStyle w:val="af2"/>
            <w:rFonts w:ascii="Times New Roman" w:eastAsia="Times New Roman" w:hAnsi="Times New Roman"/>
            <w:bCs/>
            <w:sz w:val="16"/>
            <w:szCs w:val="16"/>
            <w:lang w:val="en-US" w:eastAsia="ru-RU"/>
          </w:rPr>
          <w:t>admorlov</w:t>
        </w:r>
        <w:proofErr w:type="spellEnd"/>
        <w:r w:rsidRPr="00657E42">
          <w:rPr>
            <w:rStyle w:val="af2"/>
            <w:rFonts w:ascii="Times New Roman" w:eastAsia="Times New Roman" w:hAnsi="Times New Roman"/>
            <w:bCs/>
            <w:sz w:val="16"/>
            <w:szCs w:val="16"/>
            <w:lang w:eastAsia="ru-RU"/>
          </w:rPr>
          <w:t>.</w:t>
        </w:r>
        <w:proofErr w:type="spellStart"/>
        <w:r w:rsidRPr="00657E42">
          <w:rPr>
            <w:rStyle w:val="af2"/>
            <w:rFonts w:ascii="Times New Roman" w:eastAsia="Times New Roman" w:hAnsi="Times New Roman"/>
            <w:bCs/>
            <w:sz w:val="16"/>
            <w:szCs w:val="16"/>
            <w:lang w:val="en-US" w:eastAsia="ru-RU"/>
          </w:rPr>
          <w:t>ru</w:t>
        </w:r>
        <w:proofErr w:type="spellEnd"/>
      </w:hyperlink>
      <w:r w:rsidRPr="00657E42">
        <w:rPr>
          <w:rFonts w:ascii="Times New Roman" w:eastAsia="Times New Roman" w:hAnsi="Times New Roman" w:cs="Times New Roman"/>
          <w:bCs/>
          <w:sz w:val="16"/>
          <w:szCs w:val="16"/>
          <w:lang w:eastAsia="ru-RU"/>
        </w:rPr>
        <w:t>).</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bCs/>
          <w:sz w:val="16"/>
          <w:szCs w:val="16"/>
          <w:lang w:eastAsia="ru-RU"/>
        </w:rPr>
        <w:t>_______________</w:t>
      </w: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w:t>
      </w:r>
    </w:p>
    <w:p w:rsidR="00800C5D" w:rsidRPr="00657E42" w:rsidRDefault="00800C5D" w:rsidP="00800C5D">
      <w:pPr>
        <w:rPr>
          <w:rFonts w:ascii="Times New Roman" w:eastAsia="Times New Roman" w:hAnsi="Times New Roman" w:cs="Times New Roman"/>
          <w:sz w:val="16"/>
          <w:szCs w:val="16"/>
          <w:lang w:eastAsia="ru-RU"/>
        </w:rPr>
      </w:pPr>
    </w:p>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Приложение № 1</w:t>
      </w:r>
    </w:p>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к административному регламенту</w:t>
      </w:r>
    </w:p>
    <w:p w:rsidR="00800C5D" w:rsidRPr="00657E42" w:rsidRDefault="00800C5D" w:rsidP="00800C5D">
      <w:pPr>
        <w:rPr>
          <w:rFonts w:ascii="Times New Roman" w:eastAsia="Times New Roman" w:hAnsi="Times New Roman" w:cs="Times New Roman"/>
          <w:bCs/>
          <w:sz w:val="16"/>
          <w:szCs w:val="16"/>
          <w:lang w:eastAsia="ru-RU"/>
        </w:rPr>
      </w:pPr>
    </w:p>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 xml:space="preserve">Главе администрации </w:t>
      </w:r>
    </w:p>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______________________________</w:t>
      </w:r>
    </w:p>
    <w:p w:rsidR="00800C5D" w:rsidRPr="00657E42" w:rsidRDefault="00800C5D" w:rsidP="00800C5D">
      <w:pPr>
        <w:rPr>
          <w:rFonts w:ascii="Times New Roman" w:eastAsia="Times New Roman" w:hAnsi="Times New Roman" w:cs="Times New Roman"/>
          <w:bCs/>
          <w:sz w:val="16"/>
          <w:szCs w:val="16"/>
          <w:lang w:eastAsia="ru-RU"/>
        </w:rPr>
      </w:pPr>
    </w:p>
    <w:p w:rsidR="00800C5D" w:rsidRPr="00657E42" w:rsidRDefault="00800C5D" w:rsidP="00800C5D">
      <w:pPr>
        <w:rPr>
          <w:rFonts w:ascii="Times New Roman" w:eastAsia="Times New Roman" w:hAnsi="Times New Roman" w:cs="Times New Roman"/>
          <w:sz w:val="16"/>
          <w:szCs w:val="16"/>
          <w:lang w:eastAsia="ru-RU"/>
        </w:rPr>
      </w:pPr>
    </w:p>
    <w:tbl>
      <w:tblPr>
        <w:tblpPr w:leftFromText="180" w:rightFromText="180" w:vertAnchor="page" w:horzAnchor="margin" w:tblpXSpec="center" w:tblpY="2926"/>
        <w:tblW w:w="9600" w:type="dxa"/>
        <w:tblLayout w:type="fixed"/>
        <w:tblCellMar>
          <w:top w:w="75" w:type="dxa"/>
          <w:left w:w="0" w:type="dxa"/>
          <w:bottom w:w="75" w:type="dxa"/>
          <w:right w:w="0" w:type="dxa"/>
        </w:tblCellMar>
        <w:tblLook w:val="0000" w:firstRow="0" w:lastRow="0" w:firstColumn="0" w:lastColumn="0" w:noHBand="0" w:noVBand="0"/>
      </w:tblPr>
      <w:tblGrid>
        <w:gridCol w:w="2085"/>
        <w:gridCol w:w="888"/>
        <w:gridCol w:w="667"/>
        <w:gridCol w:w="575"/>
        <w:gridCol w:w="274"/>
        <w:gridCol w:w="1697"/>
        <w:gridCol w:w="841"/>
        <w:gridCol w:w="1580"/>
        <w:gridCol w:w="993"/>
      </w:tblGrid>
      <w:tr w:rsidR="00800C5D" w:rsidRPr="00657E42" w:rsidTr="00800C5D">
        <w:trPr>
          <w:trHeight w:val="228"/>
        </w:trPr>
        <w:tc>
          <w:tcPr>
            <w:tcW w:w="9600" w:type="dxa"/>
            <w:gridSpan w:val="9"/>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ЗАЯВЛЕНИЕ</w:t>
            </w:r>
          </w:p>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rPr>
          <w:trHeight w:val="228"/>
        </w:trPr>
        <w:tc>
          <w:tcPr>
            <w:tcW w:w="9600"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lastRenderedPageBreak/>
              <w:t xml:space="preserve">Прошу выдать разрешение на использование земель или  земельного участка </w:t>
            </w:r>
          </w:p>
        </w:tc>
      </w:tr>
      <w:tr w:rsidR="00800C5D" w:rsidRPr="00657E42" w:rsidTr="00800C5D">
        <w:trPr>
          <w:trHeight w:val="555"/>
        </w:trPr>
        <w:tc>
          <w:tcPr>
            <w:tcW w:w="29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Кадастровый (условный) номер земельного участка:</w:t>
            </w:r>
          </w:p>
        </w:tc>
        <w:tc>
          <w:tcPr>
            <w:tcW w:w="6627"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rPr>
          <w:trHeight w:val="197"/>
        </w:trPr>
        <w:tc>
          <w:tcPr>
            <w:tcW w:w="2973"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Адрес (местоположение):</w:t>
            </w:r>
          </w:p>
        </w:tc>
        <w:tc>
          <w:tcPr>
            <w:tcW w:w="6627" w:type="dxa"/>
            <w:gridSpan w:val="7"/>
            <w:tcBorders>
              <w:top w:val="single" w:sz="4" w:space="0" w:color="auto"/>
              <w:left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rPr>
          <w:trHeight w:val="176"/>
        </w:trPr>
        <w:tc>
          <w:tcPr>
            <w:tcW w:w="2973"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c>
          <w:tcPr>
            <w:tcW w:w="6627" w:type="dxa"/>
            <w:gridSpan w:val="7"/>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rPr>
          <w:trHeight w:val="42"/>
        </w:trPr>
        <w:tc>
          <w:tcPr>
            <w:tcW w:w="29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Площадь:</w:t>
            </w:r>
          </w:p>
        </w:tc>
        <w:tc>
          <w:tcPr>
            <w:tcW w:w="6627"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rPr>
          <w:trHeight w:val="730"/>
        </w:trPr>
        <w:tc>
          <w:tcPr>
            <w:tcW w:w="9600" w:type="dxa"/>
            <w:gridSpan w:val="9"/>
            <w:tcBorders>
              <w:top w:val="single" w:sz="4" w:space="0" w:color="auto"/>
              <w:left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Предполагаемая цель использования земель или земельного участка:</w:t>
            </w:r>
          </w:p>
        </w:tc>
      </w:tr>
      <w:tr w:rsidR="00800C5D" w:rsidRPr="00657E42" w:rsidTr="00800C5D">
        <w:trPr>
          <w:trHeight w:val="389"/>
        </w:trPr>
        <w:tc>
          <w:tcPr>
            <w:tcW w:w="4489" w:type="dxa"/>
            <w:gridSpan w:val="5"/>
            <w:tcBorders>
              <w:top w:val="single" w:sz="4" w:space="0" w:color="auto"/>
              <w:left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Срок предоставления земельного участка:</w:t>
            </w:r>
          </w:p>
        </w:tc>
        <w:tc>
          <w:tcPr>
            <w:tcW w:w="5111" w:type="dxa"/>
            <w:gridSpan w:val="4"/>
            <w:tcBorders>
              <w:top w:val="single" w:sz="4" w:space="0" w:color="auto"/>
              <w:left w:val="single" w:sz="4" w:space="0" w:color="auto"/>
              <w:right w:val="single" w:sz="4" w:space="0" w:color="auto"/>
            </w:tcBorders>
          </w:tcPr>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rPr>
          <w:trHeight w:val="412"/>
        </w:trPr>
        <w:tc>
          <w:tcPr>
            <w:tcW w:w="2085"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Полное наименование заявителя (юридическое лицо):</w:t>
            </w:r>
          </w:p>
        </w:tc>
        <w:tc>
          <w:tcPr>
            <w:tcW w:w="7515" w:type="dxa"/>
            <w:gridSpan w:val="8"/>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rPr>
          <w:trHeight w:val="412"/>
        </w:trPr>
        <w:tc>
          <w:tcPr>
            <w:tcW w:w="2085" w:type="dxa"/>
            <w:vMerge/>
            <w:tcBorders>
              <w:left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c>
          <w:tcPr>
            <w:tcW w:w="7515" w:type="dxa"/>
            <w:gridSpan w:val="8"/>
            <w:vMerge/>
            <w:tcBorders>
              <w:left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rPr>
          <w:trHeight w:val="412"/>
        </w:trPr>
        <w:tc>
          <w:tcPr>
            <w:tcW w:w="2085"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c>
          <w:tcPr>
            <w:tcW w:w="7515" w:type="dxa"/>
            <w:gridSpan w:val="8"/>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c>
          <w:tcPr>
            <w:tcW w:w="421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ОГРН:</w:t>
            </w:r>
          </w:p>
        </w:tc>
        <w:tc>
          <w:tcPr>
            <w:tcW w:w="5385"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ИНН:</w:t>
            </w:r>
          </w:p>
        </w:tc>
      </w:tr>
      <w:tr w:rsidR="00800C5D" w:rsidRPr="00657E42" w:rsidTr="00800C5D">
        <w:tc>
          <w:tcPr>
            <w:tcW w:w="36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почтовый адрес:</w:t>
            </w:r>
          </w:p>
        </w:tc>
        <w:tc>
          <w:tcPr>
            <w:tcW w:w="254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контактный телефон:</w:t>
            </w:r>
          </w:p>
        </w:tc>
        <w:tc>
          <w:tcPr>
            <w:tcW w:w="341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адрес электронной почты:</w:t>
            </w:r>
          </w:p>
        </w:tc>
      </w:tr>
      <w:tr w:rsidR="00800C5D" w:rsidRPr="00657E42" w:rsidTr="00800C5D">
        <w:trPr>
          <w:trHeight w:val="412"/>
        </w:trPr>
        <w:tc>
          <w:tcPr>
            <w:tcW w:w="3640"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c>
          <w:tcPr>
            <w:tcW w:w="2546"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c>
          <w:tcPr>
            <w:tcW w:w="3414"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rPr>
          <w:trHeight w:val="412"/>
        </w:trPr>
        <w:tc>
          <w:tcPr>
            <w:tcW w:w="3640"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c>
          <w:tcPr>
            <w:tcW w:w="2546"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c>
          <w:tcPr>
            <w:tcW w:w="3414"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rPr>
          <w:trHeight w:val="1519"/>
        </w:trPr>
        <w:tc>
          <w:tcPr>
            <w:tcW w:w="9600"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Ф.И.О. заявителя (физическое лицо):</w:t>
            </w:r>
          </w:p>
        </w:tc>
      </w:tr>
      <w:tr w:rsidR="00800C5D" w:rsidRPr="00657E42" w:rsidTr="00800C5D">
        <w:trPr>
          <w:trHeight w:val="24"/>
        </w:trPr>
        <w:tc>
          <w:tcPr>
            <w:tcW w:w="36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реквизиты документа, удостоверяющего личность</w:t>
            </w:r>
          </w:p>
        </w:tc>
        <w:tc>
          <w:tcPr>
            <w:tcW w:w="5960"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rPr>
          <w:trHeight w:val="24"/>
        </w:trPr>
        <w:tc>
          <w:tcPr>
            <w:tcW w:w="364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почтовый адрес:</w:t>
            </w:r>
          </w:p>
        </w:tc>
        <w:tc>
          <w:tcPr>
            <w:tcW w:w="254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контактный телефон:</w:t>
            </w:r>
          </w:p>
        </w:tc>
        <w:tc>
          <w:tcPr>
            <w:tcW w:w="341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адрес электронной почты:</w:t>
            </w:r>
          </w:p>
        </w:tc>
      </w:tr>
      <w:tr w:rsidR="00800C5D" w:rsidRPr="00657E42" w:rsidTr="00800C5D">
        <w:trPr>
          <w:trHeight w:val="412"/>
        </w:trPr>
        <w:tc>
          <w:tcPr>
            <w:tcW w:w="3640"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c>
          <w:tcPr>
            <w:tcW w:w="2546"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c>
          <w:tcPr>
            <w:tcW w:w="3414"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rPr>
          <w:trHeight w:val="412"/>
        </w:trPr>
        <w:tc>
          <w:tcPr>
            <w:tcW w:w="3640"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c>
          <w:tcPr>
            <w:tcW w:w="2546"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c>
          <w:tcPr>
            <w:tcW w:w="3414"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r>
      <w:tr w:rsidR="00800C5D" w:rsidRPr="00657E42" w:rsidTr="00800C5D">
        <w:trPr>
          <w:trHeight w:val="951"/>
        </w:trPr>
        <w:tc>
          <w:tcPr>
            <w:tcW w:w="9600" w:type="dxa"/>
            <w:gridSpan w:val="9"/>
            <w:tcBorders>
              <w:top w:val="single" w:sz="4" w:space="0" w:color="auto"/>
              <w:left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Наименование и реквизиты документа, подтверждающего полномочия представителя,  в случае если с заявлением обратился представитель заявителя:</w:t>
            </w:r>
          </w:p>
        </w:tc>
      </w:tr>
      <w:tr w:rsidR="00800C5D" w:rsidRPr="00657E42" w:rsidTr="00800C5D">
        <w:trPr>
          <w:trHeight w:val="347"/>
        </w:trPr>
        <w:tc>
          <w:tcPr>
            <w:tcW w:w="8607"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Документы, прилагаемые к заявлению:</w:t>
            </w:r>
          </w:p>
        </w:tc>
        <w:tc>
          <w:tcPr>
            <w:tcW w:w="993" w:type="dxa"/>
            <w:tcBorders>
              <w:top w:val="single" w:sz="4" w:space="0" w:color="auto"/>
              <w:left w:val="single" w:sz="4" w:space="0" w:color="auto"/>
              <w:bottom w:val="single" w:sz="4" w:space="0" w:color="auto"/>
              <w:right w:val="single" w:sz="4" w:space="0" w:color="auto"/>
            </w:tcBorders>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Отметка о наличии</w:t>
            </w:r>
          </w:p>
        </w:tc>
      </w:tr>
      <w:tr w:rsidR="00800C5D" w:rsidRPr="00657E42" w:rsidTr="00800C5D">
        <w:trPr>
          <w:trHeight w:val="391"/>
        </w:trPr>
        <w:tc>
          <w:tcPr>
            <w:tcW w:w="8607"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lastRenderedPageBreak/>
              <w:t>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tc>
        <w:tc>
          <w:tcPr>
            <w:tcW w:w="993" w:type="dxa"/>
            <w:tcBorders>
              <w:top w:val="single" w:sz="4" w:space="0" w:color="auto"/>
              <w:left w:val="single" w:sz="4" w:space="0" w:color="auto"/>
              <w:bottom w:val="single" w:sz="4" w:space="0" w:color="auto"/>
              <w:right w:val="single" w:sz="4" w:space="0" w:color="auto"/>
            </w:tcBorders>
          </w:tcPr>
          <w:p w:rsidR="00800C5D" w:rsidRPr="00657E42" w:rsidRDefault="00800C5D" w:rsidP="00800C5D">
            <w:pPr>
              <w:rPr>
                <w:rFonts w:ascii="Times New Roman" w:eastAsia="Times New Roman" w:hAnsi="Times New Roman" w:cs="Times New Roman"/>
                <w:sz w:val="16"/>
                <w:szCs w:val="16"/>
                <w:lang w:eastAsia="ru-RU"/>
              </w:rPr>
            </w:pPr>
          </w:p>
        </w:tc>
      </w:tr>
      <w:tr w:rsidR="00800C5D" w:rsidRPr="00657E42" w:rsidTr="00800C5D">
        <w:trPr>
          <w:trHeight w:val="391"/>
        </w:trPr>
        <w:tc>
          <w:tcPr>
            <w:tcW w:w="8607"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 xml:space="preserve">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w:t>
            </w:r>
            <w:proofErr w:type="gramStart"/>
            <w:r w:rsidRPr="00657E42">
              <w:rPr>
                <w:rFonts w:ascii="Times New Roman" w:eastAsia="Times New Roman" w:hAnsi="Times New Roman" w:cs="Times New Roman"/>
                <w:sz w:val="16"/>
                <w:szCs w:val="16"/>
                <w:lang w:eastAsia="ru-RU"/>
              </w:rPr>
              <w:t>территории</w:t>
            </w:r>
            <w:proofErr w:type="gramEnd"/>
            <w:r w:rsidRPr="00657E42">
              <w:rPr>
                <w:rFonts w:ascii="Times New Roman" w:eastAsia="Times New Roman" w:hAnsi="Times New Roman" w:cs="Times New Roman"/>
                <w:sz w:val="16"/>
                <w:szCs w:val="16"/>
                <w:lang w:eastAsia="ru-RU"/>
              </w:rPr>
              <w:t xml:space="preserve">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 в случаях, установленных Земельным кодексом Российской Федерации</w:t>
            </w:r>
          </w:p>
        </w:tc>
        <w:tc>
          <w:tcPr>
            <w:tcW w:w="993" w:type="dxa"/>
            <w:tcBorders>
              <w:top w:val="single" w:sz="4" w:space="0" w:color="auto"/>
              <w:left w:val="single" w:sz="4" w:space="0" w:color="auto"/>
              <w:bottom w:val="single" w:sz="4" w:space="0" w:color="auto"/>
              <w:right w:val="single" w:sz="4" w:space="0" w:color="auto"/>
            </w:tcBorders>
          </w:tcPr>
          <w:p w:rsidR="00800C5D" w:rsidRPr="00657E42" w:rsidRDefault="00800C5D" w:rsidP="00800C5D">
            <w:pPr>
              <w:rPr>
                <w:rFonts w:ascii="Times New Roman" w:eastAsia="Times New Roman" w:hAnsi="Times New Roman" w:cs="Times New Roman"/>
                <w:sz w:val="16"/>
                <w:szCs w:val="16"/>
                <w:lang w:eastAsia="ru-RU"/>
              </w:rPr>
            </w:pPr>
          </w:p>
        </w:tc>
      </w:tr>
      <w:tr w:rsidR="00800C5D" w:rsidRPr="00657E42" w:rsidTr="00800C5D">
        <w:trPr>
          <w:trHeight w:val="391"/>
        </w:trPr>
        <w:tc>
          <w:tcPr>
            <w:tcW w:w="8607"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Схема границ предполагаемых к использованию земель или земельного участка на кадастровом плане территории с указанием координат характерных точек границ территории с использованием системы координат, применяемой при ведении государственного кадастра недвижимости, в случаях, установленных постановлением Правительства Российской Федерации от 03.12.2014 № 1300</w:t>
            </w:r>
          </w:p>
        </w:tc>
        <w:tc>
          <w:tcPr>
            <w:tcW w:w="993" w:type="dxa"/>
            <w:tcBorders>
              <w:top w:val="single" w:sz="4" w:space="0" w:color="auto"/>
              <w:left w:val="single" w:sz="4" w:space="0" w:color="auto"/>
              <w:bottom w:val="single" w:sz="4" w:space="0" w:color="auto"/>
              <w:right w:val="single" w:sz="4" w:space="0" w:color="auto"/>
            </w:tcBorders>
          </w:tcPr>
          <w:p w:rsidR="00800C5D" w:rsidRPr="00657E42" w:rsidRDefault="00800C5D" w:rsidP="00800C5D">
            <w:pPr>
              <w:rPr>
                <w:rFonts w:ascii="Times New Roman" w:eastAsia="Times New Roman" w:hAnsi="Times New Roman" w:cs="Times New Roman"/>
                <w:sz w:val="16"/>
                <w:szCs w:val="16"/>
                <w:lang w:eastAsia="ru-RU"/>
              </w:rPr>
            </w:pPr>
          </w:p>
        </w:tc>
      </w:tr>
      <w:tr w:rsidR="00800C5D" w:rsidRPr="00657E42" w:rsidTr="00800C5D">
        <w:trPr>
          <w:trHeight w:val="391"/>
        </w:trPr>
        <w:tc>
          <w:tcPr>
            <w:tcW w:w="8607"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*Кадастровая выписка о земельном участке или кадастровый паспорт земельного участка</w:t>
            </w:r>
          </w:p>
        </w:tc>
        <w:tc>
          <w:tcPr>
            <w:tcW w:w="993" w:type="dxa"/>
            <w:tcBorders>
              <w:top w:val="single" w:sz="4" w:space="0" w:color="auto"/>
              <w:left w:val="single" w:sz="4" w:space="0" w:color="auto"/>
              <w:bottom w:val="single" w:sz="4" w:space="0" w:color="auto"/>
              <w:right w:val="single" w:sz="4" w:space="0" w:color="auto"/>
            </w:tcBorders>
          </w:tcPr>
          <w:p w:rsidR="00800C5D" w:rsidRPr="00657E42" w:rsidRDefault="00800C5D" w:rsidP="00800C5D">
            <w:pPr>
              <w:rPr>
                <w:rFonts w:ascii="Times New Roman" w:eastAsia="Times New Roman" w:hAnsi="Times New Roman" w:cs="Times New Roman"/>
                <w:sz w:val="16"/>
                <w:szCs w:val="16"/>
                <w:lang w:eastAsia="ru-RU"/>
              </w:rPr>
            </w:pPr>
          </w:p>
        </w:tc>
      </w:tr>
      <w:tr w:rsidR="00800C5D" w:rsidRPr="00657E42" w:rsidTr="00800C5D">
        <w:trPr>
          <w:trHeight w:val="20"/>
        </w:trPr>
        <w:tc>
          <w:tcPr>
            <w:tcW w:w="8607"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*Выписка из ЕГРП</w:t>
            </w:r>
          </w:p>
        </w:tc>
        <w:tc>
          <w:tcPr>
            <w:tcW w:w="993" w:type="dxa"/>
            <w:tcBorders>
              <w:top w:val="single" w:sz="4" w:space="0" w:color="auto"/>
              <w:left w:val="single" w:sz="4" w:space="0" w:color="auto"/>
              <w:bottom w:val="single" w:sz="4" w:space="0" w:color="auto"/>
              <w:right w:val="single" w:sz="4" w:space="0" w:color="auto"/>
            </w:tcBorders>
          </w:tcPr>
          <w:p w:rsidR="00800C5D" w:rsidRPr="00657E42" w:rsidRDefault="00800C5D" w:rsidP="00800C5D">
            <w:pPr>
              <w:rPr>
                <w:rFonts w:ascii="Times New Roman" w:eastAsia="Times New Roman" w:hAnsi="Times New Roman" w:cs="Times New Roman"/>
                <w:sz w:val="16"/>
                <w:szCs w:val="16"/>
                <w:lang w:eastAsia="ru-RU"/>
              </w:rPr>
            </w:pPr>
          </w:p>
        </w:tc>
      </w:tr>
      <w:tr w:rsidR="00800C5D" w:rsidRPr="00657E42" w:rsidTr="00800C5D">
        <w:trPr>
          <w:trHeight w:val="20"/>
        </w:trPr>
        <w:tc>
          <w:tcPr>
            <w:tcW w:w="8607"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sz w:val="16"/>
                <w:szCs w:val="16"/>
                <w:lang w:eastAsia="ru-RU"/>
              </w:rPr>
            </w:pPr>
            <w:r w:rsidRPr="00657E42">
              <w:rPr>
                <w:rFonts w:ascii="Times New Roman" w:eastAsia="Times New Roman" w:hAnsi="Times New Roman" w:cs="Times New Roman"/>
                <w:sz w:val="16"/>
                <w:szCs w:val="16"/>
                <w:lang w:eastAsia="ru-RU"/>
              </w:rPr>
              <w:t>*Копия лицензии, удостоверяющей право проведения работ по геологическому изучению недр (копия лицензии на пользование недрами)</w:t>
            </w:r>
          </w:p>
        </w:tc>
        <w:tc>
          <w:tcPr>
            <w:tcW w:w="993" w:type="dxa"/>
            <w:tcBorders>
              <w:top w:val="single" w:sz="4" w:space="0" w:color="auto"/>
              <w:left w:val="single" w:sz="4" w:space="0" w:color="auto"/>
              <w:bottom w:val="single" w:sz="4" w:space="0" w:color="auto"/>
              <w:right w:val="single" w:sz="4" w:space="0" w:color="auto"/>
            </w:tcBorders>
          </w:tcPr>
          <w:p w:rsidR="00800C5D" w:rsidRPr="00657E42" w:rsidRDefault="00800C5D" w:rsidP="00800C5D">
            <w:pPr>
              <w:rPr>
                <w:rFonts w:ascii="Times New Roman" w:eastAsia="Times New Roman" w:hAnsi="Times New Roman" w:cs="Times New Roman"/>
                <w:sz w:val="16"/>
                <w:szCs w:val="16"/>
                <w:lang w:eastAsia="ru-RU"/>
              </w:rPr>
            </w:pPr>
          </w:p>
        </w:tc>
      </w:tr>
      <w:tr w:rsidR="00800C5D" w:rsidRPr="00657E42" w:rsidTr="00800C5D">
        <w:trPr>
          <w:trHeight w:val="20"/>
        </w:trPr>
        <w:tc>
          <w:tcPr>
            <w:tcW w:w="8607"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sz w:val="16"/>
                <w:szCs w:val="16"/>
                <w:lang w:eastAsia="ru-RU"/>
              </w:rPr>
            </w:pPr>
            <w:proofErr w:type="gramStart"/>
            <w:r w:rsidRPr="00657E42">
              <w:rPr>
                <w:rFonts w:ascii="Times New Roman" w:eastAsia="Times New Roman" w:hAnsi="Times New Roman" w:cs="Times New Roman"/>
                <w:sz w:val="16"/>
                <w:szCs w:val="16"/>
                <w:lang w:eastAsia="ru-RU"/>
              </w:rPr>
              <w:t>*Иные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 или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993" w:type="dxa"/>
            <w:tcBorders>
              <w:top w:val="single" w:sz="4" w:space="0" w:color="auto"/>
              <w:left w:val="single" w:sz="4" w:space="0" w:color="auto"/>
              <w:bottom w:val="single" w:sz="4" w:space="0" w:color="auto"/>
              <w:right w:val="single" w:sz="4" w:space="0" w:color="auto"/>
            </w:tcBorders>
          </w:tcPr>
          <w:p w:rsidR="00800C5D" w:rsidRPr="00657E42" w:rsidRDefault="00800C5D" w:rsidP="00800C5D">
            <w:pPr>
              <w:rPr>
                <w:rFonts w:ascii="Times New Roman" w:eastAsia="Times New Roman" w:hAnsi="Times New Roman" w:cs="Times New Roman"/>
                <w:sz w:val="16"/>
                <w:szCs w:val="16"/>
                <w:lang w:eastAsia="ru-RU"/>
              </w:rPr>
            </w:pPr>
          </w:p>
        </w:tc>
      </w:tr>
      <w:tr w:rsidR="00800C5D" w:rsidRPr="00657E42" w:rsidTr="00800C5D">
        <w:tc>
          <w:tcPr>
            <w:tcW w:w="9600"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roofErr w:type="gramStart"/>
            <w:r w:rsidRPr="00657E42">
              <w:rPr>
                <w:rFonts w:ascii="Times New Roman" w:eastAsia="Times New Roman" w:hAnsi="Times New Roman" w:cs="Times New Roman"/>
                <w:bCs/>
                <w:sz w:val="16"/>
                <w:szCs w:val="16"/>
                <w:lang w:eastAsia="ru-RU"/>
              </w:rPr>
              <w:t>Подтверждаю свое согласие, а также согласие представляемого мной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в соответствии с законодательством Российской</w:t>
            </w:r>
            <w:proofErr w:type="gramEnd"/>
            <w:r w:rsidRPr="00657E42">
              <w:rPr>
                <w:rFonts w:ascii="Times New Roman" w:eastAsia="Times New Roman" w:hAnsi="Times New Roman" w:cs="Times New Roman"/>
                <w:bCs/>
                <w:sz w:val="16"/>
                <w:szCs w:val="16"/>
                <w:lang w:eastAsia="ru-RU"/>
              </w:rPr>
              <w:t xml:space="preserve"> </w:t>
            </w:r>
            <w:proofErr w:type="gramStart"/>
            <w:r w:rsidRPr="00657E42">
              <w:rPr>
                <w:rFonts w:ascii="Times New Roman" w:eastAsia="Times New Roman" w:hAnsi="Times New Roman" w:cs="Times New Roman"/>
                <w:bCs/>
                <w:sz w:val="16"/>
                <w:szCs w:val="16"/>
                <w:lang w:eastAsia="ru-RU"/>
              </w:rPr>
              <w:t>Федерации государственных услуг), в том числе в автоматизированном режиме, включая принятие решений на их основе органом, осуществляющим государственную регистрацию прав на недвижимое имущество и сделок с ним, в целях предоставления муниципальной услуги</w:t>
            </w:r>
            <w:proofErr w:type="gramEnd"/>
          </w:p>
        </w:tc>
      </w:tr>
      <w:tr w:rsidR="00800C5D" w:rsidRPr="00657E42" w:rsidTr="00800C5D">
        <w:tc>
          <w:tcPr>
            <w:tcW w:w="7027"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Подпись</w:t>
            </w:r>
          </w:p>
        </w:tc>
        <w:tc>
          <w:tcPr>
            <w:tcW w:w="25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Дата</w:t>
            </w:r>
          </w:p>
        </w:tc>
      </w:tr>
      <w:tr w:rsidR="00800C5D" w:rsidRPr="00657E42" w:rsidTr="00800C5D">
        <w:trPr>
          <w:trHeight w:val="339"/>
        </w:trPr>
        <w:tc>
          <w:tcPr>
            <w:tcW w:w="7027"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c>
          <w:tcPr>
            <w:tcW w:w="25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657E42" w:rsidRDefault="00800C5D" w:rsidP="00800C5D">
            <w:pPr>
              <w:rPr>
                <w:rFonts w:ascii="Times New Roman" w:eastAsia="Times New Roman" w:hAnsi="Times New Roman" w:cs="Times New Roman"/>
                <w:bCs/>
                <w:sz w:val="16"/>
                <w:szCs w:val="16"/>
                <w:lang w:eastAsia="ru-RU"/>
              </w:rPr>
            </w:pPr>
          </w:p>
        </w:tc>
      </w:tr>
    </w:tbl>
    <w:p w:rsidR="00800C5D" w:rsidRPr="00657E42" w:rsidRDefault="00800C5D" w:rsidP="00800C5D">
      <w:pPr>
        <w:rPr>
          <w:rFonts w:ascii="Times New Roman" w:eastAsia="Times New Roman" w:hAnsi="Times New Roman" w:cs="Times New Roman"/>
          <w:bCs/>
          <w:sz w:val="16"/>
          <w:szCs w:val="16"/>
          <w:lang w:eastAsia="ru-RU"/>
        </w:rPr>
      </w:pPr>
    </w:p>
    <w:p w:rsidR="00800C5D" w:rsidRPr="00657E42" w:rsidRDefault="00800C5D" w:rsidP="00800C5D">
      <w:pPr>
        <w:rPr>
          <w:rFonts w:ascii="Times New Roman" w:eastAsia="Times New Roman" w:hAnsi="Times New Roman" w:cs="Times New Roman"/>
          <w:bCs/>
          <w:sz w:val="16"/>
          <w:szCs w:val="16"/>
          <w:lang w:eastAsia="ru-RU"/>
        </w:rPr>
      </w:pPr>
    </w:p>
    <w:p w:rsidR="00800C5D" w:rsidRPr="00657E42" w:rsidRDefault="00800C5D" w:rsidP="00800C5D">
      <w:pPr>
        <w:rPr>
          <w:rFonts w:ascii="Times New Roman" w:eastAsia="Times New Roman" w:hAnsi="Times New Roman" w:cs="Times New Roman"/>
          <w:bCs/>
          <w:sz w:val="16"/>
          <w:szCs w:val="16"/>
          <w:lang w:eastAsia="ru-RU"/>
        </w:rPr>
      </w:pPr>
      <w:r w:rsidRPr="00657E42">
        <w:rPr>
          <w:rFonts w:ascii="Times New Roman" w:eastAsia="Times New Roman" w:hAnsi="Times New Roman" w:cs="Times New Roman"/>
          <w:bCs/>
          <w:sz w:val="16"/>
          <w:szCs w:val="16"/>
          <w:lang w:eastAsia="ru-RU"/>
        </w:rPr>
        <w:t>* Документы запрашиваются уполномоченным органом посредством межведомственного информационного взаимодействия.</w:t>
      </w:r>
    </w:p>
    <w:p w:rsidR="00800C5D" w:rsidRPr="00E32B87" w:rsidRDefault="00800C5D" w:rsidP="00800C5D">
      <w:pPr>
        <w:jc w:val="center"/>
        <w:rPr>
          <w:rFonts w:ascii="Times New Roman" w:eastAsia="Times New Roman" w:hAnsi="Times New Roman" w:cs="Times New Roman"/>
          <w:sz w:val="16"/>
          <w:szCs w:val="16"/>
          <w:lang w:eastAsia="ru-RU"/>
        </w:rPr>
      </w:pPr>
      <w:r w:rsidRPr="00E32B87">
        <w:rPr>
          <w:rFonts w:ascii="Times New Roman" w:eastAsia="Times New Roman" w:hAnsi="Times New Roman" w:cs="Times New Roman"/>
          <w:b/>
          <w:bCs/>
          <w:noProof/>
          <w:sz w:val="16"/>
          <w:szCs w:val="16"/>
          <w:lang w:eastAsia="ru-RU"/>
        </w:rPr>
        <w:drawing>
          <wp:inline distT="0" distB="0" distL="0" distR="0" wp14:anchorId="731C029D" wp14:editId="149D28D0">
            <wp:extent cx="352425" cy="4286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p>
    <w:p w:rsidR="00800C5D" w:rsidRPr="00E32B87" w:rsidRDefault="00800C5D" w:rsidP="00800C5D">
      <w:pPr>
        <w:spacing w:after="0" w:line="240" w:lineRule="auto"/>
        <w:rPr>
          <w:rFonts w:ascii="Times New Roman" w:eastAsia="Times New Roman" w:hAnsi="Times New Roman" w:cs="Times New Roman"/>
          <w:sz w:val="16"/>
          <w:szCs w:val="16"/>
          <w:lang w:eastAsia="ru-RU"/>
        </w:rPr>
      </w:pPr>
    </w:p>
    <w:p w:rsidR="00800C5D" w:rsidRPr="00E32B87" w:rsidRDefault="00800C5D" w:rsidP="00800C5D">
      <w:pPr>
        <w:spacing w:after="0" w:line="240" w:lineRule="auto"/>
        <w:jc w:val="cente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АДМИНИСТРАЦИЯ ОРЛОВСКОГО  РАЙОНА</w:t>
      </w:r>
    </w:p>
    <w:p w:rsidR="00800C5D" w:rsidRPr="00E32B87" w:rsidRDefault="00800C5D" w:rsidP="00800C5D">
      <w:pPr>
        <w:spacing w:after="0" w:line="240" w:lineRule="auto"/>
        <w:jc w:val="cente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КИРОВСКОЙ ОБЛАСТИ</w:t>
      </w:r>
    </w:p>
    <w:p w:rsidR="00800C5D" w:rsidRPr="00E32B87"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E32B87" w:rsidRDefault="00800C5D" w:rsidP="00800C5D">
      <w:pPr>
        <w:spacing w:after="0" w:line="240" w:lineRule="auto"/>
        <w:jc w:val="cente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ПОСТАНОВЛЕНИЕ</w:t>
      </w:r>
    </w:p>
    <w:p w:rsidR="00800C5D" w:rsidRPr="00E32B87" w:rsidRDefault="00800C5D" w:rsidP="00800C5D">
      <w:pPr>
        <w:spacing w:after="0" w:line="240" w:lineRule="auto"/>
        <w:jc w:val="center"/>
        <w:rPr>
          <w:rFonts w:ascii="Times New Roman" w:eastAsia="Times New Roman" w:hAnsi="Times New Roman" w:cs="Times New Roman"/>
          <w:b/>
          <w:bCs/>
          <w:sz w:val="16"/>
          <w:szCs w:val="16"/>
          <w:lang w:eastAsia="ru-RU"/>
        </w:rPr>
      </w:pPr>
    </w:p>
    <w:p w:rsidR="00800C5D" w:rsidRPr="00E32B87" w:rsidRDefault="00800C5D" w:rsidP="00800C5D">
      <w:pPr>
        <w:jc w:val="center"/>
        <w:rPr>
          <w:rFonts w:ascii="Times New Roman" w:eastAsia="Times New Roman" w:hAnsi="Times New Roman" w:cs="Times New Roman"/>
          <w:sz w:val="16"/>
          <w:szCs w:val="16"/>
          <w:lang w:eastAsia="ru-RU"/>
        </w:rPr>
      </w:pPr>
      <w:r w:rsidRPr="00E32B87">
        <w:rPr>
          <w:rFonts w:ascii="Times New Roman" w:eastAsia="Times New Roman" w:hAnsi="Times New Roman" w:cs="Times New Roman"/>
          <w:b/>
          <w:sz w:val="16"/>
          <w:szCs w:val="16"/>
          <w:lang w:eastAsia="ru-RU"/>
        </w:rPr>
        <w:t>07.11.2018</w:t>
      </w:r>
      <w:r w:rsidRPr="00E32B87">
        <w:rPr>
          <w:rFonts w:ascii="Times New Roman" w:eastAsia="Times New Roman" w:hAnsi="Times New Roman" w:cs="Times New Roman"/>
          <w:sz w:val="16"/>
          <w:szCs w:val="16"/>
          <w:lang w:eastAsia="ru-RU"/>
        </w:rPr>
        <w:tab/>
      </w:r>
      <w:r w:rsidRPr="00E32B87">
        <w:rPr>
          <w:rFonts w:ascii="Times New Roman" w:eastAsia="Times New Roman" w:hAnsi="Times New Roman" w:cs="Times New Roman"/>
          <w:sz w:val="16"/>
          <w:szCs w:val="16"/>
          <w:lang w:eastAsia="ru-RU"/>
        </w:rPr>
        <w:tab/>
      </w:r>
      <w:r w:rsidRPr="00E32B87">
        <w:rPr>
          <w:rFonts w:ascii="Times New Roman" w:eastAsia="Times New Roman" w:hAnsi="Times New Roman" w:cs="Times New Roman"/>
          <w:sz w:val="16"/>
          <w:szCs w:val="16"/>
          <w:lang w:eastAsia="ru-RU"/>
        </w:rPr>
        <w:tab/>
      </w:r>
      <w:r w:rsidRPr="00E32B87">
        <w:rPr>
          <w:rFonts w:ascii="Times New Roman" w:eastAsia="Times New Roman" w:hAnsi="Times New Roman" w:cs="Times New Roman"/>
          <w:sz w:val="16"/>
          <w:szCs w:val="16"/>
          <w:lang w:eastAsia="ru-RU"/>
        </w:rPr>
        <w:tab/>
      </w:r>
      <w:r w:rsidRPr="00E32B87">
        <w:rPr>
          <w:rFonts w:ascii="Times New Roman" w:eastAsia="Times New Roman" w:hAnsi="Times New Roman" w:cs="Times New Roman"/>
          <w:sz w:val="16"/>
          <w:szCs w:val="16"/>
          <w:lang w:eastAsia="ru-RU"/>
        </w:rPr>
        <w:tab/>
      </w:r>
      <w:r w:rsidRPr="00E32B87">
        <w:rPr>
          <w:rFonts w:ascii="Times New Roman" w:eastAsia="Times New Roman" w:hAnsi="Times New Roman" w:cs="Times New Roman"/>
          <w:sz w:val="16"/>
          <w:szCs w:val="16"/>
          <w:lang w:eastAsia="ru-RU"/>
        </w:rPr>
        <w:tab/>
      </w:r>
      <w:r w:rsidRPr="00E32B87">
        <w:rPr>
          <w:rFonts w:ascii="Times New Roman" w:eastAsia="Times New Roman" w:hAnsi="Times New Roman" w:cs="Times New Roman"/>
          <w:sz w:val="16"/>
          <w:szCs w:val="16"/>
          <w:lang w:eastAsia="ru-RU"/>
        </w:rPr>
        <w:tab/>
      </w:r>
      <w:r w:rsidRPr="00E32B87">
        <w:rPr>
          <w:rFonts w:ascii="Times New Roman" w:eastAsia="Times New Roman" w:hAnsi="Times New Roman" w:cs="Times New Roman"/>
          <w:sz w:val="16"/>
          <w:szCs w:val="16"/>
          <w:lang w:eastAsia="ru-RU"/>
        </w:rPr>
        <w:tab/>
        <w:t xml:space="preserve">                     </w:t>
      </w:r>
      <w:r w:rsidRPr="00E32B87">
        <w:rPr>
          <w:rFonts w:ascii="Times New Roman" w:eastAsia="Times New Roman" w:hAnsi="Times New Roman" w:cs="Times New Roman"/>
          <w:b/>
          <w:sz w:val="16"/>
          <w:szCs w:val="16"/>
          <w:lang w:eastAsia="ru-RU"/>
        </w:rPr>
        <w:t>№ 723-п</w:t>
      </w:r>
    </w:p>
    <w:p w:rsidR="00800C5D" w:rsidRPr="00E32B87" w:rsidRDefault="00800C5D" w:rsidP="00800C5D">
      <w:pPr>
        <w:jc w:val="center"/>
        <w:rPr>
          <w:rFonts w:ascii="Times New Roman" w:eastAsia="Times New Roman" w:hAnsi="Times New Roman" w:cs="Times New Roman"/>
          <w:sz w:val="16"/>
          <w:szCs w:val="16"/>
          <w:lang w:eastAsia="ru-RU"/>
        </w:rPr>
      </w:pPr>
    </w:p>
    <w:p w:rsidR="00800C5D" w:rsidRPr="00E32B87" w:rsidRDefault="00800C5D" w:rsidP="00800C5D">
      <w:pPr>
        <w:jc w:val="cente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г. Орлов</w:t>
      </w:r>
    </w:p>
    <w:p w:rsidR="00800C5D" w:rsidRPr="00E32B87" w:rsidRDefault="00800C5D" w:rsidP="00800C5D">
      <w:pPr>
        <w:rPr>
          <w:rFonts w:ascii="Times New Roman" w:eastAsia="Times New Roman" w:hAnsi="Times New Roman" w:cs="Times New Roman"/>
          <w:sz w:val="16"/>
          <w:szCs w:val="16"/>
          <w:lang w:eastAsia="ru-RU"/>
        </w:rPr>
      </w:pPr>
    </w:p>
    <w:p w:rsidR="00800C5D" w:rsidRPr="00E32B87" w:rsidRDefault="00800C5D" w:rsidP="00800C5D">
      <w:pPr>
        <w:jc w:val="cente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Об утверждении административного регламента</w:t>
      </w:r>
    </w:p>
    <w:p w:rsidR="00800C5D" w:rsidRPr="00E32B87" w:rsidRDefault="00800C5D" w:rsidP="00800C5D">
      <w:pPr>
        <w:jc w:val="cente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lastRenderedPageBreak/>
        <w:t>предоставления муниципальной услуги</w:t>
      </w:r>
    </w:p>
    <w:p w:rsidR="00800C5D" w:rsidRPr="00E32B87" w:rsidRDefault="00800C5D" w:rsidP="00800C5D">
      <w:pPr>
        <w:jc w:val="cente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w:t>
      </w:r>
      <w:r w:rsidRPr="00E32B87">
        <w:rPr>
          <w:rFonts w:ascii="Times New Roman" w:eastAsia="Times New Roman" w:hAnsi="Times New Roman" w:cs="Times New Roman"/>
          <w:b/>
          <w:bCs/>
          <w:sz w:val="16"/>
          <w:szCs w:val="16"/>
          <w:lang w:eastAsia="ru-RU"/>
        </w:rPr>
        <w:t>Заключение соглашения об установлении сервитута в отношении земельных участков (частей земельных участков), расположенных на территории муниципального образования</w:t>
      </w:r>
      <w:r w:rsidRPr="00E32B87">
        <w:rPr>
          <w:rFonts w:ascii="Times New Roman" w:eastAsia="Times New Roman" w:hAnsi="Times New Roman" w:cs="Times New Roman"/>
          <w:b/>
          <w:sz w:val="16"/>
          <w:szCs w:val="16"/>
          <w:lang w:eastAsia="ru-RU"/>
        </w:rPr>
        <w:t>»</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ab/>
      </w:r>
      <w:r w:rsidRPr="00E32B87">
        <w:rPr>
          <w:rFonts w:ascii="Times New Roman" w:eastAsia="Times New Roman" w:hAnsi="Times New Roman" w:cs="Times New Roman"/>
          <w:sz w:val="16"/>
          <w:szCs w:val="16"/>
          <w:lang w:eastAsia="ru-RU"/>
        </w:rPr>
        <w:tab/>
      </w:r>
    </w:p>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1. Утвердить административный регламент предоставления муниципальной услуги «</w:t>
      </w:r>
      <w:r w:rsidRPr="00E32B87">
        <w:rPr>
          <w:rFonts w:ascii="Times New Roman" w:eastAsia="Times New Roman" w:hAnsi="Times New Roman" w:cs="Times New Roman"/>
          <w:bCs/>
          <w:sz w:val="16"/>
          <w:szCs w:val="16"/>
          <w:lang w:eastAsia="ru-RU"/>
        </w:rPr>
        <w:t>Заключение соглашения об установлении сервитута в отношении земельных участков (частей земельных участков), расположенных на территории муниципального образования</w:t>
      </w:r>
      <w:r w:rsidRPr="00E32B87">
        <w:rPr>
          <w:rFonts w:ascii="Times New Roman" w:eastAsia="Times New Roman" w:hAnsi="Times New Roman" w:cs="Times New Roman"/>
          <w:sz w:val="16"/>
          <w:szCs w:val="16"/>
          <w:lang w:eastAsia="ru-RU"/>
        </w:rPr>
        <w:t>» согласно приложению.</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2. Признать утратившим силу постановление администрации Орловского района от 14.03.2017 № 159 «Об утверждении административного регламента предоставления муниципальной услуги «</w:t>
      </w:r>
      <w:r w:rsidRPr="00E32B87">
        <w:rPr>
          <w:rFonts w:ascii="Times New Roman" w:eastAsia="Times New Roman" w:hAnsi="Times New Roman" w:cs="Times New Roman"/>
          <w:bCs/>
          <w:sz w:val="16"/>
          <w:szCs w:val="16"/>
          <w:lang w:eastAsia="ru-RU"/>
        </w:rPr>
        <w:t>Заключение соглашения об установлении сервитута в отношении земельных участков (частей земельных участков), находящихся в собственности муниципального образования</w:t>
      </w:r>
      <w:r w:rsidRPr="00E32B87">
        <w:rPr>
          <w:rFonts w:ascii="Times New Roman" w:eastAsia="Times New Roman" w:hAnsi="Times New Roman" w:cs="Times New Roman"/>
          <w:sz w:val="16"/>
          <w:szCs w:val="16"/>
          <w:lang w:eastAsia="ru-RU"/>
        </w:rPr>
        <w:t>».</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3. </w:t>
      </w:r>
      <w:proofErr w:type="gramStart"/>
      <w:r w:rsidRPr="00E32B87">
        <w:rPr>
          <w:rFonts w:ascii="Times New Roman" w:eastAsia="Times New Roman" w:hAnsi="Times New Roman" w:cs="Times New Roman"/>
          <w:sz w:val="16"/>
          <w:szCs w:val="16"/>
          <w:lang w:eastAsia="ru-RU"/>
        </w:rPr>
        <w:t>Контроль за</w:t>
      </w:r>
      <w:proofErr w:type="gramEnd"/>
      <w:r w:rsidRPr="00E32B87">
        <w:rPr>
          <w:rFonts w:ascii="Times New Roman" w:eastAsia="Times New Roman" w:hAnsi="Times New Roman" w:cs="Times New Roman"/>
          <w:sz w:val="16"/>
          <w:szCs w:val="16"/>
          <w:lang w:eastAsia="ru-RU"/>
        </w:rPr>
        <w:t xml:space="preserve"> исполнением настоящего постановления возложить на начальника управления по экономике, имущественным отношениям и земельным ресурсам администрации Орловского района </w:t>
      </w:r>
      <w:proofErr w:type="spellStart"/>
      <w:r w:rsidRPr="00E32B87">
        <w:rPr>
          <w:rFonts w:ascii="Times New Roman" w:eastAsia="Times New Roman" w:hAnsi="Times New Roman" w:cs="Times New Roman"/>
          <w:sz w:val="16"/>
          <w:szCs w:val="16"/>
          <w:lang w:eastAsia="ru-RU"/>
        </w:rPr>
        <w:t>Тюфякову</w:t>
      </w:r>
      <w:proofErr w:type="spellEnd"/>
      <w:r w:rsidRPr="00E32B87">
        <w:rPr>
          <w:rFonts w:ascii="Times New Roman" w:eastAsia="Times New Roman" w:hAnsi="Times New Roman" w:cs="Times New Roman"/>
          <w:sz w:val="16"/>
          <w:szCs w:val="16"/>
          <w:lang w:eastAsia="ru-RU"/>
        </w:rPr>
        <w:t xml:space="preserve"> Е.А.</w:t>
      </w:r>
    </w:p>
    <w:p w:rsidR="00800C5D" w:rsidRPr="00E32B87" w:rsidRDefault="00800C5D" w:rsidP="00800C5D">
      <w:pPr>
        <w:rPr>
          <w:rFonts w:ascii="Times New Roman" w:eastAsia="Times New Roman" w:hAnsi="Times New Roman" w:cs="Times New Roman"/>
          <w:bCs/>
          <w:sz w:val="16"/>
          <w:szCs w:val="16"/>
          <w:lang w:eastAsia="ru-RU"/>
        </w:rPr>
      </w:pP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5. Постановление вступает в силу с момента опубликования.</w:t>
      </w:r>
    </w:p>
    <w:p w:rsidR="00800C5D" w:rsidRPr="00E32B87" w:rsidRDefault="00800C5D" w:rsidP="00800C5D">
      <w:pPr>
        <w:rPr>
          <w:rFonts w:ascii="Times New Roman" w:eastAsia="Times New Roman" w:hAnsi="Times New Roman" w:cs="Times New Roman"/>
          <w:sz w:val="16"/>
          <w:szCs w:val="16"/>
          <w:lang w:eastAsia="ru-RU"/>
        </w:rPr>
      </w:pP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Глава администрации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Орловского района             </w:t>
      </w:r>
      <w:proofErr w:type="spellStart"/>
      <w:r w:rsidRPr="00E32B87">
        <w:rPr>
          <w:rFonts w:ascii="Times New Roman" w:eastAsia="Times New Roman" w:hAnsi="Times New Roman" w:cs="Times New Roman"/>
          <w:sz w:val="16"/>
          <w:szCs w:val="16"/>
          <w:lang w:eastAsia="ru-RU"/>
        </w:rPr>
        <w:t>С.С.Целищев</w:t>
      </w:r>
      <w:proofErr w:type="spellEnd"/>
    </w:p>
    <w:p w:rsidR="00800C5D" w:rsidRPr="00E32B87" w:rsidRDefault="00800C5D" w:rsidP="00800C5D">
      <w:pPr>
        <w:rPr>
          <w:rFonts w:ascii="Times New Roman" w:eastAsia="Times New Roman" w:hAnsi="Times New Roman" w:cs="Times New Roman"/>
          <w:sz w:val="16"/>
          <w:szCs w:val="16"/>
          <w:lang w:eastAsia="ru-RU"/>
        </w:rPr>
      </w:pPr>
    </w:p>
    <w:p w:rsidR="00800C5D" w:rsidRPr="00E32B87" w:rsidRDefault="00800C5D" w:rsidP="00800C5D">
      <w:pPr>
        <w:rPr>
          <w:rFonts w:ascii="Times New Roman" w:eastAsia="Times New Roman" w:hAnsi="Times New Roman" w:cs="Times New Roman"/>
          <w:sz w:val="16"/>
          <w:szCs w:val="16"/>
          <w:lang w:eastAsia="ru-RU"/>
        </w:rPr>
      </w:pP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УТВЕРЖДЕН</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постановлением администрации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Орловского района</w:t>
      </w: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sz w:val="16"/>
          <w:szCs w:val="16"/>
          <w:lang w:eastAsia="ru-RU"/>
        </w:rPr>
        <w:t>от 07.11.2018 № 723-п</w:t>
      </w:r>
    </w:p>
    <w:p w:rsidR="00800C5D" w:rsidRPr="00E32B87" w:rsidRDefault="00800C5D" w:rsidP="00800C5D">
      <w:pPr>
        <w:rPr>
          <w:rFonts w:ascii="Times New Roman" w:eastAsia="Times New Roman" w:hAnsi="Times New Roman" w:cs="Times New Roman"/>
          <w:b/>
          <w:bCs/>
          <w:sz w:val="16"/>
          <w:szCs w:val="16"/>
          <w:lang w:eastAsia="ru-RU"/>
        </w:rPr>
      </w:pP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Административный регламент</w:t>
      </w: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предоставления муниципальной услуги</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«Заключение соглашения об установлении сервитута в отношении земельных участков (частей земельных участков), расположенных на территории муниципального образования»</w:t>
      </w:r>
    </w:p>
    <w:p w:rsidR="00800C5D" w:rsidRPr="00E32B87" w:rsidRDefault="00800C5D" w:rsidP="00800C5D">
      <w:pPr>
        <w:rPr>
          <w:rFonts w:ascii="Times New Roman" w:eastAsia="Times New Roman" w:hAnsi="Times New Roman" w:cs="Times New Roman"/>
          <w:b/>
          <w:sz w:val="16"/>
          <w:szCs w:val="16"/>
          <w:lang w:eastAsia="ru-RU"/>
        </w:rPr>
      </w:pP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1. Общие положения</w:t>
      </w: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1.1. Предмет регулирования регламента</w:t>
      </w:r>
    </w:p>
    <w:p w:rsidR="00800C5D" w:rsidRPr="00E32B87" w:rsidRDefault="00800C5D" w:rsidP="00800C5D">
      <w:pPr>
        <w:rPr>
          <w:rFonts w:ascii="Times New Roman" w:eastAsia="Times New Roman" w:hAnsi="Times New Roman" w:cs="Times New Roman"/>
          <w:bCs/>
          <w:sz w:val="16"/>
          <w:szCs w:val="16"/>
          <w:lang w:eastAsia="ru-RU"/>
        </w:rPr>
      </w:pPr>
      <w:proofErr w:type="gramStart"/>
      <w:r w:rsidRPr="00E32B87">
        <w:rPr>
          <w:rFonts w:ascii="Times New Roman" w:eastAsia="Times New Roman" w:hAnsi="Times New Roman" w:cs="Times New Roman"/>
          <w:sz w:val="16"/>
          <w:szCs w:val="16"/>
          <w:lang w:eastAsia="ru-RU"/>
        </w:rPr>
        <w:t xml:space="preserve">Административный регламент предоставления муниципальной услуги </w:t>
      </w:r>
      <w:r w:rsidRPr="00E32B87">
        <w:rPr>
          <w:rFonts w:ascii="Times New Roman" w:eastAsia="Times New Roman" w:hAnsi="Times New Roman" w:cs="Times New Roman"/>
          <w:bCs/>
          <w:sz w:val="16"/>
          <w:szCs w:val="16"/>
          <w:lang w:eastAsia="ru-RU"/>
        </w:rPr>
        <w:t>«</w:t>
      </w:r>
      <w:r w:rsidRPr="00E32B87">
        <w:rPr>
          <w:rFonts w:ascii="Times New Roman" w:eastAsia="Times New Roman" w:hAnsi="Times New Roman" w:cs="Times New Roman"/>
          <w:sz w:val="16"/>
          <w:szCs w:val="16"/>
          <w:lang w:eastAsia="ru-RU"/>
        </w:rPr>
        <w:t>Заключение соглашения об установлении сервитута в отношении земельных участков (частей земельных участков), расположенных на территории муниципального образования</w:t>
      </w:r>
      <w:r w:rsidRPr="00E32B87">
        <w:rPr>
          <w:rFonts w:ascii="Times New Roman" w:eastAsia="Times New Roman" w:hAnsi="Times New Roman" w:cs="Times New Roman"/>
          <w:bCs/>
          <w:sz w:val="16"/>
          <w:szCs w:val="16"/>
          <w:lang w:eastAsia="ru-RU"/>
        </w:rPr>
        <w:t xml:space="preserve">» </w:t>
      </w:r>
      <w:r w:rsidRPr="00E32B87">
        <w:rPr>
          <w:rFonts w:ascii="Times New Roman" w:eastAsia="Times New Roman" w:hAnsi="Times New Roman" w:cs="Times New Roman"/>
          <w:sz w:val="16"/>
          <w:szCs w:val="16"/>
          <w:lang w:eastAsia="ru-RU"/>
        </w:rPr>
        <w:t>(далее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w:t>
      </w:r>
      <w:proofErr w:type="gramEnd"/>
      <w:r w:rsidRPr="00E32B87">
        <w:rPr>
          <w:rFonts w:ascii="Times New Roman" w:eastAsia="Times New Roman" w:hAnsi="Times New Roman" w:cs="Times New Roman"/>
          <w:sz w:val="16"/>
          <w:szCs w:val="16"/>
          <w:lang w:eastAsia="ru-RU"/>
        </w:rPr>
        <w:t xml:space="preserve"> </w:t>
      </w:r>
      <w:proofErr w:type="gramStart"/>
      <w:r w:rsidRPr="00E32B87">
        <w:rPr>
          <w:rFonts w:ascii="Times New Roman" w:eastAsia="Times New Roman" w:hAnsi="Times New Roman" w:cs="Times New Roman"/>
          <w:sz w:val="16"/>
          <w:szCs w:val="16"/>
          <w:lang w:eastAsia="ru-RU"/>
        </w:rPr>
        <w:t>многофункциональных центрах,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E32B87">
        <w:rPr>
          <w:rFonts w:ascii="Times New Roman" w:eastAsia="Times New Roman" w:hAnsi="Times New Roman" w:cs="Times New Roman"/>
          <w:bCs/>
          <w:sz w:val="16"/>
          <w:szCs w:val="16"/>
          <w:lang w:eastAsia="ru-RU"/>
        </w:rPr>
        <w:t>.</w:t>
      </w:r>
      <w:proofErr w:type="gramEnd"/>
    </w:p>
    <w:p w:rsidR="00800C5D" w:rsidRPr="00E32B87" w:rsidRDefault="00800C5D" w:rsidP="00800C5D">
      <w:pPr>
        <w:rPr>
          <w:rFonts w:ascii="Times New Roman" w:eastAsia="Times New Roman" w:hAnsi="Times New Roman" w:cs="Times New Roman"/>
          <w:bCs/>
          <w:iCs/>
          <w:sz w:val="16"/>
          <w:szCs w:val="16"/>
          <w:lang w:eastAsia="ru-RU"/>
        </w:rPr>
      </w:pPr>
      <w:r w:rsidRPr="00E32B87">
        <w:rPr>
          <w:rFonts w:ascii="Times New Roman" w:eastAsia="Times New Roman" w:hAnsi="Times New Roman" w:cs="Times New Roman"/>
          <w:sz w:val="16"/>
          <w:szCs w:val="16"/>
          <w:lang w:eastAsia="ru-RU"/>
        </w:rPr>
        <w:lastRenderedPageBreak/>
        <w:t xml:space="preserve">Основные понятия в настоящем Административном регламенте используются в том же значении, в котором они приведены в Федеральном </w:t>
      </w:r>
      <w:hyperlink r:id="rId146" w:history="1">
        <w:r w:rsidRPr="00E32B87">
          <w:rPr>
            <w:rStyle w:val="af2"/>
            <w:rFonts w:ascii="Times New Roman" w:eastAsia="Times New Roman" w:hAnsi="Times New Roman"/>
            <w:sz w:val="16"/>
            <w:szCs w:val="16"/>
            <w:lang w:eastAsia="ru-RU"/>
          </w:rPr>
          <w:t>законе</w:t>
        </w:r>
      </w:hyperlink>
      <w:r w:rsidRPr="00E32B87">
        <w:rPr>
          <w:rFonts w:ascii="Times New Roman" w:eastAsia="Times New Roman" w:hAnsi="Times New Roman" w:cs="Times New Roman"/>
          <w:sz w:val="16"/>
          <w:szCs w:val="16"/>
          <w:lang w:eastAsia="ru-RU"/>
        </w:rPr>
        <w:t xml:space="preserve"> от 27.07.2010 № 210-ФЗ «Об организации предоставления государственных и муниципальных услуг» </w:t>
      </w:r>
      <w:r w:rsidRPr="00E32B87">
        <w:rPr>
          <w:rFonts w:ascii="Times New Roman" w:eastAsia="Times New Roman" w:hAnsi="Times New Roman" w:cs="Times New Roman"/>
          <w:bCs/>
          <w:iCs/>
          <w:sz w:val="16"/>
          <w:szCs w:val="16"/>
          <w:lang w:eastAsia="ru-RU"/>
        </w:rPr>
        <w:t>и иных нормативных правовых актах Российской Федерации и Кировской области.</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1.2. Круг заявителей</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Заявителями являются юридические лица, физические лица, обратившиеся с заявлением о предоставлении муниципальной услуги, в письменной или электронной форме (далее – заявлением).</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От имени физических лиц заявления о предоставлении муниципальной услуги могут подавать представители, действующие в силу полномочий, основанных на доверенности, договоре или законе.</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От имени юридических лиц в качестве потребителей муниципальной услуги могут выступать:</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лица, действующие в соответствии с законом, иными правовыми актами и учредительными документами без доверенности;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представители в силу полномочий, основанных на доверенности или договоре.</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Информация о муниципальной услуге внесена в Реестр муниципальных услуг, оказываемых на территории муниципального образования.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b/>
          <w:sz w:val="16"/>
          <w:szCs w:val="16"/>
          <w:lang w:eastAsia="ru-RU"/>
        </w:rPr>
        <w:t>1.3.</w:t>
      </w:r>
      <w:r w:rsidRPr="00E32B87">
        <w:rPr>
          <w:rFonts w:ascii="Times New Roman" w:eastAsia="Times New Roman" w:hAnsi="Times New Roman" w:cs="Times New Roman"/>
          <w:b/>
          <w:sz w:val="16"/>
          <w:szCs w:val="16"/>
          <w:lang w:eastAsia="ru-RU"/>
        </w:rPr>
        <w:tab/>
        <w:t>Требования к порядку информирования о предоставлении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1.3.1. Порядок получения информации по вопросам предоставления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Информацию о месте нахождения и графике работы, справочных и контактных телефонах, адресах электронной почты, официальном сайте </w:t>
      </w:r>
      <w:r w:rsidRPr="00E32B87">
        <w:rPr>
          <w:rFonts w:ascii="Times New Roman" w:eastAsia="Times New Roman" w:hAnsi="Times New Roman" w:cs="Times New Roman"/>
          <w:bCs/>
          <w:sz w:val="16"/>
          <w:szCs w:val="16"/>
          <w:lang w:eastAsia="ru-RU"/>
        </w:rPr>
        <w:t>органа, предоставляющего муниципальную услугу,</w:t>
      </w:r>
      <w:r w:rsidRPr="00E32B87">
        <w:rPr>
          <w:rFonts w:ascii="Times New Roman" w:eastAsia="Times New Roman" w:hAnsi="Times New Roman" w:cs="Times New Roman"/>
          <w:sz w:val="16"/>
          <w:szCs w:val="16"/>
          <w:lang w:eastAsia="ru-RU"/>
        </w:rPr>
        <w:t xml:space="preserve"> 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а также о порядке предоставления муниципальной услуги можно получить:</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на официальном сайте </w:t>
      </w:r>
      <w:r w:rsidRPr="00E32B87">
        <w:rPr>
          <w:rFonts w:ascii="Times New Roman" w:eastAsia="Times New Roman" w:hAnsi="Times New Roman" w:cs="Times New Roman"/>
          <w:bCs/>
          <w:sz w:val="16"/>
          <w:szCs w:val="16"/>
          <w:lang w:eastAsia="ru-RU"/>
        </w:rPr>
        <w:t>органа, предоставляющего муниципальную услугу, в информационно-телекоммуникационной сети «Интернет» (далее – сеть Интернет)</w:t>
      </w:r>
      <w:r w:rsidRPr="00E32B87">
        <w:rPr>
          <w:rFonts w:ascii="Times New Roman" w:eastAsia="Times New Roman" w:hAnsi="Times New Roman" w:cs="Times New Roman"/>
          <w:sz w:val="16"/>
          <w:szCs w:val="16"/>
          <w:lang w:eastAsia="ru-RU"/>
        </w:rPr>
        <w:t>;</w:t>
      </w:r>
    </w:p>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sz w:val="16"/>
          <w:szCs w:val="16"/>
          <w:lang w:eastAsia="ru-RU"/>
        </w:rPr>
        <w:t xml:space="preserve">в </w:t>
      </w:r>
      <w:r w:rsidRPr="00E32B87">
        <w:rPr>
          <w:rFonts w:ascii="Times New Roman" w:eastAsia="Times New Roman" w:hAnsi="Times New Roman" w:cs="Times New Roman"/>
          <w:bCs/>
          <w:sz w:val="16"/>
          <w:szCs w:val="16"/>
          <w:lang w:eastAsia="ru-RU"/>
        </w:rPr>
        <w:t>информационной системе «Портал государственных и муниципальных услуг (функций) Кировской области» (далее – Региональный портал);</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в федеральной государственной информационной системе «Единый портал государственных и муниципальных услуг (функций)» (далее – Единый портал);</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на информационных стендах в местах предоставления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по телефону;</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при личном обращении заявителя;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при обращении в письменной форме, в форме электронного документа.</w:t>
      </w:r>
    </w:p>
    <w:p w:rsidR="00800C5D" w:rsidRPr="00E32B87" w:rsidRDefault="00800C5D" w:rsidP="00800C5D">
      <w:pPr>
        <w:rPr>
          <w:rFonts w:ascii="Times New Roman" w:eastAsia="Times New Roman" w:hAnsi="Times New Roman" w:cs="Times New Roman"/>
          <w:i/>
          <w:sz w:val="16"/>
          <w:szCs w:val="16"/>
          <w:u w:val="single"/>
          <w:lang w:eastAsia="ru-RU"/>
        </w:rPr>
      </w:pPr>
      <w:r w:rsidRPr="00E32B87">
        <w:rPr>
          <w:rFonts w:ascii="Times New Roman" w:eastAsia="Times New Roman" w:hAnsi="Times New Roman" w:cs="Times New Roman"/>
          <w:sz w:val="16"/>
          <w:szCs w:val="16"/>
          <w:lang w:eastAsia="ru-RU"/>
        </w:rPr>
        <w:t xml:space="preserve">1.3.2. Справочная информация о предоставлении муниципальной услуги размещена на официальном сайте </w:t>
      </w:r>
      <w:r w:rsidRPr="00E32B87">
        <w:rPr>
          <w:rFonts w:ascii="Times New Roman" w:eastAsia="Times New Roman" w:hAnsi="Times New Roman" w:cs="Times New Roman"/>
          <w:bCs/>
          <w:sz w:val="16"/>
          <w:szCs w:val="16"/>
          <w:lang w:eastAsia="ru-RU"/>
        </w:rPr>
        <w:t>администрации (</w:t>
      </w:r>
      <w:r w:rsidRPr="00E32B87">
        <w:rPr>
          <w:rFonts w:ascii="Times New Roman" w:eastAsia="Times New Roman" w:hAnsi="Times New Roman" w:cs="Times New Roman"/>
          <w:bCs/>
          <w:sz w:val="16"/>
          <w:szCs w:val="16"/>
          <w:lang w:val="en-US" w:eastAsia="ru-RU"/>
        </w:rPr>
        <w:t>www</w:t>
      </w:r>
      <w:r w:rsidRPr="00E32B87">
        <w:rPr>
          <w:rFonts w:ascii="Times New Roman" w:eastAsia="Times New Roman" w:hAnsi="Times New Roman" w:cs="Times New Roman"/>
          <w:bCs/>
          <w:sz w:val="16"/>
          <w:szCs w:val="16"/>
          <w:lang w:eastAsia="ru-RU"/>
        </w:rPr>
        <w:t>.</w:t>
      </w:r>
      <w:hyperlink r:id="rId147" w:history="1">
        <w:proofErr w:type="spellStart"/>
        <w:r w:rsidRPr="00E32B87">
          <w:rPr>
            <w:rStyle w:val="af2"/>
            <w:rFonts w:ascii="Times New Roman" w:eastAsia="Times New Roman" w:hAnsi="Times New Roman"/>
            <w:bCs/>
            <w:sz w:val="16"/>
            <w:szCs w:val="16"/>
            <w:lang w:val="en-US" w:eastAsia="ru-RU"/>
          </w:rPr>
          <w:t>admorlov</w:t>
        </w:r>
        <w:proofErr w:type="spellEnd"/>
        <w:r w:rsidRPr="00E32B87">
          <w:rPr>
            <w:rStyle w:val="af2"/>
            <w:rFonts w:ascii="Times New Roman" w:eastAsia="Times New Roman" w:hAnsi="Times New Roman"/>
            <w:bCs/>
            <w:sz w:val="16"/>
            <w:szCs w:val="16"/>
            <w:lang w:eastAsia="ru-RU"/>
          </w:rPr>
          <w:t>.</w:t>
        </w:r>
        <w:proofErr w:type="spellStart"/>
        <w:r w:rsidRPr="00E32B87">
          <w:rPr>
            <w:rStyle w:val="af2"/>
            <w:rFonts w:ascii="Times New Roman" w:eastAsia="Times New Roman" w:hAnsi="Times New Roman"/>
            <w:bCs/>
            <w:sz w:val="16"/>
            <w:szCs w:val="16"/>
            <w:lang w:val="en-US" w:eastAsia="ru-RU"/>
          </w:rPr>
          <w:t>ru</w:t>
        </w:r>
        <w:proofErr w:type="spellEnd"/>
      </w:hyperlink>
      <w:r w:rsidRPr="00E32B87">
        <w:rPr>
          <w:rFonts w:ascii="Times New Roman" w:eastAsia="Times New Roman" w:hAnsi="Times New Roman" w:cs="Times New Roman"/>
          <w:bCs/>
          <w:sz w:val="16"/>
          <w:szCs w:val="16"/>
          <w:lang w:eastAsia="ru-RU"/>
        </w:rPr>
        <w:t>)</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1.3.3.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1.3.4. Заявитель имеет право на получение сведений о ходе исполнения муниципальной услуги при помощи телефона или посредством личного посещения в дни и часы работы органа, предоставляющего муниципальную услугу.</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1.3.5.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1.3.6. Информация о порядке предоставления муниципальной услуги предоставляется бесплатно.</w:t>
      </w:r>
    </w:p>
    <w:p w:rsidR="00800C5D" w:rsidRPr="00E32B87" w:rsidRDefault="00800C5D" w:rsidP="00800C5D">
      <w:pPr>
        <w:rPr>
          <w:rFonts w:ascii="Times New Roman" w:eastAsia="Times New Roman" w:hAnsi="Times New Roman" w:cs="Times New Roman"/>
          <w:b/>
          <w:sz w:val="16"/>
          <w:szCs w:val="16"/>
          <w:lang w:eastAsia="ru-RU"/>
        </w:rPr>
      </w:pP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b/>
          <w:sz w:val="16"/>
          <w:szCs w:val="16"/>
          <w:lang w:eastAsia="ru-RU"/>
        </w:rPr>
        <w:t>2. Стандарт предоставления муниципальной услуги</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lastRenderedPageBreak/>
        <w:t>2.1. Наименование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Наименование муниципальной услуги: «Заключение соглашения об установлении сервитута в отношении земельных участков (частей земельных участков), расположенных на территории муниципального образования».</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2.2.</w:t>
      </w:r>
      <w:r w:rsidRPr="00E32B87">
        <w:rPr>
          <w:rFonts w:ascii="Times New Roman" w:eastAsia="Times New Roman" w:hAnsi="Times New Roman" w:cs="Times New Roman"/>
          <w:b/>
          <w:sz w:val="16"/>
          <w:szCs w:val="16"/>
          <w:lang w:eastAsia="ru-RU"/>
        </w:rPr>
        <w:tab/>
        <w:t>Наименование органа, предоставляющего муниципальную услугу</w:t>
      </w:r>
    </w:p>
    <w:p w:rsidR="00800C5D" w:rsidRPr="00E32B87" w:rsidRDefault="00800C5D" w:rsidP="00800C5D">
      <w:pPr>
        <w:rPr>
          <w:rFonts w:ascii="Times New Roman" w:eastAsia="Times New Roman" w:hAnsi="Times New Roman" w:cs="Times New Roman"/>
          <w:bCs/>
          <w:i/>
          <w:sz w:val="16"/>
          <w:szCs w:val="16"/>
          <w:lang w:eastAsia="ru-RU"/>
        </w:rPr>
      </w:pPr>
      <w:r w:rsidRPr="00E32B87">
        <w:rPr>
          <w:rFonts w:ascii="Times New Roman" w:eastAsia="Times New Roman" w:hAnsi="Times New Roman" w:cs="Times New Roman"/>
          <w:sz w:val="16"/>
          <w:szCs w:val="16"/>
          <w:lang w:eastAsia="ru-RU"/>
        </w:rPr>
        <w:t xml:space="preserve">Муниципальная услуга предоставляется </w:t>
      </w:r>
      <w:r w:rsidRPr="00E32B87">
        <w:rPr>
          <w:rFonts w:ascii="Times New Roman" w:eastAsia="Times New Roman" w:hAnsi="Times New Roman" w:cs="Times New Roman"/>
          <w:bCs/>
          <w:sz w:val="16"/>
          <w:szCs w:val="16"/>
          <w:lang w:eastAsia="ru-RU"/>
        </w:rPr>
        <w:t xml:space="preserve">администрацией Орловского района (муниципального района, городского округа, поселения) (далее – администрация), либо муниципальным учреждением </w:t>
      </w:r>
      <w:r w:rsidRPr="00E32B87">
        <w:rPr>
          <w:rFonts w:ascii="Times New Roman" w:eastAsia="Times New Roman" w:hAnsi="Times New Roman" w:cs="Times New Roman"/>
          <w:sz w:val="16"/>
          <w:szCs w:val="16"/>
          <w:lang w:eastAsia="ru-RU"/>
        </w:rPr>
        <w:t>в порядке, предусмотренном соглашением, заключенным между муниципальным учреждением и администрацией</w:t>
      </w:r>
      <w:r w:rsidRPr="00E32B87">
        <w:rPr>
          <w:rFonts w:ascii="Times New Roman" w:eastAsia="Times New Roman" w:hAnsi="Times New Roman" w:cs="Times New Roman"/>
          <w:bCs/>
          <w:sz w:val="16"/>
          <w:szCs w:val="16"/>
          <w:lang w:eastAsia="ru-RU"/>
        </w:rPr>
        <w:t>.</w:t>
      </w: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 xml:space="preserve">2.3. Результат предоставления муниципальной услуги </w:t>
      </w:r>
    </w:p>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Результатом предоставления муниципальной услуги является: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заключение соглашения об установлении сервитута;</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решение об отказе в установлении сервитута.</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2.4. Срок предоставления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Максимальный срок предоставления муниципальной услуги не должен превышать 60 календарных дней со дня поступления заявления.</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2.5.</w:t>
      </w:r>
      <w:r w:rsidRPr="00E32B87">
        <w:rPr>
          <w:rFonts w:ascii="Times New Roman" w:eastAsia="Times New Roman" w:hAnsi="Times New Roman" w:cs="Times New Roman"/>
          <w:b/>
          <w:sz w:val="16"/>
          <w:szCs w:val="16"/>
          <w:lang w:eastAsia="ru-RU"/>
        </w:rPr>
        <w:tab/>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Предоставление муниципальной услуги осуществляется в соответствии </w:t>
      </w:r>
      <w:proofErr w:type="gramStart"/>
      <w:r w:rsidRPr="00E32B87">
        <w:rPr>
          <w:rFonts w:ascii="Times New Roman" w:eastAsia="Times New Roman" w:hAnsi="Times New Roman" w:cs="Times New Roman"/>
          <w:sz w:val="16"/>
          <w:szCs w:val="16"/>
          <w:lang w:eastAsia="ru-RU"/>
        </w:rPr>
        <w:t>с</w:t>
      </w:r>
      <w:proofErr w:type="gramEnd"/>
      <w:r w:rsidRPr="00E32B87">
        <w:rPr>
          <w:rFonts w:ascii="Times New Roman" w:eastAsia="Times New Roman" w:hAnsi="Times New Roman" w:cs="Times New Roman"/>
          <w:sz w:val="16"/>
          <w:szCs w:val="16"/>
          <w:lang w:eastAsia="ru-RU"/>
        </w:rPr>
        <w:t>:</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Федеральным </w:t>
      </w:r>
      <w:hyperlink r:id="rId148" w:history="1">
        <w:r w:rsidRPr="00E32B87">
          <w:rPr>
            <w:rStyle w:val="af2"/>
            <w:rFonts w:ascii="Times New Roman" w:eastAsia="Times New Roman" w:hAnsi="Times New Roman"/>
            <w:sz w:val="16"/>
            <w:szCs w:val="16"/>
            <w:lang w:eastAsia="ru-RU"/>
          </w:rPr>
          <w:t>законом</w:t>
        </w:r>
      </w:hyperlink>
      <w:r w:rsidRPr="00E32B87">
        <w:rPr>
          <w:rFonts w:ascii="Times New Roman" w:eastAsia="Times New Roman" w:hAnsi="Times New Roman" w:cs="Times New Roman"/>
          <w:sz w:val="16"/>
          <w:szCs w:val="16"/>
          <w:lang w:eastAsia="ru-RU"/>
        </w:rPr>
        <w:t xml:space="preserve"> от 27.07.2010 № 210-ФЗ «Об организации предоставления государственных и муниципальных услуг» (Собрание законодательства Российской Федерации, 2010, № 31, ст. 4179; 2011, № 15, ст. 2038; № 27, ст. 3873, ст. 3880; № 29, ст. 4291; № 30, ст. 4587);</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Земельным кодексом Российской Федерации (Собрание законодательства Российской Федерации, 2001, № 44, статья 4147);</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Федеральным законом от 24.07.2007 № 221-ФЗ «О государственном кадастре недвижимости» (Собрание законодательства Российской Федерации, 30.07.2007, № 31, статья 4017);</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постановлением Правительства Российской Федерации от 25.01.2013 </w:t>
      </w:r>
      <w:r w:rsidRPr="00E32B87">
        <w:rPr>
          <w:rFonts w:ascii="Times New Roman" w:eastAsia="Times New Roman" w:hAnsi="Times New Roman" w:cs="Times New Roman"/>
          <w:sz w:val="16"/>
          <w:szCs w:val="16"/>
          <w:lang w:eastAsia="ru-RU"/>
        </w:rPr>
        <w:br/>
        <w:t>№ 33 «Об использовании простой электронной подписи при оказании государственных и муниципальных услуг» (Собрание законодательства Российской Федерации, 04.02.2013, № 5, статья 377);</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постановлением Правительства Российской Федерации от 25.08.2012 </w:t>
      </w:r>
      <w:r w:rsidRPr="00E32B87">
        <w:rPr>
          <w:rFonts w:ascii="Times New Roman" w:eastAsia="Times New Roman" w:hAnsi="Times New Roman" w:cs="Times New Roman"/>
          <w:sz w:val="16"/>
          <w:szCs w:val="16"/>
          <w:lang w:eastAsia="ru-RU"/>
        </w:rPr>
        <w:br/>
        <w:t>№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31.08.2012, № 200, Собрание законодательства Российской Федерации, 03.09.2012, № 36, статья 4903);</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постановлением Правительства Российской Федерации от 25.06.2012 </w:t>
      </w:r>
      <w:r w:rsidRPr="00E32B87">
        <w:rPr>
          <w:rFonts w:ascii="Times New Roman" w:eastAsia="Times New Roman" w:hAnsi="Times New Roman" w:cs="Times New Roman"/>
          <w:sz w:val="16"/>
          <w:szCs w:val="16"/>
          <w:lang w:eastAsia="ru-RU"/>
        </w:rPr>
        <w:br/>
        <w:t xml:space="preserve">№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02.07.2012, № 148, Собрание законодательства Российской Федерации, 02.07.2012, № 27, статья 3744);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Уставом муниципального образования Орловский муниципальный район;</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правовым актом администрации Орловского района </w:t>
      </w:r>
      <w:proofErr w:type="gramStart"/>
      <w:r w:rsidRPr="00E32B87">
        <w:rPr>
          <w:rFonts w:ascii="Times New Roman" w:eastAsia="Times New Roman" w:hAnsi="Times New Roman" w:cs="Times New Roman"/>
          <w:sz w:val="16"/>
          <w:szCs w:val="16"/>
          <w:lang w:eastAsia="ru-RU"/>
        </w:rPr>
        <w:t>об утверждении Положения о порядке определения размера платы по соглашению об установлении сервитута в отношении</w:t>
      </w:r>
      <w:proofErr w:type="gramEnd"/>
      <w:r w:rsidRPr="00E32B87">
        <w:rPr>
          <w:rFonts w:ascii="Times New Roman" w:eastAsia="Times New Roman" w:hAnsi="Times New Roman" w:cs="Times New Roman"/>
          <w:sz w:val="16"/>
          <w:szCs w:val="16"/>
          <w:lang w:eastAsia="ru-RU"/>
        </w:rPr>
        <w:t xml:space="preserve"> земельных участков, находящихся в собственности муниципального образования;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настоящим Административным регламентом.</w:t>
      </w:r>
    </w:p>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w:t>
      </w:r>
      <w:r w:rsidRPr="00E32B87">
        <w:rPr>
          <w:rFonts w:ascii="Times New Roman" w:eastAsia="Times New Roman" w:hAnsi="Times New Roman" w:cs="Times New Roman"/>
          <w:sz w:val="16"/>
          <w:szCs w:val="16"/>
          <w:lang w:eastAsia="ru-RU"/>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E32B87">
        <w:rPr>
          <w:rFonts w:ascii="Times New Roman" w:eastAsia="Times New Roman" w:hAnsi="Times New Roman" w:cs="Times New Roman"/>
          <w:bCs/>
          <w:sz w:val="16"/>
          <w:szCs w:val="16"/>
          <w:lang w:eastAsia="ru-RU"/>
        </w:rPr>
        <w:t>администрации (</w:t>
      </w:r>
      <w:r w:rsidRPr="00E32B87">
        <w:rPr>
          <w:rFonts w:ascii="Times New Roman" w:eastAsia="Times New Roman" w:hAnsi="Times New Roman" w:cs="Times New Roman"/>
          <w:bCs/>
          <w:sz w:val="16"/>
          <w:szCs w:val="16"/>
          <w:lang w:val="en-US" w:eastAsia="ru-RU"/>
        </w:rPr>
        <w:t>www</w:t>
      </w:r>
      <w:r w:rsidRPr="00E32B87">
        <w:rPr>
          <w:rFonts w:ascii="Times New Roman" w:eastAsia="Times New Roman" w:hAnsi="Times New Roman" w:cs="Times New Roman"/>
          <w:bCs/>
          <w:sz w:val="16"/>
          <w:szCs w:val="16"/>
          <w:lang w:eastAsia="ru-RU"/>
        </w:rPr>
        <w:t>.</w:t>
      </w:r>
      <w:hyperlink r:id="rId149" w:history="1">
        <w:proofErr w:type="spellStart"/>
        <w:r w:rsidRPr="00E32B87">
          <w:rPr>
            <w:rStyle w:val="af2"/>
            <w:rFonts w:ascii="Times New Roman" w:eastAsia="Times New Roman" w:hAnsi="Times New Roman"/>
            <w:bCs/>
            <w:sz w:val="16"/>
            <w:szCs w:val="16"/>
            <w:lang w:val="en-US" w:eastAsia="ru-RU"/>
          </w:rPr>
          <w:t>admorlov</w:t>
        </w:r>
        <w:proofErr w:type="spellEnd"/>
        <w:r w:rsidRPr="00E32B87">
          <w:rPr>
            <w:rStyle w:val="af2"/>
            <w:rFonts w:ascii="Times New Roman" w:eastAsia="Times New Roman" w:hAnsi="Times New Roman"/>
            <w:bCs/>
            <w:sz w:val="16"/>
            <w:szCs w:val="16"/>
            <w:lang w:eastAsia="ru-RU"/>
          </w:rPr>
          <w:t>.</w:t>
        </w:r>
        <w:proofErr w:type="spellStart"/>
        <w:r w:rsidRPr="00E32B87">
          <w:rPr>
            <w:rStyle w:val="af2"/>
            <w:rFonts w:ascii="Times New Roman" w:eastAsia="Times New Roman" w:hAnsi="Times New Roman"/>
            <w:bCs/>
            <w:sz w:val="16"/>
            <w:szCs w:val="16"/>
            <w:lang w:val="en-US" w:eastAsia="ru-RU"/>
          </w:rPr>
          <w:t>ru</w:t>
        </w:r>
        <w:proofErr w:type="spellEnd"/>
      </w:hyperlink>
      <w:r w:rsidRPr="00E32B87">
        <w:rPr>
          <w:rFonts w:ascii="Times New Roman" w:eastAsia="Times New Roman" w:hAnsi="Times New Roman" w:cs="Times New Roman"/>
          <w:bCs/>
          <w:sz w:val="16"/>
          <w:szCs w:val="16"/>
          <w:lang w:eastAsia="ru-RU"/>
        </w:rPr>
        <w:t>).</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2.6.</w:t>
      </w:r>
      <w:r w:rsidRPr="00E32B87">
        <w:rPr>
          <w:rFonts w:ascii="Times New Roman" w:eastAsia="Times New Roman" w:hAnsi="Times New Roman" w:cs="Times New Roman"/>
          <w:b/>
          <w:sz w:val="16"/>
          <w:szCs w:val="16"/>
          <w:lang w:eastAsia="ru-RU"/>
        </w:rPr>
        <w:tab/>
        <w:t>Исчерпывающий перечень документов, необходимых для предоставления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2.6.1. Документы, которые заявитель должен предоставить самостоятельно: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заявление (приложение № 1 к настоящему административному регламенту);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lastRenderedPageBreak/>
        <w:t>документ, удостоверяющий личность заявителя, являющегося физическим лицом, либо личность представителя физического или юридического лица;</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документ, подтверждающий полномочия представителя заявителя (в случае, если с заявлением обращается представитель заявителя);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схема границ сервитута на кадастровом плане территории (в случае заключения соглашения об установлении сервитута на часть земельного участка).</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2.6.2. 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муниципальной услуги, находящихся в распоряжении органов исполнительной власти Кировской области, органов местного самоуправления и иных организаций, которые заявитель вправе представить самостоятельно:</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кадастровый паспорт земельного участка либо кадастровая выписка о земельном участке, в отношении которого предполагается установить сервитут;</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выписка из единого государственного реестра прав о недвижимом имуществе и сделок с ним (далее - ЕГРП) о правах на земельный участок или уведомление об отсутствии в ЕГРП запрашиваемых сведений о зарегистрированных правах на земельный участок, в отношении которого предполагается установить сервитут;</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выписка из Единого государственного реестра юридических лиц (далее - ЕГРЮЛ) о юридическом лице, являющемся заявителем;</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В случае непредставления этих документов заявителем документы запрашиваются в рамках межведомственного информационного взаимодействия.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2.6.3. Документы, необходимые для предоставления муниципальной услуги, могут быть направлены в форме электронных документов, в том числе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2.6.4. При предоставлении муниципальной услуги администрация не вправе требовать от заявителя: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w:t>
      </w:r>
      <w:proofErr w:type="gramEnd"/>
      <w:r w:rsidRPr="00E32B87">
        <w:rPr>
          <w:rFonts w:ascii="Times New Roman" w:eastAsia="Times New Roman" w:hAnsi="Times New Roman" w:cs="Times New Roman"/>
          <w:sz w:val="16"/>
          <w:szCs w:val="16"/>
          <w:lang w:eastAsia="ru-RU"/>
        </w:rPr>
        <w:t xml:space="preserve"> 27.07.2010 № 210</w:t>
      </w:r>
      <w:r w:rsidRPr="00E32B87">
        <w:rPr>
          <w:rFonts w:ascii="Times New Roman" w:eastAsia="Times New Roman" w:hAnsi="Times New Roman" w:cs="Times New Roman"/>
          <w:sz w:val="16"/>
          <w:szCs w:val="16"/>
          <w:lang w:eastAsia="ru-RU"/>
        </w:rPr>
        <w:noBreakHyphen/>
        <w:t>ФЗ «Об организации предоставления государственных и муниципальных услуг»;</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E32B87">
        <w:rPr>
          <w:rFonts w:ascii="Times New Roman" w:eastAsia="Times New Roman" w:hAnsi="Times New Roman" w:cs="Times New Roman"/>
          <w:sz w:val="16"/>
          <w:szCs w:val="16"/>
          <w:lang w:eastAsia="ru-RU"/>
        </w:rPr>
        <w:t xml:space="preserve">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2.7.</w:t>
      </w:r>
      <w:r w:rsidRPr="00E32B87">
        <w:rPr>
          <w:rFonts w:ascii="Times New Roman" w:eastAsia="Times New Roman" w:hAnsi="Times New Roman" w:cs="Times New Roman"/>
          <w:b/>
          <w:sz w:val="16"/>
          <w:szCs w:val="16"/>
          <w:lang w:eastAsia="ru-RU"/>
        </w:rPr>
        <w:tab/>
        <w:t>Исчерпывающий перечень оснований для отказа в приеме документов</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Основания для отказа в приеме документов не установлены.</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lastRenderedPageBreak/>
        <w:t>2.8. Исчерпывающий перечень оснований для отказа в предоставлении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Основаниями для отказа в предоставлении муниципальной услуги являются: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планируемое на условиях сервитута использование земельного участка не допускается в соответствии с федеральными законами;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2.9.</w:t>
      </w:r>
      <w:r w:rsidRPr="00E32B87">
        <w:rPr>
          <w:rFonts w:ascii="Times New Roman" w:eastAsia="Times New Roman" w:hAnsi="Times New Roman" w:cs="Times New Roman"/>
          <w:b/>
          <w:sz w:val="16"/>
          <w:szCs w:val="16"/>
          <w:lang w:eastAsia="ru-RU"/>
        </w:rPr>
        <w:tab/>
      </w:r>
      <w:r w:rsidRPr="00E32B87">
        <w:rPr>
          <w:rFonts w:ascii="Times New Roman" w:eastAsia="Times New Roman" w:hAnsi="Times New Roman" w:cs="Times New Roman"/>
          <w:b/>
          <w:bCs/>
          <w:sz w:val="16"/>
          <w:szCs w:val="16"/>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Услуги, которые являются необходимыми и обязательными для предоставления муниципальной услуги – отсутствуют.</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2.10.</w:t>
      </w:r>
      <w:r w:rsidRPr="00E32B87">
        <w:rPr>
          <w:rFonts w:ascii="Times New Roman" w:eastAsia="Times New Roman" w:hAnsi="Times New Roman" w:cs="Times New Roman"/>
          <w:b/>
          <w:sz w:val="16"/>
          <w:szCs w:val="16"/>
          <w:lang w:eastAsia="ru-RU"/>
        </w:rPr>
        <w:tab/>
        <w:t>Размер платы, взимаемой за предоставление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Муниципальная услуга оказывается бесплатно.</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2.11.</w:t>
      </w:r>
      <w:r w:rsidRPr="00E32B87">
        <w:rPr>
          <w:rFonts w:ascii="Times New Roman" w:eastAsia="Times New Roman" w:hAnsi="Times New Roman" w:cs="Times New Roman"/>
          <w:b/>
          <w:sz w:val="16"/>
          <w:szCs w:val="16"/>
          <w:lang w:eastAsia="ru-RU"/>
        </w:rPr>
        <w:tab/>
        <w:t>Срок ожидания в очереди при подаче документов для предоставления муниципальной услуги и при получении результата предоставления такой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2.12. Срок и порядок регистрации запроса о предоставлении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Заявление, представленное в письменной форме, при личном обращении регистрируется в установленном порядке, в день обращения заявителя</w:t>
      </w:r>
      <w:r w:rsidRPr="00E32B87">
        <w:rPr>
          <w:rFonts w:ascii="Times New Roman" w:eastAsia="Times New Roman" w:hAnsi="Times New Roman" w:cs="Times New Roman"/>
          <w:i/>
          <w:sz w:val="16"/>
          <w:szCs w:val="16"/>
          <w:lang w:eastAsia="ru-RU"/>
        </w:rPr>
        <w:t>.</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Заявление, поступившее посредством электронной связи, в том числе через официальный сайт администрации, Единый портал или Региональный портал, подлежит обязательной регистрации в день поступления. В случае поступления заявления после 17:00 часов, заявление должно быть зарегистрировано в течение следующего рабочего дня. </w:t>
      </w: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2.13. Требования к помещениям предоставления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2.13.2. Места ожидания и места для заполнения заявлений о предоставлении муниципальной услуги оборудуются стульями, столами (стойками), бланками заявлений, письменными принадлежностями.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2.13.3. Места для информирования должны быть оборудованы информационными стендами, содержащими следующую информацию:</w:t>
      </w:r>
      <w:r w:rsidRPr="00E32B87">
        <w:rPr>
          <w:rFonts w:ascii="Times New Roman" w:eastAsia="Times New Roman" w:hAnsi="Times New Roman" w:cs="Times New Roman"/>
          <w:b/>
          <w:bCs/>
          <w:i/>
          <w:iCs/>
          <w:sz w:val="16"/>
          <w:szCs w:val="16"/>
          <w:lang w:eastAsia="ru-RU"/>
        </w:rPr>
        <w:t xml:space="preserve">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перечень, формы документов для заполнения, образцы заполнения документов, бланки для заполнения;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основания для отказа в предоставлении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порядок обжалования решений, действий (бездействия) администрации, ее должностных лиц, либо муниципальных служащих;</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перечень нормативных правовых актов, регулирующих предоставление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2.13.4. Кабинеты (кабинки) приема заявителей должны быть оборудованы информационными табличками с указанием:</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номера кабинета (кабинки);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фамилии, имени и отчества специалиста, осуществляющего прием заявителей;</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дней и часов приема, времени перерыва на обед.</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2.13.5.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2.13.6. </w:t>
      </w:r>
      <w:proofErr w:type="gramStart"/>
      <w:r w:rsidRPr="00E32B87">
        <w:rPr>
          <w:rFonts w:ascii="Times New Roman" w:eastAsia="Times New Roman" w:hAnsi="Times New Roman" w:cs="Times New Roman"/>
          <w:sz w:val="16"/>
          <w:szCs w:val="16"/>
          <w:lang w:eastAsia="ru-RU"/>
        </w:rPr>
        <w:t xml:space="preserve">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w:t>
      </w:r>
      <w:r w:rsidRPr="00E32B87">
        <w:rPr>
          <w:rFonts w:ascii="Times New Roman" w:eastAsia="Times New Roman" w:hAnsi="Times New Roman" w:cs="Times New Roman"/>
          <w:sz w:val="16"/>
          <w:szCs w:val="16"/>
          <w:lang w:eastAsia="ru-RU"/>
        </w:rPr>
        <w:lastRenderedPageBreak/>
        <w:t>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E32B87">
        <w:rPr>
          <w:rFonts w:ascii="Times New Roman" w:eastAsia="Times New Roman" w:hAnsi="Times New Roman" w:cs="Times New Roman"/>
          <w:sz w:val="16"/>
          <w:szCs w:val="16"/>
          <w:lang w:eastAsia="ru-RU"/>
        </w:rPr>
        <w:t xml:space="preserve"> актами.</w:t>
      </w: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2.14. Показатели доступности и качества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2.14.1. Показателем доступности муниципальной услуги является: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транспортная доступность к местам предоставления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наличие различных каналов получения информации о порядке получения муниципальной услуги и ходе ее предоставления;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2.14.2. Показателями качества муниципальной услуги являются: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соблюдение срока предоставления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2.14.3.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 </w:t>
      </w: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2.15. Требования, учитывающие особенности предоставления муниципальной услуги в электронной форме и многофункциональном центре</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2.15.1. Особенности предоставления муниципальной услуги в электронной форме:</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получение информации о предоставляемой муниципальной услуге в сети Интернет, в том числе на официальном сайте администрации, на Едином портале, Региональном портале.</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п</w:t>
      </w:r>
      <w:proofErr w:type="gramEnd"/>
      <w:r w:rsidRPr="00E32B87">
        <w:rPr>
          <w:rFonts w:ascii="Times New Roman" w:eastAsia="Times New Roman" w:hAnsi="Times New Roman" w:cs="Times New Roman"/>
          <w:sz w:val="16"/>
          <w:szCs w:val="16"/>
          <w:lang w:eastAsia="ru-RU"/>
        </w:rPr>
        <w:t>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Региональном портале;</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2.15.2.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800C5D" w:rsidRPr="00E32B87" w:rsidRDefault="00800C5D" w:rsidP="00800C5D">
      <w:pPr>
        <w:rPr>
          <w:rFonts w:ascii="Times New Roman" w:eastAsia="Times New Roman" w:hAnsi="Times New Roman" w:cs="Times New Roman"/>
          <w:b/>
          <w:sz w:val="16"/>
          <w:szCs w:val="16"/>
          <w:lang w:eastAsia="ru-RU"/>
        </w:rPr>
      </w:pP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3.</w:t>
      </w:r>
      <w:r w:rsidRPr="00E32B87">
        <w:rPr>
          <w:rFonts w:ascii="Times New Roman" w:eastAsia="Times New Roman" w:hAnsi="Times New Roman" w:cs="Times New Roman"/>
          <w:b/>
          <w:sz w:val="16"/>
          <w:szCs w:val="16"/>
          <w:lang w:eastAsia="ru-RU"/>
        </w:rPr>
        <w:tab/>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3.1.</w:t>
      </w:r>
      <w:r w:rsidRPr="00E32B87">
        <w:rPr>
          <w:rFonts w:ascii="Times New Roman" w:eastAsia="Times New Roman" w:hAnsi="Times New Roman" w:cs="Times New Roman"/>
          <w:b/>
          <w:sz w:val="16"/>
          <w:szCs w:val="16"/>
          <w:lang w:eastAsia="ru-RU"/>
        </w:rPr>
        <w:tab/>
        <w:t>Описание последовательности действий при предоставлении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3.1.1. Предоставление муниципальной услуги включает в себя следующие административные процедуры:</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прием и регистрация заявления;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рассмотрение заявления;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принятие решения о предоставлении или об отказе в предоставлении муниципальной услуги.</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 xml:space="preserve">3.2. Предоставление муниципальной услуги </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3.2.1. Описание последовательности административных действий при приеме и регистрации заявления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lastRenderedPageBreak/>
        <w:t>Заявители, которые заинтересованы в предоставлении муниципальной услуги, подают (направляют) заявление, непосредственно в администрацию либо через многофункциональный центр (при его наличии).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Основанием для начала административной процедуры является поступление в администрацию заявления.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Специалист, ответственный за прием и регистрацию документов:</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регистрирует в установленном порядке поступившее заявление;</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направляет заявление на рассмотрение специалисту, ответственному за предоставление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Результатом выполнения административной процедуры будет являться регистрация поступившего заявления и направление его на рассмотрение.</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Максимальный срок выполнения действий не может превышать 3 рабочих дней.</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3.2.2.</w:t>
      </w:r>
      <w:r w:rsidRPr="00E32B87">
        <w:rPr>
          <w:rFonts w:ascii="Times New Roman" w:eastAsia="Times New Roman" w:hAnsi="Times New Roman" w:cs="Times New Roman"/>
          <w:b/>
          <w:sz w:val="16"/>
          <w:szCs w:val="16"/>
          <w:lang w:eastAsia="ru-RU"/>
        </w:rPr>
        <w:tab/>
        <w:t>Описание последовательности административных действий при рассмотрении заявления</w:t>
      </w:r>
      <w:r w:rsidRPr="00E32B87">
        <w:rPr>
          <w:rFonts w:ascii="Times New Roman" w:eastAsia="Times New Roman" w:hAnsi="Times New Roman" w:cs="Times New Roman"/>
          <w:sz w:val="16"/>
          <w:szCs w:val="16"/>
          <w:lang w:eastAsia="ru-RU"/>
        </w:rPr>
        <w:t xml:space="preserve">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Поступившее и зарегистрированное в установленном порядке заявление рассматривает специалист, ответственный за предоставление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Специалист, ответственный за предоставление муниципальной услуги, при рассмотрении заявления и, исходя из состава запрашиваемых сведений, устанавливает наличие оснований, указанных в пункте 2.8 настоящего Административного регламента:</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при наличии таких оснований принимает решение об отказе в заключени</w:t>
      </w:r>
      <w:proofErr w:type="gramStart"/>
      <w:r w:rsidRPr="00E32B87">
        <w:rPr>
          <w:rFonts w:ascii="Times New Roman" w:eastAsia="Times New Roman" w:hAnsi="Times New Roman" w:cs="Times New Roman"/>
          <w:sz w:val="16"/>
          <w:szCs w:val="16"/>
          <w:lang w:eastAsia="ru-RU"/>
        </w:rPr>
        <w:t>и</w:t>
      </w:r>
      <w:proofErr w:type="gramEnd"/>
      <w:r w:rsidRPr="00E32B87">
        <w:rPr>
          <w:rFonts w:ascii="Times New Roman" w:eastAsia="Times New Roman" w:hAnsi="Times New Roman" w:cs="Times New Roman"/>
          <w:sz w:val="16"/>
          <w:szCs w:val="16"/>
          <w:lang w:eastAsia="ru-RU"/>
        </w:rPr>
        <w:t xml:space="preserve"> соглашения о перераспределении земельных участков, которое выдается (направляется) заявителю.</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Результатом выполнения административной процедуры является направление заявителю решения об отказе в заключени</w:t>
      </w:r>
      <w:proofErr w:type="gramStart"/>
      <w:r w:rsidRPr="00E32B87">
        <w:rPr>
          <w:rFonts w:ascii="Times New Roman" w:eastAsia="Times New Roman" w:hAnsi="Times New Roman" w:cs="Times New Roman"/>
          <w:sz w:val="16"/>
          <w:szCs w:val="16"/>
          <w:lang w:eastAsia="ru-RU"/>
        </w:rPr>
        <w:t>и</w:t>
      </w:r>
      <w:proofErr w:type="gramEnd"/>
      <w:r w:rsidRPr="00E32B87">
        <w:rPr>
          <w:rFonts w:ascii="Times New Roman" w:eastAsia="Times New Roman" w:hAnsi="Times New Roman" w:cs="Times New Roman"/>
          <w:sz w:val="16"/>
          <w:szCs w:val="16"/>
          <w:lang w:eastAsia="ru-RU"/>
        </w:rPr>
        <w:t xml:space="preserve"> соглашения о перераспределении земельных участков.</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Максимальный срок выполнения действий не может превышать 30 календарных дней со дня поступления заявления.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Специалист, ответственный за предоставление муниципальной услуги, при рассмотрении заявления, установив наличие оснований, указанных в пункте 2.9 настоящего Административного регламента, возвращает заявление о предоставлении муниципальной услуги с указанием причин возврата. Срок возврата поданного заявления составляет 10 дней со дня поступления заявления.</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3.2.3.</w:t>
      </w:r>
      <w:r w:rsidRPr="00E32B87">
        <w:rPr>
          <w:rFonts w:ascii="Times New Roman" w:eastAsia="Times New Roman" w:hAnsi="Times New Roman" w:cs="Times New Roman"/>
          <w:b/>
          <w:sz w:val="16"/>
          <w:szCs w:val="16"/>
          <w:lang w:eastAsia="ru-RU"/>
        </w:rPr>
        <w:tab/>
        <w:t>Описание последовательности административных действий при заключении соглашения об установлении сервитута</w:t>
      </w: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sz w:val="16"/>
          <w:szCs w:val="16"/>
          <w:lang w:eastAsia="ru-RU"/>
        </w:rPr>
        <w:t xml:space="preserve">3.2.3.1. </w:t>
      </w:r>
      <w:r w:rsidRPr="00E32B87">
        <w:rPr>
          <w:rFonts w:ascii="Times New Roman" w:eastAsia="Times New Roman" w:hAnsi="Times New Roman" w:cs="Times New Roman"/>
          <w:b/>
          <w:bCs/>
          <w:sz w:val="16"/>
          <w:szCs w:val="16"/>
          <w:lang w:eastAsia="ru-RU"/>
        </w:rPr>
        <w:t>Определение возможности заключения соглашения об установлении сервитута.</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Основанием для начала административной процедуры является установление соответствия заявления с прилагаемым пакетом документов требованиям настоящего Административного регламента.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Специалист, ответственный за предоставление муниципальной услуги, по результатам изучения представленных документов принимает одно из следующих решений:</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направить заявителю уведомление о возможности заключения соглашения об установлении сервитута в предложенных заявителем границах или предложение </w:t>
      </w:r>
      <w:proofErr w:type="gramStart"/>
      <w:r w:rsidRPr="00E32B87">
        <w:rPr>
          <w:rFonts w:ascii="Times New Roman" w:eastAsia="Times New Roman" w:hAnsi="Times New Roman" w:cs="Times New Roman"/>
          <w:sz w:val="16"/>
          <w:szCs w:val="16"/>
          <w:lang w:eastAsia="ru-RU"/>
        </w:rPr>
        <w:t>о заключении соглашения об установлении сервитута в иных границах с приложением схемы границ сервитута на кадастровом плане</w:t>
      </w:r>
      <w:proofErr w:type="gramEnd"/>
      <w:r w:rsidRPr="00E32B87">
        <w:rPr>
          <w:rFonts w:ascii="Times New Roman" w:eastAsia="Times New Roman" w:hAnsi="Times New Roman" w:cs="Times New Roman"/>
          <w:sz w:val="16"/>
          <w:szCs w:val="16"/>
          <w:lang w:eastAsia="ru-RU"/>
        </w:rPr>
        <w:t xml:space="preserve"> территории;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направить заявителю подписанные уполномоченным органом экземпляры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заключения соглашения об установлении сервитута на срок до 3 лет;</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отказать в установлении сервитута и направить это решение заявителю с указанием оснований такого отказа.</w:t>
      </w: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sz w:val="16"/>
          <w:szCs w:val="16"/>
          <w:lang w:eastAsia="ru-RU"/>
        </w:rPr>
        <w:t xml:space="preserve">3.2.3.2. </w:t>
      </w:r>
      <w:r w:rsidRPr="00E32B87">
        <w:rPr>
          <w:rFonts w:ascii="Times New Roman" w:eastAsia="Times New Roman" w:hAnsi="Times New Roman" w:cs="Times New Roman"/>
          <w:b/>
          <w:bCs/>
          <w:sz w:val="16"/>
          <w:szCs w:val="16"/>
          <w:lang w:eastAsia="ru-RU"/>
        </w:rPr>
        <w:t>Заключение соглашения об установлении сервитута при необходимости проведения кадастровых работ.</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Специалист, ответственный за предоставление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готовит проект уведомления о возможности заключения соглашения об установлении сервитута в предложенных заявителем границах или предложения </w:t>
      </w:r>
      <w:proofErr w:type="gramStart"/>
      <w:r w:rsidRPr="00E32B87">
        <w:rPr>
          <w:rFonts w:ascii="Times New Roman" w:eastAsia="Times New Roman" w:hAnsi="Times New Roman" w:cs="Times New Roman"/>
          <w:sz w:val="16"/>
          <w:szCs w:val="16"/>
          <w:lang w:eastAsia="ru-RU"/>
        </w:rPr>
        <w:t>о заключении соглашения об установлении сервитута в иных границах с приложением схемы границ сервитута на кадастровом плане</w:t>
      </w:r>
      <w:proofErr w:type="gramEnd"/>
      <w:r w:rsidRPr="00E32B87">
        <w:rPr>
          <w:rFonts w:ascii="Times New Roman" w:eastAsia="Times New Roman" w:hAnsi="Times New Roman" w:cs="Times New Roman"/>
          <w:sz w:val="16"/>
          <w:szCs w:val="16"/>
          <w:lang w:eastAsia="ru-RU"/>
        </w:rPr>
        <w:t xml:space="preserve"> территории (далее – проект уведомления (предложения);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направляет уведомление (предложение) заявителю. </w:t>
      </w: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sz w:val="16"/>
          <w:szCs w:val="16"/>
          <w:lang w:eastAsia="ru-RU"/>
        </w:rPr>
        <w:t xml:space="preserve">3.2.3.3. </w:t>
      </w:r>
      <w:r w:rsidRPr="00E32B87">
        <w:rPr>
          <w:rFonts w:ascii="Times New Roman" w:eastAsia="Times New Roman" w:hAnsi="Times New Roman" w:cs="Times New Roman"/>
          <w:b/>
          <w:bCs/>
          <w:sz w:val="16"/>
          <w:szCs w:val="16"/>
          <w:lang w:eastAsia="ru-RU"/>
        </w:rPr>
        <w:t>Заключение соглашения об установлении сервитута.</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Специалист, ответственный за предоставление муниципальной услуги, готовит проект соглашения об установлении сервитута в 2 экземплярах.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lastRenderedPageBreak/>
        <w:t>Результатом выполнения административной процедуры является подготовка проекта соглашения об установлении сервитута.</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Максимальный срок исполнения данной административной процедуры составляет 30 дней со дня поступления заявления.</w:t>
      </w: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sz w:val="16"/>
          <w:szCs w:val="16"/>
          <w:lang w:eastAsia="ru-RU"/>
        </w:rPr>
        <w:t>3.2.4.</w:t>
      </w:r>
      <w:r w:rsidRPr="00E32B87">
        <w:rPr>
          <w:rFonts w:ascii="Times New Roman" w:eastAsia="Times New Roman" w:hAnsi="Times New Roman" w:cs="Times New Roman"/>
          <w:b/>
          <w:sz w:val="16"/>
          <w:szCs w:val="16"/>
          <w:lang w:eastAsia="ru-RU"/>
        </w:rPr>
        <w:tab/>
        <w:t>Описание последовательности административных действий при направлении (выдаче) документов заявителю</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Результатом выполнения административной процедуры является направление заявител</w:t>
      </w:r>
      <w:proofErr w:type="gramStart"/>
      <w:r w:rsidRPr="00E32B87">
        <w:rPr>
          <w:rFonts w:ascii="Times New Roman" w:eastAsia="Times New Roman" w:hAnsi="Times New Roman" w:cs="Times New Roman"/>
          <w:sz w:val="16"/>
          <w:szCs w:val="16"/>
          <w:lang w:eastAsia="ru-RU"/>
        </w:rPr>
        <w:t>ю(</w:t>
      </w:r>
      <w:proofErr w:type="gramEnd"/>
      <w:r w:rsidRPr="00E32B87">
        <w:rPr>
          <w:rFonts w:ascii="Times New Roman" w:eastAsia="Times New Roman" w:hAnsi="Times New Roman" w:cs="Times New Roman"/>
          <w:sz w:val="16"/>
          <w:szCs w:val="16"/>
          <w:lang w:eastAsia="ru-RU"/>
        </w:rPr>
        <w:t>ям) соглашения об установлении сервитута для подписания.</w:t>
      </w:r>
    </w:p>
    <w:p w:rsidR="00800C5D" w:rsidRPr="00E32B87" w:rsidRDefault="00800C5D" w:rsidP="00800C5D">
      <w:pPr>
        <w:rPr>
          <w:rFonts w:ascii="Times New Roman" w:eastAsia="Times New Roman" w:hAnsi="Times New Roman" w:cs="Times New Roman"/>
          <w:i/>
          <w:sz w:val="16"/>
          <w:szCs w:val="16"/>
          <w:lang w:eastAsia="ru-RU"/>
        </w:rPr>
      </w:pPr>
      <w:r w:rsidRPr="00E32B87">
        <w:rPr>
          <w:rFonts w:ascii="Times New Roman" w:eastAsia="Times New Roman" w:hAnsi="Times New Roman" w:cs="Times New Roman"/>
          <w:sz w:val="16"/>
          <w:szCs w:val="16"/>
          <w:lang w:eastAsia="ru-RU"/>
        </w:rPr>
        <w:t>Максимальный срок выполнения действий не может превышать 3 дней</w:t>
      </w:r>
      <w:r w:rsidRPr="00E32B87">
        <w:rPr>
          <w:rFonts w:ascii="Times New Roman" w:eastAsia="Times New Roman" w:hAnsi="Times New Roman" w:cs="Times New Roman"/>
          <w:i/>
          <w:sz w:val="16"/>
          <w:szCs w:val="16"/>
          <w:lang w:eastAsia="ru-RU"/>
        </w:rPr>
        <w:t>.</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00C5D" w:rsidRPr="00E32B87" w:rsidTr="00800C5D">
        <w:trPr>
          <w:trHeight w:val="965"/>
        </w:trPr>
        <w:tc>
          <w:tcPr>
            <w:tcW w:w="9570" w:type="dxa"/>
            <w:shd w:val="clear" w:color="auto" w:fill="auto"/>
          </w:tcPr>
          <w:p w:rsidR="00800C5D" w:rsidRPr="00E32B87" w:rsidRDefault="00800C5D" w:rsidP="00800C5D">
            <w:pPr>
              <w:rPr>
                <w:rFonts w:ascii="Times New Roman" w:eastAsia="Times New Roman" w:hAnsi="Times New Roman" w:cs="Times New Roman"/>
                <w:i/>
                <w:sz w:val="16"/>
                <w:szCs w:val="16"/>
                <w:lang w:eastAsia="ru-RU"/>
              </w:rPr>
            </w:pPr>
            <w:r w:rsidRPr="00E32B87">
              <w:rPr>
                <w:rFonts w:ascii="Times New Roman" w:eastAsia="Times New Roman" w:hAnsi="Times New Roman" w:cs="Times New Roman"/>
                <w:sz w:val="16"/>
                <w:szCs w:val="16"/>
                <w:lang w:eastAsia="ru-RU"/>
              </w:rPr>
              <w:t>Сроки выполнения административных процедур и административных действий определяются органом местного самоуправления самостоятельно в соответствии с порядком организации делопроизводства, установленном в органе местного самоуправления и не могут превышать сроков, которые установлены федеральным законодательством, а в совокупности - не должны превышать установленный административным регламентом общий срок предоставления муниципальной услуги.</w:t>
            </w:r>
          </w:p>
        </w:tc>
      </w:tr>
    </w:tbl>
    <w:p w:rsidR="00800C5D" w:rsidRPr="00E32B87" w:rsidRDefault="00800C5D" w:rsidP="00800C5D">
      <w:pPr>
        <w:rPr>
          <w:rFonts w:ascii="Times New Roman" w:eastAsia="Times New Roman" w:hAnsi="Times New Roman" w:cs="Times New Roman"/>
          <w:sz w:val="16"/>
          <w:szCs w:val="16"/>
          <w:lang w:eastAsia="ru-RU"/>
        </w:rPr>
      </w:pPr>
    </w:p>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 xml:space="preserve">4. Формы </w:t>
      </w:r>
      <w:proofErr w:type="gramStart"/>
      <w:r w:rsidRPr="00E32B87">
        <w:rPr>
          <w:rFonts w:ascii="Times New Roman" w:eastAsia="Times New Roman" w:hAnsi="Times New Roman" w:cs="Times New Roman"/>
          <w:b/>
          <w:bCs/>
          <w:sz w:val="16"/>
          <w:szCs w:val="16"/>
          <w:lang w:eastAsia="ru-RU"/>
        </w:rPr>
        <w:t>контроля за</w:t>
      </w:r>
      <w:proofErr w:type="gramEnd"/>
      <w:r w:rsidRPr="00E32B87">
        <w:rPr>
          <w:rFonts w:ascii="Times New Roman" w:eastAsia="Times New Roman" w:hAnsi="Times New Roman" w:cs="Times New Roman"/>
          <w:b/>
          <w:bCs/>
          <w:sz w:val="16"/>
          <w:szCs w:val="16"/>
          <w:lang w:eastAsia="ru-RU"/>
        </w:rPr>
        <w:t xml:space="preserve"> исполнением административного регламента</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4.1. </w:t>
      </w:r>
      <w:proofErr w:type="gramStart"/>
      <w:r w:rsidRPr="00E32B87">
        <w:rPr>
          <w:rFonts w:ascii="Times New Roman" w:eastAsia="Times New Roman" w:hAnsi="Times New Roman" w:cs="Times New Roman"/>
          <w:sz w:val="16"/>
          <w:szCs w:val="16"/>
          <w:lang w:eastAsia="ru-RU"/>
        </w:rPr>
        <w:t>Контроль за</w:t>
      </w:r>
      <w:proofErr w:type="gramEnd"/>
      <w:r w:rsidRPr="00E32B87">
        <w:rPr>
          <w:rFonts w:ascii="Times New Roman" w:eastAsia="Times New Roman" w:hAnsi="Times New Roman" w:cs="Times New Roman"/>
          <w:sz w:val="16"/>
          <w:szCs w:val="16"/>
          <w:lang w:eastAsia="ru-RU"/>
        </w:rPr>
        <w:t xml:space="preserve">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Перечень уполномоченных должностных лиц, осуществляющих контроль, и периодичность осуществления контроля устанавливается распоряжением администрации.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Глава администрации, а также уполномоченное им должностное лицо, осуществляя контроль, вправе:</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контролировать соблюдение порядка и условий предоставления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назначать ответственных специалистов администрации для постоянного наблюдения за предоставлением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1 раза в год</w:t>
      </w:r>
      <w:r w:rsidRPr="00E32B87">
        <w:rPr>
          <w:rFonts w:ascii="Times New Roman" w:eastAsia="Times New Roman" w:hAnsi="Times New Roman" w:cs="Times New Roman"/>
          <w:i/>
          <w:sz w:val="16"/>
          <w:szCs w:val="16"/>
          <w:lang w:eastAsia="ru-RU"/>
        </w:rPr>
        <w:t>.</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4.2. Ответственность специалистов закрепляется в их должностных регламентах (инструкциях).</w:t>
      </w:r>
    </w:p>
    <w:p w:rsidR="00800C5D" w:rsidRPr="00E32B87" w:rsidRDefault="00800C5D" w:rsidP="00800C5D">
      <w:pPr>
        <w:rPr>
          <w:rFonts w:ascii="Times New Roman" w:eastAsia="Times New Roman" w:hAnsi="Times New Roman" w:cs="Times New Roman"/>
          <w:sz w:val="16"/>
          <w:szCs w:val="16"/>
          <w:lang w:eastAsia="ru-RU"/>
        </w:rPr>
      </w:pPr>
    </w:p>
    <w:p w:rsidR="00800C5D" w:rsidRPr="00E32B87" w:rsidRDefault="00800C5D" w:rsidP="00800C5D">
      <w:pPr>
        <w:rPr>
          <w:rFonts w:ascii="Times New Roman" w:eastAsia="Times New Roman" w:hAnsi="Times New Roman" w:cs="Times New Roman"/>
          <w:b/>
          <w:sz w:val="16"/>
          <w:szCs w:val="16"/>
          <w:lang w:eastAsia="ru-RU"/>
        </w:rPr>
      </w:pPr>
      <w:r w:rsidRPr="00E32B87">
        <w:rPr>
          <w:rFonts w:ascii="Times New Roman" w:eastAsia="Times New Roman" w:hAnsi="Times New Roman" w:cs="Times New Roman"/>
          <w:b/>
          <w:bCs/>
          <w:sz w:val="16"/>
          <w:szCs w:val="16"/>
          <w:lang w:eastAsia="ru-RU"/>
        </w:rPr>
        <w:t xml:space="preserve">5. </w:t>
      </w:r>
      <w:r w:rsidRPr="00E32B87">
        <w:rPr>
          <w:rFonts w:ascii="Times New Roman" w:eastAsia="Times New Roman" w:hAnsi="Times New Roman" w:cs="Times New Roman"/>
          <w:b/>
          <w:sz w:val="16"/>
          <w:szCs w:val="16"/>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5.2. Досудебный порядок обжалования.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5.2.1. Заявитель может обратиться с жалобой, в том числе в следующих случаях:</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lastRenderedPageBreak/>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32B87">
        <w:rPr>
          <w:rFonts w:ascii="Times New Roman" w:eastAsia="Times New Roman" w:hAnsi="Times New Roman" w:cs="Times New Roman"/>
          <w:sz w:val="16"/>
          <w:szCs w:val="16"/>
          <w:lang w:eastAsia="ru-RU"/>
        </w:rPr>
        <w:t xml:space="preserve"> </w:t>
      </w:r>
      <w:proofErr w:type="gramStart"/>
      <w:r w:rsidRPr="00E32B87">
        <w:rPr>
          <w:rFonts w:ascii="Times New Roman" w:eastAsia="Times New Roman" w:hAnsi="Times New Roman" w:cs="Times New Roman"/>
          <w:sz w:val="16"/>
          <w:szCs w:val="1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32B87">
        <w:rPr>
          <w:rFonts w:ascii="Times New Roman" w:eastAsia="Times New Roman" w:hAnsi="Times New Roman" w:cs="Times New Roman"/>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нарушение срока или порядка выдачи документов по результатам предоставления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32B87">
        <w:rPr>
          <w:rFonts w:ascii="Times New Roman" w:eastAsia="Times New Roman" w:hAnsi="Times New Roman" w:cs="Times New Roman"/>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50" w:history="1">
        <w:r w:rsidRPr="00E32B87">
          <w:rPr>
            <w:rStyle w:val="af2"/>
            <w:rFonts w:ascii="Times New Roman" w:eastAsia="Times New Roman" w:hAnsi="Times New Roman"/>
            <w:sz w:val="16"/>
            <w:szCs w:val="16"/>
            <w:lang w:eastAsia="ru-RU"/>
          </w:rPr>
          <w:t>пунктом 4 части 1 статьи 7</w:t>
        </w:r>
      </w:hyperlink>
      <w:r w:rsidRPr="00E32B87">
        <w:rPr>
          <w:rFonts w:ascii="Times New Roman" w:eastAsia="Times New Roman" w:hAnsi="Times New Roman" w:cs="Times New Roman"/>
          <w:sz w:val="16"/>
          <w:szCs w:val="16"/>
          <w:lang w:eastAsia="ru-RU"/>
        </w:rPr>
        <w:t xml:space="preserve"> Федерального закона № 210-ФЗ.</w:t>
      </w:r>
      <w:proofErr w:type="gramEnd"/>
      <w:r w:rsidRPr="00E32B87">
        <w:rPr>
          <w:rFonts w:ascii="Times New Roman" w:eastAsia="Times New Roman" w:hAnsi="Times New Roman" w:cs="Times New Roman"/>
          <w:sz w:val="16"/>
          <w:szCs w:val="16"/>
          <w:lang w:eastAsia="ru-RU"/>
        </w:rPr>
        <w:t xml:space="preserve"> </w:t>
      </w:r>
      <w:proofErr w:type="gramStart"/>
      <w:r w:rsidRPr="00E32B87">
        <w:rPr>
          <w:rFonts w:ascii="Times New Roman" w:eastAsia="Times New Roman" w:hAnsi="Times New Roman" w:cs="Times New Roman"/>
          <w:sz w:val="16"/>
          <w:szCs w:val="16"/>
          <w:lang w:eastAsia="ru-RU"/>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51" w:history="1">
        <w:r w:rsidRPr="00E32B87">
          <w:rPr>
            <w:rStyle w:val="af2"/>
            <w:rFonts w:ascii="Times New Roman" w:eastAsia="Times New Roman" w:hAnsi="Times New Roman"/>
            <w:sz w:val="16"/>
            <w:szCs w:val="16"/>
            <w:lang w:eastAsia="ru-RU"/>
          </w:rPr>
          <w:t>частью 1.3 статьи 16</w:t>
        </w:r>
      </w:hyperlink>
      <w:r w:rsidRPr="00E32B87">
        <w:rPr>
          <w:rFonts w:ascii="Times New Roman" w:eastAsia="Times New Roman" w:hAnsi="Times New Roman" w:cs="Times New Roman"/>
          <w:sz w:val="16"/>
          <w:szCs w:val="16"/>
          <w:lang w:eastAsia="ru-RU"/>
        </w:rPr>
        <w:t xml:space="preserve"> Федерального закона № 210-ФЗ.</w:t>
      </w:r>
      <w:proofErr w:type="gramEnd"/>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5.2.2. </w:t>
      </w:r>
      <w:proofErr w:type="gramStart"/>
      <w:r w:rsidRPr="00E32B87">
        <w:rPr>
          <w:rFonts w:ascii="Times New Roman" w:eastAsia="Times New Roman" w:hAnsi="Times New Roman" w:cs="Times New Roman"/>
          <w:sz w:val="16"/>
          <w:szCs w:val="16"/>
          <w:lang w:eastAsia="ru-RU"/>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5.2.3. </w:t>
      </w:r>
      <w:proofErr w:type="gramStart"/>
      <w:r w:rsidRPr="00E32B87">
        <w:rPr>
          <w:rFonts w:ascii="Times New Roman" w:eastAsia="Times New Roman" w:hAnsi="Times New Roman" w:cs="Times New Roman"/>
          <w:sz w:val="16"/>
          <w:szCs w:val="16"/>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r w:rsidRPr="00E32B87">
        <w:rPr>
          <w:rFonts w:ascii="Times New Roman" w:eastAsia="Times New Roman" w:hAnsi="Times New Roman" w:cs="Times New Roman"/>
          <w:sz w:val="16"/>
          <w:szCs w:val="16"/>
          <w:lang w:eastAsia="ru-RU"/>
        </w:rPr>
        <w:t>.</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w:t>
      </w:r>
      <w:r w:rsidRPr="00E32B87">
        <w:rPr>
          <w:rFonts w:ascii="Times New Roman" w:eastAsia="Times New Roman" w:hAnsi="Times New Roman" w:cs="Times New Roman"/>
          <w:sz w:val="16"/>
          <w:szCs w:val="16"/>
          <w:lang w:eastAsia="ru-RU"/>
        </w:rPr>
        <w:lastRenderedPageBreak/>
        <w:t xml:space="preserve">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5.2.4. Жалоба должна содержать:</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Время приёма жалоб должно совпадать со временем предоставления муниципальных услуг.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оформленная в соответствии с законодательством Российской Федерации доверенность (для физических лиц);</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В электронном виде жалоба может быть подана заявителем посредством: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сети Интернет, включая официальный сайт органа, предоставляющего муниципальную услугу;</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Единого портала, Регионального портала.</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lastRenderedPageBreak/>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5.2.11. </w:t>
      </w:r>
      <w:proofErr w:type="gramStart"/>
      <w:r w:rsidRPr="00E32B87">
        <w:rPr>
          <w:rFonts w:ascii="Times New Roman" w:eastAsia="Times New Roman" w:hAnsi="Times New Roman" w:cs="Times New Roman"/>
          <w:sz w:val="16"/>
          <w:szCs w:val="16"/>
          <w:lang w:eastAsia="ru-RU"/>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E32B87">
        <w:rPr>
          <w:rFonts w:ascii="Times New Roman" w:eastAsia="Times New Roman" w:hAnsi="Times New Roman" w:cs="Times New Roman"/>
          <w:sz w:val="16"/>
          <w:szCs w:val="16"/>
          <w:lang w:eastAsia="ru-RU"/>
        </w:rPr>
        <w:t xml:space="preserve"> </w:t>
      </w:r>
      <w:proofErr w:type="gramStart"/>
      <w:r w:rsidRPr="00E32B87">
        <w:rPr>
          <w:rFonts w:ascii="Times New Roman" w:eastAsia="Times New Roman" w:hAnsi="Times New Roman" w:cs="Times New Roman"/>
          <w:sz w:val="16"/>
          <w:szCs w:val="16"/>
          <w:lang w:eastAsia="ru-RU"/>
        </w:rPr>
        <w:t>приеме</w:t>
      </w:r>
      <w:proofErr w:type="gramEnd"/>
      <w:r w:rsidRPr="00E32B87">
        <w:rPr>
          <w:rFonts w:ascii="Times New Roman" w:eastAsia="Times New Roman" w:hAnsi="Times New Roman" w:cs="Times New Roman"/>
          <w:sz w:val="16"/>
          <w:szCs w:val="16"/>
          <w:lang w:eastAsia="ru-RU"/>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5.2.12. По результатам рассмотрения жалобы принимается решение:</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в удовлетворении жалобы отказывается.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 xml:space="preserve">В случае признания жалобы подлежащей удовлетворению в ответе заявителю, указанном в </w:t>
      </w:r>
      <w:hyperlink r:id="rId152" w:history="1">
        <w:r w:rsidRPr="00E32B87">
          <w:rPr>
            <w:rStyle w:val="af2"/>
            <w:rFonts w:ascii="Times New Roman" w:eastAsia="Times New Roman" w:hAnsi="Times New Roman"/>
            <w:sz w:val="16"/>
            <w:szCs w:val="16"/>
            <w:lang w:eastAsia="ru-RU"/>
          </w:rPr>
          <w:t>части 8</w:t>
        </w:r>
      </w:hyperlink>
      <w:r w:rsidRPr="00E32B87">
        <w:rPr>
          <w:rFonts w:ascii="Times New Roman" w:eastAsia="Times New Roman" w:hAnsi="Times New Roman" w:cs="Times New Roman"/>
          <w:sz w:val="16"/>
          <w:szCs w:val="16"/>
          <w:lang w:eastAsia="ru-RU"/>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153" w:history="1">
        <w:r w:rsidRPr="00E32B87">
          <w:rPr>
            <w:rStyle w:val="af2"/>
            <w:rFonts w:ascii="Times New Roman" w:eastAsia="Times New Roman" w:hAnsi="Times New Roman"/>
            <w:sz w:val="16"/>
            <w:szCs w:val="16"/>
            <w:lang w:eastAsia="ru-RU"/>
          </w:rPr>
          <w:t>частью 1.1 статьи 16</w:t>
        </w:r>
      </w:hyperlink>
      <w:r w:rsidRPr="00E32B87">
        <w:rPr>
          <w:rFonts w:ascii="Times New Roman" w:eastAsia="Times New Roman" w:hAnsi="Times New Roman" w:cs="Times New Roman"/>
          <w:sz w:val="16"/>
          <w:szCs w:val="16"/>
          <w:lang w:eastAsia="ru-RU"/>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w:t>
      </w:r>
      <w:proofErr w:type="gramEnd"/>
      <w:r w:rsidRPr="00E32B87">
        <w:rPr>
          <w:rFonts w:ascii="Times New Roman" w:eastAsia="Times New Roman" w:hAnsi="Times New Roman" w:cs="Times New Roman"/>
          <w:sz w:val="16"/>
          <w:szCs w:val="16"/>
          <w:lang w:eastAsia="ru-RU"/>
        </w:rPr>
        <w:t xml:space="preserve">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В случае признания </w:t>
      </w:r>
      <w:proofErr w:type="gramStart"/>
      <w:r w:rsidRPr="00E32B87">
        <w:rPr>
          <w:rFonts w:ascii="Times New Roman" w:eastAsia="Times New Roman" w:hAnsi="Times New Roman" w:cs="Times New Roman"/>
          <w:sz w:val="16"/>
          <w:szCs w:val="16"/>
          <w:lang w:eastAsia="ru-RU"/>
        </w:rPr>
        <w:t>жалобы</w:t>
      </w:r>
      <w:proofErr w:type="gramEnd"/>
      <w:r w:rsidRPr="00E32B87">
        <w:rPr>
          <w:rFonts w:ascii="Times New Roman" w:eastAsia="Times New Roman" w:hAnsi="Times New Roman" w:cs="Times New Roman"/>
          <w:sz w:val="16"/>
          <w:szCs w:val="16"/>
          <w:lang w:eastAsia="ru-RU"/>
        </w:rPr>
        <w:t xml:space="preserve"> не подлежащей удовлетворению в ответе заявителю, указанном в </w:t>
      </w:r>
      <w:hyperlink r:id="rId154" w:history="1">
        <w:r w:rsidRPr="00E32B87">
          <w:rPr>
            <w:rStyle w:val="af2"/>
            <w:rFonts w:ascii="Times New Roman" w:eastAsia="Times New Roman" w:hAnsi="Times New Roman"/>
            <w:sz w:val="16"/>
            <w:szCs w:val="16"/>
            <w:lang w:eastAsia="ru-RU"/>
          </w:rPr>
          <w:t>части 8</w:t>
        </w:r>
      </w:hyperlink>
      <w:r w:rsidRPr="00E32B87">
        <w:rPr>
          <w:rFonts w:ascii="Times New Roman" w:eastAsia="Times New Roman" w:hAnsi="Times New Roman" w:cs="Times New Roman"/>
          <w:sz w:val="16"/>
          <w:szCs w:val="16"/>
          <w:lang w:eastAsia="ru-RU"/>
        </w:rPr>
        <w:t xml:space="preserve"> статьи 11.2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5.2.14. В ответе по результатам рассмотрения жалобы указываются:</w:t>
      </w:r>
    </w:p>
    <w:p w:rsidR="00800C5D" w:rsidRPr="00E32B87" w:rsidRDefault="00800C5D" w:rsidP="00800C5D">
      <w:pPr>
        <w:rPr>
          <w:rFonts w:ascii="Times New Roman" w:eastAsia="Times New Roman" w:hAnsi="Times New Roman" w:cs="Times New Roman"/>
          <w:sz w:val="16"/>
          <w:szCs w:val="16"/>
          <w:lang w:eastAsia="ru-RU"/>
        </w:rPr>
      </w:pPr>
      <w:proofErr w:type="gramStart"/>
      <w:r w:rsidRPr="00E32B87">
        <w:rPr>
          <w:rFonts w:ascii="Times New Roman" w:eastAsia="Times New Roman" w:hAnsi="Times New Roman" w:cs="Times New Roman"/>
          <w:sz w:val="16"/>
          <w:szCs w:val="16"/>
          <w:lang w:eastAsia="ru-RU"/>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фамилия, имя, отчество (последнее – при наличии) или наименование заявителя;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основания для принятия решения по жалобе;</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принятое по жалобе решение;</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сведения о порядке обжалования принятого по жалобе решения.</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 xml:space="preserve">5.2.16. Орган, предоставляющий муниципальную услугу, отказывает в удовлетворении жалобы в следующих случаях: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наличие вступившего в законную силу решения суда, арбитражного суда по жалобе о том же предмете и по тем же основаниям;</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подача жалобы лицом, полномочия которого не подтверждены в порядке, установленном законодательством Российской Федерации;</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lastRenderedPageBreak/>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5.2.18. В случае</w:t>
      </w:r>
      <w:proofErr w:type="gramStart"/>
      <w:r w:rsidRPr="00E32B87">
        <w:rPr>
          <w:rFonts w:ascii="Times New Roman" w:eastAsia="Times New Roman" w:hAnsi="Times New Roman" w:cs="Times New Roman"/>
          <w:sz w:val="16"/>
          <w:szCs w:val="16"/>
          <w:lang w:eastAsia="ru-RU"/>
        </w:rPr>
        <w:t>,</w:t>
      </w:r>
      <w:proofErr w:type="gramEnd"/>
      <w:r w:rsidRPr="00E32B87">
        <w:rPr>
          <w:rFonts w:ascii="Times New Roman" w:eastAsia="Times New Roman" w:hAnsi="Times New Roman" w:cs="Times New Roman"/>
          <w:sz w:val="16"/>
          <w:szCs w:val="16"/>
          <w:lang w:eastAsia="ru-RU"/>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5.3. Порядок обжалования решения по жалобе.</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E32B87">
        <w:rPr>
          <w:rFonts w:ascii="Times New Roman" w:eastAsia="Times New Roman" w:hAnsi="Times New Roman" w:cs="Times New Roman"/>
          <w:noProof/>
          <w:sz w:val="16"/>
          <w:szCs w:val="16"/>
          <w:lang w:eastAsia="ru-RU"/>
        </w:rPr>
        <mc:AlternateContent>
          <mc:Choice Requires="wps">
            <w:drawing>
              <wp:anchor distT="4294967295" distB="4294967295" distL="114300" distR="114300" simplePos="0" relativeHeight="251675648" behindDoc="0" locked="0" layoutInCell="1" allowOverlap="1" wp14:anchorId="46FE08BB" wp14:editId="1AA1C561">
                <wp:simplePos x="0" y="0"/>
                <wp:positionH relativeFrom="column">
                  <wp:posOffset>2148840</wp:posOffset>
                </wp:positionH>
                <wp:positionV relativeFrom="paragraph">
                  <wp:posOffset>364489</wp:posOffset>
                </wp:positionV>
                <wp:extent cx="990600" cy="0"/>
                <wp:effectExtent l="0" t="0" r="19050" b="190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169.2pt;margin-top:28.7pt;width:78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"/>
            </w:pict>
          </mc:Fallback>
        </mc:AlternateContent>
      </w:r>
      <w:r w:rsidRPr="00E32B87">
        <w:rPr>
          <w:rFonts w:ascii="Times New Roman" w:eastAsia="Times New Roman" w:hAnsi="Times New Roman" w:cs="Times New Roman"/>
          <w:sz w:val="16"/>
          <w:szCs w:val="16"/>
          <w:lang w:eastAsia="ru-RU"/>
        </w:rPr>
        <w:t>.</w:t>
      </w:r>
    </w:p>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sz w:val="16"/>
          <w:szCs w:val="16"/>
          <w:lang w:eastAsia="ru-RU"/>
        </w:rPr>
        <w:t>5.3.2.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 официальном сайте ад</w:t>
      </w:r>
      <w:r w:rsidRPr="00E32B87">
        <w:rPr>
          <w:rFonts w:ascii="Times New Roman" w:eastAsia="Times New Roman" w:hAnsi="Times New Roman" w:cs="Times New Roman"/>
          <w:bCs/>
          <w:sz w:val="16"/>
          <w:szCs w:val="16"/>
          <w:lang w:eastAsia="ru-RU"/>
        </w:rPr>
        <w:t>министрации (</w:t>
      </w:r>
      <w:r w:rsidRPr="00E32B87">
        <w:rPr>
          <w:rFonts w:ascii="Times New Roman" w:eastAsia="Times New Roman" w:hAnsi="Times New Roman" w:cs="Times New Roman"/>
          <w:bCs/>
          <w:sz w:val="16"/>
          <w:szCs w:val="16"/>
          <w:lang w:val="en-US" w:eastAsia="ru-RU"/>
        </w:rPr>
        <w:t>www</w:t>
      </w:r>
      <w:r w:rsidRPr="00E32B87">
        <w:rPr>
          <w:rFonts w:ascii="Times New Roman" w:eastAsia="Times New Roman" w:hAnsi="Times New Roman" w:cs="Times New Roman"/>
          <w:bCs/>
          <w:sz w:val="16"/>
          <w:szCs w:val="16"/>
          <w:lang w:eastAsia="ru-RU"/>
        </w:rPr>
        <w:t>.</w:t>
      </w:r>
      <w:hyperlink r:id="rId155" w:history="1">
        <w:proofErr w:type="spellStart"/>
        <w:r w:rsidRPr="00E32B87">
          <w:rPr>
            <w:rStyle w:val="af2"/>
            <w:rFonts w:ascii="Times New Roman" w:eastAsia="Times New Roman" w:hAnsi="Times New Roman"/>
            <w:bCs/>
            <w:sz w:val="16"/>
            <w:szCs w:val="16"/>
            <w:lang w:val="en-US" w:eastAsia="ru-RU"/>
          </w:rPr>
          <w:t>admorlov</w:t>
        </w:r>
        <w:proofErr w:type="spellEnd"/>
        <w:r w:rsidRPr="00E32B87">
          <w:rPr>
            <w:rStyle w:val="af2"/>
            <w:rFonts w:ascii="Times New Roman" w:eastAsia="Times New Roman" w:hAnsi="Times New Roman"/>
            <w:bCs/>
            <w:sz w:val="16"/>
            <w:szCs w:val="16"/>
            <w:lang w:eastAsia="ru-RU"/>
          </w:rPr>
          <w:t>.</w:t>
        </w:r>
        <w:proofErr w:type="spellStart"/>
        <w:r w:rsidRPr="00E32B87">
          <w:rPr>
            <w:rStyle w:val="af2"/>
            <w:rFonts w:ascii="Times New Roman" w:eastAsia="Times New Roman" w:hAnsi="Times New Roman"/>
            <w:bCs/>
            <w:sz w:val="16"/>
            <w:szCs w:val="16"/>
            <w:lang w:val="en-US" w:eastAsia="ru-RU"/>
          </w:rPr>
          <w:t>ru</w:t>
        </w:r>
        <w:proofErr w:type="spellEnd"/>
      </w:hyperlink>
      <w:r w:rsidRPr="00E32B87">
        <w:rPr>
          <w:rFonts w:ascii="Times New Roman" w:eastAsia="Times New Roman" w:hAnsi="Times New Roman" w:cs="Times New Roman"/>
          <w:bCs/>
          <w:sz w:val="16"/>
          <w:szCs w:val="16"/>
          <w:lang w:eastAsia="ru-RU"/>
        </w:rPr>
        <w:t>).</w:t>
      </w: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bCs/>
          <w:sz w:val="16"/>
          <w:szCs w:val="16"/>
          <w:lang w:eastAsia="ru-RU"/>
        </w:rPr>
        <w:t>_______________</w:t>
      </w:r>
    </w:p>
    <w:p w:rsidR="00800C5D" w:rsidRPr="00E32B87" w:rsidRDefault="00800C5D" w:rsidP="00800C5D">
      <w:pPr>
        <w:rPr>
          <w:rFonts w:ascii="Times New Roman" w:eastAsia="Times New Roman" w:hAnsi="Times New Roman" w:cs="Times New Roman"/>
          <w:sz w:val="16"/>
          <w:szCs w:val="16"/>
          <w:lang w:eastAsia="ru-RU"/>
        </w:rPr>
      </w:pP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Приложение № 1</w:t>
      </w:r>
    </w:p>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к административному регламенту</w:t>
      </w:r>
    </w:p>
    <w:p w:rsidR="00800C5D" w:rsidRPr="00E32B87" w:rsidRDefault="00800C5D" w:rsidP="00800C5D">
      <w:pPr>
        <w:rPr>
          <w:rFonts w:ascii="Times New Roman" w:eastAsia="Times New Roman" w:hAnsi="Times New Roman" w:cs="Times New Roman"/>
          <w:bCs/>
          <w:sz w:val="16"/>
          <w:szCs w:val="16"/>
          <w:lang w:eastAsia="ru-RU"/>
        </w:rPr>
      </w:pPr>
    </w:p>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 xml:space="preserve">Главе администрации </w:t>
      </w:r>
    </w:p>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______________________________</w:t>
      </w:r>
    </w:p>
    <w:tbl>
      <w:tblPr>
        <w:tblW w:w="9924" w:type="dxa"/>
        <w:tblInd w:w="-318" w:type="dxa"/>
        <w:tblLayout w:type="fixed"/>
        <w:tblCellMar>
          <w:top w:w="75" w:type="dxa"/>
          <w:left w:w="0" w:type="dxa"/>
          <w:bottom w:w="75" w:type="dxa"/>
          <w:right w:w="0" w:type="dxa"/>
        </w:tblCellMar>
        <w:tblLook w:val="0000" w:firstRow="0" w:lastRow="0" w:firstColumn="0" w:lastColumn="0" w:noHBand="0" w:noVBand="0"/>
      </w:tblPr>
      <w:tblGrid>
        <w:gridCol w:w="2919"/>
        <w:gridCol w:w="876"/>
        <w:gridCol w:w="407"/>
        <w:gridCol w:w="2479"/>
        <w:gridCol w:w="422"/>
        <w:gridCol w:w="1508"/>
        <w:gridCol w:w="1313"/>
      </w:tblGrid>
      <w:tr w:rsidR="00800C5D" w:rsidRPr="00E32B87" w:rsidTr="00800C5D">
        <w:trPr>
          <w:trHeight w:val="228"/>
        </w:trPr>
        <w:tc>
          <w:tcPr>
            <w:tcW w:w="9640" w:type="dxa"/>
            <w:gridSpan w:val="7"/>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sz w:val="16"/>
                <w:szCs w:val="16"/>
                <w:lang w:eastAsia="ru-RU"/>
              </w:rPr>
            </w:pPr>
          </w:p>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ЗАЯВЛЕНИЕ</w:t>
            </w:r>
          </w:p>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rPr>
          <w:trHeight w:val="228"/>
        </w:trPr>
        <w:tc>
          <w:tcPr>
            <w:tcW w:w="9640"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Прошу заключить соглашение об установлении сервитута в отношении земельного участка</w:t>
            </w:r>
          </w:p>
        </w:tc>
      </w:tr>
      <w:tr w:rsidR="00800C5D" w:rsidRPr="00E32B87" w:rsidTr="00800C5D">
        <w:trPr>
          <w:trHeight w:val="555"/>
        </w:trPr>
        <w:tc>
          <w:tcPr>
            <w:tcW w:w="368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Кадастровый (условный) номер земельного участка:</w:t>
            </w:r>
          </w:p>
        </w:tc>
        <w:tc>
          <w:tcPr>
            <w:tcW w:w="595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rPr>
          <w:trHeight w:val="197"/>
        </w:trPr>
        <w:tc>
          <w:tcPr>
            <w:tcW w:w="3687" w:type="dxa"/>
            <w:gridSpan w:val="2"/>
            <w:tcBorders>
              <w:top w:val="single" w:sz="4" w:space="0" w:color="auto"/>
              <w:left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Адрес (местоположение):</w:t>
            </w:r>
          </w:p>
        </w:tc>
        <w:tc>
          <w:tcPr>
            <w:tcW w:w="5953" w:type="dxa"/>
            <w:gridSpan w:val="5"/>
            <w:tcBorders>
              <w:top w:val="single" w:sz="4" w:space="0" w:color="auto"/>
              <w:left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rPr>
          <w:trHeight w:val="42"/>
        </w:trPr>
        <w:tc>
          <w:tcPr>
            <w:tcW w:w="368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Площадь:</w:t>
            </w:r>
          </w:p>
        </w:tc>
        <w:tc>
          <w:tcPr>
            <w:tcW w:w="595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rPr>
          <w:trHeight w:val="42"/>
        </w:trPr>
        <w:tc>
          <w:tcPr>
            <w:tcW w:w="368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Учетный номер части земельного участка, применительно к которой устанавливается сервитут:</w:t>
            </w:r>
          </w:p>
        </w:tc>
        <w:tc>
          <w:tcPr>
            <w:tcW w:w="595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rPr>
          <w:trHeight w:val="42"/>
        </w:trPr>
        <w:tc>
          <w:tcPr>
            <w:tcW w:w="368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Площадь:</w:t>
            </w:r>
          </w:p>
        </w:tc>
        <w:tc>
          <w:tcPr>
            <w:tcW w:w="595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rPr>
          <w:trHeight w:val="650"/>
        </w:trPr>
        <w:tc>
          <w:tcPr>
            <w:tcW w:w="9640"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Цель установления сервитута:</w:t>
            </w:r>
          </w:p>
        </w:tc>
      </w:tr>
      <w:tr w:rsidR="00800C5D" w:rsidRPr="00E32B87" w:rsidTr="00800C5D">
        <w:trPr>
          <w:trHeight w:val="22"/>
        </w:trPr>
        <w:tc>
          <w:tcPr>
            <w:tcW w:w="28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Срок действия сервитута</w:t>
            </w:r>
          </w:p>
        </w:tc>
        <w:tc>
          <w:tcPr>
            <w:tcW w:w="6804" w:type="dxa"/>
            <w:gridSpan w:val="6"/>
            <w:tcBorders>
              <w:top w:val="single" w:sz="4" w:space="0" w:color="auto"/>
              <w:left w:val="single" w:sz="4" w:space="0" w:color="auto"/>
              <w:bottom w:val="single" w:sz="4" w:space="0" w:color="auto"/>
              <w:right w:val="single" w:sz="4" w:space="0" w:color="auto"/>
            </w:tcBorders>
          </w:tcPr>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rPr>
          <w:trHeight w:val="412"/>
        </w:trPr>
        <w:tc>
          <w:tcPr>
            <w:tcW w:w="283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Заявитель (полное наименование юридического лица):</w:t>
            </w:r>
          </w:p>
        </w:tc>
        <w:tc>
          <w:tcPr>
            <w:tcW w:w="6804" w:type="dxa"/>
            <w:gridSpan w:val="6"/>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rPr>
          <w:trHeight w:val="412"/>
        </w:trPr>
        <w:tc>
          <w:tcPr>
            <w:tcW w:w="283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c>
          <w:tcPr>
            <w:tcW w:w="6804" w:type="dxa"/>
            <w:gridSpan w:val="6"/>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c>
          <w:tcPr>
            <w:tcW w:w="408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lastRenderedPageBreak/>
              <w:t>ОГРН:</w:t>
            </w:r>
          </w:p>
        </w:tc>
        <w:tc>
          <w:tcPr>
            <w:tcW w:w="555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ИНН:</w:t>
            </w:r>
          </w:p>
        </w:tc>
      </w:tr>
      <w:tr w:rsidR="00800C5D" w:rsidRPr="00E32B87" w:rsidTr="00800C5D">
        <w:tc>
          <w:tcPr>
            <w:tcW w:w="408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почтовый адрес:</w:t>
            </w:r>
          </w:p>
        </w:tc>
        <w:tc>
          <w:tcPr>
            <w:tcW w:w="24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контактный телефон:</w:t>
            </w:r>
          </w:p>
        </w:tc>
        <w:tc>
          <w:tcPr>
            <w:tcW w:w="315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адрес электронной почты:</w:t>
            </w:r>
          </w:p>
        </w:tc>
      </w:tr>
      <w:tr w:rsidR="00800C5D" w:rsidRPr="00E32B87" w:rsidTr="00800C5D">
        <w:trPr>
          <w:trHeight w:val="412"/>
        </w:trPr>
        <w:tc>
          <w:tcPr>
            <w:tcW w:w="4082"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c>
          <w:tcPr>
            <w:tcW w:w="240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c>
          <w:tcPr>
            <w:tcW w:w="3150"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rPr>
          <w:trHeight w:val="514"/>
        </w:trPr>
        <w:tc>
          <w:tcPr>
            <w:tcW w:w="4082"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c>
          <w:tcPr>
            <w:tcW w:w="24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c>
          <w:tcPr>
            <w:tcW w:w="3150"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rPr>
          <w:trHeight w:val="766"/>
        </w:trPr>
        <w:tc>
          <w:tcPr>
            <w:tcW w:w="28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Заявитель (Ф.И.О. физического лица):</w:t>
            </w:r>
          </w:p>
        </w:tc>
        <w:tc>
          <w:tcPr>
            <w:tcW w:w="6804" w:type="dxa"/>
            <w:gridSpan w:val="6"/>
            <w:tcBorders>
              <w:top w:val="single" w:sz="4" w:space="0" w:color="auto"/>
              <w:left w:val="single" w:sz="4" w:space="0" w:color="auto"/>
              <w:bottom w:val="single" w:sz="4" w:space="0" w:color="auto"/>
              <w:right w:val="single" w:sz="4" w:space="0" w:color="auto"/>
            </w:tcBorders>
          </w:tcPr>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c>
          <w:tcPr>
            <w:tcW w:w="408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почтовый адрес:</w:t>
            </w:r>
          </w:p>
        </w:tc>
        <w:tc>
          <w:tcPr>
            <w:tcW w:w="24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контактный телефон:</w:t>
            </w:r>
          </w:p>
        </w:tc>
        <w:tc>
          <w:tcPr>
            <w:tcW w:w="315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адрес электронной почты:</w:t>
            </w:r>
          </w:p>
        </w:tc>
      </w:tr>
      <w:tr w:rsidR="00800C5D" w:rsidRPr="00E32B87" w:rsidTr="00800C5D">
        <w:trPr>
          <w:trHeight w:val="412"/>
        </w:trPr>
        <w:tc>
          <w:tcPr>
            <w:tcW w:w="4082"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c>
          <w:tcPr>
            <w:tcW w:w="240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c>
          <w:tcPr>
            <w:tcW w:w="3150"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rPr>
          <w:trHeight w:val="412"/>
        </w:trPr>
        <w:tc>
          <w:tcPr>
            <w:tcW w:w="4082"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c>
          <w:tcPr>
            <w:tcW w:w="24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c>
          <w:tcPr>
            <w:tcW w:w="3150"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r>
      <w:tr w:rsidR="00800C5D" w:rsidRPr="00E32B87" w:rsidTr="00800C5D">
        <w:trPr>
          <w:trHeight w:val="752"/>
        </w:trPr>
        <w:tc>
          <w:tcPr>
            <w:tcW w:w="9640"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Наименование и реквизиты документа, подтверждающего полномочия представителя:</w:t>
            </w:r>
          </w:p>
        </w:tc>
      </w:tr>
      <w:tr w:rsidR="00800C5D" w:rsidRPr="00E32B87" w:rsidTr="00800C5D">
        <w:trPr>
          <w:trHeight w:val="547"/>
        </w:trPr>
        <w:tc>
          <w:tcPr>
            <w:tcW w:w="8365"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
                <w:bCs/>
                <w:sz w:val="16"/>
                <w:szCs w:val="16"/>
                <w:lang w:eastAsia="ru-RU"/>
              </w:rPr>
            </w:pPr>
            <w:r w:rsidRPr="00E32B87">
              <w:rPr>
                <w:rFonts w:ascii="Times New Roman" w:eastAsia="Times New Roman" w:hAnsi="Times New Roman" w:cs="Times New Roman"/>
                <w:b/>
                <w:bCs/>
                <w:sz w:val="16"/>
                <w:szCs w:val="16"/>
                <w:lang w:eastAsia="ru-RU"/>
              </w:rPr>
              <w:t>Документы, прилагаемые к заявлению:</w:t>
            </w:r>
          </w:p>
        </w:tc>
        <w:tc>
          <w:tcPr>
            <w:tcW w:w="1275" w:type="dxa"/>
            <w:tcBorders>
              <w:top w:val="single" w:sz="4" w:space="0" w:color="auto"/>
              <w:left w:val="single" w:sz="4" w:space="0" w:color="auto"/>
              <w:bottom w:val="single" w:sz="4" w:space="0" w:color="auto"/>
              <w:right w:val="single" w:sz="4" w:space="0" w:color="auto"/>
            </w:tcBorders>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Отметка о наличии</w:t>
            </w:r>
          </w:p>
        </w:tc>
      </w:tr>
      <w:tr w:rsidR="00800C5D" w:rsidRPr="00E32B87" w:rsidTr="00800C5D">
        <w:tc>
          <w:tcPr>
            <w:tcW w:w="8365"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документ, подтверждающий полномочия представителя заявителя (в случае если с заявлением обращается представитель заявителя)</w:t>
            </w:r>
          </w:p>
        </w:tc>
        <w:tc>
          <w:tcPr>
            <w:tcW w:w="1275" w:type="dxa"/>
            <w:tcBorders>
              <w:top w:val="single" w:sz="4" w:space="0" w:color="auto"/>
              <w:left w:val="single" w:sz="4" w:space="0" w:color="auto"/>
              <w:bottom w:val="single" w:sz="4" w:space="0" w:color="auto"/>
              <w:right w:val="single" w:sz="4" w:space="0" w:color="auto"/>
            </w:tcBorders>
          </w:tcPr>
          <w:p w:rsidR="00800C5D" w:rsidRPr="00E32B87" w:rsidRDefault="00800C5D" w:rsidP="00800C5D">
            <w:pPr>
              <w:rPr>
                <w:rFonts w:ascii="Times New Roman" w:eastAsia="Times New Roman" w:hAnsi="Times New Roman" w:cs="Times New Roman"/>
                <w:sz w:val="16"/>
                <w:szCs w:val="16"/>
                <w:lang w:eastAsia="ru-RU"/>
              </w:rPr>
            </w:pPr>
          </w:p>
        </w:tc>
      </w:tr>
      <w:tr w:rsidR="00800C5D" w:rsidRPr="00E32B87" w:rsidTr="00800C5D">
        <w:tc>
          <w:tcPr>
            <w:tcW w:w="8365"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схема границ сервитута на кадастровом плане территории (в случае заключения соглашения об установлении сервитута на часть земельного участка)</w:t>
            </w:r>
          </w:p>
        </w:tc>
        <w:tc>
          <w:tcPr>
            <w:tcW w:w="1275" w:type="dxa"/>
            <w:tcBorders>
              <w:top w:val="single" w:sz="4" w:space="0" w:color="auto"/>
              <w:left w:val="single" w:sz="4" w:space="0" w:color="auto"/>
              <w:bottom w:val="single" w:sz="4" w:space="0" w:color="auto"/>
              <w:right w:val="single" w:sz="4" w:space="0" w:color="auto"/>
            </w:tcBorders>
          </w:tcPr>
          <w:p w:rsidR="00800C5D" w:rsidRPr="00E32B87" w:rsidRDefault="00800C5D" w:rsidP="00800C5D">
            <w:pPr>
              <w:rPr>
                <w:rFonts w:ascii="Times New Roman" w:eastAsia="Times New Roman" w:hAnsi="Times New Roman" w:cs="Times New Roman"/>
                <w:sz w:val="16"/>
                <w:szCs w:val="16"/>
                <w:lang w:eastAsia="ru-RU"/>
              </w:rPr>
            </w:pPr>
          </w:p>
        </w:tc>
      </w:tr>
      <w:tr w:rsidR="00800C5D" w:rsidRPr="00E32B87" w:rsidTr="00800C5D">
        <w:tc>
          <w:tcPr>
            <w:tcW w:w="8365"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документ, удостоверяющий личность заявителя, являющегося физическим лицом, либо личность представителя физического или юридического лица</w:t>
            </w:r>
          </w:p>
        </w:tc>
        <w:tc>
          <w:tcPr>
            <w:tcW w:w="1275" w:type="dxa"/>
            <w:tcBorders>
              <w:top w:val="single" w:sz="4" w:space="0" w:color="auto"/>
              <w:left w:val="single" w:sz="4" w:space="0" w:color="auto"/>
              <w:bottom w:val="single" w:sz="4" w:space="0" w:color="auto"/>
              <w:right w:val="single" w:sz="4" w:space="0" w:color="auto"/>
            </w:tcBorders>
          </w:tcPr>
          <w:p w:rsidR="00800C5D" w:rsidRPr="00E32B87" w:rsidRDefault="00800C5D" w:rsidP="00800C5D">
            <w:pPr>
              <w:rPr>
                <w:rFonts w:ascii="Times New Roman" w:eastAsia="Times New Roman" w:hAnsi="Times New Roman" w:cs="Times New Roman"/>
                <w:sz w:val="16"/>
                <w:szCs w:val="16"/>
                <w:lang w:eastAsia="ru-RU"/>
              </w:rPr>
            </w:pPr>
          </w:p>
        </w:tc>
      </w:tr>
      <w:tr w:rsidR="00800C5D" w:rsidRPr="00E32B87" w:rsidTr="00800C5D">
        <w:tc>
          <w:tcPr>
            <w:tcW w:w="8365"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*кадастровый паспорт земельного участка либо кадастровая выписка о земельном участке, в отношении которого предполагается установить сервитут</w:t>
            </w:r>
          </w:p>
        </w:tc>
        <w:tc>
          <w:tcPr>
            <w:tcW w:w="1275" w:type="dxa"/>
            <w:tcBorders>
              <w:top w:val="single" w:sz="4" w:space="0" w:color="auto"/>
              <w:left w:val="single" w:sz="4" w:space="0" w:color="auto"/>
              <w:bottom w:val="single" w:sz="4" w:space="0" w:color="auto"/>
              <w:right w:val="single" w:sz="4" w:space="0" w:color="auto"/>
            </w:tcBorders>
          </w:tcPr>
          <w:p w:rsidR="00800C5D" w:rsidRPr="00E32B87" w:rsidRDefault="00800C5D" w:rsidP="00800C5D">
            <w:pPr>
              <w:rPr>
                <w:rFonts w:ascii="Times New Roman" w:eastAsia="Times New Roman" w:hAnsi="Times New Roman" w:cs="Times New Roman"/>
                <w:sz w:val="16"/>
                <w:szCs w:val="16"/>
                <w:lang w:eastAsia="ru-RU"/>
              </w:rPr>
            </w:pPr>
          </w:p>
        </w:tc>
      </w:tr>
      <w:tr w:rsidR="00800C5D" w:rsidRPr="00E32B87" w:rsidTr="00800C5D">
        <w:tc>
          <w:tcPr>
            <w:tcW w:w="8365"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*выписка из ЕГРП о правах на земельный участок или уведомление об отсутствии в ЕГРП запрашиваемых сведений о зарегистрированных правах на земельный участок, в отношении которого предполагается установить сервитут</w:t>
            </w:r>
          </w:p>
        </w:tc>
        <w:tc>
          <w:tcPr>
            <w:tcW w:w="1275" w:type="dxa"/>
            <w:tcBorders>
              <w:top w:val="single" w:sz="4" w:space="0" w:color="auto"/>
              <w:left w:val="single" w:sz="4" w:space="0" w:color="auto"/>
              <w:bottom w:val="single" w:sz="4" w:space="0" w:color="auto"/>
              <w:right w:val="single" w:sz="4" w:space="0" w:color="auto"/>
            </w:tcBorders>
          </w:tcPr>
          <w:p w:rsidR="00800C5D" w:rsidRPr="00E32B87" w:rsidRDefault="00800C5D" w:rsidP="00800C5D">
            <w:pPr>
              <w:rPr>
                <w:rFonts w:ascii="Times New Roman" w:eastAsia="Times New Roman" w:hAnsi="Times New Roman" w:cs="Times New Roman"/>
                <w:sz w:val="16"/>
                <w:szCs w:val="16"/>
                <w:lang w:eastAsia="ru-RU"/>
              </w:rPr>
            </w:pPr>
          </w:p>
        </w:tc>
      </w:tr>
      <w:tr w:rsidR="00800C5D" w:rsidRPr="00E32B87" w:rsidTr="00800C5D">
        <w:tc>
          <w:tcPr>
            <w:tcW w:w="8365"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*выписка из ЕГРЮЛ о юридическом лице, являющемся заявителем</w:t>
            </w:r>
          </w:p>
        </w:tc>
        <w:tc>
          <w:tcPr>
            <w:tcW w:w="1275" w:type="dxa"/>
            <w:tcBorders>
              <w:top w:val="single" w:sz="4" w:space="0" w:color="auto"/>
              <w:left w:val="single" w:sz="4" w:space="0" w:color="auto"/>
              <w:bottom w:val="single" w:sz="4" w:space="0" w:color="auto"/>
              <w:right w:val="single" w:sz="4" w:space="0" w:color="auto"/>
            </w:tcBorders>
          </w:tcPr>
          <w:p w:rsidR="00800C5D" w:rsidRPr="00E32B87" w:rsidRDefault="00800C5D" w:rsidP="00800C5D">
            <w:pPr>
              <w:rPr>
                <w:rFonts w:ascii="Times New Roman" w:eastAsia="Times New Roman" w:hAnsi="Times New Roman" w:cs="Times New Roman"/>
                <w:sz w:val="16"/>
                <w:szCs w:val="16"/>
                <w:lang w:eastAsia="ru-RU"/>
              </w:rPr>
            </w:pPr>
          </w:p>
        </w:tc>
      </w:tr>
      <w:tr w:rsidR="00800C5D" w:rsidRPr="00E32B87" w:rsidTr="00800C5D">
        <w:trPr>
          <w:trHeight w:val="566"/>
        </w:trPr>
        <w:tc>
          <w:tcPr>
            <w:tcW w:w="8365"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sz w:val="16"/>
                <w:szCs w:val="16"/>
                <w:lang w:eastAsia="ru-RU"/>
              </w:rPr>
            </w:pPr>
            <w:r w:rsidRPr="00E32B87">
              <w:rPr>
                <w:rFonts w:ascii="Times New Roman" w:eastAsia="Times New Roman" w:hAnsi="Times New Roman" w:cs="Times New Roman"/>
                <w:sz w:val="16"/>
                <w:szCs w:val="16"/>
                <w:lang w:eastAsia="ru-RU"/>
              </w:rPr>
              <w:t>*выписка из ЕГРИП об индивидуальном предпринимателе, являющемся заявителем</w:t>
            </w:r>
          </w:p>
        </w:tc>
        <w:tc>
          <w:tcPr>
            <w:tcW w:w="1275" w:type="dxa"/>
            <w:tcBorders>
              <w:top w:val="single" w:sz="4" w:space="0" w:color="auto"/>
              <w:left w:val="single" w:sz="4" w:space="0" w:color="auto"/>
              <w:bottom w:val="single" w:sz="4" w:space="0" w:color="auto"/>
              <w:right w:val="single" w:sz="4" w:space="0" w:color="auto"/>
            </w:tcBorders>
          </w:tcPr>
          <w:p w:rsidR="00800C5D" w:rsidRPr="00E32B87" w:rsidRDefault="00800C5D" w:rsidP="00800C5D">
            <w:pPr>
              <w:rPr>
                <w:rFonts w:ascii="Times New Roman" w:eastAsia="Times New Roman" w:hAnsi="Times New Roman" w:cs="Times New Roman"/>
                <w:sz w:val="16"/>
                <w:szCs w:val="16"/>
                <w:lang w:eastAsia="ru-RU"/>
              </w:rPr>
            </w:pPr>
          </w:p>
        </w:tc>
      </w:tr>
      <w:tr w:rsidR="00800C5D" w:rsidRPr="00E32B87" w:rsidTr="00800C5D">
        <w:trPr>
          <w:trHeight w:val="2205"/>
        </w:trPr>
        <w:tc>
          <w:tcPr>
            <w:tcW w:w="9640"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roofErr w:type="gramStart"/>
            <w:r w:rsidRPr="00E32B87">
              <w:rPr>
                <w:rFonts w:ascii="Times New Roman" w:eastAsia="Times New Roman" w:hAnsi="Times New Roman" w:cs="Times New Roman"/>
                <w:bCs/>
                <w:sz w:val="16"/>
                <w:szCs w:val="16"/>
                <w:lang w:eastAsia="ru-RU"/>
              </w:rPr>
              <w:t>Подтверждаю свое согласие, а также согласие представляемого мной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органами, осуществляющими государственную регистрацию прав на недвижимое имущество и сделок с ним, в соответствии с законодательством Российской</w:t>
            </w:r>
            <w:proofErr w:type="gramEnd"/>
            <w:r w:rsidRPr="00E32B87">
              <w:rPr>
                <w:rFonts w:ascii="Times New Roman" w:eastAsia="Times New Roman" w:hAnsi="Times New Roman" w:cs="Times New Roman"/>
                <w:bCs/>
                <w:sz w:val="16"/>
                <w:szCs w:val="16"/>
                <w:lang w:eastAsia="ru-RU"/>
              </w:rPr>
              <w:t xml:space="preserve"> </w:t>
            </w:r>
            <w:proofErr w:type="gramStart"/>
            <w:r w:rsidRPr="00E32B87">
              <w:rPr>
                <w:rFonts w:ascii="Times New Roman" w:eastAsia="Times New Roman" w:hAnsi="Times New Roman" w:cs="Times New Roman"/>
                <w:bCs/>
                <w:sz w:val="16"/>
                <w:szCs w:val="16"/>
                <w:lang w:eastAsia="ru-RU"/>
              </w:rPr>
              <w:t>Федерации государственных услуг), в том числе в автоматизированном режиме, включая принятие решений на их основе органом, осуществляющим государственную регистрацию прав на недвижимое имущество и сделок с ним, в целях предоставления муниципальной услуги</w:t>
            </w:r>
            <w:proofErr w:type="gramEnd"/>
          </w:p>
        </w:tc>
      </w:tr>
      <w:tr w:rsidR="00800C5D" w:rsidRPr="00E32B87" w:rsidTr="00800C5D">
        <w:tc>
          <w:tcPr>
            <w:tcW w:w="6900"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lastRenderedPageBreak/>
              <w:t>Подпись</w:t>
            </w:r>
          </w:p>
        </w:tc>
        <w:tc>
          <w:tcPr>
            <w:tcW w:w="274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Дата</w:t>
            </w:r>
          </w:p>
        </w:tc>
      </w:tr>
      <w:tr w:rsidR="00800C5D" w:rsidRPr="00E32B87" w:rsidTr="00800C5D">
        <w:trPr>
          <w:trHeight w:val="253"/>
        </w:trPr>
        <w:tc>
          <w:tcPr>
            <w:tcW w:w="6900"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p w:rsidR="00800C5D" w:rsidRPr="00E32B87" w:rsidRDefault="00800C5D" w:rsidP="00800C5D">
            <w:pPr>
              <w:rPr>
                <w:rFonts w:ascii="Times New Roman" w:eastAsia="Times New Roman" w:hAnsi="Times New Roman" w:cs="Times New Roman"/>
                <w:bCs/>
                <w:sz w:val="16"/>
                <w:szCs w:val="16"/>
                <w:lang w:eastAsia="ru-RU"/>
              </w:rPr>
            </w:pPr>
          </w:p>
        </w:tc>
        <w:tc>
          <w:tcPr>
            <w:tcW w:w="274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r>
    </w:tbl>
    <w:p w:rsidR="00800C5D" w:rsidRPr="00E32B87" w:rsidRDefault="00800C5D" w:rsidP="00800C5D">
      <w:pPr>
        <w:rPr>
          <w:rFonts w:ascii="Times New Roman" w:eastAsia="Times New Roman" w:hAnsi="Times New Roman" w:cs="Times New Roman"/>
          <w:bCs/>
          <w:sz w:val="16"/>
          <w:szCs w:val="16"/>
          <w:lang w:eastAsia="ru-RU"/>
        </w:rPr>
      </w:pPr>
    </w:p>
    <w:p w:rsidR="00800C5D" w:rsidRPr="00E32B87" w:rsidRDefault="00800C5D" w:rsidP="00800C5D">
      <w:pPr>
        <w:rPr>
          <w:rFonts w:ascii="Times New Roman" w:eastAsia="Times New Roman" w:hAnsi="Times New Roman" w:cs="Times New Roman"/>
          <w:sz w:val="16"/>
          <w:szCs w:val="16"/>
          <w:lang w:eastAsia="ru-RU"/>
        </w:rPr>
      </w:pPr>
    </w:p>
    <w:tbl>
      <w:tblPr>
        <w:tblpPr w:leftFromText="180" w:rightFromText="180" w:vertAnchor="page" w:horzAnchor="margin" w:tblpXSpec="center" w:tblpY="2926"/>
        <w:tblW w:w="10448" w:type="dxa"/>
        <w:tblLayout w:type="fixed"/>
        <w:tblCellMar>
          <w:top w:w="75" w:type="dxa"/>
          <w:left w:w="0" w:type="dxa"/>
          <w:bottom w:w="75" w:type="dxa"/>
          <w:right w:w="0" w:type="dxa"/>
        </w:tblCellMar>
        <w:tblLook w:val="0000" w:firstRow="0" w:lastRow="0" w:firstColumn="0" w:lastColumn="0" w:noHBand="0" w:noVBand="0"/>
      </w:tblPr>
      <w:tblGrid>
        <w:gridCol w:w="10448"/>
      </w:tblGrid>
      <w:tr w:rsidR="00800C5D" w:rsidRPr="00E32B87" w:rsidTr="00800C5D">
        <w:trPr>
          <w:trHeight w:val="228"/>
        </w:trPr>
        <w:tc>
          <w:tcPr>
            <w:tcW w:w="10448" w:type="dxa"/>
            <w:tcMar>
              <w:top w:w="62" w:type="dxa"/>
              <w:left w:w="102" w:type="dxa"/>
              <w:bottom w:w="102" w:type="dxa"/>
              <w:right w:w="62" w:type="dxa"/>
            </w:tcMar>
          </w:tcPr>
          <w:p w:rsidR="00800C5D" w:rsidRPr="00E32B87" w:rsidRDefault="00800C5D" w:rsidP="00800C5D">
            <w:pPr>
              <w:rPr>
                <w:rFonts w:ascii="Times New Roman" w:eastAsia="Times New Roman" w:hAnsi="Times New Roman" w:cs="Times New Roman"/>
                <w:bCs/>
                <w:sz w:val="16"/>
                <w:szCs w:val="16"/>
                <w:lang w:eastAsia="ru-RU"/>
              </w:rPr>
            </w:pPr>
          </w:p>
        </w:tc>
      </w:tr>
    </w:tbl>
    <w:p w:rsidR="00800C5D" w:rsidRPr="00E32B87" w:rsidRDefault="00800C5D" w:rsidP="00800C5D">
      <w:pPr>
        <w:rPr>
          <w:rFonts w:ascii="Times New Roman" w:eastAsia="Times New Roman" w:hAnsi="Times New Roman" w:cs="Times New Roman"/>
          <w:vanish/>
          <w:sz w:val="16"/>
          <w:szCs w:val="16"/>
          <w:lang w:eastAsia="ru-RU"/>
        </w:rPr>
      </w:pPr>
    </w:p>
    <w:p w:rsidR="00800C5D" w:rsidRPr="00E32B87" w:rsidRDefault="00800C5D" w:rsidP="00800C5D">
      <w:pPr>
        <w:rPr>
          <w:rFonts w:ascii="Times New Roman" w:eastAsia="Times New Roman" w:hAnsi="Times New Roman" w:cs="Times New Roman"/>
          <w:bCs/>
          <w:sz w:val="16"/>
          <w:szCs w:val="16"/>
          <w:lang w:eastAsia="ru-RU"/>
        </w:rPr>
      </w:pPr>
    </w:p>
    <w:p w:rsidR="00800C5D" w:rsidRPr="00E32B87" w:rsidRDefault="00800C5D" w:rsidP="00800C5D">
      <w:pPr>
        <w:rPr>
          <w:rFonts w:ascii="Times New Roman" w:eastAsia="Times New Roman" w:hAnsi="Times New Roman" w:cs="Times New Roman"/>
          <w:bCs/>
          <w:sz w:val="16"/>
          <w:szCs w:val="16"/>
          <w:lang w:eastAsia="ru-RU"/>
        </w:rPr>
      </w:pPr>
      <w:r w:rsidRPr="00E32B87">
        <w:rPr>
          <w:rFonts w:ascii="Times New Roman" w:eastAsia="Times New Roman" w:hAnsi="Times New Roman" w:cs="Times New Roman"/>
          <w:bCs/>
          <w:sz w:val="16"/>
          <w:szCs w:val="16"/>
          <w:lang w:eastAsia="ru-RU"/>
        </w:rPr>
        <w:t>* Документы запрашиваются уполномоченным органом посредством межведомственного информационного взаимодействия.</w:t>
      </w:r>
    </w:p>
    <w:p w:rsidR="00800C5D" w:rsidRPr="000906C2" w:rsidRDefault="00800C5D" w:rsidP="00800C5D">
      <w:pPr>
        <w:rPr>
          <w:rFonts w:ascii="Times New Roman" w:eastAsia="Times New Roman" w:hAnsi="Times New Roman" w:cs="Times New Roman"/>
          <w:sz w:val="16"/>
          <w:szCs w:val="16"/>
          <w:lang w:eastAsia="ru-RU"/>
        </w:rPr>
      </w:pPr>
    </w:p>
    <w:p w:rsidR="00800C5D" w:rsidRPr="000906C2" w:rsidRDefault="00800C5D" w:rsidP="00800C5D">
      <w:pPr>
        <w:rPr>
          <w:rFonts w:ascii="Times New Roman" w:eastAsia="Times New Roman" w:hAnsi="Times New Roman" w:cs="Times New Roman"/>
          <w:sz w:val="16"/>
          <w:szCs w:val="16"/>
          <w:lang w:eastAsia="ru-RU"/>
        </w:rPr>
      </w:pPr>
      <w:r w:rsidRPr="000906C2">
        <w:rPr>
          <w:rFonts w:ascii="Times New Roman" w:eastAsia="Times New Roman" w:hAnsi="Times New Roman" w:cs="Times New Roman"/>
          <w:sz w:val="16"/>
          <w:szCs w:val="16"/>
          <w:lang w:eastAsia="ru-RU"/>
        </w:rPr>
        <w:t>____________________</w:t>
      </w:r>
    </w:p>
    <w:p w:rsidR="00800C5D" w:rsidRPr="000906C2" w:rsidRDefault="00800C5D" w:rsidP="00800C5D">
      <w:pPr>
        <w:suppressAutoHyphens/>
        <w:spacing w:after="0" w:line="240" w:lineRule="auto"/>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noProof/>
          <w:sz w:val="16"/>
          <w:szCs w:val="16"/>
          <w:lang w:eastAsia="ru-RU"/>
        </w:rPr>
        <w:drawing>
          <wp:inline distT="0" distB="0" distL="0" distR="0" wp14:anchorId="41F7FF5D" wp14:editId="620C65CE">
            <wp:extent cx="352425" cy="4286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0906C2">
        <w:rPr>
          <w:rFonts w:ascii="Times New Roman" w:eastAsia="Calibri" w:hAnsi="Times New Roman" w:cs="Times New Roman"/>
          <w:sz w:val="16"/>
          <w:szCs w:val="16"/>
          <w:lang w:eastAsia="zh-CN"/>
        </w:rPr>
        <w:tab/>
      </w:r>
    </w:p>
    <w:p w:rsidR="00800C5D" w:rsidRPr="000906C2" w:rsidRDefault="00800C5D" w:rsidP="00800C5D">
      <w:pPr>
        <w:widowControl w:val="0"/>
        <w:suppressAutoHyphens/>
        <w:autoSpaceDE w:val="0"/>
        <w:spacing w:after="0" w:line="240" w:lineRule="auto"/>
        <w:ind w:firstLine="720"/>
        <w:rPr>
          <w:rFonts w:ascii="Times New Roman" w:eastAsia="Calibri" w:hAnsi="Times New Roman" w:cs="Times New Roman"/>
          <w:sz w:val="16"/>
          <w:szCs w:val="16"/>
          <w:lang w:eastAsia="zh-CN"/>
        </w:rPr>
      </w:pPr>
    </w:p>
    <w:p w:rsidR="00800C5D" w:rsidRPr="000906C2" w:rsidRDefault="00800C5D" w:rsidP="00800C5D">
      <w:pPr>
        <w:widowControl w:val="0"/>
        <w:suppressAutoHyphens/>
        <w:autoSpaceDE w:val="0"/>
        <w:spacing w:after="0" w:line="240" w:lineRule="auto"/>
        <w:ind w:firstLine="720"/>
        <w:jc w:val="center"/>
        <w:outlineLvl w:val="0"/>
        <w:rPr>
          <w:rFonts w:ascii="Times New Roman" w:eastAsia="Calibri" w:hAnsi="Times New Roman" w:cs="Times New Roman"/>
          <w:b/>
          <w:bCs/>
          <w:sz w:val="16"/>
          <w:szCs w:val="16"/>
          <w:lang w:eastAsia="zh-CN"/>
        </w:rPr>
      </w:pPr>
      <w:r w:rsidRPr="000906C2">
        <w:rPr>
          <w:rFonts w:ascii="Times New Roman" w:eastAsia="Calibri" w:hAnsi="Times New Roman" w:cs="Times New Roman"/>
          <w:b/>
          <w:bCs/>
          <w:sz w:val="16"/>
          <w:szCs w:val="16"/>
          <w:lang w:eastAsia="zh-CN"/>
        </w:rPr>
        <w:t xml:space="preserve"> АДМИНИСТРАЦИЯ ОРЛОВСКОГО  РАЙОНА </w:t>
      </w:r>
    </w:p>
    <w:p w:rsidR="00800C5D" w:rsidRPr="000906C2" w:rsidRDefault="00800C5D" w:rsidP="00800C5D">
      <w:pPr>
        <w:widowControl w:val="0"/>
        <w:suppressAutoHyphens/>
        <w:autoSpaceDE w:val="0"/>
        <w:spacing w:after="0" w:line="240" w:lineRule="auto"/>
        <w:ind w:firstLine="720"/>
        <w:jc w:val="center"/>
        <w:outlineLvl w:val="0"/>
        <w:rPr>
          <w:rFonts w:ascii="Times New Roman" w:eastAsia="Calibri" w:hAnsi="Times New Roman" w:cs="Times New Roman"/>
          <w:b/>
          <w:bCs/>
          <w:sz w:val="16"/>
          <w:szCs w:val="16"/>
          <w:lang w:eastAsia="zh-CN"/>
        </w:rPr>
      </w:pPr>
      <w:r w:rsidRPr="000906C2">
        <w:rPr>
          <w:rFonts w:ascii="Times New Roman" w:eastAsia="Calibri" w:hAnsi="Times New Roman" w:cs="Times New Roman"/>
          <w:b/>
          <w:bCs/>
          <w:sz w:val="16"/>
          <w:szCs w:val="16"/>
          <w:lang w:eastAsia="zh-CN"/>
        </w:rPr>
        <w:t>КИРОВСКОЙ ОБЛАСТИ</w:t>
      </w:r>
    </w:p>
    <w:p w:rsidR="00800C5D" w:rsidRPr="000906C2" w:rsidRDefault="00800C5D" w:rsidP="00800C5D">
      <w:pPr>
        <w:widowControl w:val="0"/>
        <w:suppressAutoHyphens/>
        <w:autoSpaceDE w:val="0"/>
        <w:spacing w:after="0" w:line="240" w:lineRule="auto"/>
        <w:ind w:firstLine="720"/>
        <w:jc w:val="center"/>
        <w:rPr>
          <w:rFonts w:ascii="Times New Roman" w:eastAsia="Calibri" w:hAnsi="Times New Roman" w:cs="Times New Roman"/>
          <w:sz w:val="16"/>
          <w:szCs w:val="16"/>
          <w:lang w:eastAsia="zh-CN"/>
        </w:rPr>
      </w:pPr>
    </w:p>
    <w:p w:rsidR="00800C5D" w:rsidRPr="000906C2" w:rsidRDefault="00800C5D" w:rsidP="00800C5D">
      <w:pPr>
        <w:widowControl w:val="0"/>
        <w:suppressAutoHyphens/>
        <w:autoSpaceDE w:val="0"/>
        <w:spacing w:after="0" w:line="240" w:lineRule="auto"/>
        <w:ind w:firstLine="720"/>
        <w:jc w:val="center"/>
        <w:rPr>
          <w:rFonts w:ascii="Times New Roman" w:eastAsia="Calibri" w:hAnsi="Times New Roman" w:cs="Times New Roman"/>
          <w:b/>
          <w:bCs/>
          <w:sz w:val="16"/>
          <w:szCs w:val="16"/>
          <w:lang w:eastAsia="zh-CN"/>
        </w:rPr>
      </w:pPr>
      <w:r w:rsidRPr="000906C2">
        <w:rPr>
          <w:rFonts w:ascii="Times New Roman" w:eastAsia="Calibri" w:hAnsi="Times New Roman" w:cs="Times New Roman"/>
          <w:b/>
          <w:bCs/>
          <w:sz w:val="16"/>
          <w:szCs w:val="16"/>
          <w:lang w:eastAsia="zh-CN"/>
        </w:rPr>
        <w:t>ПОСТАНОВЛЕНИЕ</w:t>
      </w:r>
    </w:p>
    <w:p w:rsidR="00800C5D" w:rsidRPr="000906C2" w:rsidRDefault="00800C5D" w:rsidP="00800C5D">
      <w:pPr>
        <w:widowControl w:val="0"/>
        <w:suppressAutoHyphens/>
        <w:autoSpaceDE w:val="0"/>
        <w:spacing w:after="0" w:line="240" w:lineRule="auto"/>
        <w:ind w:firstLine="720"/>
        <w:jc w:val="center"/>
        <w:rPr>
          <w:rFonts w:ascii="Times New Roman" w:eastAsia="Calibri" w:hAnsi="Times New Roman" w:cs="Times New Roman"/>
          <w:b/>
          <w:bCs/>
          <w:sz w:val="16"/>
          <w:szCs w:val="16"/>
          <w:lang w:eastAsia="zh-CN"/>
        </w:rPr>
      </w:pPr>
    </w:p>
    <w:p w:rsidR="00800C5D" w:rsidRPr="000906C2" w:rsidRDefault="00800C5D" w:rsidP="00800C5D">
      <w:pPr>
        <w:widowControl w:val="0"/>
        <w:suppressAutoHyphens/>
        <w:autoSpaceDE w:val="0"/>
        <w:spacing w:after="0" w:line="240" w:lineRule="auto"/>
        <w:ind w:firstLine="720"/>
        <w:rPr>
          <w:rFonts w:ascii="Times New Roman" w:eastAsia="Calibri" w:hAnsi="Times New Roman" w:cs="Times New Roman"/>
          <w:sz w:val="16"/>
          <w:szCs w:val="16"/>
          <w:lang w:eastAsia="zh-CN"/>
        </w:rPr>
      </w:pPr>
      <w:r w:rsidRPr="000906C2">
        <w:rPr>
          <w:rFonts w:ascii="Times New Roman" w:eastAsia="Calibri" w:hAnsi="Times New Roman" w:cs="Times New Roman"/>
          <w:b/>
          <w:sz w:val="16"/>
          <w:szCs w:val="16"/>
          <w:lang w:eastAsia="zh-CN"/>
        </w:rPr>
        <w:t>07.11.2018</w:t>
      </w:r>
      <w:r w:rsidRPr="000906C2">
        <w:rPr>
          <w:rFonts w:ascii="Times New Roman" w:eastAsia="Calibri" w:hAnsi="Times New Roman" w:cs="Times New Roman"/>
          <w:sz w:val="16"/>
          <w:szCs w:val="16"/>
          <w:lang w:eastAsia="zh-CN"/>
        </w:rPr>
        <w:tab/>
      </w:r>
      <w:r w:rsidRPr="000906C2">
        <w:rPr>
          <w:rFonts w:ascii="Times New Roman" w:eastAsia="Calibri" w:hAnsi="Times New Roman" w:cs="Times New Roman"/>
          <w:sz w:val="16"/>
          <w:szCs w:val="16"/>
          <w:lang w:eastAsia="zh-CN"/>
        </w:rPr>
        <w:tab/>
      </w:r>
      <w:r w:rsidRPr="000906C2">
        <w:rPr>
          <w:rFonts w:ascii="Times New Roman" w:eastAsia="Calibri" w:hAnsi="Times New Roman" w:cs="Times New Roman"/>
          <w:sz w:val="16"/>
          <w:szCs w:val="16"/>
          <w:lang w:eastAsia="zh-CN"/>
        </w:rPr>
        <w:tab/>
      </w:r>
      <w:r w:rsidRPr="000906C2">
        <w:rPr>
          <w:rFonts w:ascii="Times New Roman" w:eastAsia="Calibri" w:hAnsi="Times New Roman" w:cs="Times New Roman"/>
          <w:sz w:val="16"/>
          <w:szCs w:val="16"/>
          <w:lang w:eastAsia="zh-CN"/>
        </w:rPr>
        <w:tab/>
      </w:r>
      <w:r w:rsidRPr="000906C2">
        <w:rPr>
          <w:rFonts w:ascii="Times New Roman" w:eastAsia="Calibri" w:hAnsi="Times New Roman" w:cs="Times New Roman"/>
          <w:sz w:val="16"/>
          <w:szCs w:val="16"/>
          <w:lang w:eastAsia="zh-CN"/>
        </w:rPr>
        <w:tab/>
        <w:t xml:space="preserve">                                         № </w:t>
      </w:r>
      <w:r w:rsidRPr="000906C2">
        <w:rPr>
          <w:rFonts w:ascii="Times New Roman" w:eastAsia="Calibri" w:hAnsi="Times New Roman" w:cs="Times New Roman"/>
          <w:b/>
          <w:sz w:val="16"/>
          <w:szCs w:val="16"/>
          <w:lang w:eastAsia="zh-CN"/>
        </w:rPr>
        <w:t xml:space="preserve"> 724-п</w:t>
      </w:r>
    </w:p>
    <w:p w:rsidR="00800C5D" w:rsidRPr="000906C2" w:rsidRDefault="00800C5D" w:rsidP="00800C5D">
      <w:pPr>
        <w:widowControl w:val="0"/>
        <w:suppressAutoHyphens/>
        <w:autoSpaceDE w:val="0"/>
        <w:spacing w:after="0" w:line="240" w:lineRule="auto"/>
        <w:ind w:firstLine="720"/>
        <w:jc w:val="center"/>
        <w:rPr>
          <w:rFonts w:ascii="Times New Roman" w:eastAsia="Calibri" w:hAnsi="Times New Roman" w:cs="Times New Roman"/>
          <w:sz w:val="16"/>
          <w:szCs w:val="16"/>
          <w:lang w:eastAsia="zh-CN"/>
        </w:rPr>
      </w:pPr>
    </w:p>
    <w:p w:rsidR="00800C5D" w:rsidRPr="000906C2" w:rsidRDefault="00800C5D" w:rsidP="00800C5D">
      <w:pPr>
        <w:widowControl w:val="0"/>
        <w:suppressAutoHyphens/>
        <w:autoSpaceDE w:val="0"/>
        <w:spacing w:after="0" w:line="240" w:lineRule="auto"/>
        <w:ind w:firstLine="720"/>
        <w:jc w:val="center"/>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г. Орлов</w:t>
      </w:r>
    </w:p>
    <w:p w:rsidR="00800C5D" w:rsidRPr="000906C2" w:rsidRDefault="00800C5D" w:rsidP="00800C5D">
      <w:pPr>
        <w:widowControl w:val="0"/>
        <w:suppressAutoHyphens/>
        <w:autoSpaceDE w:val="0"/>
        <w:spacing w:after="0" w:line="240" w:lineRule="auto"/>
        <w:ind w:firstLine="720"/>
        <w:jc w:val="center"/>
        <w:rPr>
          <w:rFonts w:ascii="Times New Roman" w:eastAsia="Calibri" w:hAnsi="Times New Roman" w:cs="Times New Roman"/>
          <w:sz w:val="16"/>
          <w:szCs w:val="16"/>
          <w:lang w:eastAsia="zh-CN"/>
        </w:rPr>
      </w:pPr>
    </w:p>
    <w:p w:rsidR="00800C5D" w:rsidRPr="000906C2" w:rsidRDefault="00800C5D" w:rsidP="00800C5D">
      <w:pPr>
        <w:suppressAutoHyphens/>
        <w:autoSpaceDE w:val="0"/>
        <w:spacing w:after="0" w:line="240" w:lineRule="auto"/>
        <w:jc w:val="center"/>
        <w:rPr>
          <w:rFonts w:ascii="Times New Roman" w:eastAsia="Calibri" w:hAnsi="Times New Roman" w:cs="Times New Roman"/>
          <w:b/>
          <w:bCs/>
          <w:sz w:val="16"/>
          <w:szCs w:val="16"/>
          <w:lang w:eastAsia="zh-CN"/>
        </w:rPr>
      </w:pPr>
      <w:r w:rsidRPr="000906C2">
        <w:rPr>
          <w:rFonts w:ascii="Times New Roman" w:eastAsia="Calibri" w:hAnsi="Times New Roman" w:cs="Times New Roman"/>
          <w:b/>
          <w:bCs/>
          <w:sz w:val="16"/>
          <w:szCs w:val="16"/>
          <w:lang w:eastAsia="zh-CN"/>
        </w:rPr>
        <w:t>Об утверждении административного регламента</w:t>
      </w:r>
    </w:p>
    <w:p w:rsidR="00800C5D" w:rsidRPr="000906C2" w:rsidRDefault="00800C5D" w:rsidP="00800C5D">
      <w:pPr>
        <w:suppressAutoHyphens/>
        <w:autoSpaceDE w:val="0"/>
        <w:spacing w:after="0" w:line="240" w:lineRule="auto"/>
        <w:jc w:val="center"/>
        <w:rPr>
          <w:rFonts w:ascii="Times New Roman" w:eastAsia="Calibri" w:hAnsi="Times New Roman" w:cs="Times New Roman"/>
          <w:b/>
          <w:bCs/>
          <w:sz w:val="16"/>
          <w:szCs w:val="16"/>
          <w:lang w:eastAsia="zh-CN"/>
        </w:rPr>
      </w:pPr>
      <w:r w:rsidRPr="000906C2">
        <w:rPr>
          <w:rFonts w:ascii="Times New Roman" w:eastAsia="Calibri" w:hAnsi="Times New Roman" w:cs="Times New Roman"/>
          <w:b/>
          <w:bCs/>
          <w:sz w:val="16"/>
          <w:szCs w:val="16"/>
          <w:lang w:eastAsia="zh-CN"/>
        </w:rPr>
        <w:t>предоставления муниципальной услуги</w:t>
      </w:r>
    </w:p>
    <w:p w:rsidR="00800C5D" w:rsidRPr="000906C2" w:rsidRDefault="00800C5D" w:rsidP="00800C5D">
      <w:pPr>
        <w:shd w:val="clear" w:color="auto" w:fill="FFFFFF"/>
        <w:suppressAutoHyphens/>
        <w:spacing w:after="0" w:line="240" w:lineRule="auto"/>
        <w:jc w:val="center"/>
        <w:rPr>
          <w:rFonts w:ascii="Times New Roman" w:eastAsia="Calibri" w:hAnsi="Times New Roman" w:cs="Times New Roman"/>
          <w:b/>
          <w:sz w:val="16"/>
          <w:szCs w:val="16"/>
          <w:lang w:eastAsia="zh-CN"/>
        </w:rPr>
      </w:pPr>
      <w:r w:rsidRPr="000906C2">
        <w:rPr>
          <w:rFonts w:ascii="Times New Roman" w:eastAsia="Calibri" w:hAnsi="Times New Roman" w:cs="Times New Roman"/>
          <w:b/>
          <w:sz w:val="16"/>
          <w:szCs w:val="16"/>
          <w:lang w:eastAsia="zh-CN"/>
        </w:rPr>
        <w:t>«</w:t>
      </w:r>
      <w:r w:rsidRPr="000906C2">
        <w:rPr>
          <w:rFonts w:ascii="Times New Roman" w:eastAsia="Calibri" w:hAnsi="Times New Roman" w:cs="Times New Roman"/>
          <w:b/>
          <w:bCs/>
          <w:sz w:val="16"/>
          <w:szCs w:val="16"/>
          <w:lang w:eastAsia="zh-CN"/>
        </w:rPr>
        <w:t>Бесплатное предоставление гражданам, имеющим трёх и более детей, земельных участков на территории муниципального образования»</w:t>
      </w:r>
    </w:p>
    <w:p w:rsidR="00800C5D" w:rsidRPr="000906C2" w:rsidRDefault="00800C5D" w:rsidP="00800C5D">
      <w:pPr>
        <w:tabs>
          <w:tab w:val="left" w:pos="2980"/>
          <w:tab w:val="left" w:pos="6380"/>
          <w:tab w:val="left" w:pos="6982"/>
        </w:tabs>
        <w:suppressAutoHyphens/>
        <w:autoSpaceDE w:val="0"/>
        <w:autoSpaceDN w:val="0"/>
        <w:adjustRightInd w:val="0"/>
        <w:spacing w:after="0" w:line="240" w:lineRule="auto"/>
        <w:jc w:val="both"/>
        <w:outlineLvl w:val="0"/>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ab/>
      </w:r>
      <w:r w:rsidRPr="000906C2">
        <w:rPr>
          <w:rFonts w:ascii="Times New Roman" w:eastAsia="Calibri" w:hAnsi="Times New Roman" w:cs="Times New Roman"/>
          <w:sz w:val="16"/>
          <w:szCs w:val="16"/>
          <w:lang w:eastAsia="zh-CN"/>
        </w:rPr>
        <w:tab/>
      </w:r>
      <w:r w:rsidRPr="000906C2">
        <w:rPr>
          <w:rFonts w:ascii="Times New Roman" w:eastAsia="Calibri" w:hAnsi="Times New Roman" w:cs="Times New Roman"/>
          <w:sz w:val="16"/>
          <w:szCs w:val="16"/>
          <w:lang w:eastAsia="zh-CN"/>
        </w:rPr>
        <w:tab/>
      </w:r>
    </w:p>
    <w:p w:rsidR="00800C5D" w:rsidRPr="000906C2" w:rsidRDefault="00800C5D" w:rsidP="00800C5D">
      <w:pPr>
        <w:suppressAutoHyphens/>
        <w:autoSpaceDE w:val="0"/>
        <w:spacing w:after="0" w:line="360" w:lineRule="auto"/>
        <w:jc w:val="both"/>
        <w:rPr>
          <w:rFonts w:ascii="Times New Roman" w:eastAsia="Calibri" w:hAnsi="Times New Roman" w:cs="Times New Roman"/>
          <w:bCs/>
          <w:sz w:val="16"/>
          <w:szCs w:val="16"/>
          <w:lang w:eastAsia="zh-CN"/>
        </w:rPr>
      </w:pPr>
      <w:r w:rsidRPr="000906C2">
        <w:rPr>
          <w:rFonts w:ascii="Times New Roman" w:eastAsia="Calibri" w:hAnsi="Times New Roman" w:cs="Times New Roman"/>
          <w:bCs/>
          <w:sz w:val="16"/>
          <w:szCs w:val="16"/>
          <w:lang w:eastAsia="zh-CN"/>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800C5D" w:rsidRPr="000906C2" w:rsidRDefault="00800C5D" w:rsidP="00800C5D">
      <w:pPr>
        <w:tabs>
          <w:tab w:val="left" w:pos="708"/>
          <w:tab w:val="left" w:pos="1976"/>
          <w:tab w:val="left" w:pos="5224"/>
        </w:tabs>
        <w:suppressAutoHyphens/>
        <w:spacing w:after="0" w:line="360" w:lineRule="auto"/>
        <w:ind w:firstLine="72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1. Утвердить административный регламент предоставления муниципальной услуги «</w:t>
      </w:r>
      <w:r w:rsidRPr="000906C2">
        <w:rPr>
          <w:rFonts w:ascii="Times New Roman" w:eastAsia="Calibri" w:hAnsi="Times New Roman" w:cs="Times New Roman"/>
          <w:bCs/>
          <w:sz w:val="16"/>
          <w:szCs w:val="16"/>
          <w:lang w:eastAsia="zh-CN"/>
        </w:rPr>
        <w:t>Бесплатное предоставление гражданам, имеющим трёх и более детей, земельных участков на территории муниципального образования</w:t>
      </w:r>
      <w:r w:rsidRPr="000906C2">
        <w:rPr>
          <w:rFonts w:ascii="Times New Roman" w:eastAsia="Calibri" w:hAnsi="Times New Roman" w:cs="Times New Roman"/>
          <w:sz w:val="16"/>
          <w:szCs w:val="16"/>
          <w:lang w:eastAsia="zh-CN"/>
        </w:rPr>
        <w:t>» согласно приложению.</w:t>
      </w:r>
    </w:p>
    <w:p w:rsidR="00800C5D" w:rsidRPr="000906C2" w:rsidRDefault="00800C5D" w:rsidP="00800C5D">
      <w:pPr>
        <w:tabs>
          <w:tab w:val="left" w:pos="708"/>
          <w:tab w:val="left" w:pos="1976"/>
          <w:tab w:val="left" w:pos="5224"/>
        </w:tabs>
        <w:suppressAutoHyphens/>
        <w:spacing w:after="0" w:line="360" w:lineRule="auto"/>
        <w:ind w:firstLine="72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2. Признать утратившим силу постановление администрации Орловского района от 11.02.2016 г. № 87 «Об утверждении административного регламента предоставления муниципальной услуги «Бесплатное предоставление гражданам, имеющих трех и более детей, земельных участков, находящихся в муниципальной собственности, на территории муниципального образования Орловский муниципальный район».</w:t>
      </w:r>
    </w:p>
    <w:p w:rsidR="00800C5D" w:rsidRPr="000906C2" w:rsidRDefault="00800C5D" w:rsidP="00800C5D">
      <w:pPr>
        <w:widowControl w:val="0"/>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0906C2">
        <w:rPr>
          <w:rFonts w:ascii="Times New Roman" w:eastAsia="Times New Roman" w:hAnsi="Times New Roman" w:cs="Times New Roman"/>
          <w:sz w:val="16"/>
          <w:szCs w:val="16"/>
          <w:lang w:eastAsia="ru-RU"/>
        </w:rPr>
        <w:t xml:space="preserve">3. </w:t>
      </w:r>
      <w:proofErr w:type="gramStart"/>
      <w:r w:rsidRPr="000906C2">
        <w:rPr>
          <w:rFonts w:ascii="Times New Roman" w:eastAsia="Times New Roman" w:hAnsi="Times New Roman" w:cs="Times New Roman"/>
          <w:sz w:val="16"/>
          <w:szCs w:val="16"/>
          <w:lang w:eastAsia="ru-RU"/>
        </w:rPr>
        <w:t>Контроль за</w:t>
      </w:r>
      <w:proofErr w:type="gramEnd"/>
      <w:r w:rsidRPr="000906C2">
        <w:rPr>
          <w:rFonts w:ascii="Times New Roman" w:eastAsia="Times New Roman" w:hAnsi="Times New Roman" w:cs="Times New Roman"/>
          <w:sz w:val="16"/>
          <w:szCs w:val="16"/>
          <w:lang w:eastAsia="ru-RU"/>
        </w:rPr>
        <w:t xml:space="preserve"> исполнением настоящего постановления возложить на начальника управления по экономике, имущественным отношениям и земельным ресурсам администрации Орловского района </w:t>
      </w:r>
      <w:proofErr w:type="spellStart"/>
      <w:r w:rsidRPr="000906C2">
        <w:rPr>
          <w:rFonts w:ascii="Times New Roman" w:eastAsia="Times New Roman" w:hAnsi="Times New Roman" w:cs="Times New Roman"/>
          <w:sz w:val="16"/>
          <w:szCs w:val="16"/>
          <w:lang w:eastAsia="ru-RU"/>
        </w:rPr>
        <w:t>Тюфякову</w:t>
      </w:r>
      <w:proofErr w:type="spellEnd"/>
      <w:r w:rsidRPr="000906C2">
        <w:rPr>
          <w:rFonts w:ascii="Times New Roman" w:eastAsia="Times New Roman" w:hAnsi="Times New Roman" w:cs="Times New Roman"/>
          <w:sz w:val="16"/>
          <w:szCs w:val="16"/>
          <w:lang w:eastAsia="ru-RU"/>
        </w:rPr>
        <w:t xml:space="preserve"> Е.А.</w:t>
      </w:r>
    </w:p>
    <w:p w:rsidR="00800C5D" w:rsidRPr="000906C2" w:rsidRDefault="00800C5D" w:rsidP="00800C5D">
      <w:pPr>
        <w:tabs>
          <w:tab w:val="left" w:pos="3235"/>
        </w:tabs>
        <w:suppressAutoHyphens/>
        <w:spacing w:after="0" w:line="360" w:lineRule="auto"/>
        <w:ind w:firstLine="72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800C5D" w:rsidRPr="000906C2" w:rsidRDefault="00800C5D" w:rsidP="00800C5D">
      <w:pPr>
        <w:tabs>
          <w:tab w:val="left" w:pos="3235"/>
        </w:tabs>
        <w:suppressAutoHyphens/>
        <w:spacing w:after="0" w:line="360" w:lineRule="auto"/>
        <w:ind w:firstLine="72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5. Постановление вступает в силу с момента опубликования.</w:t>
      </w:r>
    </w:p>
    <w:p w:rsidR="00800C5D" w:rsidRPr="000906C2" w:rsidRDefault="00800C5D" w:rsidP="00800C5D">
      <w:pPr>
        <w:tabs>
          <w:tab w:val="left" w:pos="3235"/>
        </w:tabs>
        <w:suppressAutoHyphens/>
        <w:spacing w:after="0" w:line="360" w:lineRule="auto"/>
        <w:ind w:firstLine="720"/>
        <w:jc w:val="both"/>
        <w:rPr>
          <w:rFonts w:ascii="Times New Roman" w:eastAsia="Calibri" w:hAnsi="Times New Roman" w:cs="Times New Roman"/>
          <w:sz w:val="16"/>
          <w:szCs w:val="16"/>
          <w:lang w:eastAsia="zh-CN"/>
        </w:rPr>
      </w:pPr>
    </w:p>
    <w:p w:rsidR="00800C5D" w:rsidRPr="000906C2" w:rsidRDefault="00800C5D" w:rsidP="00800C5D">
      <w:pPr>
        <w:tabs>
          <w:tab w:val="left" w:pos="3235"/>
        </w:tabs>
        <w:suppressAutoHyphens/>
        <w:spacing w:after="0" w:line="360" w:lineRule="auto"/>
        <w:ind w:firstLine="720"/>
        <w:jc w:val="both"/>
        <w:rPr>
          <w:rFonts w:ascii="Times New Roman" w:eastAsia="Calibri" w:hAnsi="Times New Roman" w:cs="Times New Roman"/>
          <w:sz w:val="16"/>
          <w:szCs w:val="16"/>
          <w:lang w:eastAsia="zh-CN"/>
        </w:rPr>
      </w:pPr>
    </w:p>
    <w:p w:rsidR="00800C5D" w:rsidRPr="000906C2" w:rsidRDefault="00800C5D" w:rsidP="00800C5D">
      <w:pPr>
        <w:tabs>
          <w:tab w:val="left" w:pos="3235"/>
        </w:tabs>
        <w:suppressAutoHyphens/>
        <w:spacing w:after="0" w:line="240" w:lineRule="auto"/>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Глава администрации </w:t>
      </w:r>
    </w:p>
    <w:p w:rsidR="00800C5D" w:rsidRPr="000906C2" w:rsidRDefault="00800C5D" w:rsidP="00800C5D">
      <w:pPr>
        <w:tabs>
          <w:tab w:val="left" w:pos="3235"/>
        </w:tabs>
        <w:suppressAutoHyphens/>
        <w:spacing w:after="0" w:line="240" w:lineRule="auto"/>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Орловского района                </w:t>
      </w:r>
      <w:proofErr w:type="spellStart"/>
      <w:r w:rsidRPr="000906C2">
        <w:rPr>
          <w:rFonts w:ascii="Times New Roman" w:eastAsia="Calibri" w:hAnsi="Times New Roman" w:cs="Times New Roman"/>
          <w:sz w:val="16"/>
          <w:szCs w:val="16"/>
          <w:lang w:eastAsia="zh-CN"/>
        </w:rPr>
        <w:t>С.С.Целищев</w:t>
      </w:r>
      <w:proofErr w:type="spellEnd"/>
    </w:p>
    <w:p w:rsidR="00800C5D" w:rsidRPr="000906C2" w:rsidRDefault="00800C5D" w:rsidP="00800C5D">
      <w:pPr>
        <w:suppressAutoHyphens/>
        <w:autoSpaceDE w:val="0"/>
        <w:spacing w:after="0" w:line="240" w:lineRule="auto"/>
        <w:rPr>
          <w:rFonts w:ascii="Times New Roman" w:eastAsia="Calibri" w:hAnsi="Times New Roman" w:cs="Times New Roman"/>
          <w:bCs/>
          <w:sz w:val="24"/>
          <w:szCs w:val="24"/>
          <w:lang w:eastAsia="zh-CN"/>
        </w:rPr>
      </w:pPr>
    </w:p>
    <w:p w:rsidR="00800C5D" w:rsidRPr="000906C2" w:rsidRDefault="00800C5D" w:rsidP="00800C5D">
      <w:pPr>
        <w:suppressAutoHyphens/>
        <w:autoSpaceDE w:val="0"/>
        <w:spacing w:after="0" w:line="240" w:lineRule="auto"/>
        <w:ind w:left="4860"/>
        <w:jc w:val="center"/>
        <w:rPr>
          <w:rFonts w:ascii="Times New Roman" w:eastAsia="Calibri" w:hAnsi="Times New Roman" w:cs="Times New Roman"/>
          <w:bCs/>
          <w:sz w:val="16"/>
          <w:szCs w:val="16"/>
          <w:lang w:eastAsia="zh-CN"/>
        </w:rPr>
      </w:pPr>
      <w:r w:rsidRPr="000906C2">
        <w:rPr>
          <w:rFonts w:ascii="Times New Roman" w:eastAsia="Calibri" w:hAnsi="Times New Roman" w:cs="Times New Roman"/>
          <w:bCs/>
          <w:sz w:val="16"/>
          <w:szCs w:val="16"/>
          <w:lang w:eastAsia="zh-CN"/>
        </w:rPr>
        <w:t>Утвержден</w:t>
      </w:r>
    </w:p>
    <w:p w:rsidR="00800C5D" w:rsidRPr="000906C2" w:rsidRDefault="00800C5D" w:rsidP="00800C5D">
      <w:pPr>
        <w:suppressAutoHyphens/>
        <w:autoSpaceDE w:val="0"/>
        <w:spacing w:after="0" w:line="240" w:lineRule="auto"/>
        <w:ind w:left="4860"/>
        <w:jc w:val="center"/>
        <w:rPr>
          <w:rFonts w:ascii="Times New Roman" w:eastAsia="Calibri" w:hAnsi="Times New Roman" w:cs="Times New Roman"/>
          <w:bCs/>
          <w:sz w:val="16"/>
          <w:szCs w:val="16"/>
          <w:lang w:eastAsia="zh-CN"/>
        </w:rPr>
      </w:pPr>
      <w:r w:rsidRPr="000906C2">
        <w:rPr>
          <w:rFonts w:ascii="Times New Roman" w:eastAsia="Calibri" w:hAnsi="Times New Roman" w:cs="Times New Roman"/>
          <w:bCs/>
          <w:sz w:val="16"/>
          <w:szCs w:val="16"/>
          <w:lang w:eastAsia="zh-CN"/>
        </w:rPr>
        <w:t>постановлением администрации</w:t>
      </w:r>
    </w:p>
    <w:p w:rsidR="00800C5D" w:rsidRPr="000906C2" w:rsidRDefault="00800C5D" w:rsidP="00800C5D">
      <w:pPr>
        <w:suppressAutoHyphens/>
        <w:autoSpaceDE w:val="0"/>
        <w:spacing w:after="0" w:line="240" w:lineRule="auto"/>
        <w:ind w:left="4860"/>
        <w:jc w:val="center"/>
        <w:rPr>
          <w:rFonts w:ascii="Times New Roman" w:eastAsia="Calibri" w:hAnsi="Times New Roman" w:cs="Times New Roman"/>
          <w:bCs/>
          <w:sz w:val="16"/>
          <w:szCs w:val="16"/>
          <w:lang w:eastAsia="zh-CN"/>
        </w:rPr>
      </w:pPr>
      <w:r w:rsidRPr="000906C2">
        <w:rPr>
          <w:rFonts w:ascii="Times New Roman" w:eastAsia="Calibri" w:hAnsi="Times New Roman" w:cs="Times New Roman"/>
          <w:bCs/>
          <w:sz w:val="16"/>
          <w:szCs w:val="16"/>
          <w:lang w:eastAsia="zh-CN"/>
        </w:rPr>
        <w:t xml:space="preserve">Орловского района </w:t>
      </w:r>
      <w:proofErr w:type="gramStart"/>
      <w:r w:rsidRPr="000906C2">
        <w:rPr>
          <w:rFonts w:ascii="Times New Roman" w:eastAsia="Calibri" w:hAnsi="Times New Roman" w:cs="Times New Roman"/>
          <w:bCs/>
          <w:sz w:val="16"/>
          <w:szCs w:val="16"/>
          <w:lang w:eastAsia="zh-CN"/>
        </w:rPr>
        <w:t>от</w:t>
      </w:r>
      <w:proofErr w:type="gramEnd"/>
      <w:r w:rsidRPr="000906C2">
        <w:rPr>
          <w:rFonts w:ascii="Times New Roman" w:eastAsia="Calibri" w:hAnsi="Times New Roman" w:cs="Times New Roman"/>
          <w:bCs/>
          <w:sz w:val="16"/>
          <w:szCs w:val="16"/>
          <w:lang w:eastAsia="zh-CN"/>
        </w:rPr>
        <w:t xml:space="preserve"> </w:t>
      </w:r>
    </w:p>
    <w:p w:rsidR="00800C5D" w:rsidRPr="000906C2" w:rsidRDefault="00800C5D" w:rsidP="00800C5D">
      <w:pPr>
        <w:suppressAutoHyphens/>
        <w:autoSpaceDE w:val="0"/>
        <w:spacing w:after="0" w:line="240" w:lineRule="auto"/>
        <w:ind w:left="4860"/>
        <w:jc w:val="center"/>
        <w:rPr>
          <w:rFonts w:ascii="Times New Roman" w:eastAsia="Calibri" w:hAnsi="Times New Roman" w:cs="Times New Roman"/>
          <w:bCs/>
          <w:sz w:val="16"/>
          <w:szCs w:val="16"/>
          <w:lang w:eastAsia="zh-CN"/>
        </w:rPr>
      </w:pPr>
      <w:r w:rsidRPr="000906C2">
        <w:rPr>
          <w:rFonts w:ascii="Times New Roman" w:eastAsia="Calibri" w:hAnsi="Times New Roman" w:cs="Times New Roman"/>
          <w:bCs/>
          <w:sz w:val="16"/>
          <w:szCs w:val="16"/>
          <w:lang w:eastAsia="zh-CN"/>
        </w:rPr>
        <w:t>07.11.2018 № 724-п</w:t>
      </w:r>
    </w:p>
    <w:p w:rsidR="00800C5D" w:rsidRPr="000906C2" w:rsidRDefault="00800C5D" w:rsidP="00800C5D">
      <w:pPr>
        <w:keepNext/>
        <w:suppressAutoHyphens/>
        <w:spacing w:after="0" w:line="240" w:lineRule="auto"/>
        <w:ind w:firstLine="4860"/>
        <w:jc w:val="center"/>
        <w:outlineLvl w:val="1"/>
        <w:rPr>
          <w:rFonts w:ascii="Times New Roman" w:eastAsia="Calibri" w:hAnsi="Times New Roman" w:cs="Times New Roman"/>
          <w:sz w:val="16"/>
          <w:szCs w:val="16"/>
          <w:lang w:eastAsia="zh-CN"/>
        </w:rPr>
      </w:pPr>
    </w:p>
    <w:p w:rsidR="00800C5D" w:rsidRPr="000906C2" w:rsidRDefault="00800C5D" w:rsidP="00800C5D">
      <w:pPr>
        <w:keepNext/>
        <w:suppressAutoHyphens/>
        <w:spacing w:after="0" w:line="240" w:lineRule="auto"/>
        <w:jc w:val="center"/>
        <w:outlineLvl w:val="1"/>
        <w:rPr>
          <w:rFonts w:ascii="Times New Roman" w:eastAsia="Calibri" w:hAnsi="Times New Roman" w:cs="Times New Roman"/>
          <w:b/>
          <w:bCs/>
          <w:i/>
          <w:iCs/>
          <w:sz w:val="16"/>
          <w:szCs w:val="16"/>
          <w:lang w:eastAsia="zh-CN"/>
        </w:rPr>
      </w:pPr>
      <w:r w:rsidRPr="000906C2">
        <w:rPr>
          <w:rFonts w:ascii="Times New Roman" w:eastAsia="Calibri" w:hAnsi="Times New Roman" w:cs="Times New Roman"/>
          <w:b/>
          <w:bCs/>
          <w:sz w:val="16"/>
          <w:szCs w:val="16"/>
          <w:lang w:eastAsia="zh-CN"/>
        </w:rPr>
        <w:t>АДМИНИСТРАТИВНЫЙ РЕГЛАМЕНТ</w:t>
      </w:r>
    </w:p>
    <w:p w:rsidR="00800C5D" w:rsidRPr="000906C2" w:rsidRDefault="00800C5D" w:rsidP="00800C5D">
      <w:pPr>
        <w:suppressAutoHyphens/>
        <w:spacing w:after="0" w:line="240" w:lineRule="auto"/>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eastAsia="zh-CN"/>
        </w:rPr>
        <w:t>предоставления муниципальной услуги</w:t>
      </w:r>
    </w:p>
    <w:p w:rsidR="00800C5D" w:rsidRPr="000906C2" w:rsidRDefault="00800C5D" w:rsidP="00800C5D">
      <w:pPr>
        <w:suppressAutoHyphens/>
        <w:spacing w:after="0" w:line="240" w:lineRule="auto"/>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eastAsia="zh-CN"/>
        </w:rPr>
        <w:lastRenderedPageBreak/>
        <w:t xml:space="preserve">«Бесплатное предоставление гражданам, имеющим трёх и более детей, земельных участков на территории муниципального образования» </w:t>
      </w:r>
    </w:p>
    <w:p w:rsidR="00800C5D" w:rsidRPr="000906C2" w:rsidRDefault="00800C5D" w:rsidP="00800C5D">
      <w:pPr>
        <w:suppressAutoHyphens/>
        <w:spacing w:after="0" w:line="240" w:lineRule="auto"/>
        <w:jc w:val="center"/>
        <w:rPr>
          <w:rFonts w:ascii="Times New Roman" w:eastAsia="Calibri" w:hAnsi="Times New Roman" w:cs="Times New Roman"/>
          <w:b/>
          <w:bCs/>
          <w:sz w:val="16"/>
          <w:szCs w:val="16"/>
          <w:lang w:eastAsia="zh-CN"/>
        </w:rPr>
      </w:pPr>
    </w:p>
    <w:p w:rsidR="00800C5D" w:rsidRPr="000906C2" w:rsidRDefault="00800C5D" w:rsidP="00800C5D">
      <w:pPr>
        <w:keepNext/>
        <w:numPr>
          <w:ilvl w:val="0"/>
          <w:numId w:val="11"/>
        </w:numPr>
        <w:tabs>
          <w:tab w:val="clear" w:pos="720"/>
          <w:tab w:val="num" w:pos="0"/>
        </w:tabs>
        <w:suppressAutoHyphens/>
        <w:spacing w:after="0" w:line="240" w:lineRule="auto"/>
        <w:ind w:left="1080" w:hanging="720"/>
        <w:jc w:val="center"/>
        <w:outlineLvl w:val="2"/>
        <w:rPr>
          <w:rFonts w:ascii="Arial" w:eastAsia="Calibri" w:hAnsi="Arial" w:cs="Arial"/>
          <w:b/>
          <w:bCs/>
          <w:sz w:val="16"/>
          <w:szCs w:val="16"/>
          <w:lang w:eastAsia="zh-CN"/>
        </w:rPr>
      </w:pPr>
      <w:r w:rsidRPr="000906C2">
        <w:rPr>
          <w:rFonts w:ascii="Times New Roman" w:eastAsia="Calibri" w:hAnsi="Times New Roman" w:cs="Times New Roman"/>
          <w:b/>
          <w:bCs/>
          <w:sz w:val="16"/>
          <w:szCs w:val="16"/>
          <w:lang w:eastAsia="zh-CN"/>
        </w:rPr>
        <w:t>Общие положения</w:t>
      </w:r>
    </w:p>
    <w:p w:rsidR="00800C5D" w:rsidRPr="000906C2" w:rsidRDefault="00800C5D" w:rsidP="00800C5D">
      <w:pPr>
        <w:suppressAutoHyphens/>
        <w:spacing w:after="0" w:line="240" w:lineRule="auto"/>
        <w:rPr>
          <w:rFonts w:ascii="Times New Roman" w:eastAsia="Calibri" w:hAnsi="Times New Roman" w:cs="Times New Roman"/>
          <w:sz w:val="16"/>
          <w:szCs w:val="16"/>
          <w:lang w:eastAsia="zh-CN"/>
        </w:rPr>
      </w:pPr>
    </w:p>
    <w:p w:rsidR="00800C5D" w:rsidRPr="000906C2" w:rsidRDefault="00800C5D" w:rsidP="00800C5D">
      <w:pPr>
        <w:suppressAutoHyphens/>
        <w:spacing w:after="0" w:line="240" w:lineRule="auto"/>
        <w:ind w:left="1277"/>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eastAsia="zh-CN"/>
        </w:rPr>
        <w:t>1.1. Предмет регулирования административного регламента</w:t>
      </w:r>
    </w:p>
    <w:p w:rsidR="00800C5D" w:rsidRPr="000906C2" w:rsidRDefault="00800C5D" w:rsidP="00800C5D">
      <w:pPr>
        <w:suppressAutoHyphens/>
        <w:spacing w:after="0" w:line="240" w:lineRule="auto"/>
        <w:ind w:left="810"/>
        <w:rPr>
          <w:rFonts w:ascii="Times New Roman" w:eastAsia="Calibri" w:hAnsi="Times New Roman" w:cs="Times New Roman"/>
          <w:b/>
          <w:bCs/>
          <w:sz w:val="16"/>
          <w:szCs w:val="16"/>
          <w:lang w:eastAsia="zh-CN"/>
        </w:rPr>
      </w:pPr>
    </w:p>
    <w:p w:rsidR="00800C5D" w:rsidRPr="000906C2" w:rsidRDefault="00800C5D" w:rsidP="00800C5D">
      <w:pPr>
        <w:suppressAutoHyphens/>
        <w:spacing w:after="0" w:line="240" w:lineRule="auto"/>
        <w:ind w:firstLine="567"/>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Административный регламент предоставления муниципальной услуги «Бесплатное предоставление гражданам, имеющим трёх и более детей, земельных участков, на территории муниципального образования» (далее – Административный регламент) разработан в целях повышения качества исполнения муниципальной услуги,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формы</w:t>
      </w:r>
      <w:proofErr w:type="gramEnd"/>
      <w:r w:rsidRPr="000906C2">
        <w:rPr>
          <w:rFonts w:ascii="Times New Roman" w:eastAsia="Calibri" w:hAnsi="Times New Roman" w:cs="Times New Roman"/>
          <w:sz w:val="16"/>
          <w:szCs w:val="16"/>
          <w:lang w:eastAsia="zh-CN"/>
        </w:rPr>
        <w:t xml:space="preserve"> </w:t>
      </w:r>
      <w:proofErr w:type="gramStart"/>
      <w:r w:rsidRPr="000906C2">
        <w:rPr>
          <w:rFonts w:ascii="Times New Roman" w:eastAsia="Calibri" w:hAnsi="Times New Roman" w:cs="Times New Roman"/>
          <w:sz w:val="16"/>
          <w:szCs w:val="16"/>
          <w:lang w:eastAsia="zh-CN"/>
        </w:rPr>
        <w:t>контроля за</w:t>
      </w:r>
      <w:proofErr w:type="gramEnd"/>
      <w:r w:rsidRPr="000906C2">
        <w:rPr>
          <w:rFonts w:ascii="Times New Roman" w:eastAsia="Calibri" w:hAnsi="Times New Roman" w:cs="Times New Roman"/>
          <w:sz w:val="16"/>
          <w:szCs w:val="16"/>
          <w:lang w:eastAsia="zh-CN"/>
        </w:rPr>
        <w:t xml:space="preserve">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при осуществлении полномочий по предоставлению муниципальной услуги по бесплатному предоставлению гражданам, имеющим трех и более детей, земельных участков на территории муниципального образования.</w:t>
      </w:r>
    </w:p>
    <w:p w:rsidR="00800C5D" w:rsidRPr="000906C2" w:rsidRDefault="00800C5D" w:rsidP="00800C5D">
      <w:pPr>
        <w:suppressAutoHyphens/>
        <w:autoSpaceDE w:val="0"/>
        <w:spacing w:after="0" w:line="240" w:lineRule="auto"/>
        <w:ind w:firstLine="567"/>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Основные понятия в настоящем регламенте используются в том же значении, в котором они приведены в Федеральном законе от 27.07.2010 № 210-ФЗ «Об организации предоставления государственных и муниципальных услуг» и иных нормативных правовых актах Российской Федерации и Кировской области.</w:t>
      </w:r>
    </w:p>
    <w:p w:rsidR="00800C5D" w:rsidRPr="000906C2" w:rsidRDefault="00800C5D" w:rsidP="00800C5D">
      <w:pPr>
        <w:suppressAutoHyphens/>
        <w:spacing w:after="0" w:line="240" w:lineRule="auto"/>
        <w:jc w:val="both"/>
        <w:rPr>
          <w:rFonts w:ascii="Times New Roman" w:eastAsia="Calibri" w:hAnsi="Times New Roman" w:cs="Times New Roman"/>
          <w:sz w:val="16"/>
          <w:szCs w:val="16"/>
          <w:lang w:eastAsia="zh-CN"/>
        </w:rPr>
      </w:pPr>
    </w:p>
    <w:p w:rsidR="00800C5D" w:rsidRPr="000906C2" w:rsidRDefault="00800C5D" w:rsidP="00800C5D">
      <w:pPr>
        <w:suppressAutoHyphens/>
        <w:spacing w:after="0" w:line="240" w:lineRule="auto"/>
        <w:ind w:firstLine="660"/>
        <w:jc w:val="center"/>
        <w:rPr>
          <w:rFonts w:ascii="Times New Roman" w:eastAsia="Times New Roman" w:hAnsi="Times New Roman" w:cs="Times New Roman"/>
          <w:sz w:val="16"/>
          <w:szCs w:val="16"/>
          <w:lang w:eastAsia="zh-CN"/>
        </w:rPr>
      </w:pPr>
      <w:r w:rsidRPr="000906C2">
        <w:rPr>
          <w:rFonts w:ascii="Times New Roman" w:eastAsia="Times New Roman" w:hAnsi="Times New Roman" w:cs="Times New Roman"/>
          <w:b/>
          <w:bCs/>
          <w:sz w:val="16"/>
          <w:szCs w:val="16"/>
          <w:lang w:eastAsia="ru-RU"/>
        </w:rPr>
        <w:t>1.2. Круг заявителей</w:t>
      </w:r>
    </w:p>
    <w:p w:rsidR="00800C5D" w:rsidRPr="000906C2" w:rsidRDefault="00800C5D" w:rsidP="00800C5D">
      <w:pPr>
        <w:suppressAutoHyphens/>
        <w:autoSpaceDE w:val="0"/>
        <w:spacing w:after="0" w:line="240" w:lineRule="auto"/>
        <w:jc w:val="both"/>
        <w:rPr>
          <w:rFonts w:ascii="Times New Roman" w:eastAsia="Calibri" w:hAnsi="Times New Roman" w:cs="Times New Roman"/>
          <w:b/>
          <w:bCs/>
          <w:sz w:val="16"/>
          <w:szCs w:val="16"/>
          <w:highlight w:val="cyan"/>
          <w:lang w:eastAsia="ru-RU"/>
        </w:rPr>
      </w:pP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Заявителями при предоставлении муниципальной услуги являются физические лица – граждане Российской Федерации, имеющие трёх и более детей (в том числе усыновленных,</w:t>
      </w:r>
      <w:r w:rsidRPr="000906C2">
        <w:rPr>
          <w:rFonts w:ascii="Times New Roman" w:eastAsia="Times New Roman" w:hAnsi="Times New Roman" w:cs="Times New Roman"/>
          <w:sz w:val="16"/>
          <w:szCs w:val="16"/>
          <w:lang w:eastAsia="zh-CN"/>
        </w:rPr>
        <w:t xml:space="preserve"> </w:t>
      </w:r>
      <w:r w:rsidRPr="000906C2">
        <w:rPr>
          <w:rFonts w:ascii="Times New Roman" w:eastAsia="Calibri" w:hAnsi="Times New Roman" w:cs="Times New Roman"/>
          <w:sz w:val="16"/>
          <w:szCs w:val="16"/>
          <w:lang w:eastAsia="zh-CN"/>
        </w:rPr>
        <w:t>находящихся под опекой (попечительством)):</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зарегистрированные в установленном порядке по постоянному месту жительства на территории муниципального образования либо</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 xml:space="preserve">- зарегистрированные в установленном порядке по постоянному месту жительства на территории Кировской области </w:t>
      </w:r>
      <w:r w:rsidRPr="000906C2">
        <w:rPr>
          <w:rFonts w:ascii="Times New Roman" w:eastAsia="Times New Roman" w:hAnsi="Times New Roman" w:cs="Times New Roman"/>
          <w:sz w:val="16"/>
          <w:szCs w:val="16"/>
          <w:lang w:eastAsia="zh-CN"/>
        </w:rPr>
        <w:t>в случае, если гражданин обращается за бесплатным предоставлением в собственность земельного участка, предоставленного ему на праве аренды для осуществления индивидуального жилищного строительства, или для ведения личного подсобного хозяйства, или для ведения садоводства, огородничества и дачного хозяйства до вступления в силу Закона Кировской области от 03.11.2011 № 74-ЗО «О бесплатном</w:t>
      </w:r>
      <w:proofErr w:type="gramEnd"/>
      <w:r w:rsidRPr="000906C2">
        <w:rPr>
          <w:rFonts w:ascii="Times New Roman" w:eastAsia="Times New Roman" w:hAnsi="Times New Roman" w:cs="Times New Roman"/>
          <w:sz w:val="16"/>
          <w:szCs w:val="16"/>
          <w:lang w:eastAsia="zh-CN"/>
        </w:rPr>
        <w:t xml:space="preserve"> </w:t>
      </w:r>
      <w:proofErr w:type="gramStart"/>
      <w:r w:rsidRPr="000906C2">
        <w:rPr>
          <w:rFonts w:ascii="Times New Roman" w:eastAsia="Times New Roman" w:hAnsi="Times New Roman" w:cs="Times New Roman"/>
          <w:sz w:val="16"/>
          <w:szCs w:val="16"/>
          <w:lang w:eastAsia="zh-CN"/>
        </w:rPr>
        <w:t>предоставлении</w:t>
      </w:r>
      <w:proofErr w:type="gramEnd"/>
      <w:r w:rsidRPr="000906C2">
        <w:rPr>
          <w:rFonts w:ascii="Times New Roman" w:eastAsia="Times New Roman" w:hAnsi="Times New Roman" w:cs="Times New Roman"/>
          <w:sz w:val="16"/>
          <w:szCs w:val="16"/>
          <w:lang w:eastAsia="zh-CN"/>
        </w:rPr>
        <w:t xml:space="preserve"> гражданам, имеющим трех и более детей, земельных участков на территории Кировской области» либо</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 зарегистрированные в установленном порядке по постоянному месту жительства на территории Кировской области </w:t>
      </w:r>
      <w:r w:rsidRPr="000906C2">
        <w:rPr>
          <w:rFonts w:ascii="Times New Roman" w:eastAsia="Times New Roman" w:hAnsi="Times New Roman" w:cs="Times New Roman"/>
          <w:sz w:val="16"/>
          <w:szCs w:val="16"/>
          <w:lang w:eastAsia="zh-CN"/>
        </w:rPr>
        <w:t>в случае, если гражданин обращается за бесплатным предоставлением в собственность земельного участка, расположенного под жилым домом</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и обратившиеся с запросом (заявлением) о предоставлении муниципальной услуги, выраженным в письменной или электронной форме (далее – заявитель, гражданин).</w:t>
      </w:r>
      <w:proofErr w:type="gramEnd"/>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С заявлением вправе обратиться родитель (один из родителей) либо усыновитель (один из усыновителей, опекунов (попечителей)), отвечающий требованиям и условиям, указанным в Законе Кировской области от 03.11.2011 № 74-ЗО «О бесплатном предоставлении гражданам, имеющим трех и более детей, земельных участков на территории Кировской области».</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В целях применения настоящего Административного регламента учитываются:</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w:t>
      </w:r>
      <w:r w:rsidRPr="000906C2">
        <w:rPr>
          <w:rFonts w:ascii="Times New Roman" w:eastAsia="Calibri" w:hAnsi="Times New Roman" w:cs="Times New Roman"/>
          <w:sz w:val="16"/>
          <w:szCs w:val="16"/>
          <w:lang w:eastAsia="zh-CN"/>
        </w:rPr>
        <w:t>дети, не достигшие на дату подачи заявления возраста 18 лет, проживающие совместно с родителями;</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w:t>
      </w:r>
      <w:r w:rsidRPr="000906C2">
        <w:rPr>
          <w:rFonts w:ascii="Times New Roman" w:eastAsia="Calibri" w:hAnsi="Times New Roman" w:cs="Times New Roman"/>
          <w:sz w:val="16"/>
          <w:szCs w:val="16"/>
          <w:lang w:eastAsia="zh-CN"/>
        </w:rPr>
        <w:t>дети в возрасте от 18 до 23 лет, обучающиеся в образовательных организациях по очной форме обучения и проживающие совместно с гражданином;</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w:t>
      </w:r>
      <w:r w:rsidRPr="000906C2">
        <w:rPr>
          <w:rFonts w:ascii="Times New Roman" w:eastAsia="Calibri" w:hAnsi="Times New Roman" w:cs="Times New Roman"/>
          <w:sz w:val="16"/>
          <w:szCs w:val="16"/>
          <w:lang w:eastAsia="zh-CN"/>
        </w:rPr>
        <w:t xml:space="preserve">дети в возрасте от 18 до 23 лет, проходящие военную службу по призыву и проживавшие совместно с гражданином до призыва на военную службу. </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В целях применения настоящего Административного регламента не учитываются дети, которые на дату подачи гражданином заявления о предоставлении земельного участка находятся на полном государственном обеспечении, либо в отношении которых родители лишены родительских прав или ограничены в родительских правах, либо в отношении которых отменено усыновление.</w:t>
      </w:r>
      <w:proofErr w:type="gramEnd"/>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p>
    <w:p w:rsidR="00800C5D" w:rsidRPr="000906C2" w:rsidRDefault="00800C5D" w:rsidP="00800C5D">
      <w:pPr>
        <w:suppressAutoHyphens/>
        <w:spacing w:after="0" w:line="240" w:lineRule="auto"/>
        <w:ind w:firstLine="708"/>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eastAsia="zh-CN"/>
        </w:rPr>
        <w:t>1.3. Требования к порядку информирования о предоставлении муниципальной услуги</w:t>
      </w:r>
    </w:p>
    <w:p w:rsidR="00800C5D" w:rsidRPr="000906C2" w:rsidRDefault="00800C5D" w:rsidP="00800C5D">
      <w:pPr>
        <w:suppressAutoHyphens/>
        <w:spacing w:after="0" w:line="240" w:lineRule="auto"/>
        <w:ind w:firstLine="708"/>
        <w:jc w:val="center"/>
        <w:rPr>
          <w:rFonts w:ascii="Times New Roman" w:eastAsia="Calibri" w:hAnsi="Times New Roman" w:cs="Times New Roman"/>
          <w:b/>
          <w:bCs/>
          <w:sz w:val="16"/>
          <w:szCs w:val="16"/>
          <w:lang w:eastAsia="zh-CN"/>
        </w:rPr>
      </w:pP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1.3.1. Порядок получения информации по вопросам предоставления муниципальной услуги.</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Информацию о месте нахождения и графике работы, справочных и контактных телефонах, адресах электронной почты, официальном сайте </w:t>
      </w:r>
      <w:r w:rsidRPr="000906C2">
        <w:rPr>
          <w:rFonts w:ascii="Times New Roman" w:eastAsia="Calibri" w:hAnsi="Times New Roman" w:cs="Times New Roman"/>
          <w:bCs/>
          <w:sz w:val="16"/>
          <w:szCs w:val="16"/>
          <w:lang w:eastAsia="zh-CN"/>
        </w:rPr>
        <w:t>органа, предоставляющего муниципальную услугу,</w:t>
      </w:r>
      <w:r w:rsidRPr="000906C2">
        <w:rPr>
          <w:rFonts w:ascii="Times New Roman" w:eastAsia="Calibri" w:hAnsi="Times New Roman" w:cs="Times New Roman"/>
          <w:sz w:val="16"/>
          <w:szCs w:val="16"/>
          <w:lang w:eastAsia="zh-CN"/>
        </w:rPr>
        <w:t xml:space="preserve"> 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а также о порядке предоставления муниципальной услуги можно получить:</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на официальном сайте </w:t>
      </w:r>
      <w:r w:rsidRPr="000906C2">
        <w:rPr>
          <w:rFonts w:ascii="Times New Roman" w:eastAsia="Calibri" w:hAnsi="Times New Roman" w:cs="Times New Roman"/>
          <w:bCs/>
          <w:sz w:val="16"/>
          <w:szCs w:val="16"/>
          <w:lang w:eastAsia="zh-CN"/>
        </w:rPr>
        <w:t>органа, предоставляющего муниципальную услугу (</w:t>
      </w:r>
      <w:r w:rsidRPr="000906C2">
        <w:rPr>
          <w:rFonts w:ascii="Times New Roman" w:eastAsia="Calibri" w:hAnsi="Times New Roman" w:cs="Times New Roman"/>
          <w:bCs/>
          <w:sz w:val="16"/>
          <w:szCs w:val="16"/>
          <w:lang w:val="en-US" w:eastAsia="zh-CN"/>
        </w:rPr>
        <w:t>www</w:t>
      </w:r>
      <w:r w:rsidRPr="000906C2">
        <w:rPr>
          <w:rFonts w:ascii="Times New Roman" w:eastAsia="Calibri" w:hAnsi="Times New Roman" w:cs="Times New Roman"/>
          <w:bCs/>
          <w:sz w:val="16"/>
          <w:szCs w:val="16"/>
          <w:lang w:eastAsia="zh-CN"/>
        </w:rPr>
        <w:t>.</w:t>
      </w:r>
      <w:hyperlink r:id="rId156" w:history="1">
        <w:proofErr w:type="spellStart"/>
        <w:r w:rsidRPr="000906C2">
          <w:rPr>
            <w:rFonts w:ascii="Times New Roman" w:eastAsia="Calibri" w:hAnsi="Times New Roman" w:cs="Times New Roman"/>
            <w:bCs/>
            <w:sz w:val="16"/>
            <w:szCs w:val="16"/>
            <w:u w:val="single"/>
            <w:lang w:val="en-US" w:eastAsia="zh-CN"/>
          </w:rPr>
          <w:t>admorlov</w:t>
        </w:r>
        <w:proofErr w:type="spellEnd"/>
        <w:r w:rsidRPr="000906C2">
          <w:rPr>
            <w:rFonts w:ascii="Times New Roman" w:eastAsia="Calibri" w:hAnsi="Times New Roman" w:cs="Times New Roman"/>
            <w:bCs/>
            <w:sz w:val="16"/>
            <w:szCs w:val="16"/>
            <w:u w:val="single"/>
            <w:lang w:eastAsia="zh-CN"/>
          </w:rPr>
          <w:t>.</w:t>
        </w:r>
        <w:proofErr w:type="spellStart"/>
        <w:r w:rsidRPr="000906C2">
          <w:rPr>
            <w:rFonts w:ascii="Times New Roman" w:eastAsia="Calibri" w:hAnsi="Times New Roman" w:cs="Times New Roman"/>
            <w:bCs/>
            <w:sz w:val="16"/>
            <w:szCs w:val="16"/>
            <w:u w:val="single"/>
            <w:lang w:val="en-US" w:eastAsia="zh-CN"/>
          </w:rPr>
          <w:t>ru</w:t>
        </w:r>
        <w:proofErr w:type="spellEnd"/>
      </w:hyperlink>
      <w:r w:rsidRPr="000906C2">
        <w:rPr>
          <w:rFonts w:ascii="Times New Roman" w:eastAsia="Calibri" w:hAnsi="Times New Roman" w:cs="Times New Roman"/>
          <w:sz w:val="16"/>
          <w:szCs w:val="16"/>
          <w:lang w:eastAsia="zh-CN"/>
        </w:rPr>
        <w:t>)</w:t>
      </w:r>
      <w:r w:rsidRPr="000906C2">
        <w:rPr>
          <w:rFonts w:ascii="Times New Roman" w:eastAsia="Calibri" w:hAnsi="Times New Roman" w:cs="Times New Roman"/>
          <w:bCs/>
          <w:sz w:val="16"/>
          <w:szCs w:val="16"/>
          <w:lang w:eastAsia="zh-CN"/>
        </w:rPr>
        <w:t>, в информационно-телекоммуникационной сети "Интернет" (далее – сеть Интернет)</w:t>
      </w:r>
      <w:r w:rsidRPr="000906C2">
        <w:rPr>
          <w:rFonts w:ascii="Times New Roman" w:eastAsia="Calibri" w:hAnsi="Times New Roman" w:cs="Times New Roman"/>
          <w:sz w:val="16"/>
          <w:szCs w:val="16"/>
          <w:lang w:eastAsia="zh-CN"/>
        </w:rPr>
        <w:t>;</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в </w:t>
      </w:r>
      <w:r w:rsidRPr="000906C2">
        <w:rPr>
          <w:rFonts w:ascii="Times New Roman" w:eastAsia="Calibri" w:hAnsi="Times New Roman" w:cs="Times New Roman"/>
          <w:bCs/>
          <w:sz w:val="16"/>
          <w:szCs w:val="16"/>
          <w:lang w:eastAsia="zh-CN"/>
        </w:rPr>
        <w:t>информационной системе "Портал государственных и муниципальных услуг (функций) Кировской области" (далее – Региональный портал);</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в федеральной государственной информационной системе "Единый портал государственных и муниципальных услуг (функций)" (далее – Единый портал);</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на информационных стендах в местах предоставления муниципальной услуги;</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при личном обращении заявителя;</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при обращении в письменной форме, в форме электронного документа.</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1.3.3. При ответах на телефонные звонки специалист, ответственный за предоставление муниципальной услуги,</w:t>
      </w:r>
      <w:r w:rsidRPr="000906C2">
        <w:rPr>
          <w:rFonts w:ascii="Times New Roman" w:eastAsia="Calibri" w:hAnsi="Times New Roman" w:cs="Times New Roman"/>
          <w:i/>
          <w:sz w:val="16"/>
          <w:szCs w:val="16"/>
          <w:lang w:eastAsia="zh-CN"/>
        </w:rPr>
        <w:t xml:space="preserve"> </w:t>
      </w:r>
      <w:r w:rsidRPr="000906C2">
        <w:rPr>
          <w:rFonts w:ascii="Times New Roman" w:eastAsia="Calibri" w:hAnsi="Times New Roman" w:cs="Times New Roman"/>
          <w:sz w:val="16"/>
          <w:szCs w:val="16"/>
          <w:lang w:eastAsia="zh-CN"/>
        </w:rPr>
        <w:t>подробно и в вежливой форме информируют заявителей по вопросам предоставления муниципальной услуги. Ответ на телефонный звонок должен содержать информацию о наименовании органа, в который позвонил заявитель, и фамилии, имени, отчестве специалиста, принявшего телефонный звонок.</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Во время разговора специалист обязан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(линию).</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При невозможности ответить на поставленные вопросы, телефонный звонок должен быть переадресован (переведен) другому специалисту или же обратившемуся гражданину должен быть сообщен телефонный номер, по которому можно получить необходимую информацию.</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1.3.4. Заявитель имеет право на получение сведений о ходе исполнения муниципальной услуги при помощи телефона или посредством личного посещения в любое время с момента приема документов.</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lastRenderedPageBreak/>
        <w:t>1.3.5. 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800C5D" w:rsidRPr="000906C2" w:rsidRDefault="00800C5D" w:rsidP="00800C5D">
      <w:pPr>
        <w:suppressAutoHyphens/>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1.3.6. Информация о порядке предоставления муниципальной услуги предоставляется бесплатно.</w:t>
      </w:r>
    </w:p>
    <w:p w:rsidR="00800C5D" w:rsidRPr="000906C2" w:rsidRDefault="00800C5D" w:rsidP="00800C5D">
      <w:pPr>
        <w:suppressAutoHyphens/>
        <w:spacing w:after="0" w:line="240" w:lineRule="auto"/>
        <w:ind w:firstLine="708"/>
        <w:jc w:val="center"/>
        <w:rPr>
          <w:rFonts w:ascii="Times New Roman" w:eastAsia="Calibri" w:hAnsi="Times New Roman" w:cs="Times New Roman"/>
          <w:b/>
          <w:bCs/>
          <w:sz w:val="16"/>
          <w:szCs w:val="16"/>
          <w:lang w:eastAsia="zh-CN"/>
        </w:rPr>
      </w:pPr>
    </w:p>
    <w:p w:rsidR="00800C5D" w:rsidRPr="000906C2" w:rsidRDefault="00800C5D" w:rsidP="00800C5D">
      <w:pPr>
        <w:suppressAutoHyphens/>
        <w:spacing w:after="0" w:line="240" w:lineRule="auto"/>
        <w:ind w:firstLine="708"/>
        <w:jc w:val="center"/>
        <w:rPr>
          <w:rFonts w:ascii="Times New Roman" w:eastAsia="Calibri" w:hAnsi="Times New Roman" w:cs="Times New Roman"/>
          <w:b/>
          <w:bCs/>
          <w:sz w:val="16"/>
          <w:szCs w:val="16"/>
          <w:lang w:eastAsia="zh-CN"/>
        </w:rPr>
      </w:pPr>
    </w:p>
    <w:p w:rsidR="00800C5D" w:rsidRPr="000906C2" w:rsidRDefault="00800C5D" w:rsidP="00800C5D">
      <w:pPr>
        <w:suppressAutoHyphens/>
        <w:spacing w:after="0" w:line="240" w:lineRule="auto"/>
        <w:ind w:firstLine="708"/>
        <w:jc w:val="center"/>
        <w:rPr>
          <w:rFonts w:ascii="Times New Roman" w:eastAsia="Calibri" w:hAnsi="Times New Roman" w:cs="Times New Roman"/>
          <w:b/>
          <w:bCs/>
          <w:sz w:val="16"/>
          <w:szCs w:val="16"/>
          <w:lang w:eastAsia="zh-CN"/>
        </w:rPr>
      </w:pPr>
    </w:p>
    <w:p w:rsidR="00800C5D" w:rsidRPr="000906C2" w:rsidRDefault="00800C5D" w:rsidP="00800C5D">
      <w:pPr>
        <w:tabs>
          <w:tab w:val="left" w:pos="709"/>
        </w:tabs>
        <w:suppressAutoHyphens/>
        <w:spacing w:after="0" w:line="240" w:lineRule="auto"/>
        <w:ind w:left="660"/>
        <w:jc w:val="center"/>
        <w:rPr>
          <w:rFonts w:ascii="Times New Roman" w:eastAsia="Times New Roman" w:hAnsi="Times New Roman" w:cs="Times New Roman"/>
          <w:sz w:val="16"/>
          <w:szCs w:val="16"/>
          <w:lang w:eastAsia="zh-CN"/>
        </w:rPr>
      </w:pPr>
      <w:r w:rsidRPr="000906C2">
        <w:rPr>
          <w:rFonts w:ascii="Times New Roman" w:eastAsia="Times New Roman" w:hAnsi="Times New Roman" w:cs="Times New Roman"/>
          <w:b/>
          <w:bCs/>
          <w:sz w:val="16"/>
          <w:szCs w:val="16"/>
          <w:lang w:eastAsia="zh-CN"/>
        </w:rPr>
        <w:t>2.</w:t>
      </w:r>
      <w:r w:rsidRPr="000906C2">
        <w:rPr>
          <w:rFonts w:ascii="Times New Roman" w:eastAsia="Times New Roman" w:hAnsi="Times New Roman" w:cs="Times New Roman"/>
          <w:sz w:val="16"/>
          <w:szCs w:val="16"/>
          <w:lang w:eastAsia="zh-CN"/>
        </w:rPr>
        <w:t xml:space="preserve"> </w:t>
      </w:r>
      <w:r w:rsidRPr="000906C2">
        <w:rPr>
          <w:rFonts w:ascii="Times New Roman" w:eastAsia="Times New Roman" w:hAnsi="Times New Roman" w:cs="Times New Roman"/>
          <w:b/>
          <w:bCs/>
          <w:sz w:val="16"/>
          <w:szCs w:val="16"/>
          <w:lang w:eastAsia="ru-RU"/>
        </w:rPr>
        <w:t>Стандарт предоставления муниципальной услуги</w:t>
      </w:r>
    </w:p>
    <w:p w:rsidR="00800C5D" w:rsidRPr="000906C2" w:rsidRDefault="00800C5D" w:rsidP="00800C5D">
      <w:pPr>
        <w:suppressAutoHyphens/>
        <w:spacing w:after="0" w:line="240" w:lineRule="auto"/>
        <w:ind w:firstLine="660"/>
        <w:jc w:val="center"/>
        <w:rPr>
          <w:rFonts w:ascii="Times New Roman" w:eastAsia="Times New Roman" w:hAnsi="Times New Roman" w:cs="Times New Roman"/>
          <w:b/>
          <w:bCs/>
          <w:sz w:val="16"/>
          <w:szCs w:val="16"/>
          <w:lang w:eastAsia="ru-RU"/>
        </w:rPr>
      </w:pPr>
    </w:p>
    <w:p w:rsidR="00800C5D" w:rsidRPr="000906C2" w:rsidRDefault="00800C5D" w:rsidP="00800C5D">
      <w:pPr>
        <w:suppressAutoHyphens/>
        <w:spacing w:after="75" w:line="360" w:lineRule="auto"/>
        <w:ind w:firstLine="708"/>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eastAsia="zh-CN"/>
        </w:rPr>
        <w:t>2.1. Наименование муниципальной услуги</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Бесплатное предоставление гражданам, имеющим трёх и более детей, земельных участков на территории муниципального образования.</w:t>
      </w:r>
    </w:p>
    <w:p w:rsidR="00800C5D" w:rsidRPr="000906C2" w:rsidRDefault="00800C5D" w:rsidP="00800C5D">
      <w:pPr>
        <w:suppressAutoHyphens/>
        <w:spacing w:before="280" w:after="280" w:line="240" w:lineRule="auto"/>
        <w:ind w:firstLine="708"/>
        <w:jc w:val="center"/>
        <w:rPr>
          <w:rFonts w:ascii="Times New Roman" w:eastAsia="Times New Roman" w:hAnsi="Times New Roman" w:cs="Times New Roman"/>
          <w:sz w:val="16"/>
          <w:szCs w:val="16"/>
          <w:lang w:eastAsia="zh-CN"/>
        </w:rPr>
      </w:pPr>
      <w:r w:rsidRPr="000906C2">
        <w:rPr>
          <w:rFonts w:ascii="Times New Roman" w:eastAsia="Times New Roman" w:hAnsi="Times New Roman" w:cs="Times New Roman"/>
          <w:b/>
          <w:bCs/>
          <w:sz w:val="16"/>
          <w:szCs w:val="16"/>
          <w:lang w:eastAsia="ru-RU"/>
        </w:rPr>
        <w:t>2.2. Наименование органа, предоставляющего муниципальную услугу</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bCs/>
          <w:i/>
          <w:sz w:val="16"/>
          <w:szCs w:val="16"/>
          <w:lang w:eastAsia="zh-CN"/>
        </w:rPr>
      </w:pPr>
      <w:r w:rsidRPr="000906C2">
        <w:rPr>
          <w:rFonts w:ascii="Times New Roman" w:eastAsia="Calibri" w:hAnsi="Times New Roman" w:cs="Times New Roman"/>
          <w:sz w:val="16"/>
          <w:szCs w:val="16"/>
          <w:lang w:eastAsia="zh-CN"/>
        </w:rPr>
        <w:t>Муниципальная услуга предоставляется администрацией Орловского района в лице сектора по имуществу и земельным ресурсам управления по экономике, имущественным отношениям и земельным ресурсам администрации Орловского района.</w:t>
      </w:r>
    </w:p>
    <w:p w:rsidR="00800C5D" w:rsidRPr="000906C2" w:rsidRDefault="00800C5D" w:rsidP="00800C5D">
      <w:pPr>
        <w:suppressAutoHyphens/>
        <w:spacing w:before="280" w:after="280" w:line="240" w:lineRule="auto"/>
        <w:jc w:val="center"/>
        <w:rPr>
          <w:rFonts w:ascii="Times New Roman" w:eastAsia="Times New Roman" w:hAnsi="Times New Roman" w:cs="Times New Roman"/>
          <w:sz w:val="16"/>
          <w:szCs w:val="16"/>
          <w:lang w:eastAsia="zh-CN"/>
        </w:rPr>
      </w:pPr>
      <w:r w:rsidRPr="000906C2">
        <w:rPr>
          <w:rFonts w:ascii="Times New Roman" w:eastAsia="Times New Roman" w:hAnsi="Times New Roman" w:cs="Times New Roman"/>
          <w:b/>
          <w:bCs/>
          <w:sz w:val="16"/>
          <w:szCs w:val="16"/>
          <w:lang w:eastAsia="ru-RU"/>
        </w:rPr>
        <w:t>2.3. Результат предоставления муниципальной услуги</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w:t>
      </w:r>
      <w:r w:rsidRPr="000906C2">
        <w:rPr>
          <w:rFonts w:ascii="Times New Roman" w:eastAsia="Calibri" w:hAnsi="Times New Roman" w:cs="Times New Roman"/>
          <w:sz w:val="16"/>
          <w:szCs w:val="16"/>
          <w:lang w:eastAsia="zh-CN"/>
        </w:rPr>
        <w:t>Результатом предоставления муниципальной услуги является:</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направление заявителю </w:t>
      </w:r>
      <w:r w:rsidRPr="000906C2">
        <w:rPr>
          <w:rFonts w:ascii="Times New Roman" w:eastAsia="Times New Roman" w:hAnsi="Times New Roman" w:cs="Times New Roman"/>
          <w:sz w:val="16"/>
          <w:szCs w:val="16"/>
          <w:lang w:eastAsia="zh-CN"/>
        </w:rPr>
        <w:t>копии решения о предоставлении земельного участка в собственность бесплатно для индивидуального жилищного строительства, ведения личного подсобного хозяйства  или дачного хозяйства с приложением кадастрового паспорта земельного участка и акта приема-передачи земельного участка;</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отказ в предоставлении земельного участка в собственность бесплатно.</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p>
    <w:p w:rsidR="00800C5D" w:rsidRPr="000906C2" w:rsidRDefault="00800C5D" w:rsidP="00800C5D">
      <w:pPr>
        <w:widowControl w:val="0"/>
        <w:suppressAutoHyphens/>
        <w:autoSpaceDE w:val="0"/>
        <w:spacing w:after="0" w:line="240" w:lineRule="auto"/>
        <w:ind w:firstLine="540"/>
        <w:jc w:val="center"/>
        <w:rPr>
          <w:rFonts w:ascii="Arial" w:eastAsia="Calibri" w:hAnsi="Arial" w:cs="Arial"/>
          <w:sz w:val="16"/>
          <w:szCs w:val="16"/>
          <w:lang w:eastAsia="zh-CN"/>
        </w:rPr>
      </w:pPr>
      <w:r w:rsidRPr="000906C2">
        <w:rPr>
          <w:rFonts w:ascii="Times New Roman" w:eastAsia="Calibri" w:hAnsi="Times New Roman" w:cs="Times New Roman"/>
          <w:b/>
          <w:bCs/>
          <w:sz w:val="16"/>
          <w:szCs w:val="16"/>
          <w:lang w:eastAsia="zh-CN"/>
        </w:rPr>
        <w:t>2.4. Срок предоставления муниципальной услуги</w:t>
      </w:r>
    </w:p>
    <w:p w:rsidR="00800C5D" w:rsidRPr="000906C2" w:rsidRDefault="00800C5D" w:rsidP="00800C5D">
      <w:pPr>
        <w:widowControl w:val="0"/>
        <w:suppressAutoHyphens/>
        <w:autoSpaceDE w:val="0"/>
        <w:spacing w:after="0" w:line="240" w:lineRule="auto"/>
        <w:ind w:firstLine="540"/>
        <w:jc w:val="center"/>
        <w:rPr>
          <w:rFonts w:ascii="Times New Roman" w:eastAsia="Calibri" w:hAnsi="Times New Roman" w:cs="Times New Roman"/>
          <w:b/>
          <w:bCs/>
          <w:sz w:val="16"/>
          <w:szCs w:val="16"/>
          <w:lang w:eastAsia="zh-CN"/>
        </w:rPr>
      </w:pP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Срок предоставления муниципальной услуги:</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не позднее 30 календарных дней </w:t>
      </w:r>
      <w:proofErr w:type="gramStart"/>
      <w:r w:rsidRPr="000906C2">
        <w:rPr>
          <w:rFonts w:ascii="Times New Roman" w:eastAsia="Calibri" w:hAnsi="Times New Roman" w:cs="Times New Roman"/>
          <w:sz w:val="16"/>
          <w:szCs w:val="16"/>
          <w:lang w:eastAsia="zh-CN"/>
        </w:rPr>
        <w:t>с даты поступления</w:t>
      </w:r>
      <w:proofErr w:type="gramEnd"/>
      <w:r w:rsidRPr="000906C2">
        <w:rPr>
          <w:rFonts w:ascii="Times New Roman" w:eastAsia="Calibri" w:hAnsi="Times New Roman" w:cs="Times New Roman"/>
          <w:sz w:val="16"/>
          <w:szCs w:val="16"/>
          <w:lang w:eastAsia="zh-CN"/>
        </w:rPr>
        <w:t xml:space="preserve"> в администрацию заявления:</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при наличии утвержденного перечня земельных участков, предназначенных для предоставления гражданам в собственность бесплатно;</w:t>
      </w:r>
    </w:p>
    <w:p w:rsidR="00800C5D" w:rsidRPr="000906C2" w:rsidRDefault="00800C5D" w:rsidP="00800C5D">
      <w:pPr>
        <w:suppressAutoHyphens/>
        <w:autoSpaceDE w:val="0"/>
        <w:spacing w:after="0" w:line="240" w:lineRule="auto"/>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w:t>
      </w:r>
      <w:proofErr w:type="gramStart"/>
      <w:r w:rsidRPr="000906C2">
        <w:rPr>
          <w:rFonts w:ascii="Times New Roman" w:eastAsia="Calibri" w:hAnsi="Times New Roman" w:cs="Times New Roman"/>
          <w:sz w:val="16"/>
          <w:szCs w:val="16"/>
          <w:lang w:eastAsia="zh-CN"/>
        </w:rPr>
        <w:t xml:space="preserve">в случае предоставления в собственность земельного участка, предоставленного заявителю в аренду </w:t>
      </w:r>
      <w:r w:rsidRPr="000906C2">
        <w:rPr>
          <w:rFonts w:ascii="Times New Roman" w:eastAsia="Times New Roman" w:hAnsi="Times New Roman" w:cs="Times New Roman"/>
          <w:sz w:val="16"/>
          <w:szCs w:val="16"/>
          <w:lang w:eastAsia="zh-CN"/>
        </w:rPr>
        <w:t>для осуществления индивидуального жилищного строительства, или для ведения личного подсобного хозяйства, или для ведения садоводства, огородничества и дачного хозяйства</w:t>
      </w:r>
      <w:r w:rsidRPr="000906C2">
        <w:rPr>
          <w:rFonts w:ascii="Times New Roman" w:eastAsia="Calibri" w:hAnsi="Times New Roman" w:cs="Times New Roman"/>
          <w:sz w:val="16"/>
          <w:szCs w:val="16"/>
          <w:lang w:eastAsia="zh-CN"/>
        </w:rPr>
        <w:t xml:space="preserve"> до вступления в силу Закона Кировской области от 03.11.2011 № 74-ЗО «О бесплатном предоставлении гражданам, имеющим трех и более детей, земельных участков на территории Кировской области»;</w:t>
      </w:r>
      <w:proofErr w:type="gramEnd"/>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в случае предоставления земельного участка под жилым домом;</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не позднее 30 календарных дней после утверждения перечня (внесения изменений в перечень), но не позднее шести месяцев </w:t>
      </w:r>
      <w:proofErr w:type="gramStart"/>
      <w:r w:rsidRPr="000906C2">
        <w:rPr>
          <w:rFonts w:ascii="Times New Roman" w:eastAsia="Calibri" w:hAnsi="Times New Roman" w:cs="Times New Roman"/>
          <w:sz w:val="16"/>
          <w:szCs w:val="16"/>
          <w:lang w:eastAsia="zh-CN"/>
        </w:rPr>
        <w:t>с даты поступления</w:t>
      </w:r>
      <w:proofErr w:type="gramEnd"/>
      <w:r w:rsidRPr="000906C2">
        <w:rPr>
          <w:rFonts w:ascii="Times New Roman" w:eastAsia="Calibri" w:hAnsi="Times New Roman" w:cs="Times New Roman"/>
          <w:sz w:val="16"/>
          <w:szCs w:val="16"/>
          <w:lang w:eastAsia="zh-CN"/>
        </w:rPr>
        <w:t xml:space="preserve"> заявления в администрацию:</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при отсутствии утвержденного перечня на дату поступления заявления гражданина;</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в случае, когда количество заявлений граждан о предоставлении в собственность земельного участка превышает количество земельных участков, включенных в соответствующий перечень.</w:t>
      </w:r>
    </w:p>
    <w:p w:rsidR="00800C5D" w:rsidRPr="000906C2" w:rsidRDefault="00800C5D" w:rsidP="00800C5D">
      <w:pPr>
        <w:suppressAutoHyphens/>
        <w:spacing w:after="0" w:line="240" w:lineRule="auto"/>
        <w:ind w:firstLine="540"/>
        <w:jc w:val="center"/>
        <w:rPr>
          <w:rFonts w:ascii="Times New Roman" w:eastAsia="Times New Roman" w:hAnsi="Times New Roman" w:cs="Times New Roman"/>
          <w:b/>
          <w:bCs/>
          <w:sz w:val="16"/>
          <w:szCs w:val="16"/>
          <w:lang w:eastAsia="zh-CN"/>
        </w:rPr>
      </w:pPr>
    </w:p>
    <w:p w:rsidR="00800C5D" w:rsidRPr="000906C2" w:rsidRDefault="00800C5D" w:rsidP="00800C5D">
      <w:pPr>
        <w:suppressAutoHyphens/>
        <w:spacing w:after="0" w:line="240" w:lineRule="auto"/>
        <w:ind w:firstLine="540"/>
        <w:jc w:val="center"/>
        <w:rPr>
          <w:rFonts w:ascii="Times New Roman" w:eastAsia="Calibri" w:hAnsi="Times New Roman" w:cs="Times New Roman"/>
          <w:b/>
          <w:bCs/>
          <w:sz w:val="16"/>
          <w:szCs w:val="16"/>
          <w:lang w:eastAsia="zh-CN"/>
        </w:rPr>
      </w:pPr>
    </w:p>
    <w:p w:rsidR="00800C5D" w:rsidRPr="000906C2" w:rsidRDefault="00800C5D" w:rsidP="00800C5D">
      <w:pPr>
        <w:suppressAutoHyphens/>
        <w:spacing w:after="0" w:line="240" w:lineRule="auto"/>
        <w:ind w:firstLine="540"/>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eastAsia="zh-CN"/>
        </w:rPr>
        <w:t xml:space="preserve">2.5. Правовые основания для предоставления </w:t>
      </w:r>
    </w:p>
    <w:p w:rsidR="00800C5D" w:rsidRPr="000906C2" w:rsidRDefault="00800C5D" w:rsidP="00800C5D">
      <w:pPr>
        <w:suppressAutoHyphens/>
        <w:spacing w:after="0" w:line="240" w:lineRule="auto"/>
        <w:ind w:firstLine="540"/>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eastAsia="zh-CN"/>
        </w:rPr>
        <w:t>муниципальной услуги</w:t>
      </w:r>
    </w:p>
    <w:p w:rsidR="00800C5D" w:rsidRPr="000906C2" w:rsidRDefault="00800C5D" w:rsidP="00800C5D">
      <w:pPr>
        <w:suppressAutoHyphens/>
        <w:spacing w:after="0" w:line="240" w:lineRule="auto"/>
        <w:ind w:firstLine="567"/>
        <w:jc w:val="both"/>
        <w:rPr>
          <w:rFonts w:ascii="Times New Roman" w:eastAsia="Calibri" w:hAnsi="Times New Roman" w:cs="Times New Roman"/>
          <w:b/>
          <w:bCs/>
          <w:sz w:val="16"/>
          <w:szCs w:val="16"/>
          <w:lang w:eastAsia="zh-CN"/>
        </w:rPr>
      </w:pPr>
    </w:p>
    <w:p w:rsidR="00800C5D" w:rsidRPr="000906C2" w:rsidRDefault="00800C5D" w:rsidP="00800C5D">
      <w:pPr>
        <w:suppressAutoHyphens/>
        <w:spacing w:after="0" w:line="240" w:lineRule="auto"/>
        <w:ind w:firstLine="567"/>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Предоставление муниципальной услуги осуществляется в соответствии </w:t>
      </w:r>
      <w:proofErr w:type="gramStart"/>
      <w:r w:rsidRPr="000906C2">
        <w:rPr>
          <w:rFonts w:ascii="Times New Roman" w:eastAsia="Calibri" w:hAnsi="Times New Roman" w:cs="Times New Roman"/>
          <w:sz w:val="16"/>
          <w:szCs w:val="16"/>
          <w:lang w:eastAsia="zh-CN"/>
        </w:rPr>
        <w:t>с</w:t>
      </w:r>
      <w:proofErr w:type="gramEnd"/>
      <w:r w:rsidRPr="000906C2">
        <w:rPr>
          <w:rFonts w:ascii="Times New Roman" w:eastAsia="Calibri" w:hAnsi="Times New Roman" w:cs="Times New Roman"/>
          <w:sz w:val="16"/>
          <w:szCs w:val="16"/>
          <w:lang w:eastAsia="zh-CN"/>
        </w:rPr>
        <w:t xml:space="preserve">: </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Федеральным </w:t>
      </w:r>
      <w:hyperlink r:id="rId157" w:history="1">
        <w:r w:rsidRPr="000906C2">
          <w:rPr>
            <w:rFonts w:ascii="Times New Roman" w:eastAsia="Times New Roman" w:hAnsi="Times New Roman" w:cs="Times New Roman"/>
            <w:sz w:val="16"/>
            <w:szCs w:val="16"/>
            <w:u w:val="single"/>
            <w:lang w:eastAsia="zh-CN"/>
          </w:rPr>
          <w:t>законом</w:t>
        </w:r>
      </w:hyperlink>
      <w:r w:rsidRPr="000906C2">
        <w:rPr>
          <w:rFonts w:ascii="Times New Roman" w:eastAsia="Times New Roman" w:hAnsi="Times New Roman" w:cs="Times New Roman"/>
          <w:sz w:val="16"/>
          <w:szCs w:val="16"/>
          <w:lang w:eastAsia="zh-CN"/>
        </w:rPr>
        <w:t xml:space="preserve"> от 06.10.2003 № 131-ФЗ «Об общих принципах организации местного самоуправления в Российской Федерации» (опубликованным в изданиях «Собрание законодательства РФ», 06.10.2003, </w:t>
      </w:r>
      <w:r w:rsidRPr="000906C2">
        <w:rPr>
          <w:rFonts w:ascii="Times New Roman" w:eastAsia="Times New Roman" w:hAnsi="Times New Roman" w:cs="Times New Roman"/>
          <w:sz w:val="16"/>
          <w:szCs w:val="16"/>
          <w:lang w:eastAsia="zh-CN"/>
        </w:rPr>
        <w:br/>
        <w:t>№ 40, ст. 3822, «Парламентская газета», № 186, 08.10.2003, «Российская газета», № 202, 08.10.2003);</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Земельным </w:t>
      </w:r>
      <w:hyperlink r:id="rId158" w:history="1">
        <w:r w:rsidRPr="000906C2">
          <w:rPr>
            <w:rFonts w:ascii="Times New Roman" w:eastAsia="Times New Roman" w:hAnsi="Times New Roman" w:cs="Times New Roman"/>
            <w:sz w:val="16"/>
            <w:szCs w:val="16"/>
            <w:u w:val="single"/>
            <w:lang w:eastAsia="zh-CN"/>
          </w:rPr>
          <w:t>кодексом</w:t>
        </w:r>
      </w:hyperlink>
      <w:r w:rsidRPr="000906C2">
        <w:rPr>
          <w:rFonts w:ascii="Times New Roman" w:eastAsia="Times New Roman" w:hAnsi="Times New Roman" w:cs="Times New Roman"/>
          <w:sz w:val="16"/>
          <w:szCs w:val="16"/>
          <w:lang w:eastAsia="zh-CN"/>
        </w:rPr>
        <w:t xml:space="preserve"> Российской Федерации от 25.10.2001 № 136-ФЗ (опубликованным в изданиях «Собрание законодательства РФ», 29.10.2001, </w:t>
      </w:r>
      <w:r w:rsidRPr="000906C2">
        <w:rPr>
          <w:rFonts w:ascii="Times New Roman" w:eastAsia="Times New Roman" w:hAnsi="Times New Roman" w:cs="Times New Roman"/>
          <w:sz w:val="16"/>
          <w:szCs w:val="16"/>
          <w:lang w:eastAsia="zh-CN"/>
        </w:rPr>
        <w:br/>
        <w:t>№ 44, ст. 4147, «Парламентская газета», № 204-205, 30.10.2001, «Российская газета», № 211-212, 30.10.2001);</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Федеральным </w:t>
      </w:r>
      <w:hyperlink r:id="rId159" w:history="1">
        <w:r w:rsidRPr="000906C2">
          <w:rPr>
            <w:rFonts w:ascii="Times New Roman" w:eastAsia="Times New Roman" w:hAnsi="Times New Roman" w:cs="Times New Roman"/>
            <w:sz w:val="16"/>
            <w:szCs w:val="16"/>
            <w:u w:val="single"/>
            <w:lang w:eastAsia="zh-CN"/>
          </w:rPr>
          <w:t>законом</w:t>
        </w:r>
      </w:hyperlink>
      <w:r w:rsidRPr="000906C2">
        <w:rPr>
          <w:rFonts w:ascii="Times New Roman" w:eastAsia="Times New Roman" w:hAnsi="Times New Roman" w:cs="Times New Roman"/>
          <w:sz w:val="16"/>
          <w:szCs w:val="16"/>
          <w:lang w:eastAsia="zh-CN"/>
        </w:rPr>
        <w:t xml:space="preserve"> от 25.10.2001 № 137-ФЗ «О введении в действие Земельного кодекса Российской Федерации» (опубликованным в изданиях  «Собрание законодательства РФ», 29.10.2001, № 44, ст. 4148, «Парламентская газета», № 204-205, 30.10.2001, «Российская газета», № 211-212, 30.10.2001);</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Федеральным </w:t>
      </w:r>
      <w:hyperlink r:id="rId160" w:history="1">
        <w:r w:rsidRPr="000906C2">
          <w:rPr>
            <w:rFonts w:ascii="Times New Roman" w:eastAsia="Times New Roman" w:hAnsi="Times New Roman" w:cs="Times New Roman"/>
            <w:sz w:val="16"/>
            <w:szCs w:val="16"/>
            <w:u w:val="single"/>
            <w:lang w:eastAsia="zh-CN"/>
          </w:rPr>
          <w:t>законом</w:t>
        </w:r>
      </w:hyperlink>
      <w:r w:rsidRPr="000906C2">
        <w:rPr>
          <w:rFonts w:ascii="Times New Roman" w:eastAsia="Times New Roman" w:hAnsi="Times New Roman" w:cs="Times New Roman"/>
          <w:sz w:val="16"/>
          <w:szCs w:val="16"/>
          <w:lang w:eastAsia="zh-CN"/>
        </w:rPr>
        <w:t xml:space="preserve"> от 27.07.2010 № 210-ФЗ «Об организации предоставления государственных и муниципальных услуг» (опубликованным в изданиях «Российская газета», № 168, 30.07.2010, «Собрание законодательства РФ», 02.08.2010, № 31, ст. 4179);</w:t>
      </w:r>
    </w:p>
    <w:p w:rsidR="00800C5D" w:rsidRPr="000906C2" w:rsidRDefault="00800C5D" w:rsidP="00800C5D">
      <w:pPr>
        <w:suppressAutoHyphens/>
        <w:autoSpaceDE w:val="0"/>
        <w:spacing w:after="0" w:line="240" w:lineRule="auto"/>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Федеральным законом от 06.04.2011 № 63-ФЗ «Об электронной подписи» (опубликованным в изданиях «Парламентская газета», № 17, 08-14.04.2011, «Российская газета», № 75, 08.04.2011, «Собрание законодательства РФ», 11.04.2011, N 15, ст. 2036);</w:t>
      </w:r>
    </w:p>
    <w:p w:rsidR="00800C5D" w:rsidRPr="000906C2" w:rsidRDefault="00800C5D" w:rsidP="00800C5D">
      <w:pPr>
        <w:suppressAutoHyphens/>
        <w:autoSpaceDE w:val="0"/>
        <w:spacing w:after="0" w:line="240" w:lineRule="auto"/>
        <w:ind w:firstLine="567"/>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приказом Минэкономразвития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 («Официальный интернет-портал правовой информации» http://www.pravo.gov.ru, 28.02.2015);</w:t>
      </w:r>
    </w:p>
    <w:p w:rsidR="00800C5D" w:rsidRPr="000906C2" w:rsidRDefault="00800C5D" w:rsidP="00800C5D">
      <w:pPr>
        <w:suppressAutoHyphens/>
        <w:autoSpaceDE w:val="0"/>
        <w:spacing w:after="0" w:line="240" w:lineRule="auto"/>
        <w:ind w:firstLine="567"/>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Законом Кировской области от 03.11.2011 № 74-ЗО «О бесплатном предоставлении гражданам, имеющим трёх и более детей, земельных участков на территории Кировской области» (</w:t>
      </w:r>
      <w:r w:rsidRPr="000906C2">
        <w:rPr>
          <w:rFonts w:ascii="Times New Roman" w:eastAsia="Times New Roman" w:hAnsi="Times New Roman" w:cs="Times New Roman"/>
          <w:sz w:val="16"/>
          <w:szCs w:val="16"/>
          <w:lang w:eastAsia="zh-CN"/>
        </w:rPr>
        <w:t>опубликованным в изданиях «Вятский край», № 211(5059), 15.11.2011,</w:t>
      </w:r>
      <w:r w:rsidRPr="000906C2">
        <w:rPr>
          <w:rFonts w:ascii="Times New Roman" w:eastAsia="Calibri" w:hAnsi="Times New Roman" w:cs="Times New Roman"/>
          <w:sz w:val="16"/>
          <w:szCs w:val="16"/>
          <w:lang w:eastAsia="zh-CN"/>
        </w:rPr>
        <w:t xml:space="preserve"> </w:t>
      </w:r>
      <w:r w:rsidRPr="000906C2">
        <w:rPr>
          <w:rFonts w:ascii="Times New Roman" w:eastAsia="Times New Roman" w:hAnsi="Times New Roman" w:cs="Times New Roman"/>
          <w:sz w:val="16"/>
          <w:szCs w:val="16"/>
          <w:lang w:eastAsia="zh-CN"/>
        </w:rPr>
        <w:t>«Сборник основных нормативных правовых актов органов государственной власти Кировской области», № 6(138) (часть 1), 20.12.2011</w:t>
      </w:r>
      <w:r w:rsidRPr="000906C2">
        <w:rPr>
          <w:rFonts w:ascii="Times New Roman" w:eastAsia="Calibri" w:hAnsi="Times New Roman" w:cs="Times New Roman"/>
          <w:sz w:val="16"/>
          <w:szCs w:val="16"/>
          <w:lang w:eastAsia="zh-CN"/>
        </w:rPr>
        <w:t xml:space="preserve">); </w:t>
      </w:r>
    </w:p>
    <w:p w:rsidR="00800C5D" w:rsidRPr="000906C2" w:rsidRDefault="00800C5D" w:rsidP="00800C5D">
      <w:pPr>
        <w:suppressAutoHyphens/>
        <w:autoSpaceDE w:val="0"/>
        <w:spacing w:after="0" w:line="240" w:lineRule="auto"/>
        <w:ind w:firstLine="567"/>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Уставом муниципального образования Орловский муниципальный район Кировской области;</w:t>
      </w:r>
    </w:p>
    <w:p w:rsidR="00800C5D" w:rsidRPr="000906C2" w:rsidRDefault="00800C5D" w:rsidP="00800C5D">
      <w:pPr>
        <w:suppressAutoHyphens/>
        <w:autoSpaceDE w:val="0"/>
        <w:spacing w:after="0" w:line="240" w:lineRule="auto"/>
        <w:ind w:firstLine="567"/>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настоящим административным регламентом.</w:t>
      </w:r>
    </w:p>
    <w:p w:rsidR="00800C5D" w:rsidRPr="000906C2" w:rsidRDefault="00800C5D" w:rsidP="00800C5D">
      <w:pPr>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shd w:val="clear" w:color="auto" w:fill="FFFFFF"/>
          <w:lang w:eastAsia="ru-RU"/>
        </w:rPr>
      </w:pPr>
      <w:r w:rsidRPr="000906C2">
        <w:rPr>
          <w:rFonts w:ascii="Times New Roman" w:eastAsia="Calibri" w:hAnsi="Times New Roman" w:cs="Times New Roman"/>
          <w:sz w:val="16"/>
          <w:szCs w:val="16"/>
          <w:lang w:eastAsia="zh-CN"/>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0906C2">
        <w:rPr>
          <w:rFonts w:ascii="Times New Roman" w:eastAsia="Calibri" w:hAnsi="Times New Roman" w:cs="Times New Roman"/>
          <w:bCs/>
          <w:sz w:val="16"/>
          <w:szCs w:val="16"/>
          <w:lang w:eastAsia="ru-RU"/>
        </w:rPr>
        <w:t>администрации (</w:t>
      </w:r>
      <w:r w:rsidRPr="000906C2">
        <w:rPr>
          <w:rFonts w:ascii="Times New Roman" w:eastAsia="Calibri" w:hAnsi="Times New Roman" w:cs="Times New Roman"/>
          <w:bCs/>
          <w:sz w:val="16"/>
          <w:szCs w:val="16"/>
          <w:lang w:val="en-US" w:eastAsia="zh-CN"/>
        </w:rPr>
        <w:t>www</w:t>
      </w:r>
      <w:r w:rsidRPr="000906C2">
        <w:rPr>
          <w:rFonts w:ascii="Times New Roman" w:eastAsia="Calibri" w:hAnsi="Times New Roman" w:cs="Times New Roman"/>
          <w:bCs/>
          <w:sz w:val="16"/>
          <w:szCs w:val="16"/>
          <w:lang w:eastAsia="zh-CN"/>
        </w:rPr>
        <w:t>.</w:t>
      </w:r>
      <w:hyperlink r:id="rId161" w:history="1">
        <w:proofErr w:type="spellStart"/>
        <w:r w:rsidRPr="000906C2">
          <w:rPr>
            <w:rFonts w:ascii="Times New Roman" w:eastAsia="Calibri" w:hAnsi="Times New Roman" w:cs="Times New Roman"/>
            <w:bCs/>
            <w:sz w:val="16"/>
            <w:szCs w:val="16"/>
            <w:u w:val="single"/>
            <w:lang w:val="en-US" w:eastAsia="zh-CN"/>
          </w:rPr>
          <w:t>admorlov</w:t>
        </w:r>
        <w:proofErr w:type="spellEnd"/>
        <w:r w:rsidRPr="000906C2">
          <w:rPr>
            <w:rFonts w:ascii="Times New Roman" w:eastAsia="Calibri" w:hAnsi="Times New Roman" w:cs="Times New Roman"/>
            <w:bCs/>
            <w:sz w:val="16"/>
            <w:szCs w:val="16"/>
            <w:u w:val="single"/>
            <w:lang w:eastAsia="zh-CN"/>
          </w:rPr>
          <w:t>.</w:t>
        </w:r>
        <w:proofErr w:type="spellStart"/>
        <w:r w:rsidRPr="000906C2">
          <w:rPr>
            <w:rFonts w:ascii="Times New Roman" w:eastAsia="Calibri" w:hAnsi="Times New Roman" w:cs="Times New Roman"/>
            <w:bCs/>
            <w:sz w:val="16"/>
            <w:szCs w:val="16"/>
            <w:u w:val="single"/>
            <w:lang w:val="en-US" w:eastAsia="zh-CN"/>
          </w:rPr>
          <w:t>ru</w:t>
        </w:r>
        <w:proofErr w:type="spellEnd"/>
      </w:hyperlink>
      <w:r w:rsidRPr="000906C2">
        <w:rPr>
          <w:rFonts w:ascii="Times New Roman" w:eastAsia="Calibri" w:hAnsi="Times New Roman" w:cs="Times New Roman"/>
          <w:bCs/>
          <w:sz w:val="16"/>
          <w:szCs w:val="16"/>
          <w:lang w:eastAsia="ru-RU"/>
        </w:rPr>
        <w:t>).</w:t>
      </w:r>
    </w:p>
    <w:p w:rsidR="00800C5D" w:rsidRPr="000906C2" w:rsidRDefault="00800C5D" w:rsidP="00800C5D">
      <w:pPr>
        <w:suppressAutoHyphens/>
        <w:autoSpaceDE w:val="0"/>
        <w:spacing w:after="0" w:line="240" w:lineRule="auto"/>
        <w:ind w:firstLine="567"/>
        <w:jc w:val="both"/>
        <w:rPr>
          <w:rFonts w:ascii="Arial" w:eastAsia="Calibri" w:hAnsi="Arial" w:cs="Arial"/>
          <w:sz w:val="16"/>
          <w:szCs w:val="16"/>
          <w:lang w:eastAsia="zh-CN"/>
        </w:rPr>
      </w:pPr>
    </w:p>
    <w:p w:rsidR="00800C5D" w:rsidRPr="000906C2" w:rsidRDefault="00800C5D" w:rsidP="00800C5D">
      <w:pPr>
        <w:suppressAutoHyphens/>
        <w:autoSpaceDE w:val="0"/>
        <w:spacing w:after="0" w:line="240" w:lineRule="auto"/>
        <w:ind w:firstLine="720"/>
        <w:jc w:val="center"/>
        <w:rPr>
          <w:rFonts w:ascii="Arial" w:eastAsia="Calibri" w:hAnsi="Arial" w:cs="Arial"/>
          <w:sz w:val="16"/>
          <w:szCs w:val="16"/>
          <w:lang w:eastAsia="zh-CN"/>
        </w:rPr>
      </w:pPr>
      <w:r w:rsidRPr="000906C2">
        <w:rPr>
          <w:rFonts w:ascii="Times New Roman" w:eastAsia="Calibri" w:hAnsi="Times New Roman" w:cs="Times New Roman"/>
          <w:b/>
          <w:bCs/>
          <w:sz w:val="16"/>
          <w:szCs w:val="16"/>
          <w:lang w:eastAsia="zh-CN"/>
        </w:rPr>
        <w:t>2.6. Исчерпывающий перечень документов, необходимых для предоставления муниципальной услуги</w:t>
      </w:r>
    </w:p>
    <w:p w:rsidR="00800C5D" w:rsidRPr="000906C2" w:rsidRDefault="00800C5D" w:rsidP="00800C5D">
      <w:pPr>
        <w:suppressAutoHyphens/>
        <w:autoSpaceDE w:val="0"/>
        <w:spacing w:after="0" w:line="240" w:lineRule="auto"/>
        <w:ind w:firstLine="720"/>
        <w:jc w:val="center"/>
        <w:rPr>
          <w:rFonts w:ascii="Times New Roman" w:eastAsia="Calibri" w:hAnsi="Times New Roman" w:cs="Times New Roman"/>
          <w:b/>
          <w:bCs/>
          <w:sz w:val="16"/>
          <w:szCs w:val="16"/>
          <w:lang w:eastAsia="zh-CN"/>
        </w:rPr>
      </w:pP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w:t>
      </w:r>
      <w:r w:rsidRPr="000906C2">
        <w:rPr>
          <w:rFonts w:ascii="Times New Roman" w:eastAsia="Calibri" w:hAnsi="Times New Roman" w:cs="Times New Roman"/>
          <w:sz w:val="16"/>
          <w:szCs w:val="16"/>
          <w:lang w:eastAsia="zh-CN"/>
        </w:rPr>
        <w:t xml:space="preserve">2.6.1. </w:t>
      </w:r>
      <w:proofErr w:type="gramStart"/>
      <w:r w:rsidRPr="000906C2">
        <w:rPr>
          <w:rFonts w:ascii="Times New Roman" w:eastAsia="Calibri" w:hAnsi="Times New Roman" w:cs="Times New Roman"/>
          <w:sz w:val="16"/>
          <w:szCs w:val="16"/>
          <w:lang w:eastAsia="zh-CN"/>
        </w:rPr>
        <w:t xml:space="preserve">Заявитель обращается в администрацию муниципального образования с заявлением о предоставлении бесплатно в собственность земельного участка на территории муниципального образования Орловский муниципальный район Кировской области, в </w:t>
      </w:r>
      <w:r w:rsidRPr="000906C2">
        <w:rPr>
          <w:rFonts w:ascii="Times New Roman" w:eastAsia="Calibri" w:hAnsi="Times New Roman" w:cs="Times New Roman"/>
          <w:sz w:val="16"/>
          <w:szCs w:val="16"/>
          <w:lang w:eastAsia="zh-CN"/>
        </w:rPr>
        <w:lastRenderedPageBreak/>
        <w:t xml:space="preserve">котором указывается </w:t>
      </w:r>
      <w:r w:rsidRPr="000906C2">
        <w:rPr>
          <w:rFonts w:ascii="Times New Roman" w:eastAsia="Times New Roman" w:hAnsi="Times New Roman" w:cs="Times New Roman"/>
          <w:sz w:val="16"/>
          <w:szCs w:val="16"/>
          <w:lang w:eastAsia="zh-CN"/>
        </w:rPr>
        <w:t>вид использования земельного участка (для осуществления индивидуального жилищного строительства; для ведения личного подсобного хозяйства (приусадебный земельный участок); для дачного хозяйства)</w:t>
      </w:r>
      <w:r w:rsidRPr="000906C2">
        <w:rPr>
          <w:rFonts w:ascii="Times New Roman" w:eastAsia="Calibri" w:hAnsi="Times New Roman" w:cs="Times New Roman"/>
          <w:sz w:val="16"/>
          <w:szCs w:val="16"/>
          <w:lang w:eastAsia="zh-CN"/>
        </w:rPr>
        <w:t xml:space="preserve"> (Приложение № 1 Административного регламента) </w:t>
      </w:r>
      <w:proofErr w:type="gramEnd"/>
    </w:p>
    <w:p w:rsidR="00800C5D" w:rsidRPr="000906C2" w:rsidRDefault="00800C5D" w:rsidP="00800C5D">
      <w:pPr>
        <w:tabs>
          <w:tab w:val="left" w:pos="900"/>
        </w:tabs>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К заявлению прилагаются:</w:t>
      </w:r>
    </w:p>
    <w:p w:rsidR="00800C5D" w:rsidRPr="000906C2" w:rsidRDefault="00800C5D" w:rsidP="00800C5D">
      <w:pPr>
        <w:tabs>
          <w:tab w:val="left" w:pos="900"/>
        </w:tabs>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копии </w:t>
      </w:r>
      <w:proofErr w:type="gramStart"/>
      <w:r w:rsidRPr="000906C2">
        <w:rPr>
          <w:rFonts w:ascii="Times New Roman" w:eastAsia="Calibri" w:hAnsi="Times New Roman" w:cs="Times New Roman"/>
          <w:sz w:val="16"/>
          <w:szCs w:val="16"/>
          <w:lang w:eastAsia="zh-CN"/>
        </w:rPr>
        <w:t>паспортов гражданина Российской Федерации всех совершеннолетних членов семьи</w:t>
      </w:r>
      <w:proofErr w:type="gramEnd"/>
      <w:r w:rsidRPr="000906C2">
        <w:rPr>
          <w:rFonts w:ascii="Times New Roman" w:eastAsia="Calibri" w:hAnsi="Times New Roman" w:cs="Times New Roman"/>
          <w:sz w:val="16"/>
          <w:szCs w:val="16"/>
          <w:lang w:eastAsia="zh-CN"/>
        </w:rPr>
        <w:t>;</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копии свидетельств о рождении детей;</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копии документов, подтверждающих опеку (попечительство) (при наличии детей, находящихся под опекой (попечительством);</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документы, подтверждающие проживание гражданина и детей по одному месту жительства на территории Кировской области;</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справка образовательной организации, подтверждающая обучение детей в возрасте от 18 до 23 лет по очной форме обучения (в случае обучения детей в возрасте от 18 до 23 лет в образовательных организациях по очной форме обучения);</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документ, подтверждающий прохождение детьми в возрасте от 18 до 23 лет срочной военной службы по призыву (в случае прохождения детьми в возрасте от 18 до 23 лет срочной военной службы по призыву);</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 xml:space="preserve">договор аренды земельного участка или </w:t>
      </w:r>
      <w:proofErr w:type="spellStart"/>
      <w:r w:rsidRPr="000906C2">
        <w:rPr>
          <w:rFonts w:ascii="Times New Roman" w:eastAsia="Calibri" w:hAnsi="Times New Roman" w:cs="Times New Roman"/>
          <w:sz w:val="16"/>
          <w:szCs w:val="16"/>
          <w:lang w:eastAsia="zh-CN"/>
        </w:rPr>
        <w:t>правоудостоверяющие</w:t>
      </w:r>
      <w:proofErr w:type="spellEnd"/>
      <w:r w:rsidRPr="000906C2">
        <w:rPr>
          <w:rFonts w:ascii="Times New Roman" w:eastAsia="Calibri" w:hAnsi="Times New Roman" w:cs="Times New Roman"/>
          <w:sz w:val="16"/>
          <w:szCs w:val="16"/>
          <w:lang w:eastAsia="zh-CN"/>
        </w:rPr>
        <w:t xml:space="preserve"> документы на жилой дом (в случае, если гражданин имеет на праве собственности жилой дом или на праве аренды земельный участок, предоставленный до вступления в силу Закона Кировской области от 03.11.2011 № 74-ЗО «О бесплатном предоставлении гражданам, имеющим трёх и более детей, земельных участков на территории Кировской области» для осуществления индивидуального жилищного строительства, или для ведения</w:t>
      </w:r>
      <w:proofErr w:type="gramEnd"/>
      <w:r w:rsidRPr="000906C2">
        <w:rPr>
          <w:rFonts w:ascii="Times New Roman" w:eastAsia="Calibri" w:hAnsi="Times New Roman" w:cs="Times New Roman"/>
          <w:sz w:val="16"/>
          <w:szCs w:val="16"/>
          <w:lang w:eastAsia="zh-CN"/>
        </w:rPr>
        <w:t xml:space="preserve"> личного подсобного хозяйства, или для ведения садоводства, огородничества и дачного хозяйства).</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2.6.2. Документы могут быть представлены заявителем лично, направлены по почте или в виде электронного документа, подписанного </w:t>
      </w:r>
      <w:hyperlink r:id="rId162" w:history="1">
        <w:r w:rsidRPr="000906C2">
          <w:rPr>
            <w:rFonts w:ascii="Times New Roman" w:eastAsia="Calibri" w:hAnsi="Times New Roman" w:cs="Times New Roman"/>
            <w:sz w:val="16"/>
            <w:szCs w:val="16"/>
            <w:lang w:eastAsia="zh-CN"/>
          </w:rPr>
          <w:t>электронной подписью</w:t>
        </w:r>
      </w:hyperlink>
      <w:r w:rsidRPr="000906C2">
        <w:rPr>
          <w:rFonts w:ascii="Times New Roman" w:eastAsia="Calibri" w:hAnsi="Times New Roman" w:cs="Times New Roman"/>
          <w:sz w:val="16"/>
          <w:szCs w:val="16"/>
          <w:lang w:eastAsia="zh-CN"/>
        </w:rPr>
        <w:t xml:space="preserve"> заявителя, с использованием электронных сре</w:t>
      </w:r>
      <w:proofErr w:type="gramStart"/>
      <w:r w:rsidRPr="000906C2">
        <w:rPr>
          <w:rFonts w:ascii="Times New Roman" w:eastAsia="Calibri" w:hAnsi="Times New Roman" w:cs="Times New Roman"/>
          <w:sz w:val="16"/>
          <w:szCs w:val="16"/>
          <w:lang w:eastAsia="zh-CN"/>
        </w:rPr>
        <w:t>дств св</w:t>
      </w:r>
      <w:proofErr w:type="gramEnd"/>
      <w:r w:rsidRPr="000906C2">
        <w:rPr>
          <w:rFonts w:ascii="Times New Roman" w:eastAsia="Calibri" w:hAnsi="Times New Roman" w:cs="Times New Roman"/>
          <w:sz w:val="16"/>
          <w:szCs w:val="16"/>
          <w:lang w:eastAsia="zh-CN"/>
        </w:rPr>
        <w:t>язи, в том числе, с использованием универсальной электронной карты.</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При представлении копий документов заявителем лично предъявляются оригиналы документов для обозрения.</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В случае направления необходимых документов по почте или в виде электронного документа, подписанного </w:t>
      </w:r>
      <w:hyperlink r:id="rId163" w:history="1">
        <w:r w:rsidRPr="000906C2">
          <w:rPr>
            <w:rFonts w:ascii="Times New Roman" w:eastAsia="Calibri" w:hAnsi="Times New Roman" w:cs="Times New Roman"/>
            <w:sz w:val="16"/>
            <w:szCs w:val="16"/>
            <w:lang w:eastAsia="zh-CN"/>
          </w:rPr>
          <w:t>электронной подписью</w:t>
        </w:r>
      </w:hyperlink>
      <w:r w:rsidRPr="000906C2">
        <w:rPr>
          <w:rFonts w:ascii="Times New Roman" w:eastAsia="Calibri" w:hAnsi="Times New Roman" w:cs="Times New Roman"/>
          <w:sz w:val="16"/>
          <w:szCs w:val="16"/>
          <w:lang w:eastAsia="zh-CN"/>
        </w:rPr>
        <w:t xml:space="preserve"> заявителя, с использованием электронных сре</w:t>
      </w:r>
      <w:proofErr w:type="gramStart"/>
      <w:r w:rsidRPr="000906C2">
        <w:rPr>
          <w:rFonts w:ascii="Times New Roman" w:eastAsia="Calibri" w:hAnsi="Times New Roman" w:cs="Times New Roman"/>
          <w:sz w:val="16"/>
          <w:szCs w:val="16"/>
          <w:lang w:eastAsia="zh-CN"/>
        </w:rPr>
        <w:t>дств св</w:t>
      </w:r>
      <w:proofErr w:type="gramEnd"/>
      <w:r w:rsidRPr="000906C2">
        <w:rPr>
          <w:rFonts w:ascii="Times New Roman" w:eastAsia="Calibri" w:hAnsi="Times New Roman" w:cs="Times New Roman"/>
          <w:sz w:val="16"/>
          <w:szCs w:val="16"/>
          <w:lang w:eastAsia="zh-CN"/>
        </w:rPr>
        <w:t>язи оригиналы документов не представляются.</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2.6.3. Исчерпывающий перечень документов, необходимых в соответствии с нормативными правовыми актами для предоставления муниципальной услуги, находящихся в распоряжении органов исполнительной власти Кировской области, органов местного самоуправления и иных организаций, которые заявитель вправе представить самостоятельно:</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копии документов, подтверждающих усыновление (удочерение) (при наличии усыновленных (удочеренных) детей);</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выписка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800C5D" w:rsidRPr="000906C2" w:rsidRDefault="00800C5D" w:rsidP="00800C5D">
      <w:pPr>
        <w:widowControl w:val="0"/>
        <w:suppressAutoHyphens/>
        <w:autoSpaceDE w:val="0"/>
        <w:spacing w:after="0" w:line="240" w:lineRule="auto"/>
        <w:ind w:firstLine="539"/>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2.6.4. При предоставлении муниципальной услуги администрация не вправе требовать от заявителя:</w:t>
      </w:r>
    </w:p>
    <w:p w:rsidR="00800C5D" w:rsidRPr="000906C2" w:rsidRDefault="00800C5D" w:rsidP="00800C5D">
      <w:pPr>
        <w:widowControl w:val="0"/>
        <w:suppressAutoHyphens/>
        <w:autoSpaceDE w:val="0"/>
        <w:spacing w:after="0" w:line="240" w:lineRule="auto"/>
        <w:ind w:firstLine="539"/>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w:t>
      </w:r>
      <w:proofErr w:type="gramEnd"/>
      <w:r w:rsidRPr="000906C2">
        <w:rPr>
          <w:rFonts w:ascii="Times New Roman" w:eastAsia="Calibri" w:hAnsi="Times New Roman" w:cs="Times New Roman"/>
          <w:sz w:val="16"/>
          <w:szCs w:val="16"/>
          <w:lang w:eastAsia="zh-CN"/>
        </w:rPr>
        <w:t xml:space="preserve"> 7 Федерального закона от 27.07.2010 № 210-ФЗ.</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00C5D" w:rsidRPr="000906C2" w:rsidRDefault="00800C5D" w:rsidP="00800C5D">
      <w:pPr>
        <w:suppressAutoHyphens/>
        <w:spacing w:after="0" w:line="240" w:lineRule="auto"/>
        <w:ind w:firstLine="540"/>
        <w:jc w:val="both"/>
        <w:rPr>
          <w:rFonts w:ascii="Times New Roman" w:eastAsia="Calibri" w:hAnsi="Times New Roman" w:cs="Times New Roman"/>
          <w:color w:val="FF0000"/>
          <w:sz w:val="16"/>
          <w:szCs w:val="16"/>
          <w:lang w:eastAsia="zh-CN"/>
        </w:rPr>
      </w:pPr>
      <w:proofErr w:type="gramStart"/>
      <w:r w:rsidRPr="000906C2">
        <w:rPr>
          <w:rFonts w:ascii="Times New Roman" w:eastAsia="Calibri" w:hAnsi="Times New Roman" w:cs="Times New Roman"/>
          <w:sz w:val="16"/>
          <w:szCs w:val="16"/>
          <w:lang w:eastAsia="zh-CN"/>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0906C2">
        <w:rPr>
          <w:rFonts w:ascii="Times New Roman" w:eastAsia="Calibri" w:hAnsi="Times New Roman" w:cs="Times New Roman"/>
          <w:sz w:val="16"/>
          <w:szCs w:val="16"/>
          <w:lang w:eastAsia="zh-CN"/>
        </w:rPr>
        <w:t xml:space="preserve"> в письменном виде за подписью руководителя органа, предоставляющего муниципальную услугу,</w:t>
      </w:r>
      <w:r w:rsidRPr="000906C2">
        <w:rPr>
          <w:rFonts w:ascii="Times New Roman" w:eastAsia="Calibri" w:hAnsi="Times New Roman" w:cs="Times New Roman"/>
          <w:color w:val="FF0000"/>
          <w:sz w:val="16"/>
          <w:szCs w:val="16"/>
          <w:lang w:eastAsia="zh-CN"/>
        </w:rPr>
        <w:t xml:space="preserve"> </w:t>
      </w:r>
      <w:r w:rsidRPr="000906C2">
        <w:rPr>
          <w:rFonts w:ascii="Times New Roman" w:eastAsia="Calibri" w:hAnsi="Times New Roman" w:cs="Times New Roman"/>
          <w:sz w:val="16"/>
          <w:szCs w:val="16"/>
          <w:lang w:eastAsia="zh-CN"/>
        </w:rPr>
        <w:t>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roofErr w:type="gramStart"/>
      <w:r w:rsidRPr="000906C2">
        <w:rPr>
          <w:rFonts w:ascii="Times New Roman" w:eastAsia="Calibri" w:hAnsi="Times New Roman" w:cs="Times New Roman"/>
          <w:sz w:val="16"/>
          <w:szCs w:val="16"/>
          <w:lang w:eastAsia="zh-CN"/>
        </w:rPr>
        <w:t>.».</w:t>
      </w:r>
      <w:proofErr w:type="gramEnd"/>
    </w:p>
    <w:p w:rsidR="00800C5D" w:rsidRPr="000906C2" w:rsidRDefault="00800C5D" w:rsidP="00800C5D">
      <w:pPr>
        <w:suppressAutoHyphens/>
        <w:autoSpaceDE w:val="0"/>
        <w:spacing w:after="0" w:line="240" w:lineRule="auto"/>
        <w:ind w:firstLine="539"/>
        <w:jc w:val="both"/>
        <w:rPr>
          <w:rFonts w:ascii="Times New Roman" w:eastAsia="Calibri" w:hAnsi="Times New Roman" w:cs="Times New Roman"/>
          <w:sz w:val="16"/>
          <w:szCs w:val="16"/>
          <w:lang w:eastAsia="zh-CN"/>
        </w:rPr>
      </w:pPr>
    </w:p>
    <w:p w:rsidR="00800C5D" w:rsidRPr="000906C2" w:rsidRDefault="00800C5D" w:rsidP="00800C5D">
      <w:pPr>
        <w:widowControl w:val="0"/>
        <w:suppressAutoHyphens/>
        <w:autoSpaceDE w:val="0"/>
        <w:spacing w:after="0" w:line="240" w:lineRule="auto"/>
        <w:ind w:firstLine="539"/>
        <w:jc w:val="center"/>
        <w:rPr>
          <w:rFonts w:ascii="Arial" w:eastAsia="Calibri" w:hAnsi="Arial" w:cs="Arial"/>
          <w:sz w:val="16"/>
          <w:szCs w:val="16"/>
          <w:lang w:eastAsia="zh-CN"/>
        </w:rPr>
      </w:pPr>
      <w:r w:rsidRPr="000906C2">
        <w:rPr>
          <w:rFonts w:ascii="Times New Roman" w:eastAsia="Calibri" w:hAnsi="Times New Roman" w:cs="Times New Roman"/>
          <w:b/>
          <w:bCs/>
          <w:sz w:val="16"/>
          <w:szCs w:val="16"/>
          <w:lang w:eastAsia="zh-CN"/>
        </w:rPr>
        <w:t>2.7. Исчерпывающий перечень оснований для отказа в приеме документов, необходимых для предоставления муниципальной услуги</w:t>
      </w:r>
    </w:p>
    <w:p w:rsidR="00800C5D" w:rsidRPr="000906C2" w:rsidRDefault="00800C5D" w:rsidP="00800C5D">
      <w:pPr>
        <w:suppressAutoHyphens/>
        <w:spacing w:after="0" w:line="240" w:lineRule="auto"/>
        <w:jc w:val="center"/>
        <w:rPr>
          <w:rFonts w:ascii="Times New Roman" w:eastAsia="Calibri" w:hAnsi="Times New Roman" w:cs="Times New Roman"/>
          <w:b/>
          <w:bCs/>
          <w:sz w:val="16"/>
          <w:szCs w:val="16"/>
          <w:lang w:eastAsia="zh-CN"/>
        </w:rPr>
      </w:pPr>
    </w:p>
    <w:p w:rsidR="00800C5D" w:rsidRPr="000906C2" w:rsidRDefault="00800C5D" w:rsidP="00800C5D">
      <w:pPr>
        <w:widowControl w:val="0"/>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Заявителю может быть отказано в приеме документов в следующих случаях:</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в письменной (электронной) форме заявления не указаны фамилия заявителя, направившего заявление, и почтовый адрес, по которому должен быть направлен ответ, или адрес электронной почты (в случае, если ответ должен быть направлен в форме электронного документа); </w:t>
      </w:r>
    </w:p>
    <w:p w:rsidR="00800C5D" w:rsidRPr="000906C2" w:rsidRDefault="00800C5D" w:rsidP="00800C5D">
      <w:pPr>
        <w:widowControl w:val="0"/>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текст письменного (в том числе в форме электронного документа) заявления не поддается прочтению;</w:t>
      </w:r>
    </w:p>
    <w:p w:rsidR="00800C5D" w:rsidRPr="000906C2" w:rsidRDefault="00800C5D" w:rsidP="00800C5D">
      <w:pPr>
        <w:widowControl w:val="0"/>
        <w:suppressAutoHyphens/>
        <w:autoSpaceDE w:val="0"/>
        <w:spacing w:after="0" w:line="360" w:lineRule="auto"/>
        <w:ind w:firstLine="567"/>
        <w:jc w:val="both"/>
        <w:rPr>
          <w:rFonts w:ascii="Times New Roman" w:eastAsia="Calibri" w:hAnsi="Times New Roman" w:cs="Times New Roman"/>
          <w:sz w:val="16"/>
          <w:szCs w:val="16"/>
          <w:lang w:eastAsia="zh-CN"/>
        </w:rPr>
      </w:pPr>
    </w:p>
    <w:p w:rsidR="00800C5D" w:rsidRPr="000906C2" w:rsidRDefault="00800C5D" w:rsidP="00800C5D">
      <w:pPr>
        <w:suppressAutoHyphens/>
        <w:spacing w:after="0" w:line="240" w:lineRule="auto"/>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eastAsia="zh-CN"/>
        </w:rPr>
        <w:t>2.8. Исчерпывающий перечень оснований для отказа</w:t>
      </w:r>
    </w:p>
    <w:p w:rsidR="00800C5D" w:rsidRPr="000906C2" w:rsidRDefault="00800C5D" w:rsidP="00800C5D">
      <w:pPr>
        <w:suppressAutoHyphens/>
        <w:spacing w:after="0" w:line="240" w:lineRule="auto"/>
        <w:jc w:val="center"/>
        <w:rPr>
          <w:rFonts w:ascii="Times New Roman" w:eastAsia="Calibri" w:hAnsi="Times New Roman" w:cs="Times New Roman"/>
          <w:sz w:val="16"/>
          <w:szCs w:val="16"/>
          <w:lang w:eastAsia="zh-CN"/>
        </w:rPr>
      </w:pPr>
      <w:r w:rsidRPr="000906C2">
        <w:rPr>
          <w:rFonts w:ascii="Times New Roman" w:eastAsia="Times New Roman" w:hAnsi="Times New Roman" w:cs="Times New Roman"/>
          <w:b/>
          <w:bCs/>
          <w:sz w:val="16"/>
          <w:szCs w:val="16"/>
          <w:lang w:eastAsia="zh-CN"/>
        </w:rPr>
        <w:t xml:space="preserve"> </w:t>
      </w:r>
      <w:r w:rsidRPr="000906C2">
        <w:rPr>
          <w:rFonts w:ascii="Times New Roman" w:eastAsia="Calibri" w:hAnsi="Times New Roman" w:cs="Times New Roman"/>
          <w:b/>
          <w:bCs/>
          <w:sz w:val="16"/>
          <w:szCs w:val="16"/>
          <w:lang w:eastAsia="zh-CN"/>
        </w:rPr>
        <w:t>в предоставлении муниципальной услуги</w:t>
      </w:r>
    </w:p>
    <w:p w:rsidR="00800C5D" w:rsidRPr="000906C2" w:rsidRDefault="00800C5D" w:rsidP="00800C5D">
      <w:pPr>
        <w:suppressAutoHyphens/>
        <w:spacing w:after="0" w:line="240" w:lineRule="auto"/>
        <w:jc w:val="center"/>
        <w:rPr>
          <w:rFonts w:ascii="Times New Roman" w:eastAsia="Calibri" w:hAnsi="Times New Roman" w:cs="Times New Roman"/>
          <w:b/>
          <w:bCs/>
          <w:sz w:val="16"/>
          <w:szCs w:val="16"/>
          <w:lang w:eastAsia="zh-CN"/>
        </w:rPr>
      </w:pPr>
    </w:p>
    <w:p w:rsidR="00800C5D" w:rsidRPr="000906C2" w:rsidRDefault="00800C5D" w:rsidP="00800C5D">
      <w:pPr>
        <w:shd w:val="clear" w:color="auto" w:fill="FFFFFF"/>
        <w:suppressAutoHyphens/>
        <w:spacing w:after="0" w:line="240" w:lineRule="auto"/>
        <w:ind w:firstLine="567"/>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Основаниями для отказа в предоставлении муниципальной услуги являются: </w:t>
      </w:r>
    </w:p>
    <w:p w:rsidR="00800C5D" w:rsidRPr="000906C2" w:rsidRDefault="00800C5D" w:rsidP="00800C5D">
      <w:pPr>
        <w:suppressAutoHyphens/>
        <w:autoSpaceDE w:val="0"/>
        <w:spacing w:after="0" w:line="240" w:lineRule="auto"/>
        <w:ind w:firstLine="567"/>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ранее принятое в соответствии с Законом Кировской области от 03.11.2011 № 74-ЗО «О бесплатном предоставлении гражданам, имеющим трёх и более детей, земельных участков на территории Кировской области» органом местного самоуправления решение о предоставлении земельного участка гражданину в собственность бесплатно при повторном обращении этого гражданина с заявлением; </w:t>
      </w:r>
    </w:p>
    <w:p w:rsidR="00800C5D" w:rsidRPr="000906C2" w:rsidRDefault="00800C5D" w:rsidP="00800C5D">
      <w:pPr>
        <w:widowControl w:val="0"/>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lastRenderedPageBreak/>
        <w:t xml:space="preserve">непредставление или представление не в полном объеме документов, указанных в п. 2.6.1 настоящего Административного регламента; </w:t>
      </w:r>
    </w:p>
    <w:p w:rsidR="00800C5D" w:rsidRPr="000906C2" w:rsidRDefault="00800C5D" w:rsidP="00800C5D">
      <w:pPr>
        <w:shd w:val="clear" w:color="auto" w:fill="FFFFFF"/>
        <w:suppressAutoHyphens/>
        <w:spacing w:after="0" w:line="240" w:lineRule="auto"/>
        <w:ind w:firstLine="567"/>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несоответствие заявителя требованиям и условиям, указанным в статье 1 Закона Кировской области от 03.11.2011 № 74-ЗО «О бесплатном предоставлении гражданам, имеющим трёх и более детей, земельных участков на территории Кировской области».</w:t>
      </w:r>
    </w:p>
    <w:p w:rsidR="00800C5D" w:rsidRPr="000906C2" w:rsidRDefault="00800C5D" w:rsidP="00800C5D">
      <w:pPr>
        <w:widowControl w:val="0"/>
        <w:suppressAutoHyphens/>
        <w:autoSpaceDE w:val="0"/>
        <w:spacing w:after="0" w:line="240" w:lineRule="auto"/>
        <w:ind w:firstLine="539"/>
        <w:jc w:val="both"/>
        <w:rPr>
          <w:rFonts w:ascii="Times New Roman" w:eastAsia="Calibri" w:hAnsi="Times New Roman" w:cs="Times New Roman"/>
          <w:sz w:val="16"/>
          <w:szCs w:val="16"/>
          <w:lang w:eastAsia="zh-CN"/>
        </w:rPr>
      </w:pPr>
    </w:p>
    <w:p w:rsidR="00800C5D" w:rsidRPr="000906C2" w:rsidRDefault="00800C5D" w:rsidP="00800C5D">
      <w:pPr>
        <w:widowControl w:val="0"/>
        <w:suppressAutoHyphens/>
        <w:autoSpaceDE w:val="0"/>
        <w:spacing w:after="0" w:line="240" w:lineRule="auto"/>
        <w:ind w:firstLine="539"/>
        <w:jc w:val="center"/>
        <w:rPr>
          <w:rFonts w:ascii="Arial" w:eastAsia="Calibri" w:hAnsi="Arial" w:cs="Arial"/>
          <w:sz w:val="16"/>
          <w:szCs w:val="16"/>
          <w:lang w:eastAsia="zh-CN"/>
        </w:rPr>
      </w:pPr>
      <w:r w:rsidRPr="000906C2">
        <w:rPr>
          <w:rFonts w:ascii="Times New Roman" w:eastAsia="Calibri" w:hAnsi="Times New Roman" w:cs="Times New Roman"/>
          <w:b/>
          <w:bCs/>
          <w:sz w:val="16"/>
          <w:szCs w:val="16"/>
          <w:lang w:eastAsia="zh-CN"/>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00C5D" w:rsidRPr="000906C2" w:rsidRDefault="00800C5D" w:rsidP="00800C5D">
      <w:pPr>
        <w:widowControl w:val="0"/>
        <w:suppressAutoHyphens/>
        <w:autoSpaceDE w:val="0"/>
        <w:spacing w:after="0" w:line="240" w:lineRule="auto"/>
        <w:ind w:firstLine="539"/>
        <w:jc w:val="both"/>
        <w:rPr>
          <w:rFonts w:ascii="Times New Roman" w:eastAsia="Calibri" w:hAnsi="Times New Roman" w:cs="Times New Roman"/>
          <w:b/>
          <w:bCs/>
          <w:sz w:val="16"/>
          <w:szCs w:val="16"/>
          <w:lang w:eastAsia="zh-CN"/>
        </w:rPr>
      </w:pPr>
    </w:p>
    <w:p w:rsidR="00800C5D" w:rsidRPr="000906C2" w:rsidRDefault="00800C5D" w:rsidP="00800C5D">
      <w:pPr>
        <w:widowControl w:val="0"/>
        <w:suppressAutoHyphens/>
        <w:autoSpaceDE w:val="0"/>
        <w:spacing w:after="0" w:line="240" w:lineRule="auto"/>
        <w:ind w:firstLine="539"/>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Услуги, которые являются необходимыми и обязательными для предоставления муниципальной услуги, не требуются.</w:t>
      </w:r>
    </w:p>
    <w:p w:rsidR="00800C5D" w:rsidRPr="000906C2" w:rsidRDefault="00800C5D" w:rsidP="00800C5D">
      <w:pPr>
        <w:widowControl w:val="0"/>
        <w:suppressAutoHyphens/>
        <w:autoSpaceDE w:val="0"/>
        <w:spacing w:after="0" w:line="240" w:lineRule="auto"/>
        <w:ind w:firstLine="539"/>
        <w:jc w:val="both"/>
        <w:rPr>
          <w:rFonts w:ascii="Times New Roman" w:eastAsia="Calibri" w:hAnsi="Times New Roman" w:cs="Times New Roman"/>
          <w:sz w:val="16"/>
          <w:szCs w:val="16"/>
          <w:lang w:eastAsia="zh-CN"/>
        </w:rPr>
      </w:pPr>
    </w:p>
    <w:p w:rsidR="00800C5D" w:rsidRPr="000906C2" w:rsidRDefault="00800C5D" w:rsidP="00800C5D">
      <w:pPr>
        <w:suppressAutoHyphens/>
        <w:autoSpaceDE w:val="0"/>
        <w:spacing w:after="0" w:line="240" w:lineRule="auto"/>
        <w:ind w:firstLine="540"/>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eastAsia="zh-CN"/>
        </w:rPr>
        <w:t>2.10. Размер платы, взимаемой с заявителя при предоставлении муниципальной услуги</w:t>
      </w:r>
    </w:p>
    <w:p w:rsidR="00800C5D" w:rsidRPr="000906C2" w:rsidRDefault="00800C5D" w:rsidP="00800C5D">
      <w:pPr>
        <w:suppressAutoHyphens/>
        <w:spacing w:after="0" w:line="240" w:lineRule="auto"/>
        <w:jc w:val="both"/>
        <w:rPr>
          <w:rFonts w:ascii="Times New Roman" w:eastAsia="Calibri" w:hAnsi="Times New Roman" w:cs="Times New Roman"/>
          <w:b/>
          <w:bCs/>
          <w:sz w:val="16"/>
          <w:szCs w:val="16"/>
          <w:lang w:eastAsia="zh-CN"/>
        </w:rPr>
      </w:pPr>
    </w:p>
    <w:p w:rsidR="00800C5D" w:rsidRPr="000906C2" w:rsidRDefault="00800C5D" w:rsidP="00800C5D">
      <w:pPr>
        <w:widowControl w:val="0"/>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Муниципальная услуга предоставляется бесплатно.</w:t>
      </w:r>
    </w:p>
    <w:p w:rsidR="00800C5D" w:rsidRPr="000906C2" w:rsidRDefault="00800C5D" w:rsidP="00800C5D">
      <w:pPr>
        <w:widowControl w:val="0"/>
        <w:suppressAutoHyphens/>
        <w:autoSpaceDE w:val="0"/>
        <w:spacing w:after="0" w:line="240" w:lineRule="auto"/>
        <w:ind w:firstLine="540"/>
        <w:jc w:val="both"/>
        <w:rPr>
          <w:rFonts w:ascii="Times New Roman" w:eastAsia="Calibri" w:hAnsi="Times New Roman" w:cs="Times New Roman"/>
          <w:sz w:val="16"/>
          <w:szCs w:val="16"/>
          <w:lang w:eastAsia="zh-CN"/>
        </w:rPr>
      </w:pPr>
    </w:p>
    <w:p w:rsidR="00800C5D" w:rsidRPr="000906C2" w:rsidRDefault="00800C5D" w:rsidP="00800C5D">
      <w:pPr>
        <w:suppressAutoHyphens/>
        <w:spacing w:after="0" w:line="240" w:lineRule="auto"/>
        <w:jc w:val="center"/>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w:t>
      </w:r>
      <w:r w:rsidRPr="000906C2">
        <w:rPr>
          <w:rFonts w:ascii="Times New Roman" w:eastAsia="Calibri" w:hAnsi="Times New Roman" w:cs="Times New Roman"/>
          <w:b/>
          <w:bCs/>
          <w:sz w:val="16"/>
          <w:szCs w:val="16"/>
          <w:lang w:eastAsia="zh-CN"/>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00C5D" w:rsidRPr="000906C2" w:rsidRDefault="00800C5D" w:rsidP="00800C5D">
      <w:pPr>
        <w:suppressAutoHyphens/>
        <w:spacing w:after="0" w:line="240" w:lineRule="auto"/>
        <w:jc w:val="center"/>
        <w:rPr>
          <w:rFonts w:ascii="Times New Roman" w:eastAsia="Calibri" w:hAnsi="Times New Roman" w:cs="Times New Roman"/>
          <w:b/>
          <w:bCs/>
          <w:sz w:val="16"/>
          <w:szCs w:val="16"/>
          <w:lang w:eastAsia="zh-CN"/>
        </w:rPr>
      </w:pPr>
    </w:p>
    <w:p w:rsidR="00800C5D" w:rsidRPr="000906C2" w:rsidRDefault="00800C5D" w:rsidP="00800C5D">
      <w:pPr>
        <w:widowControl w:val="0"/>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Максимальный срок ожидания в очереди при подаче заявителем заявления о предоставлении муниципальной услуги и при получении результата предоставления муниципальной услуги при личном обращении, составляет не более 15 минут.</w:t>
      </w:r>
    </w:p>
    <w:p w:rsidR="00800C5D" w:rsidRPr="000906C2" w:rsidRDefault="00800C5D" w:rsidP="00800C5D">
      <w:pPr>
        <w:widowControl w:val="0"/>
        <w:suppressAutoHyphens/>
        <w:autoSpaceDE w:val="0"/>
        <w:spacing w:after="0" w:line="240" w:lineRule="auto"/>
        <w:ind w:firstLine="540"/>
        <w:jc w:val="both"/>
        <w:rPr>
          <w:rFonts w:ascii="Times New Roman" w:eastAsia="Calibri" w:hAnsi="Times New Roman" w:cs="Times New Roman"/>
          <w:sz w:val="16"/>
          <w:szCs w:val="16"/>
          <w:lang w:eastAsia="zh-CN"/>
        </w:rPr>
      </w:pPr>
    </w:p>
    <w:p w:rsidR="00800C5D" w:rsidRPr="000906C2" w:rsidRDefault="00800C5D" w:rsidP="00800C5D">
      <w:pPr>
        <w:widowControl w:val="0"/>
        <w:suppressAutoHyphens/>
        <w:autoSpaceDE w:val="0"/>
        <w:spacing w:after="0" w:line="240" w:lineRule="auto"/>
        <w:ind w:firstLine="539"/>
        <w:jc w:val="center"/>
        <w:rPr>
          <w:rFonts w:ascii="Arial" w:eastAsia="Calibri" w:hAnsi="Arial" w:cs="Arial"/>
          <w:sz w:val="16"/>
          <w:szCs w:val="16"/>
          <w:lang w:eastAsia="zh-CN"/>
        </w:rPr>
      </w:pPr>
      <w:r w:rsidRPr="000906C2">
        <w:rPr>
          <w:rFonts w:ascii="Times New Roman" w:eastAsia="Calibri" w:hAnsi="Times New Roman" w:cs="Times New Roman"/>
          <w:b/>
          <w:bCs/>
          <w:sz w:val="16"/>
          <w:szCs w:val="16"/>
          <w:lang w:eastAsia="zh-CN"/>
        </w:rPr>
        <w:t>2.12. Срок и порядок регистрации запроса о предоставлении муниципальной услуги</w:t>
      </w:r>
    </w:p>
    <w:p w:rsidR="00800C5D" w:rsidRPr="000906C2" w:rsidRDefault="00800C5D" w:rsidP="00800C5D">
      <w:pPr>
        <w:suppressAutoHyphens/>
        <w:spacing w:after="0" w:line="240" w:lineRule="auto"/>
        <w:ind w:firstLine="720"/>
        <w:jc w:val="center"/>
        <w:rPr>
          <w:rFonts w:ascii="Times New Roman" w:eastAsia="Calibri" w:hAnsi="Times New Roman" w:cs="Times New Roman"/>
          <w:b/>
          <w:bCs/>
          <w:sz w:val="16"/>
          <w:szCs w:val="16"/>
          <w:lang w:eastAsia="zh-CN"/>
        </w:rPr>
      </w:pP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2.12.1. </w:t>
      </w:r>
      <w:proofErr w:type="gramStart"/>
      <w:r w:rsidRPr="000906C2">
        <w:rPr>
          <w:rFonts w:ascii="Times New Roman" w:eastAsia="Calibri" w:hAnsi="Times New Roman" w:cs="Times New Roman"/>
          <w:sz w:val="16"/>
          <w:szCs w:val="16"/>
          <w:lang w:eastAsia="zh-CN"/>
        </w:rPr>
        <w:t>Заявление, выраженное в письменной форме регистрируется</w:t>
      </w:r>
      <w:proofErr w:type="gramEnd"/>
      <w:r w:rsidRPr="000906C2">
        <w:rPr>
          <w:rFonts w:ascii="Times New Roman" w:eastAsia="Calibri" w:hAnsi="Times New Roman" w:cs="Times New Roman"/>
          <w:sz w:val="16"/>
          <w:szCs w:val="16"/>
          <w:lang w:eastAsia="zh-CN"/>
        </w:rPr>
        <w:t xml:space="preserve"> в установленном порядке, в день обращения заявителя. </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2.12.2. Заявление, поступившее посредством почтовой или электронной связи, в том числе через официальный сайт </w:t>
      </w:r>
      <w:proofErr w:type="spellStart"/>
      <w:r w:rsidRPr="000906C2">
        <w:rPr>
          <w:rFonts w:ascii="Times New Roman" w:eastAsia="Calibri" w:hAnsi="Times New Roman" w:cs="Times New Roman"/>
          <w:sz w:val="16"/>
          <w:szCs w:val="16"/>
          <w:lang w:val="en-US" w:eastAsia="zh-CN"/>
        </w:rPr>
        <w:t>admorlov</w:t>
      </w:r>
      <w:proofErr w:type="spellEnd"/>
      <w:r w:rsidRPr="000906C2">
        <w:rPr>
          <w:rFonts w:ascii="Times New Roman" w:eastAsia="Calibri" w:hAnsi="Times New Roman" w:cs="Times New Roman"/>
          <w:sz w:val="16"/>
          <w:szCs w:val="16"/>
          <w:lang w:eastAsia="zh-CN"/>
        </w:rPr>
        <w:t>.</w:t>
      </w:r>
      <w:proofErr w:type="spellStart"/>
      <w:r w:rsidRPr="000906C2">
        <w:rPr>
          <w:rFonts w:ascii="Times New Roman" w:eastAsia="Calibri" w:hAnsi="Times New Roman" w:cs="Times New Roman"/>
          <w:sz w:val="16"/>
          <w:szCs w:val="16"/>
          <w:lang w:val="en-US" w:eastAsia="zh-CN"/>
        </w:rPr>
        <w:t>ru</w:t>
      </w:r>
      <w:proofErr w:type="spellEnd"/>
      <w:r w:rsidRPr="000906C2">
        <w:rPr>
          <w:rFonts w:ascii="Times New Roman" w:eastAsia="Calibri" w:hAnsi="Times New Roman" w:cs="Times New Roman"/>
          <w:sz w:val="16"/>
          <w:szCs w:val="16"/>
          <w:lang w:eastAsia="zh-CN"/>
        </w:rPr>
        <w:t xml:space="preserve">, Региональный портал, Единый портал подлежит обязательной регистрации в течение 1 дня  с момента поступления его в администрацию. </w:t>
      </w:r>
    </w:p>
    <w:p w:rsidR="00800C5D" w:rsidRPr="000906C2" w:rsidRDefault="00800C5D" w:rsidP="00800C5D">
      <w:pPr>
        <w:suppressAutoHyphens/>
        <w:spacing w:after="0" w:line="240" w:lineRule="auto"/>
        <w:ind w:firstLine="708"/>
        <w:jc w:val="both"/>
        <w:rPr>
          <w:rFonts w:ascii="Times New Roman" w:eastAsia="Calibri" w:hAnsi="Times New Roman" w:cs="Times New Roman"/>
          <w:sz w:val="16"/>
          <w:szCs w:val="16"/>
          <w:lang w:eastAsia="zh-CN"/>
        </w:rPr>
      </w:pPr>
    </w:p>
    <w:p w:rsidR="00800C5D" w:rsidRPr="000906C2" w:rsidRDefault="00800C5D" w:rsidP="00800C5D">
      <w:pPr>
        <w:suppressAutoHyphens/>
        <w:spacing w:after="0" w:line="240" w:lineRule="auto"/>
        <w:ind w:firstLine="539"/>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eastAsia="zh-CN"/>
        </w:rPr>
        <w:t xml:space="preserve">2.13. Требования к помещениям предоставления </w:t>
      </w:r>
    </w:p>
    <w:p w:rsidR="00800C5D" w:rsidRPr="000906C2" w:rsidRDefault="00800C5D" w:rsidP="00800C5D">
      <w:pPr>
        <w:suppressAutoHyphens/>
        <w:spacing w:after="0" w:line="240" w:lineRule="auto"/>
        <w:ind w:firstLine="539"/>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eastAsia="zh-CN"/>
        </w:rPr>
        <w:t>муниципальной услуги</w:t>
      </w:r>
    </w:p>
    <w:p w:rsidR="00800C5D" w:rsidRPr="000906C2" w:rsidRDefault="00800C5D" w:rsidP="00800C5D">
      <w:pPr>
        <w:suppressAutoHyphens/>
        <w:spacing w:after="0" w:line="240" w:lineRule="auto"/>
        <w:ind w:firstLine="539"/>
        <w:jc w:val="center"/>
        <w:rPr>
          <w:rFonts w:ascii="Times New Roman" w:eastAsia="Calibri" w:hAnsi="Times New Roman" w:cs="Times New Roman"/>
          <w:b/>
          <w:bCs/>
          <w:sz w:val="16"/>
          <w:szCs w:val="16"/>
          <w:lang w:eastAsia="zh-CN"/>
        </w:rPr>
      </w:pP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2.13.2. Места для заполнения заявлений и иных документов оборудуются стульями, столами (стойками), бланками заявлений, письменными принадлежностями.</w:t>
      </w:r>
    </w:p>
    <w:p w:rsidR="00800C5D" w:rsidRPr="000906C2" w:rsidRDefault="00800C5D" w:rsidP="00800C5D">
      <w:pPr>
        <w:widowControl w:val="0"/>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2.13.3. Места для информирования должны быть оборудованы информационными стендами, содержащими следующую информацию:</w:t>
      </w:r>
      <w:r w:rsidRPr="000906C2">
        <w:rPr>
          <w:rFonts w:ascii="Times New Roman" w:eastAsia="Calibri" w:hAnsi="Times New Roman" w:cs="Times New Roman"/>
          <w:b/>
          <w:bCs/>
          <w:i/>
          <w:iCs/>
          <w:sz w:val="16"/>
          <w:szCs w:val="16"/>
          <w:lang w:eastAsia="zh-CN"/>
        </w:rPr>
        <w:t xml:space="preserve"> </w:t>
      </w:r>
    </w:p>
    <w:p w:rsidR="00800C5D" w:rsidRPr="000906C2" w:rsidRDefault="00800C5D" w:rsidP="00800C5D">
      <w:pPr>
        <w:suppressAutoHyphens/>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график работы (часы приема), контактные телефоны (телефон для справок), электронный адрес официального сайта администрации Орловского района.</w:t>
      </w:r>
    </w:p>
    <w:p w:rsidR="00800C5D" w:rsidRPr="000906C2" w:rsidRDefault="00800C5D" w:rsidP="00800C5D">
      <w:pPr>
        <w:suppressAutoHyphens/>
        <w:spacing w:after="0" w:line="240" w:lineRule="auto"/>
        <w:ind w:firstLine="709"/>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а</w:t>
      </w:r>
      <w:proofErr w:type="gramEnd"/>
      <w:r w:rsidRPr="000906C2">
        <w:rPr>
          <w:rFonts w:ascii="Times New Roman" w:eastAsia="Calibri" w:hAnsi="Times New Roman" w:cs="Times New Roman"/>
          <w:sz w:val="16"/>
          <w:szCs w:val="16"/>
          <w:lang w:eastAsia="zh-CN"/>
        </w:rPr>
        <w:t>дминистративный регламент предоставления муниципальной услуги (в текстовом виде);</w:t>
      </w:r>
    </w:p>
    <w:p w:rsidR="00800C5D" w:rsidRPr="000906C2" w:rsidRDefault="00800C5D" w:rsidP="00800C5D">
      <w:pPr>
        <w:suppressAutoHyphens/>
        <w:spacing w:after="0" w:line="240" w:lineRule="auto"/>
        <w:ind w:firstLine="709"/>
        <w:jc w:val="both"/>
        <w:rPr>
          <w:rFonts w:ascii="Times New Roman" w:eastAsia="Times New Roman" w:hAnsi="Times New Roman" w:cs="Times New Roman"/>
          <w:sz w:val="16"/>
          <w:szCs w:val="16"/>
          <w:lang w:eastAsia="zh-CN"/>
        </w:rPr>
      </w:pPr>
      <w:r w:rsidRPr="000906C2">
        <w:rPr>
          <w:rFonts w:ascii="Times New Roman" w:eastAsia="Times New Roman" w:hAnsi="Times New Roman" w:cs="Times New Roman"/>
          <w:sz w:val="16"/>
          <w:szCs w:val="16"/>
          <w:lang w:eastAsia="ru-RU"/>
        </w:rPr>
        <w:t>перечень, формы документов для заполнения, образцы заполнения документов, бланки для заполнения;</w:t>
      </w:r>
    </w:p>
    <w:p w:rsidR="00800C5D" w:rsidRPr="000906C2" w:rsidRDefault="00800C5D" w:rsidP="00800C5D">
      <w:pPr>
        <w:suppressAutoHyphens/>
        <w:autoSpaceDE w:val="0"/>
        <w:spacing w:after="0" w:line="240" w:lineRule="auto"/>
        <w:ind w:firstLine="709"/>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основания для отказа в предоставлении муниципальной услуги;</w:t>
      </w:r>
    </w:p>
    <w:p w:rsidR="00800C5D" w:rsidRPr="000906C2" w:rsidRDefault="00800C5D" w:rsidP="00800C5D">
      <w:pPr>
        <w:suppressAutoHyphens/>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порядок обжалования решений, действий (бездействия) органов, предоставляющих муниципальную услугу, их должностных лиц;</w:t>
      </w:r>
    </w:p>
    <w:p w:rsidR="00800C5D" w:rsidRPr="000906C2" w:rsidRDefault="00800C5D" w:rsidP="00800C5D">
      <w:pPr>
        <w:suppressAutoHyphens/>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перечень нормативных правовых актов, регулирующих предоставление муниципальной услуги.</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2.13.4. Кабинеты (кабинки) приема граждан должны быть оборудованы информационными табличками с указанием:</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номера кабинета (кабинки);</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фамилии, имени и отчества должностного лица, осуществляющего прием заявителей;</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дней и часов приема, времени перерыва на обед.</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2.13.5. Каждое рабочее место должностного лица администрации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2.13.6. </w:t>
      </w:r>
      <w:proofErr w:type="gramStart"/>
      <w:r w:rsidRPr="000906C2">
        <w:rPr>
          <w:rFonts w:ascii="Times New Roman" w:eastAsia="Calibri" w:hAnsi="Times New Roman" w:cs="Times New Roman"/>
          <w:sz w:val="16"/>
          <w:szCs w:val="16"/>
          <w:lang w:eastAsia="zh-CN"/>
        </w:rPr>
        <w:t xml:space="preserve">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w:t>
      </w:r>
      <w:r w:rsidRPr="000906C2">
        <w:rPr>
          <w:rFonts w:ascii="Times New Roman" w:eastAsia="Calibri" w:hAnsi="Times New Roman" w:cs="Times New Roman"/>
          <w:sz w:val="16"/>
          <w:szCs w:val="16"/>
          <w:lang w:eastAsia="zh-CN"/>
        </w:rPr>
        <w:br/>
        <w:t>№ 181-ФЗ «О социальной защите инвалидов в Российской Федерации», и другими законодательными и иными нормативными правовыми</w:t>
      </w:r>
      <w:proofErr w:type="gramEnd"/>
      <w:r w:rsidRPr="000906C2">
        <w:rPr>
          <w:rFonts w:ascii="Times New Roman" w:eastAsia="Calibri" w:hAnsi="Times New Roman" w:cs="Times New Roman"/>
          <w:sz w:val="16"/>
          <w:szCs w:val="16"/>
          <w:lang w:eastAsia="zh-CN"/>
        </w:rPr>
        <w:t xml:space="preserve"> актами.</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p>
    <w:p w:rsidR="00800C5D" w:rsidRPr="000906C2" w:rsidRDefault="00800C5D" w:rsidP="00800C5D">
      <w:pPr>
        <w:suppressAutoHyphens/>
        <w:spacing w:after="0" w:line="240" w:lineRule="auto"/>
        <w:jc w:val="both"/>
        <w:rPr>
          <w:rFonts w:ascii="Times New Roman" w:eastAsia="Calibri" w:hAnsi="Times New Roman" w:cs="Times New Roman"/>
          <w:sz w:val="16"/>
          <w:szCs w:val="16"/>
          <w:lang w:eastAsia="zh-CN"/>
        </w:rPr>
      </w:pPr>
    </w:p>
    <w:p w:rsidR="00800C5D" w:rsidRPr="000906C2" w:rsidRDefault="00800C5D" w:rsidP="00800C5D">
      <w:pPr>
        <w:suppressAutoHyphens/>
        <w:spacing w:after="0" w:line="240" w:lineRule="auto"/>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eastAsia="zh-CN"/>
        </w:rPr>
        <w:t>2.14. Показатели доступности и качества муниципальной услуги</w:t>
      </w:r>
    </w:p>
    <w:p w:rsidR="00800C5D" w:rsidRPr="000906C2" w:rsidRDefault="00800C5D" w:rsidP="00800C5D">
      <w:pPr>
        <w:suppressAutoHyphens/>
        <w:spacing w:after="0" w:line="240" w:lineRule="auto"/>
        <w:jc w:val="both"/>
        <w:rPr>
          <w:rFonts w:ascii="Times New Roman" w:eastAsia="Calibri" w:hAnsi="Times New Roman" w:cs="Times New Roman"/>
          <w:b/>
          <w:bCs/>
          <w:sz w:val="16"/>
          <w:szCs w:val="16"/>
          <w:lang w:eastAsia="zh-CN"/>
        </w:rPr>
      </w:pP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2.14.1. Показателем доступности муниципальной услуги является:</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транспортная доступность к местам предоставления муниципальной услуги;</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наличие различных каналов получения информации о порядке получения муниципальной услуги и ходе ее предоставления;</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или Регионального портала.</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2.14.2. Показателями качества муниципальной услуги является:</w:t>
      </w:r>
    </w:p>
    <w:p w:rsidR="00800C5D" w:rsidRPr="000906C2" w:rsidRDefault="00800C5D" w:rsidP="00800C5D">
      <w:pPr>
        <w:suppressAutoHyphens/>
        <w:spacing w:after="0" w:line="240" w:lineRule="auto"/>
        <w:ind w:firstLine="540"/>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соблюдение срока предоставления муниципальной услуги;</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отсутствие поданных в установленном порядке или признанных обоснованными жалоб на решения или действия (бездействие) органов, предоставляющих муниципальную услугу, их должностных лиц, принятые или осуществленные при предоставлении муниципальной услуги. </w:t>
      </w:r>
    </w:p>
    <w:p w:rsidR="00800C5D" w:rsidRPr="000906C2" w:rsidRDefault="00800C5D" w:rsidP="00800C5D">
      <w:pPr>
        <w:widowControl w:val="0"/>
        <w:suppressAutoHyphens/>
        <w:autoSpaceDE w:val="0"/>
        <w:spacing w:after="0" w:line="240" w:lineRule="auto"/>
        <w:ind w:firstLine="539"/>
        <w:jc w:val="both"/>
        <w:rPr>
          <w:rFonts w:ascii="Times New Roman" w:eastAsia="Calibri" w:hAnsi="Times New Roman" w:cs="Times New Roman"/>
          <w:sz w:val="16"/>
          <w:szCs w:val="16"/>
          <w:lang w:eastAsia="zh-CN"/>
        </w:rPr>
      </w:pPr>
    </w:p>
    <w:p w:rsidR="00800C5D" w:rsidRPr="000906C2" w:rsidRDefault="00800C5D" w:rsidP="00800C5D">
      <w:pPr>
        <w:suppressAutoHyphens/>
        <w:spacing w:after="0" w:line="240" w:lineRule="auto"/>
        <w:jc w:val="center"/>
        <w:rPr>
          <w:rFonts w:ascii="Times New Roman" w:eastAsia="Calibri" w:hAnsi="Times New Roman" w:cs="Times New Roman"/>
          <w:sz w:val="16"/>
          <w:szCs w:val="16"/>
          <w:lang w:eastAsia="zh-CN"/>
        </w:rPr>
      </w:pPr>
      <w:r w:rsidRPr="000906C2">
        <w:rPr>
          <w:rFonts w:ascii="Times New Roman" w:eastAsia="Times New Roman" w:hAnsi="Times New Roman" w:cs="Times New Roman"/>
          <w:b/>
          <w:bCs/>
          <w:sz w:val="16"/>
          <w:szCs w:val="16"/>
          <w:lang w:eastAsia="zh-CN"/>
        </w:rPr>
        <w:t xml:space="preserve"> </w:t>
      </w:r>
      <w:r w:rsidRPr="000906C2">
        <w:rPr>
          <w:rFonts w:ascii="Times New Roman" w:eastAsia="Calibri" w:hAnsi="Times New Roman" w:cs="Times New Roman"/>
          <w:b/>
          <w:bCs/>
          <w:sz w:val="16"/>
          <w:szCs w:val="16"/>
          <w:lang w:eastAsia="zh-CN"/>
        </w:rPr>
        <w:t>2.15. Требования, учитывающие особенности предоставления муниципальной услуги в электронной форме и многофункциональном центре</w:t>
      </w:r>
    </w:p>
    <w:p w:rsidR="00800C5D" w:rsidRPr="000906C2" w:rsidRDefault="00800C5D" w:rsidP="00800C5D">
      <w:pPr>
        <w:suppressAutoHyphens/>
        <w:spacing w:after="0" w:line="240" w:lineRule="auto"/>
        <w:jc w:val="center"/>
        <w:rPr>
          <w:rFonts w:ascii="Times New Roman" w:eastAsia="Calibri" w:hAnsi="Times New Roman" w:cs="Times New Roman"/>
          <w:b/>
          <w:bCs/>
          <w:sz w:val="16"/>
          <w:szCs w:val="16"/>
          <w:lang w:eastAsia="zh-CN"/>
        </w:rPr>
      </w:pP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2.15.1. Особенности предоставления муниципальной услуги в электронной форме:</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получение информации о предоставляемой муниципальной услуге в сети Интернет, в том числе в Едином портале, Региональном портале.</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получение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Орловского района, в Едином портале, Региональном портале;</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lastRenderedPageBreak/>
        <w:t xml:space="preserve"> </w:t>
      </w:r>
      <w:r w:rsidRPr="000906C2">
        <w:rPr>
          <w:rFonts w:ascii="Times New Roman" w:eastAsia="Calibri" w:hAnsi="Times New Roman" w:cs="Times New Roman"/>
          <w:sz w:val="16"/>
          <w:szCs w:val="16"/>
          <w:lang w:eastAsia="zh-CN"/>
        </w:rPr>
        <w:t>- представление заявления в электронной форме с использованием сети Интернет в Едином портале, Региональном портале через «Личный кабинет»;</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осуществление с использованием Единого портала, Регионального портала мониторинга хода предоставления муниципальной услуги через «Личный кабинет»;</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получение результатов предоставления муниципальной услуги в электронном виде в Едином портале, Региональном портале через «Личный кабинет», если это не запрещено федеральным законом.</w:t>
      </w:r>
    </w:p>
    <w:p w:rsidR="00800C5D" w:rsidRPr="000906C2" w:rsidRDefault="00800C5D" w:rsidP="00800C5D">
      <w:pPr>
        <w:suppressAutoHyphens/>
        <w:spacing w:after="0" w:line="240" w:lineRule="auto"/>
        <w:ind w:firstLine="72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2.15.2.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органом, предоставляющим муниципальную услугу.</w:t>
      </w:r>
    </w:p>
    <w:p w:rsidR="00800C5D" w:rsidRPr="000906C2" w:rsidRDefault="00800C5D" w:rsidP="00800C5D">
      <w:pPr>
        <w:suppressAutoHyphens/>
        <w:spacing w:after="0" w:line="240" w:lineRule="auto"/>
        <w:jc w:val="both"/>
        <w:rPr>
          <w:rFonts w:ascii="Times New Roman" w:eastAsia="Times New Roman" w:hAnsi="Times New Roman" w:cs="Times New Roman"/>
          <w:sz w:val="16"/>
          <w:szCs w:val="16"/>
          <w:lang w:eastAsia="ru-RU"/>
        </w:rPr>
      </w:pPr>
    </w:p>
    <w:p w:rsidR="00800C5D" w:rsidRPr="000906C2" w:rsidRDefault="00800C5D" w:rsidP="00800C5D">
      <w:pPr>
        <w:suppressAutoHyphens/>
        <w:spacing w:after="0" w:line="240" w:lineRule="auto"/>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eastAsia="zh-CN"/>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800C5D" w:rsidRPr="000906C2" w:rsidRDefault="00800C5D" w:rsidP="00800C5D">
      <w:pPr>
        <w:suppressAutoHyphens/>
        <w:spacing w:after="0" w:line="240" w:lineRule="auto"/>
        <w:jc w:val="center"/>
        <w:rPr>
          <w:rFonts w:ascii="Times New Roman" w:eastAsia="Calibri" w:hAnsi="Times New Roman" w:cs="Times New Roman"/>
          <w:b/>
          <w:bCs/>
          <w:sz w:val="16"/>
          <w:szCs w:val="16"/>
          <w:lang w:eastAsia="zh-CN"/>
        </w:rPr>
      </w:pPr>
    </w:p>
    <w:p w:rsidR="00800C5D" w:rsidRPr="000906C2" w:rsidRDefault="00800C5D" w:rsidP="00800C5D">
      <w:pPr>
        <w:suppressAutoHyphens/>
        <w:spacing w:after="0" w:line="240" w:lineRule="auto"/>
        <w:ind w:firstLine="720"/>
        <w:jc w:val="both"/>
        <w:rPr>
          <w:rFonts w:ascii="Times New Roman" w:eastAsia="Calibri" w:hAnsi="Times New Roman" w:cs="Times New Roman"/>
          <w:sz w:val="16"/>
          <w:szCs w:val="16"/>
          <w:lang w:eastAsia="zh-CN"/>
        </w:rPr>
      </w:pPr>
      <w:bookmarkStart w:id="9" w:name="sub_31"/>
      <w:r w:rsidRPr="000906C2">
        <w:rPr>
          <w:rFonts w:ascii="Times New Roman" w:eastAsia="Calibri" w:hAnsi="Times New Roman" w:cs="Times New Roman"/>
          <w:sz w:val="16"/>
          <w:szCs w:val="16"/>
          <w:lang w:eastAsia="zh-CN"/>
        </w:rPr>
        <w:t>3.1. Предоставление муниципальной услуги включает в себя следующие административные процедуры:</w:t>
      </w:r>
    </w:p>
    <w:p w:rsidR="00800C5D" w:rsidRPr="000906C2" w:rsidRDefault="00800C5D" w:rsidP="00800C5D">
      <w:pPr>
        <w:widowControl w:val="0"/>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Times New Roman" w:hAnsi="Times New Roman" w:cs="Times New Roman"/>
          <w:sz w:val="16"/>
          <w:szCs w:val="16"/>
          <w:lang w:eastAsia="zh-CN"/>
        </w:rPr>
        <w:t xml:space="preserve"> </w:t>
      </w:r>
      <w:r w:rsidRPr="000906C2">
        <w:rPr>
          <w:rFonts w:ascii="Times New Roman" w:eastAsia="Calibri" w:hAnsi="Times New Roman" w:cs="Times New Roman"/>
          <w:sz w:val="16"/>
          <w:szCs w:val="16"/>
          <w:lang w:eastAsia="zh-CN"/>
        </w:rPr>
        <w:t>прием и регистрация заявления;</w:t>
      </w:r>
    </w:p>
    <w:p w:rsidR="00800C5D" w:rsidRPr="000906C2" w:rsidRDefault="00800C5D" w:rsidP="00800C5D">
      <w:pPr>
        <w:widowControl w:val="0"/>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Times New Roman" w:hAnsi="Times New Roman" w:cs="Times New Roman"/>
          <w:sz w:val="16"/>
          <w:szCs w:val="16"/>
          <w:lang w:eastAsia="zh-CN"/>
        </w:rPr>
        <w:t xml:space="preserve"> </w:t>
      </w:r>
      <w:r w:rsidRPr="000906C2">
        <w:rPr>
          <w:rFonts w:ascii="Times New Roman" w:eastAsia="Calibri" w:hAnsi="Times New Roman" w:cs="Times New Roman"/>
          <w:sz w:val="16"/>
          <w:szCs w:val="16"/>
          <w:lang w:eastAsia="zh-CN"/>
        </w:rPr>
        <w:t>проверка документов, представленных заявителем в соответствии с пунктом 2.6.1 настоящего Административного регламента, и проверка соответствия гражданина требованиям и условиям, указанным в статье 1 Закона Кировской области от 03.11.2011 № 74-ЗО «О бесплатном предоставлении гражданам, имеющим трёх и более детей, земельных участков на территории Кировской области»;</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proofErr w:type="gramStart"/>
      <w:r w:rsidRPr="000906C2">
        <w:rPr>
          <w:rFonts w:ascii="Times New Roman" w:eastAsia="Times New Roman" w:hAnsi="Times New Roman" w:cs="Times New Roman"/>
          <w:sz w:val="16"/>
          <w:szCs w:val="16"/>
          <w:lang w:eastAsia="zh-CN"/>
        </w:rPr>
        <w:t xml:space="preserve">выбор земельных участков, включенных в соответствующий перечень, за исключением предоставления земельного участка в собственность бесплатно гражданину, имеющему на праве аренды земельный участок, предоставленный до вступления в силу Закона </w:t>
      </w:r>
      <w:r w:rsidRPr="000906C2">
        <w:rPr>
          <w:rFonts w:ascii="Times New Roman" w:eastAsia="Calibri" w:hAnsi="Times New Roman" w:cs="Times New Roman"/>
          <w:sz w:val="16"/>
          <w:szCs w:val="16"/>
          <w:lang w:eastAsia="zh-CN"/>
        </w:rPr>
        <w:t xml:space="preserve">Кировской области от 03.11.2011 № 74-ЗО «О бесплатном предоставлении гражданам, имеющим трёх и более детей, земельных участков на территории Кировской области» </w:t>
      </w:r>
      <w:r w:rsidRPr="000906C2">
        <w:rPr>
          <w:rFonts w:ascii="Times New Roman" w:eastAsia="Times New Roman" w:hAnsi="Times New Roman" w:cs="Times New Roman"/>
          <w:sz w:val="16"/>
          <w:szCs w:val="16"/>
          <w:lang w:eastAsia="zh-CN"/>
        </w:rPr>
        <w:t>для осуществления индивидуального жилищного строительства, или для ведения личного подсобного хозяйства, или</w:t>
      </w:r>
      <w:proofErr w:type="gramEnd"/>
      <w:r w:rsidRPr="000906C2">
        <w:rPr>
          <w:rFonts w:ascii="Times New Roman" w:eastAsia="Times New Roman" w:hAnsi="Times New Roman" w:cs="Times New Roman"/>
          <w:sz w:val="16"/>
          <w:szCs w:val="16"/>
          <w:lang w:eastAsia="zh-CN"/>
        </w:rPr>
        <w:t xml:space="preserve"> для ведения садоводства, огородничества и дачного хозяйства, и предоставления земельного участка под жилым домом;</w:t>
      </w:r>
    </w:p>
    <w:p w:rsidR="00800C5D" w:rsidRPr="000906C2" w:rsidRDefault="00800C5D" w:rsidP="00800C5D">
      <w:pPr>
        <w:widowControl w:val="0"/>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принятие решения о предоставлении земельного участка в собственность бесплатно.</w:t>
      </w:r>
    </w:p>
    <w:p w:rsidR="00800C5D" w:rsidRPr="000906C2" w:rsidRDefault="00800C5D" w:rsidP="00800C5D">
      <w:pPr>
        <w:suppressAutoHyphens/>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3.2. Описание административных процедур, осуществляемых на основании заявления, представленного в письменной (электронной) форме: </w:t>
      </w:r>
    </w:p>
    <w:p w:rsidR="00800C5D" w:rsidRPr="000906C2" w:rsidRDefault="00800C5D" w:rsidP="00800C5D">
      <w:pPr>
        <w:widowControl w:val="0"/>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Calibri" w:hAnsi="Times New Roman" w:cs="Times New Roman"/>
          <w:b/>
          <w:sz w:val="16"/>
          <w:szCs w:val="16"/>
          <w:lang w:eastAsia="zh-CN"/>
        </w:rPr>
        <w:t>3.3.1. Прием и регистрация заявления</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3.3.1.1. </w:t>
      </w:r>
      <w:r w:rsidRPr="000906C2">
        <w:rPr>
          <w:rFonts w:ascii="Times New Roman" w:eastAsia="Times New Roman" w:hAnsi="Times New Roman" w:cs="Times New Roman"/>
          <w:sz w:val="16"/>
          <w:szCs w:val="16"/>
          <w:lang w:eastAsia="zh-CN"/>
        </w:rPr>
        <w:t xml:space="preserve">Основанием для начала </w:t>
      </w:r>
      <w:r w:rsidRPr="000906C2">
        <w:rPr>
          <w:rFonts w:ascii="Times New Roman" w:eastAsia="Calibri" w:hAnsi="Times New Roman" w:cs="Times New Roman"/>
          <w:sz w:val="16"/>
          <w:szCs w:val="16"/>
          <w:lang w:eastAsia="zh-CN"/>
        </w:rPr>
        <w:t xml:space="preserve">административной процедуры по приему и регистрации заявления является личное </w:t>
      </w:r>
      <w:r w:rsidRPr="000906C2">
        <w:rPr>
          <w:rFonts w:ascii="Times New Roman" w:eastAsia="Times New Roman" w:hAnsi="Times New Roman" w:cs="Times New Roman"/>
          <w:sz w:val="16"/>
          <w:szCs w:val="16"/>
          <w:lang w:eastAsia="zh-CN"/>
        </w:rPr>
        <w:t xml:space="preserve">обращение заявителя </w:t>
      </w:r>
      <w:r w:rsidRPr="000906C2">
        <w:rPr>
          <w:rFonts w:ascii="Times New Roman" w:eastAsia="Calibri" w:hAnsi="Times New Roman" w:cs="Times New Roman"/>
          <w:sz w:val="16"/>
          <w:szCs w:val="16"/>
          <w:lang w:eastAsia="zh-CN"/>
        </w:rPr>
        <w:t>с письменным заявлением и документами, установленными пунктом 2.6.1 настоящего Административного регламента</w:t>
      </w:r>
      <w:r w:rsidRPr="000906C2">
        <w:rPr>
          <w:rFonts w:ascii="Times New Roman" w:eastAsia="Times New Roman" w:hAnsi="Times New Roman" w:cs="Times New Roman"/>
          <w:sz w:val="16"/>
          <w:szCs w:val="16"/>
          <w:lang w:eastAsia="zh-CN"/>
        </w:rPr>
        <w:t xml:space="preserve">; поступление документов по почте либо в виде электронных документов, подписанных электронной подписью заявителя, в том числе через «Единый портал государственных и муниципальных услуг» либо «Портал государственных и муниципальных услуг Кировской области», </w:t>
      </w:r>
      <w:r w:rsidRPr="000906C2">
        <w:rPr>
          <w:rFonts w:ascii="Times New Roman" w:eastAsia="Calibri" w:hAnsi="Times New Roman" w:cs="Times New Roman"/>
          <w:sz w:val="16"/>
          <w:szCs w:val="16"/>
          <w:lang w:eastAsia="zh-CN"/>
        </w:rPr>
        <w:t>официальный сайт администрации Орловского района.</w:t>
      </w:r>
    </w:p>
    <w:p w:rsidR="00800C5D" w:rsidRPr="000906C2" w:rsidRDefault="00800C5D" w:rsidP="00800C5D">
      <w:pPr>
        <w:widowControl w:val="0"/>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 xml:space="preserve">3.3.1.2. Специалист, осуществляющий прием и регистрацию заявления, при личном обращении заявителя принимает письменное заявление и регистрирует его в день обращения заявителя. </w:t>
      </w:r>
    </w:p>
    <w:p w:rsidR="00800C5D" w:rsidRPr="000906C2" w:rsidRDefault="00800C5D" w:rsidP="00800C5D">
      <w:pPr>
        <w:widowControl w:val="0"/>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 xml:space="preserve">При поступлении заявления почтой, по электронной почте, через официальный сайт администрации Орловского района, Единый портал, Региональный портал с указанием адреса электронной почты и (или) почтового адреса заявителя, специалист, осуществляющий прием и регистрацию заявления, распечатывает и регистрирует указанное заявление в течение одного дня с момента его поступления в администрацию. </w:t>
      </w:r>
    </w:p>
    <w:p w:rsidR="00800C5D" w:rsidRPr="000906C2" w:rsidRDefault="00800C5D" w:rsidP="00800C5D">
      <w:pPr>
        <w:widowControl w:val="0"/>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3.3.1.3. При поступлении заявления и документов специалист, ответственный за прием документов, проверяет соответствие представленных документов требованиям настоящего Административного регламента. В</w:t>
      </w:r>
      <w:r w:rsidRPr="000906C2">
        <w:rPr>
          <w:rFonts w:ascii="Times New Roman" w:eastAsia="Times New Roman" w:hAnsi="Times New Roman" w:cs="Times New Roman"/>
          <w:sz w:val="16"/>
          <w:szCs w:val="16"/>
          <w:lang w:eastAsia="zh-CN"/>
        </w:rPr>
        <w:t xml:space="preserve"> случае</w:t>
      </w:r>
      <w:proofErr w:type="gramStart"/>
      <w:r w:rsidRPr="000906C2">
        <w:rPr>
          <w:rFonts w:ascii="Times New Roman" w:eastAsia="Times New Roman" w:hAnsi="Times New Roman" w:cs="Times New Roman"/>
          <w:sz w:val="16"/>
          <w:szCs w:val="16"/>
          <w:lang w:eastAsia="zh-CN"/>
        </w:rPr>
        <w:t>,</w:t>
      </w:r>
      <w:proofErr w:type="gramEnd"/>
      <w:r w:rsidRPr="000906C2">
        <w:rPr>
          <w:rFonts w:ascii="Times New Roman" w:eastAsia="Times New Roman" w:hAnsi="Times New Roman" w:cs="Times New Roman"/>
          <w:sz w:val="16"/>
          <w:szCs w:val="16"/>
          <w:lang w:eastAsia="zh-CN"/>
        </w:rPr>
        <w:t xml:space="preserve"> если документы представлены заявителем лично специалист в присутствии заявителя</w:t>
      </w:r>
      <w:r w:rsidRPr="000906C2">
        <w:rPr>
          <w:rFonts w:ascii="Times New Roman" w:eastAsia="Calibri" w:hAnsi="Times New Roman" w:cs="Times New Roman"/>
          <w:sz w:val="16"/>
          <w:szCs w:val="16"/>
          <w:lang w:eastAsia="zh-CN"/>
        </w:rPr>
        <w:t>:</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сличает представленные экземпляры оригиналов и копий документов друг с другом;</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выполняет на копиях документов надпись об их соответствии подлинным экземплярам, заверяет своей подписью с указанием фамилии, инициалов, даты заверения, если представленные копии документов не заверены в установленном законодательством порядке;</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при отсутствии оснований, указанных в пункте 2.7 настоящего Административного регламента:</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регистрирует в установленном порядке поступившие документы;</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выдает  заявителю уведомление о приеме документов;</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направляет документы  уполномоченному лицу для организации их рассмотрения. </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При установлении </w:t>
      </w:r>
      <w:r w:rsidRPr="000906C2">
        <w:rPr>
          <w:rFonts w:ascii="Times New Roman" w:eastAsia="Calibri" w:hAnsi="Times New Roman" w:cs="Times New Roman"/>
          <w:sz w:val="16"/>
          <w:szCs w:val="16"/>
          <w:lang w:eastAsia="zh-CN"/>
        </w:rPr>
        <w:t>вышеуказанных оснований</w:t>
      </w:r>
      <w:r w:rsidRPr="000906C2">
        <w:rPr>
          <w:rFonts w:ascii="Times New Roman" w:eastAsia="Times New Roman" w:hAnsi="Times New Roman" w:cs="Times New Roman"/>
          <w:sz w:val="16"/>
          <w:szCs w:val="16"/>
          <w:lang w:eastAsia="zh-CN"/>
        </w:rPr>
        <w:t xml:space="preserve"> в ходе личного приема заявителя специалист, ответственный за прием документов, уведомляет гражданина о наличии указанных фактов, объясняет содержание выявленных недостатков в представленных документах и возвращает документы. Е</w:t>
      </w:r>
      <w:r w:rsidRPr="000906C2">
        <w:rPr>
          <w:rFonts w:ascii="Times New Roman" w:eastAsia="Calibri" w:hAnsi="Times New Roman" w:cs="Times New Roman"/>
          <w:sz w:val="16"/>
          <w:szCs w:val="16"/>
          <w:lang w:eastAsia="zh-CN"/>
        </w:rPr>
        <w:t>сли</w:t>
      </w:r>
      <w:r w:rsidRPr="000906C2">
        <w:rPr>
          <w:rFonts w:ascii="Times New Roman" w:eastAsia="Times New Roman" w:hAnsi="Times New Roman" w:cs="Times New Roman"/>
          <w:sz w:val="16"/>
          <w:szCs w:val="16"/>
          <w:lang w:eastAsia="zh-CN"/>
        </w:rPr>
        <w:t xml:space="preserve"> причины, препятствующие приему документов, не могут быть устранены гражданином в ходе личного приема, заявителю выдается уведомление об отказе в приеме документов.</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3.3.1.4. В случае поступления заявления и прилагаемых к нему документов по почте или в электронном виде, уведомление о приеме документов или об отказе в приеме документов направляется заявителю способом, указанным в заявлении в течение трех дней </w:t>
      </w:r>
      <w:proofErr w:type="gramStart"/>
      <w:r w:rsidRPr="000906C2">
        <w:rPr>
          <w:rFonts w:ascii="Times New Roman" w:eastAsia="Times New Roman" w:hAnsi="Times New Roman" w:cs="Times New Roman"/>
          <w:sz w:val="16"/>
          <w:szCs w:val="16"/>
          <w:lang w:eastAsia="zh-CN"/>
        </w:rPr>
        <w:t>с даты поступления</w:t>
      </w:r>
      <w:proofErr w:type="gramEnd"/>
      <w:r w:rsidRPr="000906C2">
        <w:rPr>
          <w:rFonts w:ascii="Times New Roman" w:eastAsia="Times New Roman" w:hAnsi="Times New Roman" w:cs="Times New Roman"/>
          <w:sz w:val="16"/>
          <w:szCs w:val="16"/>
          <w:lang w:eastAsia="zh-CN"/>
        </w:rPr>
        <w:t xml:space="preserve"> заявления.</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w:t>
      </w:r>
      <w:r w:rsidRPr="000906C2">
        <w:rPr>
          <w:rFonts w:ascii="Times New Roman" w:eastAsia="Calibri" w:hAnsi="Times New Roman" w:cs="Times New Roman"/>
          <w:sz w:val="16"/>
          <w:szCs w:val="16"/>
          <w:lang w:eastAsia="zh-CN"/>
        </w:rPr>
        <w:t>3.3.1.5. 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 либо выдача (направление) заявителю уведомления об отказе в приеме представленных документов.</w:t>
      </w:r>
    </w:p>
    <w:p w:rsidR="00800C5D" w:rsidRPr="000906C2" w:rsidRDefault="00800C5D" w:rsidP="00800C5D">
      <w:pPr>
        <w:widowControl w:val="0"/>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Calibri" w:hAnsi="Times New Roman" w:cs="Times New Roman"/>
          <w:b/>
          <w:sz w:val="16"/>
          <w:szCs w:val="16"/>
          <w:lang w:eastAsia="zh-CN"/>
        </w:rPr>
        <w:t>3.3.2. Проверка документов, представленных заявителем в соответствии с пунктом 2.6.1 настоящего Административного регламента, и проверка соответствия гражданина требованиям и условиям, указанным в статье 1 Закона Кировской области от 03.11.2011 № 74-ЗО «О бесплатном предоставлении гражданам, имеющим трёх и более детей, земельных участков на территории Кировской области».</w:t>
      </w:r>
    </w:p>
    <w:p w:rsidR="00800C5D" w:rsidRPr="000906C2" w:rsidRDefault="00800C5D" w:rsidP="00800C5D">
      <w:pPr>
        <w:suppressAutoHyphens/>
        <w:autoSpaceDE w:val="0"/>
        <w:spacing w:after="0" w:line="240" w:lineRule="auto"/>
        <w:ind w:firstLine="540"/>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3.3.2.1. Основанием для начала административной процедуры является получение специалистом сектора по имуществу и земельным ресурсам администрации Орловского района (далее – сектор) зарегистрированного заявления о  предоставлении  муниципальной услуги с поручением уполномоченного лица для исполнения и пакета прилагаемых документов.</w:t>
      </w:r>
    </w:p>
    <w:p w:rsidR="00800C5D" w:rsidRPr="000906C2" w:rsidRDefault="00800C5D" w:rsidP="00800C5D">
      <w:pPr>
        <w:suppressAutoHyphens/>
        <w:autoSpaceDE w:val="0"/>
        <w:spacing w:after="0" w:line="240" w:lineRule="auto"/>
        <w:ind w:firstLine="567"/>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3.3.2.2. Специалист Сектора проводит проверку документов, указанных в пункте 2.6.1 настоящего Административного регламента, и проверку соответствия гражданина требованиям и условиям, указанным в статье 1 Закона Кировской области от 03.11.2011 № 74-ЗО «О бесплатном предоставлении гражданам, имеющим трёх и более детей, земельных участков на территории Кировской области».</w:t>
      </w:r>
    </w:p>
    <w:p w:rsidR="00800C5D" w:rsidRPr="000906C2" w:rsidRDefault="00800C5D" w:rsidP="00800C5D">
      <w:pPr>
        <w:suppressAutoHyphens/>
        <w:autoSpaceDE w:val="0"/>
        <w:spacing w:after="0" w:line="240" w:lineRule="auto"/>
        <w:ind w:firstLine="567"/>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При наличии оснований для отказа в предоставлении муниципальной услуги, указанных в пункте 2.8.1  настоящего Административного регламента, специалист Сектора  готовит проект муниципального правового акта об отказе заявителю в предоставлении земельного участка в собственность бесплатно и направляет на подписание главе администрации.</w:t>
      </w:r>
    </w:p>
    <w:p w:rsidR="00800C5D" w:rsidRPr="000906C2" w:rsidRDefault="00800C5D" w:rsidP="00800C5D">
      <w:pPr>
        <w:suppressAutoHyphens/>
        <w:autoSpaceDE w:val="0"/>
        <w:spacing w:after="0" w:line="240" w:lineRule="auto"/>
        <w:ind w:firstLine="567"/>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 xml:space="preserve">Решение об отказе в предоставлении земельного участка принимается в течение 30 календарных дней со дня поступления заявления. </w:t>
      </w:r>
    </w:p>
    <w:p w:rsidR="00800C5D" w:rsidRPr="000906C2" w:rsidRDefault="00800C5D" w:rsidP="00800C5D">
      <w:pPr>
        <w:suppressAutoHyphens/>
        <w:autoSpaceDE w:val="0"/>
        <w:spacing w:after="0" w:line="240" w:lineRule="auto"/>
        <w:ind w:firstLine="567"/>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 xml:space="preserve">Копия подписанного муниципального правового акта выдается (направляется) заявителю способом, указанным в заявлении, в течение пяти рабочих дней со дня его принятия. </w:t>
      </w:r>
    </w:p>
    <w:p w:rsidR="00800C5D" w:rsidRPr="000906C2" w:rsidRDefault="00800C5D" w:rsidP="00800C5D">
      <w:pPr>
        <w:suppressAutoHyphens/>
        <w:autoSpaceDE w:val="0"/>
        <w:spacing w:after="0" w:line="240" w:lineRule="auto"/>
        <w:ind w:firstLine="567"/>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 xml:space="preserve">3.3.2.3. </w:t>
      </w:r>
      <w:proofErr w:type="gramStart"/>
      <w:r w:rsidRPr="000906C2">
        <w:rPr>
          <w:rFonts w:ascii="Times New Roman" w:eastAsia="Calibri" w:hAnsi="Times New Roman" w:cs="Times New Roman"/>
          <w:sz w:val="16"/>
          <w:szCs w:val="16"/>
          <w:lang w:eastAsia="zh-CN"/>
        </w:rPr>
        <w:t xml:space="preserve">При отсутствии оснований для отказа в предоставлении муниципальной услуги, указанных в пункте 2.8.1 настоящего Административного регламента, в случае отсутствия утвержденного перечня земельных участков, </w:t>
      </w:r>
      <w:r w:rsidRPr="000906C2">
        <w:rPr>
          <w:rFonts w:ascii="Times New Roman" w:eastAsia="Times New Roman" w:hAnsi="Times New Roman" w:cs="Times New Roman"/>
          <w:sz w:val="16"/>
          <w:szCs w:val="16"/>
          <w:lang w:eastAsia="zh-CN"/>
        </w:rPr>
        <w:t xml:space="preserve">предназначенных для предоставления </w:t>
      </w:r>
      <w:r w:rsidRPr="000906C2">
        <w:rPr>
          <w:rFonts w:ascii="Times New Roman" w:eastAsia="Times New Roman" w:hAnsi="Times New Roman" w:cs="Times New Roman"/>
          <w:sz w:val="16"/>
          <w:szCs w:val="16"/>
          <w:lang w:eastAsia="zh-CN"/>
        </w:rPr>
        <w:lastRenderedPageBreak/>
        <w:t xml:space="preserve">гражданам в собственность бесплатно для осуществления индивидуального жилищного строительства, для ведения личного подсобного хозяйства (приусадебный земельный участок), для дачного хозяйства, либо </w:t>
      </w:r>
      <w:r w:rsidRPr="000906C2">
        <w:rPr>
          <w:rFonts w:ascii="Times New Roman" w:eastAsia="Calibri" w:hAnsi="Times New Roman" w:cs="Times New Roman"/>
          <w:sz w:val="16"/>
          <w:szCs w:val="16"/>
          <w:lang w:eastAsia="zh-CN"/>
        </w:rPr>
        <w:t>в случае, когда количество заявлений граждан о предоставлении в собственность земельного участка превышает</w:t>
      </w:r>
      <w:proofErr w:type="gramEnd"/>
      <w:r w:rsidRPr="000906C2">
        <w:rPr>
          <w:rFonts w:ascii="Times New Roman" w:eastAsia="Calibri" w:hAnsi="Times New Roman" w:cs="Times New Roman"/>
          <w:sz w:val="16"/>
          <w:szCs w:val="16"/>
          <w:lang w:eastAsia="zh-CN"/>
        </w:rPr>
        <w:t xml:space="preserve"> количество земельных участков, включенных в соответствующий перечень,  специалист Сектора  осуществляет постановку заявителя на учет посредством внесения записи в журнал (книгу) поступивших </w:t>
      </w:r>
      <w:r w:rsidRPr="000906C2">
        <w:rPr>
          <w:rFonts w:ascii="Times New Roman" w:eastAsia="Times New Roman" w:hAnsi="Times New Roman" w:cs="Times New Roman"/>
          <w:sz w:val="16"/>
          <w:szCs w:val="16"/>
          <w:lang w:eastAsia="zh-CN"/>
        </w:rPr>
        <w:t>заявлений о предоставлении земельных участков и в течение 10 дней направляет заявителю уведомление о постановке его на учет с указанием даты постановки на учет и учетного номера.</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3.3.2.4. Результатом административной процедуры является уведомление заявителя о постановке на учет посредством внесения записи в журнал (книгу) поступивших </w:t>
      </w:r>
      <w:r w:rsidRPr="000906C2">
        <w:rPr>
          <w:rFonts w:ascii="Times New Roman" w:eastAsia="Times New Roman" w:hAnsi="Times New Roman" w:cs="Times New Roman"/>
          <w:sz w:val="16"/>
          <w:szCs w:val="16"/>
          <w:lang w:eastAsia="zh-CN"/>
        </w:rPr>
        <w:t>заявлений о предоставлении земельных участков либо об отказе в предоставлении земельного участка в собственность бесплатно.</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b/>
          <w:sz w:val="16"/>
          <w:szCs w:val="16"/>
          <w:lang w:eastAsia="zh-CN"/>
        </w:rPr>
        <w:t>3.3.3. Выбор земельных участков, включенных в соответствующий перечень.</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3.3.3.1. Заявители производят выбор земельных участков, включенных в соответствующий перечень, в хронологической последовательности поступления заявлений о предоставлении земельных участков.</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3.3.3.2. Специалист Сектора предоставляет заявителю на бумажном носителе перечни сформированных земельных участков для осуществления выбора заявителем земельного участка.</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3.3.3.3. Выбор земельного участка заявителем оформляется посредством подписания заявителем акта выбора земельного участка с указанием кадастрового номера земельного участка и его площади (приложение № 2 Административного регламента).</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3.3.3.4. </w:t>
      </w:r>
      <w:proofErr w:type="gramStart"/>
      <w:r w:rsidRPr="000906C2">
        <w:rPr>
          <w:rFonts w:ascii="Times New Roman" w:eastAsia="Times New Roman" w:hAnsi="Times New Roman" w:cs="Times New Roman"/>
          <w:sz w:val="16"/>
          <w:szCs w:val="16"/>
          <w:lang w:eastAsia="zh-CN"/>
        </w:rPr>
        <w:t>В случае отсутствия утвержденных перечней на дату поступления заявления гражданина в администрацию и в случае, когда количество заявлений граждан о предоставлении в собственность земельного участка превышает количество земельных участков, включенных в соответствующие перечни, выбор земельного участка гражданином осуществляется по мере утверждения перечней земельных участков (внесения в них изменений) по предварительному уведомлению специалистом Сектора.</w:t>
      </w:r>
      <w:proofErr w:type="gramEnd"/>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3.3.3.5. Уведомление заявителя, заинтересованного в предоставлении земельного участка, о наличии вновь сформированных земельных участков и возможности выбора с целью дальнейшего предоставления осуществляется путем направления заказного письма с уведомлением о вручении по адресу, указанному в заявлении.</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3.3.3.6. Отказ осуществить выбор земельного участка из соответствующего перечня сформированных земельных участков заявитель подтверждает в акте выбора земельного участка.</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Запись об отказе </w:t>
      </w:r>
      <w:r w:rsidRPr="000906C2">
        <w:rPr>
          <w:rFonts w:ascii="Times New Roman" w:eastAsia="Times New Roman" w:hAnsi="Times New Roman" w:cs="Times New Roman"/>
          <w:sz w:val="16"/>
          <w:szCs w:val="16"/>
          <w:lang w:eastAsia="zh-CN"/>
        </w:rPr>
        <w:t xml:space="preserve">осуществить выбор земельного участка из соответствующего перечня сформированных земельных участков вносится </w:t>
      </w:r>
      <w:r w:rsidRPr="000906C2">
        <w:rPr>
          <w:rFonts w:ascii="Times New Roman" w:eastAsia="Calibri" w:hAnsi="Times New Roman" w:cs="Times New Roman"/>
          <w:sz w:val="16"/>
          <w:szCs w:val="16"/>
          <w:lang w:eastAsia="zh-CN"/>
        </w:rPr>
        <w:t xml:space="preserve">специалистом Сектора в журнал (книгу) поступивших </w:t>
      </w:r>
      <w:r w:rsidRPr="000906C2">
        <w:rPr>
          <w:rFonts w:ascii="Times New Roman" w:eastAsia="Times New Roman" w:hAnsi="Times New Roman" w:cs="Times New Roman"/>
          <w:sz w:val="16"/>
          <w:szCs w:val="16"/>
          <w:lang w:eastAsia="zh-CN"/>
        </w:rPr>
        <w:t>заявлений о предоставлении земельных участков.</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3.3.3.7. </w:t>
      </w:r>
      <w:r w:rsidRPr="000906C2">
        <w:rPr>
          <w:rFonts w:ascii="Times New Roman" w:eastAsia="Calibri" w:hAnsi="Times New Roman" w:cs="Times New Roman"/>
          <w:sz w:val="16"/>
          <w:szCs w:val="16"/>
          <w:lang w:eastAsia="zh-CN"/>
        </w:rPr>
        <w:t>Результатом административной процедуры является подписание акта выбора земельного участка либо отказ заявителя осуществить выбор земельного участка.</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3.3.4. </w:t>
      </w:r>
      <w:r w:rsidRPr="000906C2">
        <w:rPr>
          <w:rFonts w:ascii="Times New Roman" w:eastAsia="Calibri" w:hAnsi="Times New Roman" w:cs="Times New Roman"/>
          <w:b/>
          <w:sz w:val="16"/>
          <w:szCs w:val="16"/>
          <w:lang w:eastAsia="zh-CN"/>
        </w:rPr>
        <w:t>Принятие решения о предоставлении земельного участка в собственность бесплатно.</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3.3.4.1. После подписания акта выбора земельного участка специалист Сектора готовит проект муниципального правового акта о предоставлении заявителю земельного участка в собственность бесплатно (далее – решение о предоставлении земельного участка в собственность бесплатно) и направляет на подписание главе администрации.</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3.3.4.2. К</w:t>
      </w:r>
      <w:r w:rsidRPr="000906C2">
        <w:rPr>
          <w:rFonts w:ascii="Times New Roman" w:eastAsia="Times New Roman" w:hAnsi="Times New Roman" w:cs="Times New Roman"/>
          <w:sz w:val="16"/>
          <w:szCs w:val="16"/>
          <w:lang w:eastAsia="zh-CN"/>
        </w:rPr>
        <w:t xml:space="preserve">опия решения о предоставлении земельного участка в собственность бесплатно с приложением кадастрового паспорта земельного участка и акта приема-передачи земельного участка не позднее пяти рабочих дней </w:t>
      </w:r>
      <w:proofErr w:type="gramStart"/>
      <w:r w:rsidRPr="000906C2">
        <w:rPr>
          <w:rFonts w:ascii="Times New Roman" w:eastAsia="Times New Roman" w:hAnsi="Times New Roman" w:cs="Times New Roman"/>
          <w:sz w:val="16"/>
          <w:szCs w:val="16"/>
          <w:lang w:eastAsia="zh-CN"/>
        </w:rPr>
        <w:t>с даты принятия</w:t>
      </w:r>
      <w:proofErr w:type="gramEnd"/>
      <w:r w:rsidRPr="000906C2">
        <w:rPr>
          <w:rFonts w:ascii="Times New Roman" w:eastAsia="Times New Roman" w:hAnsi="Times New Roman" w:cs="Times New Roman"/>
          <w:sz w:val="16"/>
          <w:szCs w:val="16"/>
          <w:lang w:eastAsia="zh-CN"/>
        </w:rPr>
        <w:t xml:space="preserve"> решения направляется заявителю заказным письмом или выдается гражданину лично.</w:t>
      </w:r>
    </w:p>
    <w:p w:rsidR="00800C5D" w:rsidRPr="000906C2" w:rsidRDefault="00800C5D" w:rsidP="00800C5D">
      <w:pPr>
        <w:suppressAutoHyphens/>
        <w:autoSpaceDE w:val="0"/>
        <w:spacing w:after="0" w:line="240" w:lineRule="auto"/>
        <w:ind w:firstLine="540"/>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3.3.4.3. </w:t>
      </w:r>
      <w:proofErr w:type="gramStart"/>
      <w:r w:rsidRPr="000906C2">
        <w:rPr>
          <w:rFonts w:ascii="Times New Roman" w:eastAsia="Calibri" w:hAnsi="Times New Roman" w:cs="Times New Roman"/>
          <w:sz w:val="16"/>
          <w:szCs w:val="16"/>
          <w:lang w:eastAsia="zh-CN"/>
        </w:rPr>
        <w:t>К</w:t>
      </w:r>
      <w:r w:rsidRPr="000906C2">
        <w:rPr>
          <w:rFonts w:ascii="Times New Roman" w:eastAsia="Times New Roman" w:hAnsi="Times New Roman" w:cs="Times New Roman"/>
          <w:sz w:val="16"/>
          <w:szCs w:val="16"/>
          <w:lang w:eastAsia="zh-CN"/>
        </w:rPr>
        <w:t>опия решения о предоставлении земельного участка в собственность бесплатно гражданину, имеющему</w:t>
      </w:r>
      <w:r w:rsidRPr="000906C2">
        <w:rPr>
          <w:rFonts w:ascii="Times New Roman" w:eastAsia="Calibri" w:hAnsi="Times New Roman" w:cs="Times New Roman"/>
          <w:sz w:val="16"/>
          <w:szCs w:val="16"/>
          <w:lang w:eastAsia="zh-CN"/>
        </w:rPr>
        <w:t xml:space="preserve"> </w:t>
      </w:r>
      <w:r w:rsidRPr="000906C2">
        <w:rPr>
          <w:rFonts w:ascii="Times New Roman" w:eastAsia="Times New Roman" w:hAnsi="Times New Roman" w:cs="Times New Roman"/>
          <w:sz w:val="16"/>
          <w:szCs w:val="16"/>
          <w:lang w:eastAsia="zh-CN"/>
        </w:rPr>
        <w:t xml:space="preserve">на праве собственности жилой дом или на праве аренды земельный участок, предоставленный до вступления в силу Закона </w:t>
      </w:r>
      <w:r w:rsidRPr="000906C2">
        <w:rPr>
          <w:rFonts w:ascii="Times New Roman" w:eastAsia="Calibri" w:hAnsi="Times New Roman" w:cs="Times New Roman"/>
          <w:sz w:val="16"/>
          <w:szCs w:val="16"/>
          <w:lang w:eastAsia="zh-CN"/>
        </w:rPr>
        <w:t xml:space="preserve">Кировской области от 03.11.2011 № 74-ЗО «О бесплатном предоставлении гражданам, имеющим трёх и более детей, земельных участков на территории Кировской области» </w:t>
      </w:r>
      <w:r w:rsidRPr="000906C2">
        <w:rPr>
          <w:rFonts w:ascii="Times New Roman" w:eastAsia="Times New Roman" w:hAnsi="Times New Roman" w:cs="Times New Roman"/>
          <w:sz w:val="16"/>
          <w:szCs w:val="16"/>
          <w:lang w:eastAsia="zh-CN"/>
        </w:rPr>
        <w:t>для осуществления индивидуального жилищного строительства, или для ведения личного подсобного хозяйства, или</w:t>
      </w:r>
      <w:proofErr w:type="gramEnd"/>
      <w:r w:rsidRPr="000906C2">
        <w:rPr>
          <w:rFonts w:ascii="Times New Roman" w:eastAsia="Times New Roman" w:hAnsi="Times New Roman" w:cs="Times New Roman"/>
          <w:sz w:val="16"/>
          <w:szCs w:val="16"/>
          <w:lang w:eastAsia="zh-CN"/>
        </w:rPr>
        <w:t xml:space="preserve"> </w:t>
      </w:r>
      <w:proofErr w:type="gramStart"/>
      <w:r w:rsidRPr="000906C2">
        <w:rPr>
          <w:rFonts w:ascii="Times New Roman" w:eastAsia="Times New Roman" w:hAnsi="Times New Roman" w:cs="Times New Roman"/>
          <w:sz w:val="16"/>
          <w:szCs w:val="16"/>
          <w:lang w:eastAsia="zh-CN"/>
        </w:rPr>
        <w:t xml:space="preserve">для ведения садоводства, огородничества и дачного хозяйства и зарегистрированному по месту жительства на территории иного муниципального района или городского округа, не позднее пяти рабочих дней с даты принятия решения направляется в орган местного самоуправления муниципального района или городского округа, на территории которого гражданин зарегистрирован по месту жительства. </w:t>
      </w:r>
      <w:proofErr w:type="gramEnd"/>
    </w:p>
    <w:p w:rsidR="00800C5D" w:rsidRPr="000906C2" w:rsidRDefault="00800C5D" w:rsidP="00800C5D">
      <w:pPr>
        <w:suppressAutoHyphens/>
        <w:autoSpaceDE w:val="0"/>
        <w:spacing w:after="0" w:line="240" w:lineRule="auto"/>
        <w:jc w:val="both"/>
        <w:rPr>
          <w:rFonts w:ascii="Times New Roman" w:eastAsia="Times New Roman" w:hAnsi="Times New Roman" w:cs="Times New Roman"/>
          <w:sz w:val="16"/>
          <w:szCs w:val="16"/>
          <w:lang w:eastAsia="zh-CN"/>
        </w:rPr>
      </w:pPr>
    </w:p>
    <w:bookmarkEnd w:id="9"/>
    <w:p w:rsidR="00800C5D" w:rsidRPr="000906C2" w:rsidRDefault="00800C5D" w:rsidP="00800C5D">
      <w:pPr>
        <w:suppressAutoHyphens/>
        <w:spacing w:after="0" w:line="240" w:lineRule="auto"/>
        <w:jc w:val="center"/>
        <w:rPr>
          <w:rFonts w:ascii="Times New Roman" w:eastAsia="Calibri" w:hAnsi="Times New Roman" w:cs="Times New Roman"/>
          <w:sz w:val="16"/>
          <w:szCs w:val="16"/>
          <w:lang w:eastAsia="zh-CN"/>
        </w:rPr>
      </w:pPr>
      <w:r w:rsidRPr="000906C2">
        <w:rPr>
          <w:rFonts w:ascii="Times New Roman" w:eastAsia="Calibri" w:hAnsi="Times New Roman" w:cs="Times New Roman"/>
          <w:b/>
          <w:bCs/>
          <w:sz w:val="16"/>
          <w:szCs w:val="16"/>
          <w:lang w:val="en-US" w:eastAsia="zh-CN"/>
        </w:rPr>
        <w:t>IV</w:t>
      </w:r>
      <w:r w:rsidRPr="000906C2">
        <w:rPr>
          <w:rFonts w:ascii="Times New Roman" w:eastAsia="Calibri" w:hAnsi="Times New Roman" w:cs="Times New Roman"/>
          <w:b/>
          <w:bCs/>
          <w:sz w:val="16"/>
          <w:szCs w:val="16"/>
          <w:lang w:eastAsia="zh-CN"/>
        </w:rPr>
        <w:t>. Формы контроля за исполнением административного регламента</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4.1. </w:t>
      </w:r>
      <w:proofErr w:type="gramStart"/>
      <w:r w:rsidRPr="000906C2">
        <w:rPr>
          <w:rFonts w:ascii="Times New Roman" w:eastAsia="Calibri" w:hAnsi="Times New Roman" w:cs="Times New Roman"/>
          <w:sz w:val="16"/>
          <w:szCs w:val="16"/>
          <w:lang w:eastAsia="zh-CN"/>
        </w:rPr>
        <w:t>Контроль за</w:t>
      </w:r>
      <w:proofErr w:type="gramEnd"/>
      <w:r w:rsidRPr="000906C2">
        <w:rPr>
          <w:rFonts w:ascii="Times New Roman" w:eastAsia="Calibri" w:hAnsi="Times New Roman" w:cs="Times New Roman"/>
          <w:sz w:val="16"/>
          <w:szCs w:val="16"/>
          <w:lang w:eastAsia="zh-CN"/>
        </w:rPr>
        <w:t xml:space="preserve">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800C5D" w:rsidRPr="000906C2" w:rsidRDefault="00800C5D" w:rsidP="00800C5D">
      <w:pPr>
        <w:suppressAutoHyphens/>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Перечень уполномоченных должностных лиц, осуществляющих контроль, и периодичность осуществления контроля устанавливается муниципальным правовым актом администрации.</w:t>
      </w:r>
    </w:p>
    <w:p w:rsidR="00800C5D" w:rsidRPr="000906C2" w:rsidRDefault="00800C5D" w:rsidP="00800C5D">
      <w:pPr>
        <w:widowControl w:val="0"/>
        <w:suppressAutoHyphens/>
        <w:autoSpaceDE w:val="0"/>
        <w:spacing w:after="0" w:line="240" w:lineRule="auto"/>
        <w:ind w:firstLine="709"/>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Глава администрации, а также уполномоченное им должностное лицо, осуществляя контроль, вправе:</w:t>
      </w:r>
    </w:p>
    <w:p w:rsidR="00800C5D" w:rsidRPr="000906C2" w:rsidRDefault="00800C5D" w:rsidP="00800C5D">
      <w:pPr>
        <w:widowControl w:val="0"/>
        <w:suppressAutoHyphens/>
        <w:autoSpaceDE w:val="0"/>
        <w:spacing w:after="0" w:line="240" w:lineRule="auto"/>
        <w:ind w:firstLine="709"/>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контролировать соблюдение порядка и условий предоставления муниципальной услуги;</w:t>
      </w:r>
    </w:p>
    <w:p w:rsidR="00800C5D" w:rsidRPr="000906C2" w:rsidRDefault="00800C5D" w:rsidP="00800C5D">
      <w:pPr>
        <w:widowControl w:val="0"/>
        <w:suppressAutoHyphens/>
        <w:autoSpaceDE w:val="0"/>
        <w:spacing w:after="0" w:line="240" w:lineRule="auto"/>
        <w:ind w:firstLine="709"/>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800C5D" w:rsidRPr="000906C2" w:rsidRDefault="00800C5D" w:rsidP="00800C5D">
      <w:pPr>
        <w:widowControl w:val="0"/>
        <w:suppressAutoHyphens/>
        <w:autoSpaceDE w:val="0"/>
        <w:spacing w:after="0" w:line="240" w:lineRule="auto"/>
        <w:ind w:firstLine="709"/>
        <w:jc w:val="both"/>
        <w:rPr>
          <w:rFonts w:ascii="Arial" w:eastAsia="Calibri" w:hAnsi="Arial" w:cs="Arial"/>
          <w:sz w:val="16"/>
          <w:szCs w:val="16"/>
          <w:lang w:eastAsia="zh-CN"/>
        </w:rPr>
      </w:pPr>
      <w:r w:rsidRPr="000906C2">
        <w:rPr>
          <w:rFonts w:ascii="Times New Roman" w:eastAsia="Calibri" w:hAnsi="Times New Roman" w:cs="Times New Roman"/>
          <w:sz w:val="16"/>
          <w:szCs w:val="16"/>
          <w:lang w:eastAsia="zh-CN"/>
        </w:rPr>
        <w:t>назначать ответственных специалистов администрации для постоянного наблюдения за предоставлением муниципальной услуги;</w:t>
      </w:r>
    </w:p>
    <w:p w:rsidR="00800C5D" w:rsidRPr="000906C2" w:rsidRDefault="00800C5D" w:rsidP="00800C5D">
      <w:pPr>
        <w:widowControl w:val="0"/>
        <w:suppressAutoHyphens/>
        <w:autoSpaceDE w:val="0"/>
        <w:spacing w:after="0" w:line="240" w:lineRule="auto"/>
        <w:ind w:firstLine="709"/>
        <w:jc w:val="both"/>
        <w:rPr>
          <w:rFonts w:ascii="Arial" w:eastAsia="Calibri" w:hAnsi="Arial" w:cs="Arial"/>
          <w:sz w:val="16"/>
          <w:szCs w:val="16"/>
          <w:lang w:eastAsia="zh-CN"/>
        </w:rPr>
      </w:pPr>
      <w:proofErr w:type="gramStart"/>
      <w:r w:rsidRPr="000906C2">
        <w:rPr>
          <w:rFonts w:ascii="Times New Roman" w:eastAsia="Calibri" w:hAnsi="Times New Roman" w:cs="Times New Roman"/>
          <w:sz w:val="16"/>
          <w:szCs w:val="16"/>
          <w:lang w:eastAsia="zh-CN"/>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1 раза в год.</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4.2. Ответственность специалистов закрепляется в их должностных регламентах (инструкциях).</w:t>
      </w:r>
    </w:p>
    <w:p w:rsidR="00800C5D" w:rsidRPr="000906C2" w:rsidRDefault="00800C5D" w:rsidP="00800C5D">
      <w:pPr>
        <w:suppressAutoHyphens/>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4.3. Физические и юридические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w:t>
      </w:r>
    </w:p>
    <w:p w:rsidR="00800C5D" w:rsidRPr="000906C2" w:rsidRDefault="00800C5D" w:rsidP="00800C5D">
      <w:pPr>
        <w:suppressAutoHyphens/>
        <w:spacing w:after="0" w:line="240" w:lineRule="auto"/>
        <w:ind w:firstLine="708"/>
        <w:jc w:val="both"/>
        <w:rPr>
          <w:rFonts w:ascii="Times New Roman" w:eastAsia="Calibri" w:hAnsi="Times New Roman" w:cs="Times New Roman"/>
          <w:b/>
          <w:sz w:val="16"/>
          <w:szCs w:val="16"/>
          <w:lang w:eastAsia="ru-RU"/>
        </w:rPr>
      </w:pPr>
      <w:r w:rsidRPr="000906C2">
        <w:rPr>
          <w:rFonts w:ascii="Times New Roman" w:eastAsia="Calibri" w:hAnsi="Times New Roman" w:cs="Times New Roman"/>
          <w:b/>
          <w:bCs/>
          <w:sz w:val="16"/>
          <w:szCs w:val="16"/>
          <w:lang w:eastAsia="zh-CN"/>
        </w:rPr>
        <w:t xml:space="preserve">5. </w:t>
      </w:r>
      <w:r w:rsidRPr="000906C2">
        <w:rPr>
          <w:rFonts w:ascii="Times New Roman" w:eastAsia="Calibri" w:hAnsi="Times New Roman" w:cs="Times New Roman"/>
          <w:b/>
          <w:sz w:val="16"/>
          <w:szCs w:val="16"/>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5.2. Досудебный порядок обжалования.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5.2.1. Заявитель может обратиться с жалобой, в том числе в следующих случаях:</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w:t>
      </w:r>
      <w:r w:rsidRPr="000906C2">
        <w:rPr>
          <w:rFonts w:ascii="Times New Roman" w:eastAsia="Calibri" w:hAnsi="Times New Roman" w:cs="Times New Roman"/>
          <w:sz w:val="16"/>
          <w:szCs w:val="16"/>
          <w:lang w:eastAsia="zh-CN"/>
        </w:rPr>
        <w:lastRenderedPageBreak/>
        <w:t>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требование у заявителя документов или информации либо осуществления действий, представление или осуществление которых не</w:t>
      </w:r>
      <w:r w:rsidRPr="000906C2">
        <w:rPr>
          <w:rFonts w:ascii="Times New Roman" w:eastAsia="Calibri" w:hAnsi="Times New Roman" w:cs="Times New Roman"/>
          <w:sz w:val="28"/>
          <w:szCs w:val="28"/>
          <w:lang w:eastAsia="zh-CN"/>
        </w:rPr>
        <w:t xml:space="preserve"> </w:t>
      </w:r>
      <w:r w:rsidRPr="000906C2">
        <w:rPr>
          <w:rFonts w:ascii="Times New Roman" w:eastAsia="Calibri" w:hAnsi="Times New Roman" w:cs="Times New Roman"/>
          <w:sz w:val="16"/>
          <w:szCs w:val="16"/>
          <w:lang w:eastAsia="zh-CN"/>
        </w:rPr>
        <w:t>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0906C2">
        <w:rPr>
          <w:rFonts w:ascii="Times New Roman" w:eastAsia="Calibri" w:hAnsi="Times New Roman" w:cs="Times New Roman"/>
          <w:sz w:val="16"/>
          <w:szCs w:val="16"/>
          <w:lang w:eastAsia="zh-CN"/>
        </w:rPr>
        <w:t xml:space="preserve"> </w:t>
      </w:r>
      <w:proofErr w:type="gramStart"/>
      <w:r w:rsidRPr="000906C2">
        <w:rPr>
          <w:rFonts w:ascii="Times New Roman" w:eastAsia="Calibri" w:hAnsi="Times New Roman" w:cs="Times New Roman"/>
          <w:sz w:val="16"/>
          <w:szCs w:val="16"/>
          <w:lang w:eastAsia="zh-C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0906C2">
        <w:rPr>
          <w:rFonts w:ascii="Times New Roman" w:eastAsia="Calibri" w:hAnsi="Times New Roman" w:cs="Times New Roman"/>
          <w:sz w:val="16"/>
          <w:szCs w:val="16"/>
          <w:lang w:eastAsia="zh-C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нарушение срока или порядка выдачи документов по результатам предоставления муниципальной услуги;</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0906C2">
        <w:rPr>
          <w:rFonts w:ascii="Times New Roman" w:eastAsia="Calibri" w:hAnsi="Times New Roman" w:cs="Times New Roman"/>
          <w:sz w:val="16"/>
          <w:szCs w:val="16"/>
          <w:lang w:eastAsia="zh-C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00C5D" w:rsidRPr="000906C2" w:rsidRDefault="00800C5D" w:rsidP="00800C5D">
      <w:pPr>
        <w:widowControl w:val="0"/>
        <w:suppressAutoHyphens/>
        <w:autoSpaceDE w:val="0"/>
        <w:spacing w:after="0" w:line="240" w:lineRule="auto"/>
        <w:ind w:firstLine="720"/>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 xml:space="preserve">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64" w:history="1">
        <w:r w:rsidRPr="000906C2">
          <w:rPr>
            <w:rFonts w:ascii="Times New Roman" w:eastAsia="Calibri" w:hAnsi="Times New Roman" w:cs="Times New Roman"/>
            <w:sz w:val="16"/>
            <w:szCs w:val="16"/>
            <w:lang w:eastAsia="zh-CN"/>
          </w:rPr>
          <w:t>пунктом 4 части 1 статьи 7</w:t>
        </w:r>
      </w:hyperlink>
      <w:r w:rsidRPr="000906C2">
        <w:rPr>
          <w:rFonts w:ascii="Times New Roman" w:eastAsia="Calibri" w:hAnsi="Times New Roman" w:cs="Times New Roman"/>
          <w:sz w:val="16"/>
          <w:szCs w:val="16"/>
          <w:lang w:eastAsia="zh-CN"/>
        </w:rPr>
        <w:t xml:space="preserve"> Федерального закона № 210-ФЗ.</w:t>
      </w:r>
      <w:proofErr w:type="gramEnd"/>
      <w:r w:rsidRPr="000906C2">
        <w:rPr>
          <w:rFonts w:ascii="Times New Roman" w:eastAsia="Calibri" w:hAnsi="Times New Roman" w:cs="Times New Roman"/>
          <w:sz w:val="16"/>
          <w:szCs w:val="16"/>
          <w:lang w:eastAsia="zh-CN"/>
        </w:rPr>
        <w:t xml:space="preserve"> </w:t>
      </w:r>
      <w:proofErr w:type="gramStart"/>
      <w:r w:rsidRPr="000906C2">
        <w:rPr>
          <w:rFonts w:ascii="Times New Roman" w:eastAsia="Calibri" w:hAnsi="Times New Roman" w:cs="Times New Roman"/>
          <w:sz w:val="16"/>
          <w:szCs w:val="16"/>
          <w:lang w:eastAsia="zh-CN"/>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5" w:history="1">
        <w:r w:rsidRPr="000906C2">
          <w:rPr>
            <w:rFonts w:ascii="Times New Roman" w:eastAsia="Calibri" w:hAnsi="Times New Roman" w:cs="Times New Roman"/>
            <w:sz w:val="16"/>
            <w:szCs w:val="16"/>
            <w:lang w:eastAsia="zh-CN"/>
          </w:rPr>
          <w:t>частью 1.3 статьи 16</w:t>
        </w:r>
      </w:hyperlink>
      <w:r w:rsidRPr="000906C2">
        <w:rPr>
          <w:rFonts w:ascii="Times New Roman" w:eastAsia="Calibri" w:hAnsi="Times New Roman" w:cs="Times New Roman"/>
          <w:sz w:val="16"/>
          <w:szCs w:val="16"/>
          <w:lang w:eastAsia="zh-CN"/>
        </w:rPr>
        <w:t xml:space="preserve"> Федерального закона № 210-ФЗ.</w:t>
      </w:r>
      <w:proofErr w:type="gramEnd"/>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5.2.2. </w:t>
      </w:r>
      <w:proofErr w:type="gramStart"/>
      <w:r w:rsidRPr="000906C2">
        <w:rPr>
          <w:rFonts w:ascii="Times New Roman" w:eastAsia="Calibri" w:hAnsi="Times New Roman" w:cs="Times New Roman"/>
          <w:sz w:val="16"/>
          <w:szCs w:val="16"/>
          <w:lang w:eastAsia="zh-CN"/>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5.2.3. </w:t>
      </w:r>
      <w:proofErr w:type="gramStart"/>
      <w:r w:rsidRPr="000906C2">
        <w:rPr>
          <w:rFonts w:ascii="Times New Roman" w:eastAsia="Calibri" w:hAnsi="Times New Roman" w:cs="Times New Roman"/>
          <w:sz w:val="16"/>
          <w:szCs w:val="16"/>
          <w:lang w:eastAsia="zh-CN"/>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roofErr w:type="gramEnd"/>
      <w:r w:rsidRPr="000906C2">
        <w:rPr>
          <w:rFonts w:ascii="Times New Roman" w:eastAsia="Calibri" w:hAnsi="Times New Roman" w:cs="Times New Roman"/>
          <w:sz w:val="16"/>
          <w:szCs w:val="16"/>
          <w:lang w:eastAsia="zh-CN"/>
        </w:rPr>
        <w:t>.</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5.2.4. Жалоба должна содержать:</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lastRenderedPageBreak/>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Время приёма жалоб должно совпадать со временем предоставления муниципальных услуг.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оформленная в соответствии с законодательством Российской Федерации доверенность (для физических лиц);</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В электронном виде жалоба может быть подана заявителем посредством: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сети Интернет, включая официальный сайт органа, предоставляющего муниципальную услугу;</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Единого портала, Регионального портала.</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5.2.11. </w:t>
      </w:r>
      <w:proofErr w:type="gramStart"/>
      <w:r w:rsidRPr="000906C2">
        <w:rPr>
          <w:rFonts w:ascii="Times New Roman" w:eastAsia="Calibri" w:hAnsi="Times New Roman" w:cs="Times New Roman"/>
          <w:sz w:val="16"/>
          <w:szCs w:val="16"/>
          <w:lang w:eastAsia="zh-CN"/>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0906C2">
        <w:rPr>
          <w:rFonts w:ascii="Times New Roman" w:eastAsia="Calibri" w:hAnsi="Times New Roman" w:cs="Times New Roman"/>
          <w:sz w:val="16"/>
          <w:szCs w:val="16"/>
          <w:lang w:eastAsia="zh-CN"/>
        </w:rPr>
        <w:t xml:space="preserve"> </w:t>
      </w:r>
      <w:proofErr w:type="gramStart"/>
      <w:r w:rsidRPr="000906C2">
        <w:rPr>
          <w:rFonts w:ascii="Times New Roman" w:eastAsia="Calibri" w:hAnsi="Times New Roman" w:cs="Times New Roman"/>
          <w:sz w:val="16"/>
          <w:szCs w:val="16"/>
          <w:lang w:eastAsia="zh-CN"/>
        </w:rPr>
        <w:t>приеме</w:t>
      </w:r>
      <w:proofErr w:type="gramEnd"/>
      <w:r w:rsidRPr="000906C2">
        <w:rPr>
          <w:rFonts w:ascii="Times New Roman" w:eastAsia="Calibri" w:hAnsi="Times New Roman" w:cs="Times New Roman"/>
          <w:sz w:val="16"/>
          <w:szCs w:val="16"/>
          <w:lang w:eastAsia="zh-CN"/>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5.2.12. По результатам рассмотрения жалобы принимается решение:</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в удовлетворении жалобы отказывается.</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800C5D" w:rsidRPr="000906C2" w:rsidRDefault="00800C5D" w:rsidP="00800C5D">
      <w:pPr>
        <w:widowControl w:val="0"/>
        <w:suppressAutoHyphens/>
        <w:autoSpaceDE w:val="0"/>
        <w:spacing w:after="0" w:line="240" w:lineRule="auto"/>
        <w:ind w:firstLine="720"/>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 xml:space="preserve">В случае признания жалобы подлежащей удовлетворению в ответе заявителю, указанном в </w:t>
      </w:r>
      <w:hyperlink r:id="rId166" w:history="1">
        <w:r w:rsidRPr="000906C2">
          <w:rPr>
            <w:rFonts w:ascii="Times New Roman" w:eastAsia="Calibri" w:hAnsi="Times New Roman" w:cs="Times New Roman"/>
            <w:sz w:val="16"/>
            <w:szCs w:val="16"/>
            <w:lang w:eastAsia="zh-CN"/>
          </w:rPr>
          <w:t>части 8</w:t>
        </w:r>
      </w:hyperlink>
      <w:r w:rsidRPr="000906C2">
        <w:rPr>
          <w:rFonts w:ascii="Times New Roman" w:eastAsia="Calibri" w:hAnsi="Times New Roman" w:cs="Times New Roman"/>
          <w:sz w:val="16"/>
          <w:szCs w:val="16"/>
          <w:lang w:eastAsia="zh-CN"/>
        </w:rPr>
        <w:t xml:space="preserve"> статьи 11.2 Федерального закона № 210-ФЗ,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167" w:history="1">
        <w:r w:rsidRPr="000906C2">
          <w:rPr>
            <w:rFonts w:ascii="Times New Roman" w:eastAsia="Calibri" w:hAnsi="Times New Roman" w:cs="Times New Roman"/>
            <w:sz w:val="16"/>
            <w:szCs w:val="16"/>
            <w:lang w:eastAsia="zh-CN"/>
          </w:rPr>
          <w:t>частью 1.1 статьи 16</w:t>
        </w:r>
      </w:hyperlink>
      <w:r w:rsidRPr="000906C2">
        <w:rPr>
          <w:rFonts w:ascii="Times New Roman" w:eastAsia="Calibri" w:hAnsi="Times New Roman" w:cs="Times New Roman"/>
          <w:sz w:val="16"/>
          <w:szCs w:val="16"/>
          <w:lang w:eastAsia="zh-CN"/>
        </w:rPr>
        <w:t xml:space="preserve">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w:t>
      </w:r>
      <w:proofErr w:type="gramEnd"/>
      <w:r w:rsidRPr="000906C2">
        <w:rPr>
          <w:rFonts w:ascii="Times New Roman" w:eastAsia="Calibri" w:hAnsi="Times New Roman" w:cs="Times New Roman"/>
          <w:sz w:val="16"/>
          <w:szCs w:val="16"/>
          <w:lang w:eastAsia="zh-CN"/>
        </w:rPr>
        <w:t xml:space="preserve">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800C5D" w:rsidRPr="000906C2" w:rsidRDefault="00800C5D" w:rsidP="00800C5D">
      <w:pPr>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0906C2">
        <w:rPr>
          <w:rFonts w:ascii="Times New Roman" w:eastAsia="Times New Roman" w:hAnsi="Times New Roman" w:cs="Times New Roman"/>
          <w:sz w:val="16"/>
          <w:szCs w:val="16"/>
          <w:lang w:eastAsia="ru-RU"/>
        </w:rPr>
        <w:t xml:space="preserve">В случае признания </w:t>
      </w:r>
      <w:proofErr w:type="gramStart"/>
      <w:r w:rsidRPr="000906C2">
        <w:rPr>
          <w:rFonts w:ascii="Times New Roman" w:eastAsia="Times New Roman" w:hAnsi="Times New Roman" w:cs="Times New Roman"/>
          <w:sz w:val="16"/>
          <w:szCs w:val="16"/>
          <w:lang w:eastAsia="ru-RU"/>
        </w:rPr>
        <w:t>жалобы</w:t>
      </w:r>
      <w:proofErr w:type="gramEnd"/>
      <w:r w:rsidRPr="000906C2">
        <w:rPr>
          <w:rFonts w:ascii="Times New Roman" w:eastAsia="Times New Roman" w:hAnsi="Times New Roman" w:cs="Times New Roman"/>
          <w:sz w:val="16"/>
          <w:szCs w:val="16"/>
          <w:lang w:eastAsia="ru-RU"/>
        </w:rPr>
        <w:t xml:space="preserve"> не подлежащей удовлетворению в ответе заявителю, указанном в </w:t>
      </w:r>
      <w:hyperlink r:id="rId168" w:history="1">
        <w:r w:rsidRPr="000906C2">
          <w:rPr>
            <w:rFonts w:ascii="Times New Roman" w:eastAsia="Times New Roman" w:hAnsi="Times New Roman" w:cs="Times New Roman"/>
            <w:sz w:val="16"/>
            <w:szCs w:val="16"/>
            <w:lang w:eastAsia="ru-RU"/>
          </w:rPr>
          <w:t>части 8</w:t>
        </w:r>
      </w:hyperlink>
      <w:r w:rsidRPr="000906C2">
        <w:rPr>
          <w:rFonts w:ascii="Times New Roman" w:eastAsia="Times New Roman" w:hAnsi="Times New Roman" w:cs="Times New Roman"/>
          <w:sz w:val="16"/>
          <w:szCs w:val="16"/>
          <w:lang w:eastAsia="ru-RU"/>
        </w:rPr>
        <w:t xml:space="preserve"> </w:t>
      </w:r>
      <w:r w:rsidRPr="000906C2">
        <w:rPr>
          <w:rFonts w:ascii="Times New Roman" w:eastAsia="Calibri" w:hAnsi="Times New Roman" w:cs="Times New Roman"/>
          <w:sz w:val="16"/>
          <w:szCs w:val="16"/>
          <w:lang w:eastAsia="zh-CN"/>
        </w:rPr>
        <w:t>статьи 11.2 Федерального закона № 210-ФЗ</w:t>
      </w:r>
      <w:r w:rsidRPr="000906C2">
        <w:rPr>
          <w:rFonts w:ascii="Times New Roman" w:eastAsia="Times New Roman" w:hAnsi="Times New Roman" w:cs="Times New Roman"/>
          <w:sz w:val="16"/>
          <w:szCs w:val="16"/>
          <w:lang w:eastAsia="ru-RU"/>
        </w:rPr>
        <w:t>, даются аргументированные разъяснения о причинах принятого решения, а также информация о порядке обжалования принятого решения.</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5.2.14. В ответе по результатам рассмотрения жалобы указываются:</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proofErr w:type="gramStart"/>
      <w:r w:rsidRPr="000906C2">
        <w:rPr>
          <w:rFonts w:ascii="Times New Roman" w:eastAsia="Calibri" w:hAnsi="Times New Roman" w:cs="Times New Roman"/>
          <w:sz w:val="16"/>
          <w:szCs w:val="16"/>
          <w:lang w:eastAsia="zh-CN"/>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фамилия, имя, отчество (последнее – при наличии) или наименование заявителя;</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основания для принятия решения по жалобе;</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принятое по жалобе решение;</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сведения о порядке обжалования принятого по жалобе решения.</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lastRenderedPageBreak/>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5.2.16. Орган, предоставляющий муниципальную услугу, отказывает в удовлетворении жалобы в следующих случаях: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наличие вступившего в законную силу решения суда, арбитражного суда по жалобе о том же предмете и по тем же основаниям;</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подача жалобы лицом, полномочия которого не подтверждены в порядке, установленном законодательством Российской Федерации;</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5.2.18. В случае</w:t>
      </w:r>
      <w:proofErr w:type="gramStart"/>
      <w:r w:rsidRPr="000906C2">
        <w:rPr>
          <w:rFonts w:ascii="Times New Roman" w:eastAsia="Calibri" w:hAnsi="Times New Roman" w:cs="Times New Roman"/>
          <w:sz w:val="16"/>
          <w:szCs w:val="16"/>
          <w:lang w:eastAsia="zh-CN"/>
        </w:rPr>
        <w:t>,</w:t>
      </w:r>
      <w:proofErr w:type="gramEnd"/>
      <w:r w:rsidRPr="000906C2">
        <w:rPr>
          <w:rFonts w:ascii="Times New Roman" w:eastAsia="Calibri" w:hAnsi="Times New Roman" w:cs="Times New Roman"/>
          <w:sz w:val="16"/>
          <w:szCs w:val="16"/>
          <w:lang w:eastAsia="zh-CN"/>
        </w:rPr>
        <w:t xml:space="preserve">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5.3. Порядок обжалования решения по жалобе.</w:t>
      </w:r>
    </w:p>
    <w:p w:rsidR="00800C5D" w:rsidRPr="000906C2" w:rsidRDefault="00800C5D" w:rsidP="00800C5D">
      <w:pPr>
        <w:suppressAutoHyphens/>
        <w:autoSpaceDE w:val="0"/>
        <w:spacing w:after="0" w:line="240" w:lineRule="auto"/>
        <w:ind w:firstLine="709"/>
        <w:jc w:val="both"/>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Pr="000906C2">
        <w:rPr>
          <w:rFonts w:ascii="Times New Roman" w:eastAsia="Calibri" w:hAnsi="Times New Roman" w:cs="Times New Roman"/>
          <w:noProof/>
          <w:sz w:val="16"/>
          <w:szCs w:val="16"/>
          <w:lang w:eastAsia="ru-RU"/>
        </w:rPr>
        <mc:AlternateContent>
          <mc:Choice Requires="wps">
            <w:drawing>
              <wp:anchor distT="4294967295" distB="4294967295" distL="114300" distR="114300" simplePos="0" relativeHeight="251676672" behindDoc="0" locked="0" layoutInCell="1" allowOverlap="1" wp14:anchorId="0AE244E2" wp14:editId="25793638">
                <wp:simplePos x="0" y="0"/>
                <wp:positionH relativeFrom="column">
                  <wp:posOffset>2148840</wp:posOffset>
                </wp:positionH>
                <wp:positionV relativeFrom="paragraph">
                  <wp:posOffset>364489</wp:posOffset>
                </wp:positionV>
                <wp:extent cx="990600" cy="0"/>
                <wp:effectExtent l="0" t="0" r="19050" b="190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169.2pt;margin-top:28.7pt;width:78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"/>
            </w:pict>
          </mc:Fallback>
        </mc:AlternateContent>
      </w:r>
      <w:r w:rsidRPr="000906C2">
        <w:rPr>
          <w:rFonts w:ascii="Times New Roman" w:eastAsia="Calibri" w:hAnsi="Times New Roman" w:cs="Times New Roman"/>
          <w:sz w:val="16"/>
          <w:szCs w:val="16"/>
          <w:lang w:eastAsia="zh-CN"/>
        </w:rPr>
        <w:t>.</w:t>
      </w:r>
    </w:p>
    <w:p w:rsidR="00800C5D" w:rsidRPr="000906C2" w:rsidRDefault="00800C5D" w:rsidP="00800C5D">
      <w:pPr>
        <w:suppressAutoHyphens/>
        <w:autoSpaceDE w:val="0"/>
        <w:autoSpaceDN w:val="0"/>
        <w:adjustRightInd w:val="0"/>
        <w:spacing w:after="0" w:line="240" w:lineRule="auto"/>
        <w:ind w:firstLine="720"/>
        <w:jc w:val="both"/>
        <w:rPr>
          <w:rFonts w:ascii="Times New Roman" w:eastAsia="Calibri" w:hAnsi="Times New Roman" w:cs="Times New Roman"/>
          <w:bCs/>
          <w:sz w:val="16"/>
          <w:szCs w:val="16"/>
          <w:lang w:eastAsia="ru-RU"/>
        </w:rPr>
      </w:pPr>
      <w:r w:rsidRPr="000906C2">
        <w:rPr>
          <w:rFonts w:ascii="Times New Roman" w:eastAsia="Calibri" w:hAnsi="Times New Roman" w:cs="Times New Roman"/>
          <w:sz w:val="16"/>
          <w:szCs w:val="16"/>
          <w:lang w:eastAsia="zh-CN"/>
        </w:rPr>
        <w:t xml:space="preserve">5.3.2. </w:t>
      </w:r>
      <w:r w:rsidRPr="000906C2">
        <w:rPr>
          <w:rFonts w:ascii="Times New Roman" w:eastAsia="Calibri" w:hAnsi="Times New Roman" w:cs="Times New Roman"/>
          <w:sz w:val="16"/>
          <w:szCs w:val="16"/>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w:t>
      </w:r>
      <w:r w:rsidRPr="000906C2">
        <w:rPr>
          <w:rFonts w:ascii="Times New Roman" w:eastAsia="Calibri" w:hAnsi="Times New Roman" w:cs="Times New Roman"/>
          <w:sz w:val="16"/>
          <w:szCs w:val="16"/>
          <w:lang w:eastAsia="zh-CN"/>
        </w:rPr>
        <w:t xml:space="preserve"> официальном сайте ад</w:t>
      </w:r>
      <w:r w:rsidRPr="000906C2">
        <w:rPr>
          <w:rFonts w:ascii="Times New Roman" w:eastAsia="Calibri" w:hAnsi="Times New Roman" w:cs="Times New Roman"/>
          <w:bCs/>
          <w:sz w:val="16"/>
          <w:szCs w:val="16"/>
          <w:lang w:eastAsia="ru-RU"/>
        </w:rPr>
        <w:t>министрации (</w:t>
      </w:r>
      <w:r w:rsidRPr="000906C2">
        <w:rPr>
          <w:rFonts w:ascii="Times New Roman" w:eastAsia="Calibri" w:hAnsi="Times New Roman" w:cs="Times New Roman"/>
          <w:bCs/>
          <w:sz w:val="16"/>
          <w:szCs w:val="16"/>
          <w:lang w:val="en-US" w:eastAsia="zh-CN"/>
        </w:rPr>
        <w:t>www</w:t>
      </w:r>
      <w:r w:rsidRPr="000906C2">
        <w:rPr>
          <w:rFonts w:ascii="Times New Roman" w:eastAsia="Calibri" w:hAnsi="Times New Roman" w:cs="Times New Roman"/>
          <w:bCs/>
          <w:sz w:val="16"/>
          <w:szCs w:val="16"/>
          <w:lang w:eastAsia="zh-CN"/>
        </w:rPr>
        <w:t>.</w:t>
      </w:r>
      <w:hyperlink r:id="rId169" w:history="1">
        <w:proofErr w:type="spellStart"/>
        <w:r w:rsidRPr="000906C2">
          <w:rPr>
            <w:rFonts w:ascii="Times New Roman" w:eastAsia="Calibri" w:hAnsi="Times New Roman" w:cs="Times New Roman"/>
            <w:bCs/>
            <w:sz w:val="16"/>
            <w:szCs w:val="16"/>
            <w:u w:val="single"/>
            <w:lang w:val="en-US" w:eastAsia="zh-CN"/>
          </w:rPr>
          <w:t>admorlov</w:t>
        </w:r>
        <w:proofErr w:type="spellEnd"/>
        <w:r w:rsidRPr="000906C2">
          <w:rPr>
            <w:rFonts w:ascii="Times New Roman" w:eastAsia="Calibri" w:hAnsi="Times New Roman" w:cs="Times New Roman"/>
            <w:bCs/>
            <w:sz w:val="16"/>
            <w:szCs w:val="16"/>
            <w:u w:val="single"/>
            <w:lang w:eastAsia="zh-CN"/>
          </w:rPr>
          <w:t>.</w:t>
        </w:r>
        <w:proofErr w:type="spellStart"/>
        <w:r w:rsidRPr="000906C2">
          <w:rPr>
            <w:rFonts w:ascii="Times New Roman" w:eastAsia="Calibri" w:hAnsi="Times New Roman" w:cs="Times New Roman"/>
            <w:bCs/>
            <w:sz w:val="16"/>
            <w:szCs w:val="16"/>
            <w:u w:val="single"/>
            <w:lang w:val="en-US" w:eastAsia="zh-CN"/>
          </w:rPr>
          <w:t>ru</w:t>
        </w:r>
        <w:proofErr w:type="spellEnd"/>
      </w:hyperlink>
      <w:r w:rsidRPr="000906C2">
        <w:rPr>
          <w:rFonts w:ascii="Times New Roman" w:eastAsia="Calibri" w:hAnsi="Times New Roman" w:cs="Times New Roman"/>
          <w:bCs/>
          <w:sz w:val="16"/>
          <w:szCs w:val="16"/>
          <w:lang w:eastAsia="ru-RU"/>
        </w:rPr>
        <w:t>).</w:t>
      </w:r>
    </w:p>
    <w:p w:rsidR="00800C5D" w:rsidRPr="000906C2" w:rsidRDefault="00800C5D" w:rsidP="00800C5D">
      <w:pPr>
        <w:suppressAutoHyphens/>
        <w:autoSpaceDE w:val="0"/>
        <w:autoSpaceDN w:val="0"/>
        <w:adjustRightInd w:val="0"/>
        <w:spacing w:after="0" w:line="240" w:lineRule="auto"/>
        <w:ind w:firstLine="720"/>
        <w:jc w:val="center"/>
        <w:rPr>
          <w:rFonts w:ascii="Times New Roman" w:eastAsia="Calibri" w:hAnsi="Times New Roman" w:cs="Times New Roman"/>
          <w:sz w:val="28"/>
          <w:szCs w:val="28"/>
          <w:lang w:eastAsia="zh-CN"/>
        </w:rPr>
      </w:pPr>
      <w:r>
        <w:rPr>
          <w:rFonts w:ascii="Times New Roman" w:eastAsia="Calibri" w:hAnsi="Times New Roman" w:cs="Times New Roman"/>
          <w:bCs/>
          <w:sz w:val="28"/>
          <w:szCs w:val="28"/>
          <w:lang w:eastAsia="ru-RU"/>
        </w:rPr>
        <w:t>______________</w:t>
      </w:r>
    </w:p>
    <w:p w:rsidR="00800C5D" w:rsidRPr="000906C2" w:rsidRDefault="00800C5D" w:rsidP="00800C5D">
      <w:pPr>
        <w:pageBreakBefore/>
        <w:suppressAutoHyphens/>
        <w:autoSpaceDE w:val="0"/>
        <w:spacing w:after="0" w:line="240" w:lineRule="auto"/>
        <w:jc w:val="both"/>
        <w:rPr>
          <w:rFonts w:ascii="Times New Roman" w:eastAsia="Calibri" w:hAnsi="Times New Roman" w:cs="Times New Roman"/>
          <w:sz w:val="16"/>
          <w:szCs w:val="16"/>
          <w:lang w:eastAsia="zh-CN"/>
        </w:rPr>
      </w:pPr>
    </w:p>
    <w:p w:rsidR="00800C5D" w:rsidRPr="000906C2" w:rsidRDefault="00800C5D" w:rsidP="00800C5D">
      <w:pPr>
        <w:widowControl w:val="0"/>
        <w:suppressAutoHyphens/>
        <w:autoSpaceDE w:val="0"/>
        <w:spacing w:after="0" w:line="240" w:lineRule="auto"/>
        <w:jc w:val="center"/>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w:t>
      </w:r>
      <w:r w:rsidRPr="000906C2">
        <w:rPr>
          <w:rFonts w:ascii="Times New Roman" w:eastAsia="Calibri" w:hAnsi="Times New Roman" w:cs="Times New Roman"/>
          <w:sz w:val="16"/>
          <w:szCs w:val="16"/>
          <w:lang w:eastAsia="zh-CN"/>
        </w:rPr>
        <w:t>Приложение № 1</w:t>
      </w:r>
    </w:p>
    <w:p w:rsidR="00800C5D" w:rsidRPr="000906C2" w:rsidRDefault="00800C5D" w:rsidP="00800C5D">
      <w:pPr>
        <w:widowControl w:val="0"/>
        <w:suppressAutoHyphens/>
        <w:autoSpaceDE w:val="0"/>
        <w:spacing w:after="0" w:line="240" w:lineRule="auto"/>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w:t>
      </w:r>
      <w:r w:rsidRPr="000906C2">
        <w:rPr>
          <w:rFonts w:ascii="Times New Roman" w:eastAsia="Calibri" w:hAnsi="Times New Roman" w:cs="Times New Roman"/>
          <w:sz w:val="16"/>
          <w:szCs w:val="16"/>
          <w:lang w:eastAsia="zh-CN"/>
        </w:rPr>
        <w:t>к Административному регламенту</w:t>
      </w:r>
    </w:p>
    <w:p w:rsidR="00800C5D" w:rsidRPr="000906C2" w:rsidRDefault="00800C5D" w:rsidP="00800C5D">
      <w:pPr>
        <w:suppressAutoHyphens/>
        <w:spacing w:after="0" w:line="240" w:lineRule="auto"/>
        <w:jc w:val="both"/>
        <w:rPr>
          <w:rFonts w:ascii="Times New Roman" w:eastAsia="Calibri" w:hAnsi="Times New Roman" w:cs="Times New Roman"/>
          <w:bCs/>
          <w:sz w:val="16"/>
          <w:szCs w:val="16"/>
          <w:lang w:eastAsia="zh-CN"/>
        </w:rPr>
      </w:pPr>
    </w:p>
    <w:p w:rsidR="00800C5D" w:rsidRPr="000906C2" w:rsidRDefault="00800C5D" w:rsidP="00800C5D">
      <w:pPr>
        <w:suppressAutoHyphens/>
        <w:spacing w:after="0" w:line="240" w:lineRule="auto"/>
        <w:ind w:left="4248"/>
        <w:jc w:val="both"/>
        <w:rPr>
          <w:rFonts w:ascii="Arial" w:eastAsia="Times New Roman" w:hAnsi="Arial" w:cs="Arial"/>
          <w:b/>
          <w:sz w:val="16"/>
          <w:szCs w:val="16"/>
          <w:lang w:eastAsia="zh-CN"/>
        </w:rPr>
      </w:pPr>
      <w:r w:rsidRPr="000906C2">
        <w:rPr>
          <w:rFonts w:ascii="Times New Roman" w:eastAsia="Times New Roman" w:hAnsi="Times New Roman" w:cs="Times New Roman"/>
          <w:sz w:val="16"/>
          <w:szCs w:val="16"/>
          <w:lang w:eastAsia="zh-CN"/>
        </w:rPr>
        <w:t xml:space="preserve">           Главе администрации                </w:t>
      </w:r>
    </w:p>
    <w:p w:rsidR="00800C5D" w:rsidRPr="000906C2" w:rsidRDefault="00800C5D" w:rsidP="00800C5D">
      <w:pPr>
        <w:suppressAutoHyphens/>
        <w:spacing w:after="0" w:line="240" w:lineRule="auto"/>
        <w:ind w:left="4248"/>
        <w:jc w:val="both"/>
        <w:rPr>
          <w:rFonts w:ascii="Arial" w:eastAsia="Times New Roman" w:hAnsi="Arial" w:cs="Arial"/>
          <w:b/>
          <w:sz w:val="16"/>
          <w:szCs w:val="16"/>
          <w:lang w:eastAsia="zh-CN"/>
        </w:rPr>
      </w:pPr>
      <w:r w:rsidRPr="000906C2">
        <w:rPr>
          <w:rFonts w:ascii="Times New Roman" w:eastAsia="Times New Roman" w:hAnsi="Times New Roman" w:cs="Times New Roman"/>
          <w:sz w:val="16"/>
          <w:szCs w:val="16"/>
          <w:lang w:eastAsia="zh-CN"/>
        </w:rPr>
        <w:t xml:space="preserve">         муниципального образования</w:t>
      </w:r>
    </w:p>
    <w:p w:rsidR="00800C5D" w:rsidRPr="000906C2" w:rsidRDefault="00800C5D" w:rsidP="00800C5D">
      <w:pPr>
        <w:suppressAutoHyphens/>
        <w:spacing w:after="0" w:line="240" w:lineRule="auto"/>
        <w:ind w:left="4248"/>
        <w:jc w:val="both"/>
        <w:rPr>
          <w:rFonts w:ascii="Arial" w:eastAsia="Times New Roman" w:hAnsi="Arial" w:cs="Arial"/>
          <w:b/>
          <w:sz w:val="16"/>
          <w:szCs w:val="16"/>
          <w:lang w:eastAsia="zh-CN"/>
        </w:rPr>
      </w:pPr>
      <w:r w:rsidRPr="000906C2">
        <w:rPr>
          <w:rFonts w:ascii="Times New Roman" w:eastAsia="Times New Roman" w:hAnsi="Times New Roman" w:cs="Times New Roman"/>
          <w:sz w:val="16"/>
          <w:szCs w:val="16"/>
          <w:lang w:eastAsia="zh-CN"/>
        </w:rPr>
        <w:t xml:space="preserve">          ________________________________  </w:t>
      </w:r>
    </w:p>
    <w:p w:rsidR="00800C5D" w:rsidRPr="000906C2" w:rsidRDefault="00800C5D" w:rsidP="00800C5D">
      <w:pPr>
        <w:suppressAutoHyphens/>
        <w:spacing w:after="0" w:line="240" w:lineRule="auto"/>
        <w:rPr>
          <w:rFonts w:ascii="Arial" w:eastAsia="Times New Roman" w:hAnsi="Arial" w:cs="Arial"/>
          <w:b/>
          <w:sz w:val="16"/>
          <w:szCs w:val="16"/>
          <w:lang w:eastAsia="zh-CN"/>
        </w:rPr>
      </w:pPr>
      <w:r w:rsidRPr="000906C2">
        <w:rPr>
          <w:rFonts w:ascii="Times New Roman" w:eastAsia="Times New Roman" w:hAnsi="Times New Roman" w:cs="Times New Roman"/>
          <w:sz w:val="16"/>
          <w:szCs w:val="16"/>
          <w:lang w:eastAsia="zh-CN"/>
        </w:rPr>
        <w:t xml:space="preserve">                                                                      от  ________________________</w:t>
      </w:r>
    </w:p>
    <w:p w:rsidR="00800C5D" w:rsidRPr="000906C2" w:rsidRDefault="00800C5D" w:rsidP="00800C5D">
      <w:pPr>
        <w:suppressAutoHyphens/>
        <w:spacing w:after="0" w:line="240" w:lineRule="auto"/>
        <w:ind w:left="4956"/>
        <w:jc w:val="center"/>
        <w:rPr>
          <w:rFonts w:ascii="Arial" w:eastAsia="Times New Roman" w:hAnsi="Arial" w:cs="Arial"/>
          <w:b/>
          <w:sz w:val="16"/>
          <w:szCs w:val="16"/>
          <w:lang w:eastAsia="zh-CN"/>
        </w:rPr>
      </w:pPr>
      <w:proofErr w:type="gramStart"/>
      <w:r w:rsidRPr="000906C2">
        <w:rPr>
          <w:rFonts w:ascii="Times New Roman" w:eastAsia="Times New Roman" w:hAnsi="Times New Roman" w:cs="Times New Roman"/>
          <w:sz w:val="16"/>
          <w:szCs w:val="16"/>
          <w:lang w:eastAsia="zh-CN"/>
        </w:rPr>
        <w:t>(Ф.И.О. физического лица,</w:t>
      </w:r>
      <w:proofErr w:type="gramEnd"/>
    </w:p>
    <w:p w:rsidR="00800C5D" w:rsidRPr="000906C2" w:rsidRDefault="00800C5D" w:rsidP="00800C5D">
      <w:pPr>
        <w:suppressAutoHyphens/>
        <w:spacing w:after="0" w:line="240" w:lineRule="auto"/>
        <w:ind w:left="4956"/>
        <w:rPr>
          <w:rFonts w:ascii="Arial" w:eastAsia="Times New Roman" w:hAnsi="Arial" w:cs="Arial"/>
          <w:b/>
          <w:sz w:val="16"/>
          <w:szCs w:val="16"/>
          <w:lang w:eastAsia="zh-CN"/>
        </w:rPr>
      </w:pPr>
      <w:r w:rsidRPr="000906C2">
        <w:rPr>
          <w:rFonts w:ascii="Times New Roman" w:eastAsia="Times New Roman" w:hAnsi="Times New Roman" w:cs="Times New Roman"/>
          <w:sz w:val="16"/>
          <w:szCs w:val="16"/>
          <w:lang w:eastAsia="zh-CN"/>
        </w:rPr>
        <w:t xml:space="preserve"> ______________________________</w:t>
      </w:r>
    </w:p>
    <w:p w:rsidR="00800C5D" w:rsidRPr="000906C2" w:rsidRDefault="00800C5D" w:rsidP="00800C5D">
      <w:pPr>
        <w:suppressAutoHyphens/>
        <w:spacing w:after="0" w:line="240" w:lineRule="auto"/>
        <w:ind w:left="4956"/>
        <w:jc w:val="center"/>
        <w:rPr>
          <w:rFonts w:ascii="Arial" w:eastAsia="Times New Roman" w:hAnsi="Arial" w:cs="Arial"/>
          <w:b/>
          <w:sz w:val="16"/>
          <w:szCs w:val="16"/>
          <w:lang w:eastAsia="zh-CN"/>
        </w:rPr>
      </w:pPr>
      <w:r w:rsidRPr="000906C2">
        <w:rPr>
          <w:rFonts w:ascii="Times New Roman" w:eastAsia="Times New Roman" w:hAnsi="Times New Roman" w:cs="Times New Roman"/>
          <w:sz w:val="16"/>
          <w:szCs w:val="16"/>
          <w:lang w:eastAsia="zh-CN"/>
        </w:rPr>
        <w:t xml:space="preserve">серия, номер паспорта, кем и когда выдан, </w:t>
      </w:r>
    </w:p>
    <w:p w:rsidR="00800C5D" w:rsidRPr="000906C2" w:rsidRDefault="00800C5D" w:rsidP="00800C5D">
      <w:pPr>
        <w:suppressAutoHyphens/>
        <w:spacing w:after="0" w:line="240" w:lineRule="auto"/>
        <w:ind w:left="4956"/>
        <w:rPr>
          <w:rFonts w:ascii="Arial" w:eastAsia="Times New Roman" w:hAnsi="Arial" w:cs="Arial"/>
          <w:b/>
          <w:sz w:val="16"/>
          <w:szCs w:val="16"/>
          <w:lang w:eastAsia="zh-CN"/>
        </w:rPr>
      </w:pPr>
      <w:r w:rsidRPr="000906C2">
        <w:rPr>
          <w:rFonts w:ascii="Times New Roman" w:eastAsia="Times New Roman" w:hAnsi="Times New Roman" w:cs="Times New Roman"/>
          <w:sz w:val="16"/>
          <w:szCs w:val="16"/>
          <w:lang w:eastAsia="zh-CN"/>
        </w:rPr>
        <w:t xml:space="preserve"> ______________________________</w:t>
      </w:r>
    </w:p>
    <w:p w:rsidR="00800C5D" w:rsidRPr="000906C2" w:rsidRDefault="00800C5D" w:rsidP="00800C5D">
      <w:pPr>
        <w:suppressAutoHyphens/>
        <w:spacing w:after="0" w:line="240" w:lineRule="auto"/>
        <w:ind w:left="4248" w:firstLine="708"/>
        <w:jc w:val="center"/>
        <w:rPr>
          <w:rFonts w:ascii="Arial" w:eastAsia="Times New Roman" w:hAnsi="Arial" w:cs="Arial"/>
          <w:b/>
          <w:sz w:val="16"/>
          <w:szCs w:val="16"/>
          <w:lang w:eastAsia="zh-CN"/>
        </w:rPr>
      </w:pPr>
      <w:r w:rsidRPr="000906C2">
        <w:rPr>
          <w:rFonts w:ascii="Times New Roman" w:eastAsia="Times New Roman" w:hAnsi="Times New Roman" w:cs="Times New Roman"/>
          <w:sz w:val="16"/>
          <w:szCs w:val="16"/>
          <w:lang w:eastAsia="zh-CN"/>
        </w:rPr>
        <w:t xml:space="preserve"> адрес места жительства, телефон, адрес электронной почты)</w:t>
      </w:r>
    </w:p>
    <w:p w:rsidR="00800C5D" w:rsidRPr="000906C2" w:rsidRDefault="00800C5D" w:rsidP="00800C5D">
      <w:pPr>
        <w:suppressAutoHyphens/>
        <w:spacing w:after="0" w:line="240" w:lineRule="auto"/>
        <w:jc w:val="center"/>
        <w:rPr>
          <w:rFonts w:ascii="Times New Roman" w:eastAsia="Times New Roman" w:hAnsi="Times New Roman" w:cs="Times New Roman"/>
          <w:sz w:val="16"/>
          <w:szCs w:val="16"/>
          <w:lang w:eastAsia="zh-CN"/>
        </w:rPr>
      </w:pPr>
    </w:p>
    <w:p w:rsidR="00800C5D" w:rsidRPr="000906C2" w:rsidRDefault="00800C5D" w:rsidP="00800C5D">
      <w:pPr>
        <w:suppressAutoHyphens/>
        <w:spacing w:after="0" w:line="240" w:lineRule="auto"/>
        <w:jc w:val="center"/>
        <w:rPr>
          <w:rFonts w:ascii="Times New Roman" w:eastAsia="Times New Roman" w:hAnsi="Times New Roman" w:cs="Times New Roman"/>
          <w:sz w:val="16"/>
          <w:szCs w:val="16"/>
          <w:lang w:eastAsia="zh-CN"/>
        </w:rPr>
      </w:pPr>
    </w:p>
    <w:p w:rsidR="00800C5D" w:rsidRPr="000906C2" w:rsidRDefault="00800C5D" w:rsidP="00800C5D">
      <w:pPr>
        <w:suppressAutoHyphens/>
        <w:spacing w:after="0" w:line="240" w:lineRule="auto"/>
        <w:jc w:val="center"/>
        <w:rPr>
          <w:rFonts w:ascii="Arial" w:eastAsia="Times New Roman" w:hAnsi="Arial" w:cs="Arial"/>
          <w:b/>
          <w:sz w:val="16"/>
          <w:szCs w:val="16"/>
          <w:lang w:eastAsia="zh-CN"/>
        </w:rPr>
      </w:pPr>
      <w:r w:rsidRPr="000906C2">
        <w:rPr>
          <w:rFonts w:ascii="Times New Roman" w:eastAsia="Times New Roman" w:hAnsi="Times New Roman" w:cs="Times New Roman"/>
          <w:b/>
          <w:sz w:val="16"/>
          <w:szCs w:val="16"/>
          <w:lang w:eastAsia="zh-CN"/>
        </w:rPr>
        <w:t xml:space="preserve">Заявление </w:t>
      </w:r>
    </w:p>
    <w:p w:rsidR="00800C5D" w:rsidRPr="000906C2" w:rsidRDefault="00800C5D" w:rsidP="00800C5D">
      <w:pPr>
        <w:tabs>
          <w:tab w:val="left" w:pos="2880"/>
        </w:tabs>
        <w:suppressAutoHyphens/>
        <w:spacing w:after="0" w:line="240" w:lineRule="auto"/>
        <w:jc w:val="center"/>
        <w:rPr>
          <w:rFonts w:ascii="Courier New" w:eastAsia="Times New Roman" w:hAnsi="Courier New" w:cs="Courier New"/>
          <w:sz w:val="16"/>
          <w:szCs w:val="16"/>
          <w:lang w:eastAsia="zh-CN"/>
        </w:rPr>
      </w:pPr>
      <w:r w:rsidRPr="000906C2">
        <w:rPr>
          <w:rFonts w:ascii="Times New Roman" w:eastAsia="Times New Roman" w:hAnsi="Times New Roman" w:cs="Times New Roman"/>
          <w:b/>
          <w:sz w:val="16"/>
          <w:szCs w:val="16"/>
          <w:lang w:eastAsia="zh-CN"/>
        </w:rPr>
        <w:t xml:space="preserve">о предоставлении бесплатно в собственность земельного участка на территории муниципального образования </w:t>
      </w:r>
    </w:p>
    <w:p w:rsidR="00800C5D" w:rsidRPr="000906C2" w:rsidRDefault="00800C5D" w:rsidP="00800C5D">
      <w:pPr>
        <w:suppressAutoHyphens/>
        <w:spacing w:after="0" w:line="240" w:lineRule="auto"/>
        <w:rPr>
          <w:rFonts w:ascii="Times New Roman" w:eastAsia="Times New Roman" w:hAnsi="Times New Roman" w:cs="Times New Roman"/>
          <w:b/>
          <w:sz w:val="16"/>
          <w:szCs w:val="16"/>
          <w:lang w:eastAsia="zh-CN"/>
        </w:rPr>
      </w:pPr>
    </w:p>
    <w:p w:rsidR="00800C5D" w:rsidRPr="000906C2" w:rsidRDefault="00800C5D" w:rsidP="00800C5D">
      <w:pPr>
        <w:suppressAutoHyphens/>
        <w:spacing w:after="0" w:line="360" w:lineRule="auto"/>
        <w:jc w:val="both"/>
        <w:rPr>
          <w:rFonts w:ascii="Courier New" w:eastAsia="Times New Roman" w:hAnsi="Courier New" w:cs="Courier New"/>
          <w:sz w:val="16"/>
          <w:szCs w:val="16"/>
          <w:lang w:eastAsia="zh-CN"/>
        </w:rPr>
      </w:pPr>
      <w:r w:rsidRPr="000906C2">
        <w:rPr>
          <w:rFonts w:ascii="Times New Roman" w:eastAsia="Times New Roman" w:hAnsi="Times New Roman" w:cs="Times New Roman"/>
          <w:sz w:val="16"/>
          <w:szCs w:val="16"/>
          <w:lang w:eastAsia="zh-CN"/>
        </w:rPr>
        <w:t xml:space="preserve">        В соответствии с Законом Кировской области от 03.11.2011 № 74-ЗО «О бесплатном предоставлении гражданам, имеющих трёх и более детей, земельных участков на территории     Кировской</w:t>
      </w:r>
      <w:r w:rsidRPr="000906C2">
        <w:rPr>
          <w:rFonts w:ascii="Times New Roman" w:eastAsia="Times New Roman" w:hAnsi="Times New Roman" w:cs="Times New Roman"/>
          <w:sz w:val="16"/>
          <w:szCs w:val="16"/>
          <w:lang w:eastAsia="zh-CN"/>
        </w:rPr>
        <w:tab/>
        <w:t xml:space="preserve">области» прошу предоставить бесплатно в собственность земельный участок </w:t>
      </w:r>
      <w:proofErr w:type="gramStart"/>
      <w:r w:rsidRPr="000906C2">
        <w:rPr>
          <w:rFonts w:ascii="Times New Roman" w:eastAsia="Times New Roman" w:hAnsi="Times New Roman" w:cs="Times New Roman"/>
          <w:sz w:val="16"/>
          <w:szCs w:val="16"/>
          <w:lang w:eastAsia="zh-CN"/>
        </w:rPr>
        <w:t>для</w:t>
      </w:r>
      <w:proofErr w:type="gramEnd"/>
      <w:r w:rsidRPr="000906C2">
        <w:rPr>
          <w:rFonts w:ascii="Times New Roman" w:eastAsia="Times New Roman" w:hAnsi="Times New Roman" w:cs="Times New Roman"/>
          <w:sz w:val="16"/>
          <w:szCs w:val="16"/>
          <w:lang w:eastAsia="zh-CN"/>
        </w:rPr>
        <w:t xml:space="preserve"> ____________</w:t>
      </w:r>
    </w:p>
    <w:p w:rsidR="00800C5D" w:rsidRPr="000906C2" w:rsidRDefault="00800C5D" w:rsidP="00800C5D">
      <w:pPr>
        <w:suppressAutoHyphens/>
        <w:spacing w:after="0" w:line="360" w:lineRule="auto"/>
        <w:jc w:val="both"/>
        <w:rPr>
          <w:rFonts w:ascii="Courier New" w:eastAsia="Times New Roman" w:hAnsi="Courier New" w:cs="Courier New"/>
          <w:sz w:val="16"/>
          <w:szCs w:val="16"/>
          <w:lang w:eastAsia="zh-CN"/>
        </w:rPr>
      </w:pPr>
      <w:r w:rsidRPr="000906C2">
        <w:rPr>
          <w:rFonts w:ascii="Times New Roman" w:eastAsia="Times New Roman" w:hAnsi="Times New Roman" w:cs="Times New Roman"/>
          <w:sz w:val="16"/>
          <w:szCs w:val="16"/>
          <w:lang w:eastAsia="zh-CN"/>
        </w:rPr>
        <w:t>___________________________________________________________________</w:t>
      </w:r>
    </w:p>
    <w:p w:rsidR="00800C5D" w:rsidRPr="000906C2" w:rsidRDefault="00800C5D" w:rsidP="00800C5D">
      <w:pPr>
        <w:suppressAutoHyphens/>
        <w:spacing w:after="0" w:line="360" w:lineRule="auto"/>
        <w:jc w:val="both"/>
        <w:rPr>
          <w:rFonts w:ascii="Courier New" w:eastAsia="Times New Roman" w:hAnsi="Courier New" w:cs="Courier New"/>
          <w:sz w:val="16"/>
          <w:szCs w:val="16"/>
          <w:lang w:eastAsia="zh-CN"/>
        </w:rPr>
      </w:pPr>
      <w:r w:rsidRPr="000906C2">
        <w:rPr>
          <w:rFonts w:ascii="Times New Roman" w:eastAsia="Times New Roman" w:hAnsi="Times New Roman" w:cs="Times New Roman"/>
          <w:sz w:val="16"/>
          <w:szCs w:val="16"/>
          <w:lang w:eastAsia="zh-CN"/>
        </w:rPr>
        <w:t xml:space="preserve">(указать </w:t>
      </w:r>
      <w:proofErr w:type="gramStart"/>
      <w:r w:rsidRPr="000906C2">
        <w:rPr>
          <w:rFonts w:ascii="Times New Roman" w:eastAsia="Times New Roman" w:hAnsi="Times New Roman" w:cs="Times New Roman"/>
          <w:sz w:val="16"/>
          <w:szCs w:val="16"/>
          <w:lang w:eastAsia="zh-CN"/>
        </w:rPr>
        <w:t>нужное</w:t>
      </w:r>
      <w:proofErr w:type="gramEnd"/>
      <w:r w:rsidRPr="000906C2">
        <w:rPr>
          <w:rFonts w:ascii="Times New Roman" w:eastAsia="Times New Roman" w:hAnsi="Times New Roman" w:cs="Times New Roman"/>
          <w:sz w:val="16"/>
          <w:szCs w:val="16"/>
          <w:lang w:eastAsia="zh-CN"/>
        </w:rPr>
        <w:t>: индивидуального жилищного строительства, ведения личного подсобного хозяйства (приусадебный земельный участок), дачного хозяйства)</w:t>
      </w:r>
    </w:p>
    <w:p w:rsidR="00800C5D" w:rsidRPr="000906C2" w:rsidRDefault="00800C5D" w:rsidP="00800C5D">
      <w:pPr>
        <w:suppressAutoHyphens/>
        <w:spacing w:after="0" w:line="360" w:lineRule="auto"/>
        <w:jc w:val="both"/>
        <w:rPr>
          <w:rFonts w:ascii="Times New Roman" w:eastAsia="Times New Roman" w:hAnsi="Times New Roman" w:cs="Times New Roman"/>
          <w:sz w:val="16"/>
          <w:szCs w:val="16"/>
          <w:lang w:eastAsia="zh-CN"/>
        </w:rPr>
      </w:pPr>
    </w:p>
    <w:p w:rsidR="00800C5D" w:rsidRPr="000906C2" w:rsidRDefault="00800C5D" w:rsidP="00800C5D">
      <w:pPr>
        <w:suppressAutoHyphens/>
        <w:spacing w:after="0" w:line="360" w:lineRule="auto"/>
        <w:jc w:val="both"/>
        <w:rPr>
          <w:rFonts w:ascii="Courier New" w:eastAsia="Times New Roman" w:hAnsi="Courier New" w:cs="Courier New"/>
          <w:sz w:val="16"/>
          <w:szCs w:val="16"/>
          <w:lang w:eastAsia="zh-CN"/>
        </w:rPr>
      </w:pPr>
      <w:r w:rsidRPr="000906C2">
        <w:rPr>
          <w:rFonts w:ascii="Times New Roman" w:eastAsia="Times New Roman" w:hAnsi="Times New Roman" w:cs="Times New Roman"/>
          <w:sz w:val="16"/>
          <w:szCs w:val="16"/>
          <w:lang w:eastAsia="zh-CN"/>
        </w:rPr>
        <w:t>Приложения:</w:t>
      </w:r>
    </w:p>
    <w:p w:rsidR="00800C5D" w:rsidRPr="000906C2" w:rsidRDefault="00800C5D" w:rsidP="00800C5D">
      <w:pPr>
        <w:tabs>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sz w:val="16"/>
          <w:szCs w:val="16"/>
          <w:lang w:eastAsia="zh-CN"/>
        </w:rPr>
      </w:pPr>
      <w:r w:rsidRPr="000906C2">
        <w:rPr>
          <w:rFonts w:ascii="Times New Roman" w:eastAsia="Calibri" w:hAnsi="Times New Roman" w:cs="Times New Roman"/>
          <w:sz w:val="16"/>
          <w:szCs w:val="16"/>
          <w:lang w:eastAsia="zh-CN"/>
        </w:rPr>
        <w:t>Способ направления ответа на заявление:</w:t>
      </w:r>
    </w:p>
    <w:p w:rsidR="00800C5D" w:rsidRPr="000906C2" w:rsidRDefault="00800C5D" w:rsidP="00800C5D">
      <w:pPr>
        <w:suppressAutoHyphens/>
        <w:spacing w:after="0" w:line="240" w:lineRule="auto"/>
        <w:ind w:firstLine="360"/>
        <w:rPr>
          <w:rFonts w:ascii="Courier New" w:eastAsia="Times New Roman" w:hAnsi="Courier New" w:cs="Courier New"/>
          <w:sz w:val="16"/>
          <w:szCs w:val="16"/>
          <w:lang w:eastAsia="zh-CN"/>
        </w:rPr>
      </w:pPr>
      <w:r w:rsidRPr="000906C2">
        <w:rPr>
          <w:rFonts w:ascii="Times New Roman" w:eastAsia="Times New Roman" w:hAnsi="Times New Roman" w:cs="Times New Roman"/>
          <w:sz w:val="16"/>
          <w:szCs w:val="16"/>
          <w:lang w:eastAsia="zh-CN"/>
        </w:rPr>
        <w:t>□  лично ____________________</w:t>
      </w:r>
    </w:p>
    <w:p w:rsidR="00800C5D" w:rsidRPr="000906C2" w:rsidRDefault="00800C5D" w:rsidP="00800C5D">
      <w:pPr>
        <w:suppressAutoHyphens/>
        <w:spacing w:after="0" w:line="240" w:lineRule="auto"/>
        <w:ind w:firstLine="360"/>
        <w:rPr>
          <w:rFonts w:ascii="Courier New" w:eastAsia="Times New Roman" w:hAnsi="Courier New" w:cs="Courier New"/>
          <w:sz w:val="16"/>
          <w:szCs w:val="16"/>
          <w:lang w:eastAsia="zh-CN"/>
        </w:rPr>
      </w:pPr>
      <w:r w:rsidRPr="000906C2">
        <w:rPr>
          <w:rFonts w:ascii="Times New Roman" w:eastAsia="Times New Roman" w:hAnsi="Times New Roman" w:cs="Times New Roman"/>
          <w:sz w:val="16"/>
          <w:szCs w:val="16"/>
          <w:lang w:eastAsia="zh-CN"/>
        </w:rPr>
        <w:t>□   по почте _________________</w:t>
      </w:r>
    </w:p>
    <w:p w:rsidR="00800C5D" w:rsidRPr="000906C2" w:rsidRDefault="00800C5D" w:rsidP="00800C5D">
      <w:pPr>
        <w:suppressAutoHyphens/>
        <w:spacing w:after="0" w:line="240" w:lineRule="auto"/>
        <w:ind w:firstLine="360"/>
        <w:rPr>
          <w:rFonts w:ascii="Courier New" w:eastAsia="Times New Roman" w:hAnsi="Courier New" w:cs="Courier New"/>
          <w:sz w:val="16"/>
          <w:szCs w:val="16"/>
          <w:lang w:eastAsia="zh-CN"/>
        </w:rPr>
      </w:pPr>
      <w:r w:rsidRPr="000906C2">
        <w:rPr>
          <w:rFonts w:ascii="Times New Roman" w:eastAsia="Times New Roman" w:hAnsi="Times New Roman" w:cs="Times New Roman"/>
          <w:sz w:val="16"/>
          <w:szCs w:val="16"/>
          <w:lang w:eastAsia="zh-CN"/>
        </w:rPr>
        <w:t>□   по электронной почте _________________</w:t>
      </w:r>
    </w:p>
    <w:p w:rsidR="00800C5D" w:rsidRPr="000906C2" w:rsidRDefault="00800C5D" w:rsidP="00800C5D">
      <w:pPr>
        <w:suppressAutoHyphens/>
        <w:spacing w:after="0" w:line="240" w:lineRule="auto"/>
        <w:rPr>
          <w:rFonts w:ascii="Times New Roman" w:eastAsia="Times New Roman" w:hAnsi="Times New Roman" w:cs="Times New Roman"/>
          <w:sz w:val="16"/>
          <w:szCs w:val="16"/>
          <w:lang w:eastAsia="zh-CN"/>
        </w:rPr>
      </w:pPr>
    </w:p>
    <w:p w:rsidR="00800C5D" w:rsidRPr="000906C2" w:rsidRDefault="00800C5D" w:rsidP="00800C5D">
      <w:pPr>
        <w:suppressAutoHyphens/>
        <w:spacing w:after="0" w:line="240" w:lineRule="auto"/>
        <w:rPr>
          <w:rFonts w:ascii="Times New Roman" w:eastAsia="Times New Roman" w:hAnsi="Times New Roman" w:cs="Times New Roman"/>
          <w:sz w:val="16"/>
          <w:szCs w:val="16"/>
          <w:lang w:eastAsia="zh-CN"/>
        </w:rPr>
      </w:pPr>
    </w:p>
    <w:p w:rsidR="00800C5D" w:rsidRPr="000906C2" w:rsidRDefault="00800C5D" w:rsidP="00800C5D">
      <w:pPr>
        <w:suppressAutoHyphens/>
        <w:spacing w:after="0" w:line="240" w:lineRule="auto"/>
        <w:rPr>
          <w:rFonts w:ascii="Times New Roman" w:eastAsia="Times New Roman" w:hAnsi="Times New Roman" w:cs="Times New Roman"/>
          <w:sz w:val="16"/>
          <w:szCs w:val="16"/>
          <w:lang w:eastAsia="zh-CN"/>
        </w:rPr>
      </w:pPr>
    </w:p>
    <w:p w:rsidR="00800C5D" w:rsidRPr="000906C2" w:rsidRDefault="00800C5D" w:rsidP="00800C5D">
      <w:pPr>
        <w:suppressAutoHyphens/>
        <w:spacing w:after="0" w:line="240" w:lineRule="auto"/>
        <w:rPr>
          <w:rFonts w:ascii="Courier New" w:eastAsia="Times New Roman" w:hAnsi="Courier New" w:cs="Courier New"/>
          <w:sz w:val="16"/>
          <w:szCs w:val="16"/>
          <w:lang w:eastAsia="zh-CN"/>
        </w:rPr>
      </w:pPr>
      <w:r w:rsidRPr="000906C2">
        <w:rPr>
          <w:rFonts w:ascii="Times New Roman" w:eastAsia="Times New Roman" w:hAnsi="Times New Roman" w:cs="Times New Roman"/>
          <w:sz w:val="16"/>
          <w:szCs w:val="16"/>
          <w:lang w:eastAsia="zh-CN"/>
        </w:rPr>
        <w:t>Заявитель</w:t>
      </w:r>
      <w:proofErr w:type="gramStart"/>
      <w:r w:rsidRPr="000906C2">
        <w:rPr>
          <w:rFonts w:ascii="Times New Roman" w:eastAsia="Times New Roman" w:hAnsi="Times New Roman" w:cs="Times New Roman"/>
          <w:sz w:val="16"/>
          <w:szCs w:val="16"/>
          <w:lang w:eastAsia="zh-CN"/>
        </w:rPr>
        <w:t xml:space="preserve">       ______________________________  (______________________________)            </w:t>
      </w:r>
      <w:proofErr w:type="gramEnd"/>
    </w:p>
    <w:p w:rsidR="00800C5D" w:rsidRPr="000906C2" w:rsidRDefault="00800C5D" w:rsidP="00800C5D">
      <w:pPr>
        <w:suppressAutoHyphens/>
        <w:spacing w:after="0" w:line="240" w:lineRule="auto"/>
        <w:rPr>
          <w:rFonts w:ascii="Courier New" w:eastAsia="Times New Roman" w:hAnsi="Courier New" w:cs="Courier New"/>
          <w:sz w:val="16"/>
          <w:szCs w:val="16"/>
          <w:lang w:eastAsia="zh-CN"/>
        </w:rPr>
      </w:pPr>
      <w:r w:rsidRPr="000906C2">
        <w:rPr>
          <w:rFonts w:ascii="Times New Roman" w:eastAsia="Times New Roman" w:hAnsi="Times New Roman" w:cs="Times New Roman"/>
          <w:sz w:val="16"/>
          <w:szCs w:val="16"/>
          <w:lang w:eastAsia="zh-CN"/>
        </w:rPr>
        <w:t xml:space="preserve">                                          подпись, дата                                                      Ф.И.О.</w:t>
      </w:r>
    </w:p>
    <w:p w:rsidR="00800C5D" w:rsidRPr="000906C2" w:rsidRDefault="00800C5D" w:rsidP="00800C5D">
      <w:pPr>
        <w:suppressAutoHyphens/>
        <w:spacing w:after="0" w:line="240" w:lineRule="auto"/>
        <w:rPr>
          <w:rFonts w:ascii="Times New Roman" w:eastAsia="Calibri" w:hAnsi="Times New Roman" w:cs="Times New Roman"/>
          <w:sz w:val="16"/>
          <w:szCs w:val="16"/>
          <w:lang w:eastAsia="zh-CN"/>
        </w:rPr>
      </w:pPr>
    </w:p>
    <w:p w:rsidR="00800C5D" w:rsidRPr="000906C2" w:rsidRDefault="00800C5D" w:rsidP="00800C5D">
      <w:pPr>
        <w:suppressAutoHyphens/>
        <w:spacing w:after="0" w:line="240" w:lineRule="auto"/>
        <w:jc w:val="center"/>
        <w:rPr>
          <w:rFonts w:ascii="Arial" w:eastAsia="Times New Roman" w:hAnsi="Arial" w:cs="Arial"/>
          <w:b/>
          <w:sz w:val="16"/>
          <w:szCs w:val="16"/>
          <w:lang w:eastAsia="zh-CN"/>
        </w:rPr>
      </w:pPr>
      <w:r w:rsidRPr="000906C2">
        <w:rPr>
          <w:rFonts w:ascii="Arial" w:eastAsia="Arial" w:hAnsi="Arial" w:cs="Arial"/>
          <w:b/>
          <w:sz w:val="16"/>
          <w:szCs w:val="16"/>
          <w:lang w:eastAsia="zh-CN"/>
        </w:rPr>
        <w:t xml:space="preserve">                                </w:t>
      </w:r>
    </w:p>
    <w:p w:rsidR="00800C5D" w:rsidRPr="000906C2" w:rsidRDefault="00800C5D" w:rsidP="00800C5D">
      <w:pPr>
        <w:suppressAutoHyphens/>
        <w:spacing w:after="0" w:line="240" w:lineRule="auto"/>
        <w:rPr>
          <w:rFonts w:ascii="Arial" w:eastAsia="Times New Roman" w:hAnsi="Arial" w:cs="Arial"/>
          <w:b/>
          <w:sz w:val="16"/>
          <w:szCs w:val="16"/>
          <w:lang w:eastAsia="zh-CN"/>
        </w:rPr>
      </w:pPr>
      <w:r w:rsidRPr="000906C2">
        <w:rPr>
          <w:rFonts w:ascii="Times New Roman" w:eastAsia="Times New Roman" w:hAnsi="Times New Roman" w:cs="Times New Roman"/>
          <w:sz w:val="16"/>
          <w:szCs w:val="16"/>
          <w:lang w:eastAsia="zh-CN"/>
        </w:rPr>
        <w:t>Заявитель несет ответственность за достоверность и полноту представленных сведений ________</w:t>
      </w:r>
    </w:p>
    <w:p w:rsidR="00800C5D" w:rsidRPr="000906C2" w:rsidRDefault="00800C5D" w:rsidP="00800C5D">
      <w:pPr>
        <w:suppressAutoHyphens/>
        <w:spacing w:after="0" w:line="240" w:lineRule="auto"/>
        <w:rPr>
          <w:rFonts w:ascii="Arial" w:eastAsia="Times New Roman" w:hAnsi="Arial" w:cs="Arial"/>
          <w:b/>
          <w:sz w:val="16"/>
          <w:szCs w:val="16"/>
          <w:lang w:eastAsia="zh-CN"/>
        </w:rPr>
      </w:pPr>
      <w:r w:rsidRPr="000906C2">
        <w:rPr>
          <w:rFonts w:ascii="Times New Roman" w:eastAsia="Times New Roman" w:hAnsi="Times New Roman" w:cs="Times New Roman"/>
          <w:sz w:val="16"/>
          <w:szCs w:val="16"/>
          <w:lang w:eastAsia="zh-CN"/>
        </w:rPr>
        <w:t xml:space="preserve">                                                                                                                                                          (подпись заявителя)</w:t>
      </w:r>
    </w:p>
    <w:p w:rsidR="00800C5D" w:rsidRPr="000906C2" w:rsidRDefault="00800C5D" w:rsidP="00800C5D">
      <w:pPr>
        <w:suppressAutoHyphens/>
        <w:spacing w:after="0" w:line="240" w:lineRule="auto"/>
        <w:ind w:firstLine="709"/>
        <w:jc w:val="center"/>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w:t>
      </w:r>
    </w:p>
    <w:p w:rsidR="00800C5D" w:rsidRPr="000906C2" w:rsidRDefault="00800C5D" w:rsidP="00800C5D">
      <w:pPr>
        <w:widowControl w:val="0"/>
        <w:suppressAutoHyphens/>
        <w:spacing w:after="0" w:line="240" w:lineRule="auto"/>
        <w:ind w:right="28"/>
        <w:jc w:val="both"/>
        <w:rPr>
          <w:rFonts w:ascii="Times New Roman" w:eastAsia="Times New Roman" w:hAnsi="Times New Roman" w:cs="Times New Roman"/>
          <w:sz w:val="16"/>
          <w:szCs w:val="16"/>
          <w:lang w:eastAsia="zh-CN"/>
        </w:rPr>
      </w:pPr>
      <w:r w:rsidRPr="000906C2">
        <w:rPr>
          <w:rFonts w:ascii="Times New Roman" w:eastAsia="Times New Roman" w:hAnsi="Times New Roman" w:cs="Times New Roman"/>
          <w:sz w:val="16"/>
          <w:szCs w:val="16"/>
          <w:lang w:eastAsia="zh-CN"/>
        </w:rPr>
        <w:tab/>
      </w:r>
      <w:r w:rsidRPr="000906C2">
        <w:rPr>
          <w:rFonts w:ascii="Times New Roman" w:eastAsia="Times New Roman" w:hAnsi="Times New Roman" w:cs="Times New Roman"/>
          <w:sz w:val="16"/>
          <w:szCs w:val="16"/>
          <w:lang w:eastAsia="zh-CN"/>
        </w:rPr>
        <w:tab/>
      </w:r>
      <w:r w:rsidRPr="000906C2">
        <w:tab/>
      </w:r>
      <w:r w:rsidRPr="000906C2">
        <w:rPr>
          <w:rFonts w:ascii="Times New Roman" w:eastAsia="Times New Roman" w:hAnsi="Times New Roman" w:cs="Times New Roman"/>
          <w:sz w:val="16"/>
          <w:szCs w:val="16"/>
          <w:lang w:eastAsia="zh-CN"/>
        </w:rPr>
        <w:tab/>
        <w:t xml:space="preserve">                                                                                                          </w:t>
      </w:r>
    </w:p>
    <w:p w:rsidR="00800C5D" w:rsidRPr="000906C2" w:rsidRDefault="00800C5D" w:rsidP="00800C5D">
      <w:pPr>
        <w:widowControl w:val="0"/>
        <w:suppressAutoHyphens/>
        <w:spacing w:after="0" w:line="240" w:lineRule="auto"/>
        <w:ind w:right="28" w:firstLine="709"/>
        <w:jc w:val="right"/>
        <w:rPr>
          <w:rFonts w:ascii="Times New Roman" w:eastAsia="Times New Roman" w:hAnsi="Times New Roman" w:cs="Times New Roman"/>
          <w:sz w:val="16"/>
          <w:szCs w:val="16"/>
          <w:lang w:eastAsia="zh-CN"/>
        </w:rPr>
      </w:pPr>
    </w:p>
    <w:p w:rsidR="00800C5D" w:rsidRPr="000906C2" w:rsidRDefault="00800C5D" w:rsidP="00800C5D">
      <w:pPr>
        <w:suppressAutoHyphens/>
        <w:spacing w:after="0" w:line="240" w:lineRule="auto"/>
        <w:rPr>
          <w:rFonts w:ascii="Times New Roman" w:eastAsia="Times New Roman" w:hAnsi="Times New Roman" w:cs="Times New Roman"/>
          <w:sz w:val="16"/>
          <w:szCs w:val="16"/>
          <w:lang w:eastAsia="zh-CN"/>
        </w:rPr>
      </w:pPr>
    </w:p>
    <w:p w:rsidR="00800C5D" w:rsidRPr="000906C2" w:rsidRDefault="00800C5D" w:rsidP="00800C5D">
      <w:pPr>
        <w:suppressAutoHyphens/>
        <w:spacing w:after="0" w:line="240" w:lineRule="auto"/>
        <w:ind w:firstLine="709"/>
        <w:jc w:val="center"/>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rPr>
        <w:tab/>
        <w:t xml:space="preserve">                           </w:t>
      </w:r>
      <w:r w:rsidRPr="000906C2">
        <w:rPr>
          <w:rFonts w:ascii="Times New Roman" w:eastAsia="Calibri" w:hAnsi="Times New Roman" w:cs="Times New Roman"/>
          <w:sz w:val="16"/>
          <w:szCs w:val="16"/>
          <w:lang w:eastAsia="zh-CN"/>
        </w:rPr>
        <w:t>Приложение № 2</w:t>
      </w:r>
    </w:p>
    <w:p w:rsidR="00800C5D" w:rsidRPr="000906C2" w:rsidRDefault="00800C5D" w:rsidP="00800C5D">
      <w:pPr>
        <w:suppressAutoHyphens/>
        <w:spacing w:after="0" w:line="240" w:lineRule="auto"/>
        <w:ind w:firstLine="709"/>
        <w:jc w:val="center"/>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w:t>
      </w:r>
      <w:r w:rsidRPr="000906C2">
        <w:rPr>
          <w:rFonts w:ascii="Times New Roman" w:eastAsia="Calibri" w:hAnsi="Times New Roman" w:cs="Times New Roman"/>
          <w:sz w:val="16"/>
          <w:szCs w:val="16"/>
          <w:lang w:eastAsia="zh-CN"/>
        </w:rPr>
        <w:t xml:space="preserve">к Административному регламенту </w:t>
      </w:r>
    </w:p>
    <w:p w:rsidR="00800C5D" w:rsidRPr="000906C2" w:rsidRDefault="00800C5D" w:rsidP="00800C5D">
      <w:pPr>
        <w:tabs>
          <w:tab w:val="left" w:pos="1425"/>
        </w:tabs>
        <w:suppressAutoHyphens/>
        <w:spacing w:after="0" w:line="240" w:lineRule="auto"/>
        <w:rPr>
          <w:rFonts w:ascii="Times New Roman" w:eastAsia="Calibri" w:hAnsi="Times New Roman" w:cs="Times New Roman"/>
          <w:sz w:val="16"/>
          <w:szCs w:val="16"/>
          <w:lang w:eastAsia="zh-CN"/>
        </w:rPr>
      </w:pPr>
    </w:p>
    <w:p w:rsidR="00800C5D" w:rsidRPr="000906C2" w:rsidRDefault="00800C5D" w:rsidP="00800C5D">
      <w:pPr>
        <w:suppressAutoHyphens/>
        <w:spacing w:after="0" w:line="240" w:lineRule="auto"/>
        <w:rPr>
          <w:rFonts w:ascii="Times New Roman" w:eastAsia="Calibri" w:hAnsi="Times New Roman" w:cs="Times New Roman"/>
          <w:sz w:val="16"/>
          <w:szCs w:val="16"/>
          <w:lang w:eastAsia="zh-CN"/>
        </w:rPr>
      </w:pPr>
    </w:p>
    <w:p w:rsidR="00800C5D" w:rsidRPr="000906C2" w:rsidRDefault="00800C5D" w:rsidP="00800C5D">
      <w:pPr>
        <w:suppressAutoHyphens/>
        <w:spacing w:after="0" w:line="240" w:lineRule="auto"/>
        <w:rPr>
          <w:rFonts w:ascii="Times New Roman" w:eastAsia="Calibri" w:hAnsi="Times New Roman" w:cs="Times New Roman"/>
          <w:sz w:val="16"/>
          <w:szCs w:val="16"/>
          <w:lang w:eastAsia="zh-CN"/>
        </w:rPr>
      </w:pPr>
    </w:p>
    <w:p w:rsidR="00800C5D" w:rsidRPr="000906C2" w:rsidRDefault="00800C5D" w:rsidP="00800C5D">
      <w:pPr>
        <w:widowControl w:val="0"/>
        <w:suppressAutoHyphens/>
        <w:autoSpaceDE w:val="0"/>
        <w:spacing w:after="0" w:line="240" w:lineRule="auto"/>
        <w:jc w:val="center"/>
        <w:rPr>
          <w:rFonts w:ascii="Courier New" w:eastAsia="Calibri" w:hAnsi="Courier New" w:cs="Courier New"/>
          <w:sz w:val="16"/>
          <w:szCs w:val="16"/>
          <w:lang w:eastAsia="zh-CN"/>
        </w:rPr>
      </w:pPr>
      <w:r w:rsidRPr="000906C2">
        <w:rPr>
          <w:rFonts w:ascii="Times New Roman" w:eastAsia="Times New Roman" w:hAnsi="Times New Roman" w:cs="Times New Roman"/>
          <w:sz w:val="16"/>
          <w:szCs w:val="16"/>
          <w:lang w:eastAsia="zh-CN"/>
        </w:rPr>
        <w:t>Акт выбора земельного участка</w:t>
      </w:r>
    </w:p>
    <w:p w:rsidR="00800C5D" w:rsidRPr="000906C2" w:rsidRDefault="00800C5D" w:rsidP="00800C5D">
      <w:pPr>
        <w:suppressAutoHyphens/>
        <w:autoSpaceDE w:val="0"/>
        <w:spacing w:after="0" w:line="240" w:lineRule="auto"/>
        <w:rPr>
          <w:rFonts w:ascii="Times New Roman" w:eastAsia="Times New Roman" w:hAnsi="Times New Roman" w:cs="Times New Roman"/>
          <w:sz w:val="16"/>
          <w:szCs w:val="16"/>
          <w:lang w:eastAsia="zh-CN"/>
        </w:rPr>
      </w:pPr>
    </w:p>
    <w:p w:rsidR="00800C5D" w:rsidRPr="000906C2" w:rsidRDefault="00800C5D" w:rsidP="00800C5D">
      <w:pPr>
        <w:suppressAutoHyphens/>
        <w:autoSpaceDE w:val="0"/>
        <w:spacing w:after="0" w:line="360" w:lineRule="auto"/>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Я, ____________________________________________________________,</w:t>
      </w:r>
    </w:p>
    <w:p w:rsidR="00800C5D" w:rsidRPr="000906C2" w:rsidRDefault="00800C5D" w:rsidP="00800C5D">
      <w:pPr>
        <w:tabs>
          <w:tab w:val="left" w:pos="3570"/>
        </w:tabs>
        <w:suppressAutoHyphens/>
        <w:autoSpaceDE w:val="0"/>
        <w:spacing w:after="0" w:line="360" w:lineRule="auto"/>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ab/>
        <w:t xml:space="preserve">           (ФИО заявителя)</w:t>
      </w:r>
    </w:p>
    <w:p w:rsidR="00800C5D" w:rsidRPr="000906C2" w:rsidRDefault="00800C5D" w:rsidP="00800C5D">
      <w:pPr>
        <w:suppressAutoHyphens/>
        <w:autoSpaceDE w:val="0"/>
        <w:spacing w:after="0" w:line="360" w:lineRule="auto"/>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в соответствии с утвержденным  перечнем  земельных  участков  выбираю  земельный  участок  с кадастровым  номером _________________________ площадью __________ кв. м. </w:t>
      </w:r>
      <w:proofErr w:type="gramStart"/>
      <w:r w:rsidRPr="000906C2">
        <w:rPr>
          <w:rFonts w:ascii="Times New Roman" w:eastAsia="Times New Roman" w:hAnsi="Times New Roman" w:cs="Times New Roman"/>
          <w:sz w:val="16"/>
          <w:szCs w:val="16"/>
          <w:lang w:eastAsia="zh-CN"/>
        </w:rPr>
        <w:t>для</w:t>
      </w:r>
      <w:proofErr w:type="gramEnd"/>
      <w:r w:rsidRPr="000906C2">
        <w:rPr>
          <w:rFonts w:ascii="Times New Roman" w:eastAsia="Times New Roman" w:hAnsi="Times New Roman" w:cs="Times New Roman"/>
          <w:sz w:val="28"/>
          <w:szCs w:val="28"/>
          <w:lang w:eastAsia="zh-CN"/>
        </w:rPr>
        <w:t xml:space="preserve"> </w:t>
      </w:r>
      <w:r w:rsidRPr="000906C2">
        <w:rPr>
          <w:rFonts w:ascii="Times New Roman" w:eastAsia="Times New Roman" w:hAnsi="Times New Roman" w:cs="Times New Roman"/>
          <w:sz w:val="16"/>
          <w:szCs w:val="16"/>
          <w:lang w:eastAsia="zh-CN"/>
        </w:rPr>
        <w:t>_______________________________________</w:t>
      </w:r>
    </w:p>
    <w:p w:rsidR="00800C5D" w:rsidRPr="000906C2" w:rsidRDefault="00800C5D" w:rsidP="00800C5D">
      <w:pPr>
        <w:suppressAutoHyphens/>
        <w:autoSpaceDE w:val="0"/>
        <w:spacing w:after="0" w:line="360" w:lineRule="auto"/>
        <w:jc w:val="both"/>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___________________________________________________________________</w:t>
      </w:r>
    </w:p>
    <w:p w:rsidR="00800C5D" w:rsidRPr="000906C2" w:rsidRDefault="00800C5D" w:rsidP="00800C5D">
      <w:pPr>
        <w:suppressAutoHyphens/>
        <w:spacing w:after="0" w:line="360" w:lineRule="auto"/>
        <w:jc w:val="both"/>
        <w:rPr>
          <w:rFonts w:ascii="Courier New" w:eastAsia="Times New Roman" w:hAnsi="Courier New" w:cs="Courier New"/>
          <w:sz w:val="16"/>
          <w:szCs w:val="16"/>
          <w:lang w:eastAsia="zh-CN"/>
        </w:rPr>
      </w:pPr>
      <w:r w:rsidRPr="000906C2">
        <w:rPr>
          <w:rFonts w:ascii="Times New Roman" w:eastAsia="Times New Roman" w:hAnsi="Times New Roman" w:cs="Times New Roman"/>
          <w:sz w:val="16"/>
          <w:szCs w:val="16"/>
          <w:lang w:eastAsia="zh-CN"/>
        </w:rPr>
        <w:t xml:space="preserve">(указать </w:t>
      </w:r>
      <w:proofErr w:type="gramStart"/>
      <w:r w:rsidRPr="000906C2">
        <w:rPr>
          <w:rFonts w:ascii="Times New Roman" w:eastAsia="Times New Roman" w:hAnsi="Times New Roman" w:cs="Times New Roman"/>
          <w:sz w:val="16"/>
          <w:szCs w:val="16"/>
          <w:lang w:eastAsia="zh-CN"/>
        </w:rPr>
        <w:t>нужное</w:t>
      </w:r>
      <w:proofErr w:type="gramEnd"/>
      <w:r w:rsidRPr="000906C2">
        <w:rPr>
          <w:rFonts w:ascii="Times New Roman" w:eastAsia="Times New Roman" w:hAnsi="Times New Roman" w:cs="Times New Roman"/>
          <w:sz w:val="16"/>
          <w:szCs w:val="16"/>
          <w:lang w:eastAsia="zh-CN"/>
        </w:rPr>
        <w:t>: индивидуального жилищного строительства, ведения личного подсобного хозяйства (приусадебный земельный участок), дачного хозяйства)</w:t>
      </w:r>
    </w:p>
    <w:p w:rsidR="00800C5D" w:rsidRPr="000906C2" w:rsidRDefault="00800C5D" w:rsidP="00800C5D">
      <w:pPr>
        <w:suppressAutoHyphens/>
        <w:autoSpaceDE w:val="0"/>
        <w:spacing w:after="0" w:line="360" w:lineRule="auto"/>
        <w:rPr>
          <w:rFonts w:ascii="Times New Roman" w:eastAsia="Times New Roman" w:hAnsi="Times New Roman" w:cs="Times New Roman"/>
          <w:sz w:val="16"/>
          <w:szCs w:val="16"/>
          <w:lang w:eastAsia="zh-CN"/>
        </w:rPr>
      </w:pPr>
    </w:p>
    <w:p w:rsidR="00800C5D" w:rsidRPr="000906C2" w:rsidRDefault="00800C5D" w:rsidP="00800C5D">
      <w:pPr>
        <w:suppressAutoHyphens/>
        <w:autoSpaceDE w:val="0"/>
        <w:spacing w:after="0" w:line="240" w:lineRule="auto"/>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_________________                   _____________                        ______________</w:t>
      </w:r>
    </w:p>
    <w:p w:rsidR="00800C5D" w:rsidRPr="000906C2" w:rsidRDefault="00800C5D" w:rsidP="00800C5D">
      <w:pPr>
        <w:suppressAutoHyphens/>
        <w:autoSpaceDE w:val="0"/>
        <w:spacing w:after="0" w:line="240" w:lineRule="auto"/>
        <w:rPr>
          <w:rFonts w:ascii="Times New Roman" w:eastAsia="Calibri" w:hAnsi="Times New Roman" w:cs="Times New Roman"/>
          <w:sz w:val="16"/>
          <w:szCs w:val="16"/>
          <w:lang w:eastAsia="zh-CN"/>
        </w:rPr>
      </w:pPr>
      <w:r w:rsidRPr="000906C2">
        <w:rPr>
          <w:rFonts w:ascii="Times New Roman" w:eastAsia="Times New Roman" w:hAnsi="Times New Roman" w:cs="Times New Roman"/>
          <w:sz w:val="16"/>
          <w:szCs w:val="16"/>
          <w:lang w:eastAsia="zh-CN"/>
        </w:rPr>
        <w:t xml:space="preserve">           (дата)                                                                    (подпись)                                                    (ФИО)                                                              </w:t>
      </w:r>
    </w:p>
    <w:p w:rsidR="00800C5D" w:rsidRPr="000906C2" w:rsidRDefault="00800C5D" w:rsidP="00800C5D">
      <w:pPr>
        <w:suppressAutoHyphens/>
        <w:autoSpaceDE w:val="0"/>
        <w:spacing w:after="0" w:line="240" w:lineRule="auto"/>
        <w:rPr>
          <w:rFonts w:ascii="Times New Roman" w:eastAsia="Times New Roman" w:hAnsi="Times New Roman" w:cs="Times New Roman"/>
          <w:sz w:val="28"/>
          <w:szCs w:val="28"/>
          <w:lang w:eastAsia="zh-CN"/>
        </w:rPr>
      </w:pPr>
    </w:p>
    <w:p w:rsidR="00800C5D" w:rsidRPr="000906C2" w:rsidRDefault="00800C5D" w:rsidP="00800C5D">
      <w:pPr>
        <w:suppressAutoHyphens/>
        <w:autoSpaceDE w:val="0"/>
        <w:spacing w:after="0" w:line="240" w:lineRule="auto"/>
        <w:rPr>
          <w:rFonts w:ascii="Times New Roman" w:eastAsia="Times New Roman" w:hAnsi="Times New Roman" w:cs="Times New Roman"/>
          <w:sz w:val="28"/>
          <w:szCs w:val="28"/>
          <w:lang w:eastAsia="zh-CN"/>
        </w:rPr>
      </w:pPr>
    </w:p>
    <w:p w:rsidR="00800C5D" w:rsidRPr="000906C2" w:rsidRDefault="00800C5D" w:rsidP="00800C5D">
      <w:pPr>
        <w:tabs>
          <w:tab w:val="left" w:pos="1695"/>
        </w:tabs>
        <w:suppressAutoHyphens/>
        <w:spacing w:after="0" w:line="240" w:lineRule="auto"/>
        <w:rPr>
          <w:rFonts w:ascii="Times New Roman" w:eastAsia="Times New Roman" w:hAnsi="Times New Roman" w:cs="Times New Roman"/>
          <w:sz w:val="28"/>
          <w:szCs w:val="28"/>
          <w:lang w:eastAsia="zh-CN"/>
        </w:rPr>
      </w:pPr>
    </w:p>
    <w:p w:rsidR="00800C5D" w:rsidRPr="000906C2" w:rsidRDefault="00800C5D" w:rsidP="00800C5D">
      <w:pPr>
        <w:suppressAutoHyphens/>
        <w:spacing w:after="0" w:line="240" w:lineRule="auto"/>
        <w:rPr>
          <w:rFonts w:ascii="Times New Roman" w:eastAsia="Calibri" w:hAnsi="Times New Roman" w:cs="Times New Roman"/>
          <w:sz w:val="24"/>
          <w:szCs w:val="24"/>
          <w:lang w:eastAsia="zh-CN"/>
        </w:rPr>
      </w:pPr>
    </w:p>
    <w:p w:rsidR="00800C5D" w:rsidRPr="0088274F" w:rsidRDefault="00800C5D" w:rsidP="00800C5D">
      <w:pPr>
        <w:tabs>
          <w:tab w:val="left" w:pos="2920"/>
          <w:tab w:val="center" w:pos="4819"/>
        </w:tabs>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inline distT="0" distB="0" distL="0" distR="0" wp14:anchorId="42CF3832" wp14:editId="22ABA477">
            <wp:extent cx="504825" cy="619125"/>
            <wp:effectExtent l="0" t="0" r="9525" b="9525"/>
            <wp:docPr id="47" name="Рисунок 4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800C5D" w:rsidRPr="0088274F" w:rsidRDefault="00800C5D" w:rsidP="00800C5D">
      <w:pPr>
        <w:tabs>
          <w:tab w:val="left" w:pos="2920"/>
          <w:tab w:val="center" w:pos="4819"/>
        </w:tabs>
        <w:spacing w:after="0" w:line="240" w:lineRule="auto"/>
        <w:jc w:val="center"/>
        <w:rPr>
          <w:rFonts w:ascii="Times New Roman" w:eastAsia="Times New Roman" w:hAnsi="Times New Roman" w:cs="Times New Roman"/>
          <w:sz w:val="24"/>
          <w:szCs w:val="20"/>
          <w:lang w:eastAsia="ru-RU"/>
        </w:rPr>
      </w:pPr>
    </w:p>
    <w:p w:rsidR="00800C5D" w:rsidRPr="0088274F" w:rsidRDefault="00800C5D" w:rsidP="00800C5D">
      <w:pPr>
        <w:spacing w:after="0" w:line="240" w:lineRule="auto"/>
        <w:jc w:val="center"/>
        <w:rPr>
          <w:rFonts w:ascii="Times New Roman" w:eastAsia="Times New Roman" w:hAnsi="Times New Roman" w:cs="Times New Roman"/>
          <w:b/>
          <w:sz w:val="16"/>
          <w:szCs w:val="16"/>
          <w:lang w:eastAsia="ru-RU"/>
        </w:rPr>
      </w:pPr>
      <w:r w:rsidRPr="0088274F">
        <w:rPr>
          <w:rFonts w:ascii="Times New Roman" w:eastAsia="Times New Roman" w:hAnsi="Times New Roman" w:cs="Times New Roman"/>
          <w:b/>
          <w:sz w:val="16"/>
          <w:szCs w:val="16"/>
          <w:lang w:eastAsia="ru-RU"/>
        </w:rPr>
        <w:t>АДМИНИСТРАЦИЯ ОРЛОВСКОГО РАЙОНА</w:t>
      </w:r>
    </w:p>
    <w:p w:rsidR="00800C5D" w:rsidRPr="0088274F" w:rsidRDefault="00800C5D" w:rsidP="00800C5D">
      <w:pPr>
        <w:spacing w:after="0" w:line="240" w:lineRule="auto"/>
        <w:jc w:val="center"/>
        <w:rPr>
          <w:rFonts w:ascii="Times New Roman" w:eastAsia="Times New Roman" w:hAnsi="Times New Roman" w:cs="Times New Roman"/>
          <w:sz w:val="16"/>
          <w:szCs w:val="16"/>
          <w:lang w:eastAsia="ru-RU"/>
        </w:rPr>
      </w:pPr>
      <w:r w:rsidRPr="0088274F">
        <w:rPr>
          <w:rFonts w:ascii="Times New Roman" w:eastAsia="Times New Roman" w:hAnsi="Times New Roman" w:cs="Times New Roman"/>
          <w:b/>
          <w:sz w:val="16"/>
          <w:szCs w:val="16"/>
          <w:lang w:eastAsia="ru-RU"/>
        </w:rPr>
        <w:t>КИРОВСКОЙ ОБЛАСТИ</w:t>
      </w:r>
    </w:p>
    <w:p w:rsidR="00800C5D" w:rsidRPr="0088274F"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88274F" w:rsidRDefault="00800C5D" w:rsidP="00800C5D">
      <w:pPr>
        <w:spacing w:after="0" w:line="240" w:lineRule="auto"/>
        <w:jc w:val="center"/>
        <w:rPr>
          <w:rFonts w:ascii="Times New Roman" w:eastAsia="Times New Roman" w:hAnsi="Times New Roman" w:cs="Times New Roman"/>
          <w:b/>
          <w:sz w:val="16"/>
          <w:szCs w:val="16"/>
          <w:lang w:eastAsia="ru-RU"/>
        </w:rPr>
      </w:pPr>
      <w:r w:rsidRPr="0088274F">
        <w:rPr>
          <w:rFonts w:ascii="Times New Roman" w:eastAsia="Times New Roman" w:hAnsi="Times New Roman" w:cs="Times New Roman"/>
          <w:b/>
          <w:sz w:val="16"/>
          <w:szCs w:val="16"/>
          <w:lang w:eastAsia="ru-RU"/>
        </w:rPr>
        <w:t>ПОСТАНОВЛЕНИЕ</w:t>
      </w:r>
    </w:p>
    <w:p w:rsidR="00800C5D" w:rsidRPr="0088274F" w:rsidRDefault="00800C5D" w:rsidP="00800C5D">
      <w:pPr>
        <w:spacing w:after="0" w:line="240" w:lineRule="auto"/>
        <w:jc w:val="center"/>
        <w:rPr>
          <w:rFonts w:ascii="Times New Roman" w:eastAsia="Times New Roman" w:hAnsi="Times New Roman" w:cs="Times New Roman"/>
          <w:b/>
          <w:sz w:val="16"/>
          <w:szCs w:val="16"/>
          <w:lang w:eastAsia="ru-RU"/>
        </w:rPr>
      </w:pPr>
    </w:p>
    <w:p w:rsidR="00800C5D" w:rsidRPr="0088274F" w:rsidRDefault="00800C5D" w:rsidP="00800C5D">
      <w:pPr>
        <w:spacing w:after="0" w:line="240" w:lineRule="auto"/>
        <w:jc w:val="both"/>
        <w:rPr>
          <w:rFonts w:ascii="Times New Roman" w:eastAsia="Times New Roman" w:hAnsi="Times New Roman" w:cs="Times New Roman"/>
          <w:sz w:val="16"/>
          <w:szCs w:val="16"/>
          <w:lang w:eastAsia="ru-RU"/>
        </w:rPr>
      </w:pPr>
      <w:r w:rsidRPr="0088274F">
        <w:rPr>
          <w:rFonts w:ascii="Times New Roman" w:eastAsia="Times New Roman" w:hAnsi="Times New Roman" w:cs="Times New Roman"/>
          <w:sz w:val="16"/>
          <w:szCs w:val="16"/>
          <w:u w:val="single"/>
          <w:lang w:eastAsia="ru-RU"/>
        </w:rPr>
        <w:t>08.11.2018</w:t>
      </w:r>
      <w:r w:rsidRPr="0088274F">
        <w:rPr>
          <w:rFonts w:ascii="Times New Roman" w:eastAsia="Times New Roman" w:hAnsi="Times New Roman" w:cs="Times New Roman"/>
          <w:sz w:val="16"/>
          <w:szCs w:val="16"/>
          <w:lang w:eastAsia="ru-RU"/>
        </w:rPr>
        <w:t xml:space="preserve">                                                                                               № </w:t>
      </w:r>
      <w:r w:rsidRPr="0088274F">
        <w:rPr>
          <w:rFonts w:ascii="Times New Roman" w:eastAsia="Times New Roman" w:hAnsi="Times New Roman" w:cs="Times New Roman"/>
          <w:sz w:val="16"/>
          <w:szCs w:val="16"/>
          <w:u w:val="single"/>
          <w:lang w:eastAsia="ru-RU"/>
        </w:rPr>
        <w:t>725-п</w:t>
      </w:r>
    </w:p>
    <w:p w:rsidR="00800C5D" w:rsidRPr="0088274F" w:rsidRDefault="00800C5D" w:rsidP="00800C5D">
      <w:pPr>
        <w:spacing w:after="0" w:line="240" w:lineRule="auto"/>
        <w:jc w:val="center"/>
        <w:rPr>
          <w:rFonts w:ascii="Times New Roman" w:eastAsia="Times New Roman" w:hAnsi="Times New Roman" w:cs="Times New Roman"/>
          <w:sz w:val="16"/>
          <w:szCs w:val="16"/>
          <w:lang w:eastAsia="ru-RU"/>
        </w:rPr>
      </w:pPr>
      <w:r w:rsidRPr="0088274F">
        <w:rPr>
          <w:rFonts w:ascii="Times New Roman" w:eastAsia="Times New Roman" w:hAnsi="Times New Roman" w:cs="Times New Roman"/>
          <w:b/>
          <w:sz w:val="16"/>
          <w:szCs w:val="16"/>
          <w:lang w:eastAsia="ru-RU"/>
        </w:rPr>
        <w:t>г. Орлов</w:t>
      </w:r>
    </w:p>
    <w:p w:rsidR="00800C5D" w:rsidRPr="0088274F"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88274F" w:rsidRDefault="00800C5D" w:rsidP="00800C5D">
      <w:pPr>
        <w:suppressAutoHyphens/>
        <w:autoSpaceDE w:val="0"/>
        <w:spacing w:after="0" w:line="240" w:lineRule="auto"/>
        <w:jc w:val="center"/>
        <w:rPr>
          <w:rFonts w:ascii="Times New Roman" w:eastAsia="Arial" w:hAnsi="Times New Roman" w:cs="Times New Roman"/>
          <w:b/>
          <w:sz w:val="16"/>
          <w:szCs w:val="16"/>
        </w:rPr>
      </w:pPr>
      <w:r w:rsidRPr="0088274F">
        <w:rPr>
          <w:rFonts w:ascii="Times New Roman" w:eastAsia="Arial" w:hAnsi="Times New Roman" w:cs="Times New Roman"/>
          <w:b/>
          <w:sz w:val="16"/>
          <w:szCs w:val="16"/>
        </w:rPr>
        <w:t>О внесении изменений в постановление администрации Орловского района от 27.12.2017 № 903</w:t>
      </w:r>
    </w:p>
    <w:p w:rsidR="00800C5D" w:rsidRPr="0088274F" w:rsidRDefault="00800C5D" w:rsidP="00800C5D">
      <w:pPr>
        <w:spacing w:after="0" w:line="240" w:lineRule="auto"/>
        <w:jc w:val="center"/>
        <w:rPr>
          <w:rFonts w:ascii="Times New Roman" w:eastAsia="Times New Roman" w:hAnsi="Times New Roman" w:cs="Times New Roman"/>
          <w:sz w:val="16"/>
          <w:szCs w:val="16"/>
          <w:lang w:eastAsia="ru-RU"/>
        </w:rPr>
      </w:pPr>
    </w:p>
    <w:p w:rsidR="00800C5D" w:rsidRPr="0088274F" w:rsidRDefault="00800C5D" w:rsidP="00800C5D">
      <w:pPr>
        <w:spacing w:after="0" w:line="240" w:lineRule="auto"/>
        <w:ind w:firstLine="720"/>
        <w:jc w:val="both"/>
        <w:rPr>
          <w:rFonts w:ascii="Times New Roman" w:eastAsia="Times New Roman" w:hAnsi="Times New Roman" w:cs="Times New Roman"/>
          <w:sz w:val="16"/>
          <w:szCs w:val="16"/>
          <w:lang w:eastAsia="ru-RU"/>
        </w:rPr>
      </w:pPr>
      <w:r w:rsidRPr="0088274F">
        <w:rPr>
          <w:rFonts w:ascii="Times New Roman" w:eastAsia="Times New Roman" w:hAnsi="Times New Roman" w:cs="Times New Roman"/>
          <w:sz w:val="16"/>
          <w:szCs w:val="16"/>
          <w:lang w:eastAsia="ru-RU"/>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800C5D" w:rsidRPr="0088274F" w:rsidRDefault="00800C5D" w:rsidP="00800C5D">
      <w:pPr>
        <w:spacing w:after="0" w:line="240" w:lineRule="auto"/>
        <w:ind w:firstLine="720"/>
        <w:jc w:val="both"/>
        <w:rPr>
          <w:rFonts w:ascii="Times New Roman" w:eastAsia="Times New Roman" w:hAnsi="Times New Roman" w:cs="Times New Roman"/>
          <w:sz w:val="16"/>
          <w:szCs w:val="16"/>
          <w:lang w:eastAsia="ru-RU"/>
        </w:rPr>
      </w:pPr>
      <w:r w:rsidRPr="0088274F">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27.12.2017 № 903 «Об утверждении плана закупок на 2018 финансовый год и на плановый период 2019 и 2020 годов»:</w:t>
      </w:r>
    </w:p>
    <w:p w:rsidR="00800C5D" w:rsidRPr="0088274F" w:rsidRDefault="00800C5D" w:rsidP="00800C5D">
      <w:pPr>
        <w:spacing w:after="0" w:line="240" w:lineRule="auto"/>
        <w:ind w:firstLine="720"/>
        <w:jc w:val="both"/>
        <w:rPr>
          <w:rFonts w:ascii="Times New Roman" w:eastAsia="Times New Roman" w:hAnsi="Times New Roman" w:cs="Times New Roman"/>
          <w:sz w:val="16"/>
          <w:szCs w:val="16"/>
          <w:lang w:eastAsia="ru-RU"/>
        </w:rPr>
      </w:pPr>
      <w:r w:rsidRPr="0088274F">
        <w:rPr>
          <w:rFonts w:ascii="Times New Roman" w:eastAsia="Times New Roman" w:hAnsi="Times New Roman" w:cs="Times New Roman"/>
          <w:sz w:val="16"/>
          <w:szCs w:val="16"/>
          <w:lang w:eastAsia="ru-RU"/>
        </w:rPr>
        <w:t>1.1 План закупок товаров, выполнение работ, оказание услуг для обеспечения муниципальных нужд на 2018 финансовый год и на плановый период 2019 и 2020 годов утвердить в новой редакции. Прилагается.</w:t>
      </w:r>
    </w:p>
    <w:p w:rsidR="00800C5D" w:rsidRPr="0088274F" w:rsidRDefault="00800C5D" w:rsidP="00800C5D">
      <w:pPr>
        <w:spacing w:after="0" w:line="240" w:lineRule="auto"/>
        <w:ind w:firstLine="720"/>
        <w:jc w:val="both"/>
        <w:rPr>
          <w:rFonts w:ascii="Times New Roman" w:eastAsia="Times New Roman" w:hAnsi="Times New Roman" w:cs="Times New Roman"/>
          <w:sz w:val="16"/>
          <w:szCs w:val="16"/>
          <w:lang w:eastAsia="ru-RU"/>
        </w:rPr>
      </w:pPr>
      <w:r w:rsidRPr="0088274F">
        <w:rPr>
          <w:rFonts w:ascii="Times New Roman" w:eastAsia="Times New Roman" w:hAnsi="Times New Roman" w:cs="Times New Roman"/>
          <w:sz w:val="16"/>
          <w:szCs w:val="16"/>
          <w:lang w:eastAsia="ru-RU"/>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800C5D" w:rsidRPr="0088274F" w:rsidRDefault="00800C5D" w:rsidP="00800C5D">
      <w:pPr>
        <w:spacing w:after="0" w:line="240" w:lineRule="auto"/>
        <w:ind w:firstLine="720"/>
        <w:jc w:val="both"/>
        <w:rPr>
          <w:rFonts w:ascii="Times New Roman" w:eastAsia="Times New Roman" w:hAnsi="Times New Roman" w:cs="Times New Roman"/>
          <w:sz w:val="16"/>
          <w:szCs w:val="16"/>
          <w:lang w:eastAsia="ru-RU"/>
        </w:rPr>
      </w:pPr>
      <w:r w:rsidRPr="0088274F">
        <w:rPr>
          <w:rFonts w:ascii="Times New Roman" w:eastAsia="Times New Roman" w:hAnsi="Times New Roman" w:cs="Times New Roman"/>
          <w:sz w:val="16"/>
          <w:szCs w:val="16"/>
          <w:lang w:eastAsia="ru-RU"/>
        </w:rPr>
        <w:t>3. Постановление вступает в силу с момента опубликования.</w:t>
      </w:r>
    </w:p>
    <w:p w:rsidR="00800C5D" w:rsidRPr="0088274F" w:rsidRDefault="00800C5D" w:rsidP="00800C5D">
      <w:pPr>
        <w:tabs>
          <w:tab w:val="left" w:pos="1340"/>
        </w:tabs>
        <w:spacing w:after="0" w:line="240" w:lineRule="auto"/>
        <w:rPr>
          <w:rFonts w:ascii="Times New Roman" w:eastAsia="Times New Roman" w:hAnsi="Times New Roman" w:cs="Times New Roman"/>
          <w:b/>
          <w:sz w:val="16"/>
          <w:szCs w:val="16"/>
          <w:lang w:eastAsia="ru-RU"/>
        </w:rPr>
      </w:pPr>
    </w:p>
    <w:tbl>
      <w:tblPr>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5387"/>
      </w:tblGrid>
      <w:tr w:rsidR="00800C5D" w:rsidRPr="0088274F" w:rsidTr="00800C5D">
        <w:tc>
          <w:tcPr>
            <w:tcW w:w="3794" w:type="dxa"/>
            <w:tcBorders>
              <w:top w:val="nil"/>
              <w:left w:val="nil"/>
              <w:bottom w:val="single" w:sz="4" w:space="0" w:color="auto"/>
              <w:right w:val="nil"/>
            </w:tcBorders>
            <w:shd w:val="clear" w:color="auto" w:fill="auto"/>
          </w:tcPr>
          <w:p w:rsidR="00800C5D" w:rsidRPr="0088274F" w:rsidRDefault="00800C5D" w:rsidP="00800C5D">
            <w:pPr>
              <w:spacing w:after="0" w:line="240" w:lineRule="auto"/>
              <w:rPr>
                <w:rFonts w:ascii="Times New Roman" w:eastAsia="Times New Roman" w:hAnsi="Times New Roman" w:cs="Times New Roman"/>
                <w:sz w:val="16"/>
                <w:szCs w:val="16"/>
                <w:lang w:eastAsia="ru-RU"/>
              </w:rPr>
            </w:pPr>
            <w:r w:rsidRPr="0088274F">
              <w:rPr>
                <w:rFonts w:ascii="Times New Roman" w:eastAsia="Times New Roman" w:hAnsi="Times New Roman" w:cs="Times New Roman"/>
                <w:sz w:val="16"/>
                <w:szCs w:val="16"/>
                <w:lang w:eastAsia="ru-RU"/>
              </w:rPr>
              <w:t xml:space="preserve">Глава администрации </w:t>
            </w:r>
          </w:p>
          <w:p w:rsidR="00800C5D" w:rsidRPr="0088274F" w:rsidRDefault="00800C5D" w:rsidP="00800C5D">
            <w:pPr>
              <w:spacing w:after="0" w:line="240" w:lineRule="auto"/>
              <w:jc w:val="both"/>
              <w:rPr>
                <w:rFonts w:ascii="Times New Roman" w:eastAsia="Times New Roman" w:hAnsi="Times New Roman" w:cs="Times New Roman"/>
                <w:sz w:val="16"/>
                <w:szCs w:val="16"/>
                <w:lang w:eastAsia="ru-RU"/>
              </w:rPr>
            </w:pPr>
            <w:r w:rsidRPr="0088274F">
              <w:rPr>
                <w:rFonts w:ascii="Times New Roman" w:eastAsia="Times New Roman" w:hAnsi="Times New Roman" w:cs="Times New Roman"/>
                <w:sz w:val="16"/>
                <w:szCs w:val="16"/>
                <w:lang w:eastAsia="ru-RU"/>
              </w:rPr>
              <w:t>Орловского района</w:t>
            </w:r>
          </w:p>
          <w:p w:rsidR="00800C5D" w:rsidRPr="0088274F" w:rsidRDefault="00800C5D" w:rsidP="00800C5D">
            <w:pPr>
              <w:spacing w:after="0" w:line="240" w:lineRule="auto"/>
              <w:jc w:val="both"/>
              <w:rPr>
                <w:rFonts w:ascii="Times New Roman" w:eastAsia="Times New Roman" w:hAnsi="Times New Roman" w:cs="Times New Roman"/>
                <w:sz w:val="16"/>
                <w:szCs w:val="16"/>
                <w:lang w:eastAsia="ru-RU"/>
              </w:rPr>
            </w:pPr>
          </w:p>
        </w:tc>
        <w:tc>
          <w:tcPr>
            <w:tcW w:w="3260" w:type="dxa"/>
            <w:tcBorders>
              <w:top w:val="nil"/>
              <w:left w:val="nil"/>
              <w:bottom w:val="single" w:sz="4" w:space="0" w:color="auto"/>
              <w:right w:val="nil"/>
            </w:tcBorders>
            <w:shd w:val="clear" w:color="auto" w:fill="auto"/>
          </w:tcPr>
          <w:p w:rsidR="00800C5D" w:rsidRPr="0088274F"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88274F" w:rsidRDefault="00800C5D" w:rsidP="00800C5D">
            <w:pPr>
              <w:spacing w:after="0" w:line="240" w:lineRule="auto"/>
              <w:jc w:val="both"/>
              <w:rPr>
                <w:rFonts w:ascii="Times New Roman" w:eastAsia="Times New Roman" w:hAnsi="Times New Roman" w:cs="Times New Roman"/>
                <w:sz w:val="16"/>
                <w:szCs w:val="16"/>
                <w:lang w:eastAsia="ru-RU"/>
              </w:rPr>
            </w:pPr>
            <w:proofErr w:type="spellStart"/>
            <w:r w:rsidRPr="0088274F">
              <w:rPr>
                <w:rFonts w:ascii="Times New Roman" w:eastAsia="Times New Roman" w:hAnsi="Times New Roman" w:cs="Times New Roman"/>
                <w:sz w:val="16"/>
                <w:szCs w:val="16"/>
                <w:lang w:eastAsia="ru-RU"/>
              </w:rPr>
              <w:t>С.С.Целищев</w:t>
            </w:r>
            <w:proofErr w:type="spellEnd"/>
          </w:p>
        </w:tc>
        <w:tc>
          <w:tcPr>
            <w:tcW w:w="5387" w:type="dxa"/>
            <w:tcBorders>
              <w:top w:val="nil"/>
              <w:left w:val="nil"/>
              <w:bottom w:val="single" w:sz="4" w:space="0" w:color="auto"/>
              <w:right w:val="nil"/>
            </w:tcBorders>
            <w:shd w:val="clear" w:color="auto" w:fill="auto"/>
          </w:tcPr>
          <w:p w:rsidR="00800C5D" w:rsidRPr="0088274F" w:rsidRDefault="00800C5D" w:rsidP="00800C5D">
            <w:pPr>
              <w:spacing w:after="0" w:line="240" w:lineRule="auto"/>
              <w:jc w:val="both"/>
              <w:rPr>
                <w:rFonts w:ascii="Times New Roman" w:eastAsia="Times New Roman" w:hAnsi="Times New Roman" w:cs="Times New Roman"/>
                <w:sz w:val="16"/>
                <w:szCs w:val="16"/>
                <w:lang w:eastAsia="ru-RU"/>
              </w:rPr>
            </w:pPr>
          </w:p>
          <w:p w:rsidR="00800C5D" w:rsidRPr="0088274F" w:rsidRDefault="00800C5D" w:rsidP="00800C5D">
            <w:pPr>
              <w:spacing w:after="0" w:line="240" w:lineRule="auto"/>
              <w:jc w:val="both"/>
              <w:rPr>
                <w:rFonts w:ascii="Times New Roman" w:eastAsia="Times New Roman" w:hAnsi="Times New Roman" w:cs="Times New Roman"/>
                <w:sz w:val="16"/>
                <w:szCs w:val="16"/>
                <w:lang w:eastAsia="ru-RU"/>
              </w:rPr>
            </w:pPr>
          </w:p>
        </w:tc>
      </w:tr>
    </w:tbl>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sectPr w:rsidR="00800C5D" w:rsidRPr="0088274F" w:rsidSect="00800C5D">
          <w:headerReference w:type="even" r:id="rId170"/>
          <w:pgSz w:w="11906" w:h="16838"/>
          <w:pgMar w:top="993" w:right="707" w:bottom="993" w:left="1800" w:header="720" w:footer="720" w:gutter="0"/>
          <w:cols w:space="720"/>
          <w:titlePg/>
          <w:docGrid w:linePitch="272"/>
        </w:sectPr>
      </w:pP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166875DB" wp14:editId="407DFEEB">
            <wp:extent cx="9258300" cy="6076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258300" cy="6076950"/>
                    </a:xfrm>
                    <a:prstGeom prst="rect">
                      <a:avLst/>
                    </a:prstGeom>
                    <a:noFill/>
                    <a:ln>
                      <a:noFill/>
                    </a:ln>
                  </pic:spPr>
                </pic:pic>
              </a:graphicData>
            </a:graphic>
          </wp:inline>
        </w:drawing>
      </w: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4D1A354" wp14:editId="39739E84">
            <wp:extent cx="9153525" cy="59721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153525" cy="5972175"/>
                    </a:xfrm>
                    <a:prstGeom prst="rect">
                      <a:avLst/>
                    </a:prstGeom>
                    <a:noFill/>
                    <a:ln>
                      <a:noFill/>
                    </a:ln>
                  </pic:spPr>
                </pic:pic>
              </a:graphicData>
            </a:graphic>
          </wp:inline>
        </w:drawing>
      </w: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23A1533A" wp14:editId="7F02A073">
            <wp:extent cx="8791575" cy="59626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791575" cy="5962650"/>
                    </a:xfrm>
                    <a:prstGeom prst="rect">
                      <a:avLst/>
                    </a:prstGeom>
                    <a:noFill/>
                    <a:ln>
                      <a:noFill/>
                    </a:ln>
                  </pic:spPr>
                </pic:pic>
              </a:graphicData>
            </a:graphic>
          </wp:inline>
        </w:drawing>
      </w: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780BE15D" wp14:editId="7AD19DC6">
            <wp:extent cx="9020175" cy="59626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020175" cy="5962650"/>
                    </a:xfrm>
                    <a:prstGeom prst="rect">
                      <a:avLst/>
                    </a:prstGeom>
                    <a:noFill/>
                    <a:ln>
                      <a:noFill/>
                    </a:ln>
                  </pic:spPr>
                </pic:pic>
              </a:graphicData>
            </a:graphic>
          </wp:inline>
        </w:drawing>
      </w:r>
    </w:p>
    <w:p w:rsidR="00800C5D" w:rsidRPr="0088274F" w:rsidRDefault="00800C5D" w:rsidP="00800C5D">
      <w:pPr>
        <w:spacing w:after="0" w:line="240" w:lineRule="auto"/>
        <w:ind w:right="-5"/>
        <w:rPr>
          <w:rFonts w:ascii="Times New Roman" w:eastAsia="Times New Roman" w:hAnsi="Times New Roman" w:cs="Times New Roman"/>
          <w:sz w:val="28"/>
          <w:szCs w:val="28"/>
          <w:lang w:eastAsia="ru-RU"/>
        </w:rPr>
        <w:sectPr w:rsidR="00800C5D" w:rsidRPr="0088274F" w:rsidSect="00800C5D">
          <w:pgSz w:w="16838" w:h="11906" w:orient="landscape"/>
          <w:pgMar w:top="709" w:right="992" w:bottom="1797" w:left="992" w:header="720" w:footer="720" w:gutter="0"/>
          <w:cols w:space="720"/>
          <w:titlePg/>
          <w:docGrid w:linePitch="272"/>
        </w:sectPr>
      </w:pPr>
      <w:r>
        <w:rPr>
          <w:rFonts w:ascii="Times New Roman" w:eastAsia="Times New Roman" w:hAnsi="Times New Roman" w:cs="Times New Roman"/>
          <w:noProof/>
          <w:sz w:val="28"/>
          <w:szCs w:val="28"/>
          <w:lang w:eastAsia="ru-RU"/>
        </w:rPr>
        <w:lastRenderedPageBreak/>
        <w:drawing>
          <wp:inline distT="0" distB="0" distL="0" distR="0" wp14:anchorId="211930CA" wp14:editId="5E718B40">
            <wp:extent cx="9105900" cy="59721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105900" cy="5972175"/>
                    </a:xfrm>
                    <a:prstGeom prst="rect">
                      <a:avLst/>
                    </a:prstGeom>
                    <a:noFill/>
                    <a:ln>
                      <a:noFill/>
                    </a:ln>
                  </pic:spPr>
                </pic:pic>
              </a:graphicData>
            </a:graphic>
          </wp:inline>
        </w:drawing>
      </w:r>
    </w:p>
    <w:p w:rsidR="00800C5D" w:rsidRDefault="00800C5D" w:rsidP="00800C5D">
      <w:pPr>
        <w:rPr>
          <w:rFonts w:ascii="Times New Roman" w:eastAsia="Times New Roman" w:hAnsi="Times New Roman" w:cs="Times New Roman"/>
          <w:sz w:val="16"/>
          <w:szCs w:val="16"/>
          <w:lang w:eastAsia="ru-RU"/>
        </w:rPr>
      </w:pPr>
    </w:p>
    <w:p w:rsidR="00800C5D" w:rsidRPr="009C6B09" w:rsidRDefault="00800C5D" w:rsidP="00800C5D">
      <w:pPr>
        <w:tabs>
          <w:tab w:val="left" w:pos="2920"/>
          <w:tab w:val="center" w:pos="4819"/>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drawing>
          <wp:inline distT="0" distB="0" distL="0" distR="0" wp14:anchorId="6F77F4F7" wp14:editId="67FD94C0">
            <wp:extent cx="504825" cy="619125"/>
            <wp:effectExtent l="0" t="0" r="9525" b="9525"/>
            <wp:docPr id="67" name="Рисунок 6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800C5D" w:rsidRPr="009C6B09" w:rsidRDefault="00800C5D" w:rsidP="00800C5D">
      <w:pPr>
        <w:tabs>
          <w:tab w:val="left" w:pos="2920"/>
          <w:tab w:val="center" w:pos="4819"/>
        </w:tabs>
        <w:suppressAutoHyphens/>
        <w:spacing w:after="0" w:line="240" w:lineRule="auto"/>
        <w:jc w:val="center"/>
        <w:rPr>
          <w:rFonts w:ascii="Times New Roman" w:eastAsia="Times New Roman" w:hAnsi="Times New Roman" w:cs="Times New Roman"/>
          <w:sz w:val="24"/>
          <w:szCs w:val="24"/>
          <w:lang w:eastAsia="ar-SA"/>
        </w:rPr>
      </w:pPr>
    </w:p>
    <w:p w:rsidR="00800C5D" w:rsidRPr="009C6B09" w:rsidRDefault="00800C5D" w:rsidP="00800C5D">
      <w:pPr>
        <w:suppressAutoHyphens/>
        <w:spacing w:after="0" w:line="240" w:lineRule="auto"/>
        <w:jc w:val="center"/>
        <w:rPr>
          <w:rFonts w:ascii="Times New Roman" w:eastAsia="Times New Roman" w:hAnsi="Times New Roman" w:cs="Times New Roman"/>
          <w:b/>
          <w:sz w:val="16"/>
          <w:szCs w:val="16"/>
          <w:lang w:eastAsia="ar-SA"/>
        </w:rPr>
      </w:pPr>
      <w:r w:rsidRPr="009C6B09">
        <w:rPr>
          <w:rFonts w:ascii="Times New Roman" w:eastAsia="Times New Roman" w:hAnsi="Times New Roman" w:cs="Times New Roman"/>
          <w:b/>
          <w:sz w:val="16"/>
          <w:szCs w:val="16"/>
          <w:lang w:eastAsia="ar-SA"/>
        </w:rPr>
        <w:t>АДМИНИСТРАЦИЯ ОРЛОВСКОГО РАЙОНА</w:t>
      </w:r>
    </w:p>
    <w:p w:rsidR="00800C5D" w:rsidRPr="009C6B09" w:rsidRDefault="00800C5D" w:rsidP="00800C5D">
      <w:pPr>
        <w:suppressAutoHyphens/>
        <w:spacing w:after="0" w:line="240" w:lineRule="auto"/>
        <w:jc w:val="center"/>
        <w:rPr>
          <w:rFonts w:ascii="Times New Roman" w:eastAsia="Times New Roman" w:hAnsi="Times New Roman" w:cs="Times New Roman"/>
          <w:sz w:val="16"/>
          <w:szCs w:val="16"/>
          <w:lang w:eastAsia="ar-SA"/>
        </w:rPr>
      </w:pPr>
      <w:r w:rsidRPr="009C6B09">
        <w:rPr>
          <w:rFonts w:ascii="Times New Roman" w:eastAsia="Times New Roman" w:hAnsi="Times New Roman" w:cs="Times New Roman"/>
          <w:b/>
          <w:sz w:val="16"/>
          <w:szCs w:val="16"/>
          <w:lang w:eastAsia="ar-SA"/>
        </w:rPr>
        <w:t>КИРОВСКОЙ ОБЛАСТИ</w:t>
      </w:r>
    </w:p>
    <w:p w:rsidR="00800C5D" w:rsidRPr="009C6B09" w:rsidRDefault="00800C5D" w:rsidP="00800C5D">
      <w:pPr>
        <w:suppressAutoHyphens/>
        <w:spacing w:after="0" w:line="240" w:lineRule="auto"/>
        <w:jc w:val="center"/>
        <w:rPr>
          <w:rFonts w:ascii="Times New Roman" w:eastAsia="Times New Roman" w:hAnsi="Times New Roman" w:cs="Times New Roman"/>
          <w:sz w:val="16"/>
          <w:szCs w:val="16"/>
          <w:lang w:eastAsia="ar-SA"/>
        </w:rPr>
      </w:pPr>
    </w:p>
    <w:p w:rsidR="00800C5D" w:rsidRPr="009C6B09" w:rsidRDefault="00800C5D" w:rsidP="00800C5D">
      <w:pPr>
        <w:suppressAutoHyphens/>
        <w:spacing w:after="0" w:line="240" w:lineRule="auto"/>
        <w:jc w:val="center"/>
        <w:rPr>
          <w:rFonts w:ascii="Times New Roman" w:eastAsia="Times New Roman" w:hAnsi="Times New Roman" w:cs="Times New Roman"/>
          <w:b/>
          <w:sz w:val="16"/>
          <w:szCs w:val="16"/>
          <w:lang w:eastAsia="ar-SA"/>
        </w:rPr>
      </w:pPr>
      <w:r w:rsidRPr="009C6B09">
        <w:rPr>
          <w:rFonts w:ascii="Times New Roman" w:eastAsia="Times New Roman" w:hAnsi="Times New Roman" w:cs="Times New Roman"/>
          <w:b/>
          <w:sz w:val="16"/>
          <w:szCs w:val="16"/>
          <w:lang w:eastAsia="ar-SA"/>
        </w:rPr>
        <w:t>ПОСТАНОВЛЕНИЕ</w:t>
      </w:r>
    </w:p>
    <w:p w:rsidR="00800C5D" w:rsidRPr="009C6B09" w:rsidRDefault="00800C5D" w:rsidP="00800C5D">
      <w:pPr>
        <w:suppressAutoHyphens/>
        <w:spacing w:after="0" w:line="240" w:lineRule="auto"/>
        <w:jc w:val="center"/>
        <w:rPr>
          <w:rFonts w:ascii="Times New Roman" w:eastAsia="Times New Roman" w:hAnsi="Times New Roman" w:cs="Times New Roman"/>
          <w:b/>
          <w:sz w:val="16"/>
          <w:szCs w:val="16"/>
          <w:lang w:eastAsia="ar-SA"/>
        </w:rPr>
      </w:pPr>
    </w:p>
    <w:p w:rsidR="00800C5D" w:rsidRPr="009C6B09" w:rsidRDefault="00800C5D" w:rsidP="00800C5D">
      <w:pPr>
        <w:suppressAutoHyphens/>
        <w:spacing w:after="0" w:line="240" w:lineRule="auto"/>
        <w:jc w:val="both"/>
        <w:rPr>
          <w:rFonts w:ascii="Times New Roman" w:eastAsia="Times New Roman" w:hAnsi="Times New Roman" w:cs="Times New Roman"/>
          <w:sz w:val="16"/>
          <w:szCs w:val="16"/>
          <w:u w:val="single"/>
          <w:lang w:eastAsia="ar-SA"/>
        </w:rPr>
      </w:pPr>
      <w:r w:rsidRPr="009C6B09">
        <w:rPr>
          <w:rFonts w:ascii="Times New Roman" w:eastAsia="Times New Roman" w:hAnsi="Times New Roman" w:cs="Times New Roman"/>
          <w:sz w:val="16"/>
          <w:szCs w:val="16"/>
          <w:u w:val="single"/>
          <w:lang w:eastAsia="ar-SA"/>
        </w:rPr>
        <w:t>08.11.2018</w:t>
      </w:r>
      <w:r w:rsidRPr="009C6B09">
        <w:rPr>
          <w:rFonts w:ascii="Times New Roman" w:eastAsia="Times New Roman" w:hAnsi="Times New Roman" w:cs="Times New Roman"/>
          <w:sz w:val="16"/>
          <w:szCs w:val="16"/>
          <w:lang w:eastAsia="ar-SA"/>
        </w:rPr>
        <w:t xml:space="preserve">                                                                                                            № </w:t>
      </w:r>
      <w:r w:rsidRPr="009C6B09">
        <w:rPr>
          <w:rFonts w:ascii="Times New Roman" w:eastAsia="Times New Roman" w:hAnsi="Times New Roman" w:cs="Times New Roman"/>
          <w:sz w:val="16"/>
          <w:szCs w:val="16"/>
          <w:u w:val="single"/>
          <w:lang w:eastAsia="ar-SA"/>
        </w:rPr>
        <w:t>726-П</w:t>
      </w:r>
    </w:p>
    <w:p w:rsidR="00800C5D" w:rsidRPr="009C6B09" w:rsidRDefault="00800C5D" w:rsidP="00800C5D">
      <w:pPr>
        <w:suppressAutoHyphens/>
        <w:spacing w:after="0" w:line="240" w:lineRule="auto"/>
        <w:jc w:val="center"/>
        <w:rPr>
          <w:rFonts w:ascii="Times New Roman" w:eastAsia="Times New Roman" w:hAnsi="Times New Roman" w:cs="Times New Roman"/>
          <w:b/>
          <w:sz w:val="16"/>
          <w:szCs w:val="16"/>
          <w:lang w:eastAsia="ar-SA"/>
        </w:rPr>
      </w:pPr>
      <w:r w:rsidRPr="009C6B09">
        <w:rPr>
          <w:rFonts w:ascii="Times New Roman" w:eastAsia="Times New Roman" w:hAnsi="Times New Roman" w:cs="Times New Roman"/>
          <w:b/>
          <w:sz w:val="16"/>
          <w:szCs w:val="16"/>
          <w:lang w:eastAsia="ar-SA"/>
        </w:rPr>
        <w:t>г. Орлов</w:t>
      </w:r>
    </w:p>
    <w:p w:rsidR="00800C5D" w:rsidRPr="009C6B09" w:rsidRDefault="00800C5D" w:rsidP="00800C5D">
      <w:pPr>
        <w:suppressAutoHyphens/>
        <w:spacing w:after="0" w:line="240" w:lineRule="auto"/>
        <w:jc w:val="center"/>
        <w:rPr>
          <w:rFonts w:ascii="Times New Roman" w:eastAsia="Times New Roman" w:hAnsi="Times New Roman" w:cs="Times New Roman"/>
          <w:sz w:val="16"/>
          <w:szCs w:val="16"/>
          <w:lang w:eastAsia="ar-SA"/>
        </w:rPr>
      </w:pPr>
    </w:p>
    <w:p w:rsidR="00800C5D" w:rsidRPr="009C6B09" w:rsidRDefault="00800C5D" w:rsidP="00800C5D">
      <w:pPr>
        <w:suppressAutoHyphens/>
        <w:autoSpaceDE w:val="0"/>
        <w:spacing w:after="0" w:line="240" w:lineRule="auto"/>
        <w:jc w:val="center"/>
        <w:rPr>
          <w:rFonts w:ascii="Times New Roman" w:eastAsia="Arial" w:hAnsi="Times New Roman" w:cs="Times New Roman"/>
          <w:b/>
          <w:sz w:val="16"/>
          <w:szCs w:val="16"/>
        </w:rPr>
      </w:pPr>
      <w:r w:rsidRPr="009C6B09">
        <w:rPr>
          <w:rFonts w:ascii="Times New Roman" w:eastAsia="Arial" w:hAnsi="Times New Roman" w:cs="Times New Roman"/>
          <w:b/>
          <w:sz w:val="16"/>
          <w:szCs w:val="16"/>
        </w:rPr>
        <w:t>О внесении изменений в постановление администрации Орловского района от 28.12.2017 № 905</w:t>
      </w:r>
    </w:p>
    <w:p w:rsidR="00800C5D" w:rsidRPr="009C6B09" w:rsidRDefault="00800C5D" w:rsidP="00800C5D">
      <w:pPr>
        <w:suppressAutoHyphens/>
        <w:spacing w:after="0" w:line="240" w:lineRule="auto"/>
        <w:jc w:val="center"/>
        <w:rPr>
          <w:rFonts w:ascii="Times New Roman" w:eastAsia="Times New Roman" w:hAnsi="Times New Roman" w:cs="Times New Roman"/>
          <w:sz w:val="16"/>
          <w:szCs w:val="16"/>
          <w:lang w:eastAsia="ar-SA"/>
        </w:rPr>
      </w:pPr>
    </w:p>
    <w:p w:rsidR="00800C5D" w:rsidRPr="009C6B09" w:rsidRDefault="00800C5D" w:rsidP="00800C5D">
      <w:pPr>
        <w:suppressAutoHyphens/>
        <w:spacing w:after="0" w:line="240" w:lineRule="auto"/>
        <w:ind w:firstLine="720"/>
        <w:jc w:val="both"/>
        <w:rPr>
          <w:rFonts w:ascii="Times New Roman" w:eastAsia="Times New Roman" w:hAnsi="Times New Roman" w:cs="Times New Roman"/>
          <w:sz w:val="16"/>
          <w:szCs w:val="16"/>
          <w:lang w:eastAsia="ar-SA"/>
        </w:rPr>
      </w:pPr>
      <w:r w:rsidRPr="009C6B09">
        <w:rPr>
          <w:rFonts w:ascii="Times New Roman" w:eastAsia="Times New Roman" w:hAnsi="Times New Roman" w:cs="Times New Roman"/>
          <w:sz w:val="16"/>
          <w:szCs w:val="16"/>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800C5D" w:rsidRPr="009C6B09" w:rsidRDefault="00800C5D" w:rsidP="00800C5D">
      <w:pPr>
        <w:suppressAutoHyphens/>
        <w:spacing w:after="0" w:line="240" w:lineRule="auto"/>
        <w:ind w:firstLine="720"/>
        <w:jc w:val="both"/>
        <w:rPr>
          <w:rFonts w:ascii="Times New Roman" w:eastAsia="Times New Roman" w:hAnsi="Times New Roman" w:cs="Times New Roman"/>
          <w:sz w:val="16"/>
          <w:szCs w:val="16"/>
          <w:lang w:eastAsia="ar-SA"/>
        </w:rPr>
      </w:pPr>
      <w:r w:rsidRPr="009C6B09">
        <w:rPr>
          <w:rFonts w:ascii="Times New Roman" w:eastAsia="Times New Roman" w:hAnsi="Times New Roman" w:cs="Times New Roman"/>
          <w:sz w:val="16"/>
          <w:szCs w:val="16"/>
          <w:lang w:eastAsia="ar-SA"/>
        </w:rPr>
        <w:t>1. Внести изменения в постановление администрации Орловского района от 28.12.2017 № 905 «Об утверждении плана-графика размещения заказов в 2018 году»:</w:t>
      </w:r>
    </w:p>
    <w:p w:rsidR="00800C5D" w:rsidRPr="009C6B09" w:rsidRDefault="00800C5D" w:rsidP="00800C5D">
      <w:pPr>
        <w:suppressAutoHyphens/>
        <w:spacing w:after="0" w:line="240" w:lineRule="auto"/>
        <w:ind w:firstLine="720"/>
        <w:jc w:val="both"/>
        <w:rPr>
          <w:rFonts w:ascii="Times New Roman" w:eastAsia="Times New Roman" w:hAnsi="Times New Roman" w:cs="Times New Roman"/>
          <w:sz w:val="16"/>
          <w:szCs w:val="16"/>
          <w:lang w:eastAsia="ar-SA"/>
        </w:rPr>
      </w:pPr>
      <w:r w:rsidRPr="009C6B09">
        <w:rPr>
          <w:rFonts w:ascii="Times New Roman" w:eastAsia="Times New Roman" w:hAnsi="Times New Roman" w:cs="Times New Roman"/>
          <w:sz w:val="16"/>
          <w:szCs w:val="16"/>
          <w:lang w:eastAsia="ar-SA"/>
        </w:rPr>
        <w:t>1.1 1 План - график размещения заказов на поставку товаров, выполнение работ, оказание услуг для обеспечения муниципальных нужд на 2018 год утвердить в новой редакции. Прилагается.</w:t>
      </w:r>
    </w:p>
    <w:p w:rsidR="00800C5D" w:rsidRPr="009C6B09" w:rsidRDefault="00800C5D" w:rsidP="00800C5D">
      <w:pPr>
        <w:suppressAutoHyphens/>
        <w:spacing w:after="0" w:line="240" w:lineRule="auto"/>
        <w:ind w:firstLine="720"/>
        <w:jc w:val="both"/>
        <w:rPr>
          <w:rFonts w:ascii="Times New Roman" w:eastAsia="Times New Roman" w:hAnsi="Times New Roman" w:cs="Times New Roman"/>
          <w:sz w:val="16"/>
          <w:szCs w:val="16"/>
          <w:lang w:eastAsia="ar-SA"/>
        </w:rPr>
      </w:pPr>
      <w:r w:rsidRPr="009C6B09">
        <w:rPr>
          <w:rFonts w:ascii="Times New Roman" w:eastAsia="Times New Roman" w:hAnsi="Times New Roman" w:cs="Times New Roman"/>
          <w:sz w:val="16"/>
          <w:szCs w:val="16"/>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800C5D" w:rsidRPr="009C6B09" w:rsidRDefault="00800C5D" w:rsidP="00800C5D">
      <w:pPr>
        <w:suppressAutoHyphens/>
        <w:spacing w:after="0" w:line="240" w:lineRule="auto"/>
        <w:ind w:firstLine="720"/>
        <w:jc w:val="both"/>
        <w:rPr>
          <w:rFonts w:ascii="Times New Roman" w:eastAsia="Times New Roman" w:hAnsi="Times New Roman" w:cs="Times New Roman"/>
          <w:sz w:val="16"/>
          <w:szCs w:val="16"/>
          <w:lang w:eastAsia="ar-SA"/>
        </w:rPr>
      </w:pPr>
      <w:r w:rsidRPr="009C6B09">
        <w:rPr>
          <w:rFonts w:ascii="Times New Roman" w:eastAsia="Times New Roman" w:hAnsi="Times New Roman" w:cs="Times New Roman"/>
          <w:sz w:val="16"/>
          <w:szCs w:val="16"/>
          <w:lang w:eastAsia="ar-SA"/>
        </w:rPr>
        <w:t>3. Постановление вступает в силу с момента опубликования.</w:t>
      </w:r>
    </w:p>
    <w:p w:rsidR="00800C5D" w:rsidRPr="009C6B09" w:rsidRDefault="00800C5D" w:rsidP="00800C5D">
      <w:pPr>
        <w:tabs>
          <w:tab w:val="left" w:pos="1340"/>
        </w:tabs>
        <w:suppressAutoHyphens/>
        <w:spacing w:after="0" w:line="240" w:lineRule="auto"/>
        <w:rPr>
          <w:rFonts w:ascii="Times New Roman" w:eastAsia="Times New Roman" w:hAnsi="Times New Roman" w:cs="Times New Roman"/>
          <w:b/>
          <w:sz w:val="16"/>
          <w:szCs w:val="16"/>
          <w:lang w:eastAsia="ar-S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409"/>
        <w:gridCol w:w="3545"/>
      </w:tblGrid>
      <w:tr w:rsidR="00800C5D" w:rsidRPr="009C6B09" w:rsidTr="00800C5D">
        <w:tc>
          <w:tcPr>
            <w:tcW w:w="4219" w:type="dxa"/>
            <w:tcBorders>
              <w:top w:val="nil"/>
              <w:left w:val="nil"/>
              <w:bottom w:val="single" w:sz="4" w:space="0" w:color="auto"/>
              <w:right w:val="nil"/>
            </w:tcBorders>
            <w:shd w:val="clear" w:color="auto" w:fill="auto"/>
          </w:tcPr>
          <w:p w:rsidR="00800C5D" w:rsidRPr="009C6B09" w:rsidRDefault="00800C5D" w:rsidP="00800C5D">
            <w:pPr>
              <w:suppressAutoHyphens/>
              <w:spacing w:after="0" w:line="240" w:lineRule="auto"/>
              <w:rPr>
                <w:rFonts w:ascii="Times New Roman" w:eastAsia="Times New Roman" w:hAnsi="Times New Roman" w:cs="Times New Roman"/>
                <w:sz w:val="16"/>
                <w:szCs w:val="16"/>
                <w:lang w:eastAsia="ar-SA"/>
              </w:rPr>
            </w:pPr>
            <w:r w:rsidRPr="009C6B09">
              <w:rPr>
                <w:rFonts w:ascii="Times New Roman" w:eastAsia="Times New Roman" w:hAnsi="Times New Roman" w:cs="Times New Roman"/>
                <w:sz w:val="16"/>
                <w:szCs w:val="16"/>
                <w:lang w:eastAsia="ar-SA"/>
              </w:rPr>
              <w:t xml:space="preserve">Глава администрации </w:t>
            </w:r>
          </w:p>
          <w:p w:rsidR="00800C5D" w:rsidRPr="009C6B09" w:rsidRDefault="00800C5D" w:rsidP="00800C5D">
            <w:pPr>
              <w:suppressAutoHyphens/>
              <w:spacing w:after="0" w:line="240" w:lineRule="auto"/>
              <w:jc w:val="both"/>
              <w:rPr>
                <w:rFonts w:ascii="Times New Roman" w:eastAsia="Times New Roman" w:hAnsi="Times New Roman" w:cs="Times New Roman"/>
                <w:sz w:val="16"/>
                <w:szCs w:val="16"/>
                <w:lang w:eastAsia="ar-SA"/>
              </w:rPr>
            </w:pPr>
            <w:r w:rsidRPr="009C6B09">
              <w:rPr>
                <w:rFonts w:ascii="Times New Roman" w:eastAsia="Times New Roman" w:hAnsi="Times New Roman" w:cs="Times New Roman"/>
                <w:sz w:val="16"/>
                <w:szCs w:val="16"/>
                <w:lang w:eastAsia="ar-SA"/>
              </w:rPr>
              <w:t>Орловского района</w:t>
            </w:r>
          </w:p>
          <w:p w:rsidR="00800C5D" w:rsidRPr="009C6B09" w:rsidRDefault="00800C5D" w:rsidP="00800C5D">
            <w:pPr>
              <w:suppressAutoHyphens/>
              <w:spacing w:after="0" w:line="240" w:lineRule="auto"/>
              <w:jc w:val="both"/>
              <w:rPr>
                <w:rFonts w:ascii="Times New Roman" w:eastAsia="Times New Roman" w:hAnsi="Times New Roman" w:cs="Times New Roman"/>
                <w:sz w:val="16"/>
                <w:szCs w:val="16"/>
                <w:lang w:eastAsia="ar-SA"/>
              </w:rPr>
            </w:pPr>
          </w:p>
        </w:tc>
        <w:tc>
          <w:tcPr>
            <w:tcW w:w="2409" w:type="dxa"/>
            <w:tcBorders>
              <w:top w:val="nil"/>
              <w:left w:val="nil"/>
              <w:bottom w:val="single" w:sz="4" w:space="0" w:color="auto"/>
              <w:right w:val="nil"/>
            </w:tcBorders>
            <w:shd w:val="clear" w:color="auto" w:fill="auto"/>
          </w:tcPr>
          <w:p w:rsidR="00800C5D" w:rsidRPr="009C6B09" w:rsidRDefault="00800C5D" w:rsidP="00800C5D">
            <w:pPr>
              <w:suppressAutoHyphens/>
              <w:spacing w:after="0" w:line="240" w:lineRule="auto"/>
              <w:jc w:val="both"/>
              <w:rPr>
                <w:rFonts w:ascii="Times New Roman" w:eastAsia="Times New Roman" w:hAnsi="Times New Roman" w:cs="Times New Roman"/>
                <w:sz w:val="16"/>
                <w:szCs w:val="16"/>
                <w:lang w:eastAsia="ar-SA"/>
              </w:rPr>
            </w:pPr>
          </w:p>
          <w:p w:rsidR="00800C5D" w:rsidRPr="009C6B09" w:rsidRDefault="00800C5D" w:rsidP="00800C5D">
            <w:pPr>
              <w:suppressAutoHyphens/>
              <w:spacing w:after="0" w:line="240" w:lineRule="auto"/>
              <w:jc w:val="both"/>
              <w:rPr>
                <w:rFonts w:ascii="Times New Roman" w:eastAsia="Times New Roman" w:hAnsi="Times New Roman" w:cs="Times New Roman"/>
                <w:sz w:val="16"/>
                <w:szCs w:val="16"/>
                <w:lang w:eastAsia="ar-SA"/>
              </w:rPr>
            </w:pPr>
            <w:proofErr w:type="spellStart"/>
            <w:r w:rsidRPr="009C6B09">
              <w:rPr>
                <w:rFonts w:ascii="Times New Roman" w:eastAsia="Times New Roman" w:hAnsi="Times New Roman" w:cs="Times New Roman"/>
                <w:sz w:val="16"/>
                <w:szCs w:val="16"/>
                <w:lang w:eastAsia="ar-SA"/>
              </w:rPr>
              <w:t>С.С.Целищев</w:t>
            </w:r>
            <w:proofErr w:type="spellEnd"/>
          </w:p>
        </w:tc>
        <w:tc>
          <w:tcPr>
            <w:tcW w:w="3545" w:type="dxa"/>
            <w:tcBorders>
              <w:top w:val="nil"/>
              <w:left w:val="nil"/>
              <w:bottom w:val="single" w:sz="4" w:space="0" w:color="auto"/>
              <w:right w:val="nil"/>
            </w:tcBorders>
            <w:shd w:val="clear" w:color="auto" w:fill="auto"/>
          </w:tcPr>
          <w:p w:rsidR="00800C5D" w:rsidRPr="009C6B09" w:rsidRDefault="00800C5D" w:rsidP="00800C5D">
            <w:pPr>
              <w:suppressAutoHyphens/>
              <w:spacing w:after="0" w:line="240" w:lineRule="auto"/>
              <w:jc w:val="both"/>
              <w:rPr>
                <w:rFonts w:ascii="Times New Roman" w:eastAsia="Times New Roman" w:hAnsi="Times New Roman" w:cs="Times New Roman"/>
                <w:sz w:val="16"/>
                <w:szCs w:val="16"/>
                <w:lang w:eastAsia="ar-SA"/>
              </w:rPr>
            </w:pPr>
          </w:p>
          <w:p w:rsidR="00800C5D" w:rsidRPr="009C6B09" w:rsidRDefault="00800C5D" w:rsidP="00800C5D">
            <w:pPr>
              <w:suppressAutoHyphens/>
              <w:spacing w:after="0" w:line="240" w:lineRule="auto"/>
              <w:jc w:val="both"/>
              <w:rPr>
                <w:rFonts w:ascii="Times New Roman" w:eastAsia="Times New Roman" w:hAnsi="Times New Roman" w:cs="Times New Roman"/>
                <w:sz w:val="16"/>
                <w:szCs w:val="16"/>
                <w:lang w:eastAsia="ar-SA"/>
              </w:rPr>
            </w:pPr>
          </w:p>
        </w:tc>
      </w:tr>
    </w:tbl>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sectPr w:rsidR="00800C5D" w:rsidRPr="009C6B09" w:rsidSect="00800C5D">
          <w:pgSz w:w="11906" w:h="16838"/>
          <w:pgMar w:top="1440" w:right="709" w:bottom="1440" w:left="1134" w:header="720" w:footer="720" w:gutter="0"/>
          <w:cols w:space="720"/>
          <w:docGrid w:linePitch="381"/>
        </w:sect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drawing>
          <wp:inline distT="0" distB="0" distL="0" distR="0" wp14:anchorId="26550C14" wp14:editId="27BD291E">
            <wp:extent cx="9286875" cy="45243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286875" cy="4524375"/>
                    </a:xfrm>
                    <a:prstGeom prst="rect">
                      <a:avLst/>
                    </a:prstGeom>
                    <a:noFill/>
                    <a:ln>
                      <a:noFill/>
                    </a:ln>
                  </pic:spPr>
                </pic:pic>
              </a:graphicData>
            </a:graphic>
          </wp:inline>
        </w:drawing>
      </w: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67EB3CAF" wp14:editId="4683EBB4">
            <wp:extent cx="9220200" cy="4800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220200" cy="4800600"/>
                    </a:xfrm>
                    <a:prstGeom prst="rect">
                      <a:avLst/>
                    </a:prstGeom>
                    <a:noFill/>
                    <a:ln>
                      <a:noFill/>
                    </a:ln>
                  </pic:spPr>
                </pic:pic>
              </a:graphicData>
            </a:graphic>
          </wp:inline>
        </w:drawing>
      </w: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2BA730C6" wp14:editId="4806D33A">
            <wp:extent cx="9544050" cy="4991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544050" cy="4991100"/>
                    </a:xfrm>
                    <a:prstGeom prst="rect">
                      <a:avLst/>
                    </a:prstGeom>
                    <a:noFill/>
                    <a:ln>
                      <a:noFill/>
                    </a:ln>
                  </pic:spPr>
                </pic:pic>
              </a:graphicData>
            </a:graphic>
          </wp:inline>
        </w:drawing>
      </w: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06FCBC86" wp14:editId="28D916B4">
            <wp:extent cx="9401175" cy="49815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401175" cy="4981575"/>
                    </a:xfrm>
                    <a:prstGeom prst="rect">
                      <a:avLst/>
                    </a:prstGeom>
                    <a:noFill/>
                    <a:ln>
                      <a:noFill/>
                    </a:ln>
                  </pic:spPr>
                </pic:pic>
              </a:graphicData>
            </a:graphic>
          </wp:inline>
        </w:drawing>
      </w: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5DD0B6B5" wp14:editId="2AFE145F">
            <wp:extent cx="9477375" cy="52959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477375" cy="5295900"/>
                    </a:xfrm>
                    <a:prstGeom prst="rect">
                      <a:avLst/>
                    </a:prstGeom>
                    <a:noFill/>
                    <a:ln>
                      <a:noFill/>
                    </a:ln>
                  </pic:spPr>
                </pic:pic>
              </a:graphicData>
            </a:graphic>
          </wp:inline>
        </w:drawing>
      </w: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526DF92E" wp14:editId="5FFD41B6">
            <wp:extent cx="9677400" cy="50387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677400" cy="5038725"/>
                    </a:xfrm>
                    <a:prstGeom prst="rect">
                      <a:avLst/>
                    </a:prstGeom>
                    <a:noFill/>
                    <a:ln>
                      <a:noFill/>
                    </a:ln>
                  </pic:spPr>
                </pic:pic>
              </a:graphicData>
            </a:graphic>
          </wp:inline>
        </w:drawing>
      </w: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6B61CFE3" wp14:editId="22712E61">
            <wp:extent cx="9686925" cy="50577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686925" cy="5057775"/>
                    </a:xfrm>
                    <a:prstGeom prst="rect">
                      <a:avLst/>
                    </a:prstGeom>
                    <a:noFill/>
                    <a:ln>
                      <a:noFill/>
                    </a:ln>
                  </pic:spPr>
                </pic:pic>
              </a:graphicData>
            </a:graphic>
          </wp:inline>
        </w:drawing>
      </w: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6C4F1690" wp14:editId="31217AB0">
            <wp:extent cx="9591675" cy="50768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591675" cy="5076825"/>
                    </a:xfrm>
                    <a:prstGeom prst="rect">
                      <a:avLst/>
                    </a:prstGeom>
                    <a:noFill/>
                    <a:ln>
                      <a:noFill/>
                    </a:ln>
                  </pic:spPr>
                </pic:pic>
              </a:graphicData>
            </a:graphic>
          </wp:inline>
        </w:drawing>
      </w: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p>
    <w:p w:rsidR="00800C5D" w:rsidRPr="009C6B09" w:rsidRDefault="00800C5D" w:rsidP="00800C5D">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099BEC8C" wp14:editId="3DCE75F3">
            <wp:extent cx="8858250" cy="29337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858250" cy="2933700"/>
                    </a:xfrm>
                    <a:prstGeom prst="rect">
                      <a:avLst/>
                    </a:prstGeom>
                    <a:noFill/>
                    <a:ln>
                      <a:noFill/>
                    </a:ln>
                  </pic:spPr>
                </pic:pic>
              </a:graphicData>
            </a:graphic>
          </wp:inline>
        </w:drawing>
      </w:r>
    </w:p>
    <w:p w:rsidR="00800C5D" w:rsidRPr="009C6B09" w:rsidRDefault="00800C5D" w:rsidP="00800C5D">
      <w:pPr>
        <w:rPr>
          <w:rFonts w:ascii="Times New Roman" w:eastAsia="Times New Roman" w:hAnsi="Times New Roman" w:cs="Times New Roman"/>
          <w:sz w:val="16"/>
          <w:szCs w:val="16"/>
          <w:lang w:eastAsia="ru-RU"/>
        </w:rPr>
      </w:pPr>
    </w:p>
    <w:p w:rsidR="0003728C" w:rsidRPr="00C1105F" w:rsidRDefault="0003728C" w:rsidP="0003728C">
      <w:pPr>
        <w:ind w:right="-22"/>
        <w:rPr>
          <w:rFonts w:ascii="Times New Roman" w:hAnsi="Times New Roman" w:cs="Times New Roman"/>
          <w:sz w:val="20"/>
          <w:szCs w:val="20"/>
        </w:rPr>
      </w:pPr>
    </w:p>
    <w:p w:rsidR="0003728C" w:rsidRPr="00C207C5" w:rsidRDefault="0003728C" w:rsidP="0003728C">
      <w:pPr>
        <w:jc w:val="center"/>
        <w:rPr>
          <w:rFonts w:ascii="Times New Roman" w:hAnsi="Times New Roman"/>
          <w:sz w:val="18"/>
          <w:szCs w:val="20"/>
        </w:rPr>
      </w:pPr>
      <w:r w:rsidRPr="00C207C5">
        <w:rPr>
          <w:rFonts w:ascii="Times New Roman" w:hAnsi="Times New Roman"/>
          <w:sz w:val="18"/>
          <w:szCs w:val="20"/>
        </w:rPr>
        <w:t xml:space="preserve">ИНФОРМАЦИОННЫЙ </w:t>
      </w:r>
      <w:bookmarkStart w:id="10" w:name="_GoBack"/>
      <w:bookmarkEnd w:id="10"/>
    </w:p>
    <w:p w:rsidR="0003728C" w:rsidRPr="00C207C5" w:rsidRDefault="0003728C" w:rsidP="0003728C">
      <w:pPr>
        <w:jc w:val="center"/>
        <w:rPr>
          <w:rFonts w:ascii="Times New Roman" w:hAnsi="Times New Roman"/>
          <w:sz w:val="18"/>
          <w:szCs w:val="20"/>
        </w:rPr>
      </w:pPr>
      <w:r w:rsidRPr="00C207C5">
        <w:rPr>
          <w:rFonts w:ascii="Times New Roman" w:hAnsi="Times New Roman"/>
          <w:sz w:val="18"/>
          <w:szCs w:val="20"/>
        </w:rPr>
        <w:t>БЮЛЛЕТЕНЬ</w:t>
      </w:r>
    </w:p>
    <w:p w:rsidR="0003728C" w:rsidRPr="00C207C5" w:rsidRDefault="0003728C" w:rsidP="0003728C">
      <w:pPr>
        <w:jc w:val="center"/>
        <w:rPr>
          <w:rFonts w:ascii="Times New Roman" w:hAnsi="Times New Roman"/>
          <w:sz w:val="18"/>
          <w:szCs w:val="20"/>
        </w:rPr>
      </w:pPr>
      <w:r w:rsidRPr="00C207C5">
        <w:rPr>
          <w:rFonts w:ascii="Times New Roman" w:hAnsi="Times New Roman"/>
          <w:sz w:val="18"/>
          <w:szCs w:val="20"/>
        </w:rPr>
        <w:t xml:space="preserve">ОРГАНОВ МЕСТНОГО САМОУПРАВЛЕНИЯ </w:t>
      </w:r>
    </w:p>
    <w:p w:rsidR="0003728C" w:rsidRPr="00C207C5" w:rsidRDefault="0003728C" w:rsidP="0003728C">
      <w:pPr>
        <w:jc w:val="center"/>
        <w:rPr>
          <w:rFonts w:ascii="Times New Roman" w:hAnsi="Times New Roman"/>
          <w:sz w:val="18"/>
          <w:szCs w:val="20"/>
        </w:rPr>
      </w:pPr>
      <w:r w:rsidRPr="00C207C5">
        <w:rPr>
          <w:rFonts w:ascii="Times New Roman" w:hAnsi="Times New Roman"/>
          <w:sz w:val="18"/>
          <w:szCs w:val="20"/>
        </w:rPr>
        <w:t xml:space="preserve">МУНИЦИПАЛЬНОГО ОБРАЗОВАНИЯ  </w:t>
      </w:r>
    </w:p>
    <w:p w:rsidR="0003728C" w:rsidRPr="00C207C5" w:rsidRDefault="0003728C" w:rsidP="0003728C">
      <w:pPr>
        <w:jc w:val="center"/>
        <w:rPr>
          <w:rFonts w:ascii="Times New Roman" w:hAnsi="Times New Roman"/>
          <w:sz w:val="18"/>
          <w:szCs w:val="20"/>
        </w:rPr>
      </w:pPr>
      <w:r w:rsidRPr="00C207C5">
        <w:rPr>
          <w:rFonts w:ascii="Times New Roman" w:hAnsi="Times New Roman"/>
          <w:sz w:val="18"/>
          <w:szCs w:val="20"/>
        </w:rPr>
        <w:t xml:space="preserve">ОРЛОВСКИЙ МУНИЦИПАЛЬНЫЙ РАЙОН  </w:t>
      </w:r>
    </w:p>
    <w:p w:rsidR="0003728C" w:rsidRPr="00C207C5" w:rsidRDefault="0003728C" w:rsidP="0003728C">
      <w:pPr>
        <w:jc w:val="center"/>
        <w:rPr>
          <w:rFonts w:ascii="Times New Roman" w:hAnsi="Times New Roman"/>
          <w:sz w:val="18"/>
          <w:szCs w:val="20"/>
        </w:rPr>
      </w:pPr>
      <w:r w:rsidRPr="00C207C5">
        <w:rPr>
          <w:rFonts w:ascii="Times New Roman" w:hAnsi="Times New Roman"/>
          <w:sz w:val="18"/>
          <w:szCs w:val="20"/>
        </w:rPr>
        <w:t>КИРОВСКОЙ  ОБЛАСТИ</w:t>
      </w:r>
    </w:p>
    <w:p w:rsidR="0003728C" w:rsidRPr="00C207C5" w:rsidRDefault="0003728C" w:rsidP="0003728C">
      <w:pPr>
        <w:jc w:val="center"/>
        <w:rPr>
          <w:rFonts w:ascii="Times New Roman" w:hAnsi="Times New Roman"/>
          <w:sz w:val="18"/>
          <w:szCs w:val="20"/>
        </w:rPr>
      </w:pPr>
      <w:r w:rsidRPr="00C207C5">
        <w:rPr>
          <w:rFonts w:ascii="Times New Roman" w:hAnsi="Times New Roman"/>
          <w:sz w:val="18"/>
          <w:szCs w:val="20"/>
        </w:rPr>
        <w:t>(ОФИЦИАЛЬНОЕ    ИЗДАНИЕ)</w:t>
      </w:r>
    </w:p>
    <w:p w:rsidR="0003728C" w:rsidRPr="00C207C5" w:rsidRDefault="0003728C" w:rsidP="0003728C">
      <w:pPr>
        <w:jc w:val="center"/>
        <w:rPr>
          <w:rFonts w:ascii="Times New Roman" w:hAnsi="Times New Roman"/>
          <w:sz w:val="18"/>
          <w:szCs w:val="20"/>
        </w:rPr>
      </w:pPr>
      <w:r w:rsidRPr="00C207C5">
        <w:rPr>
          <w:rFonts w:ascii="Times New Roman" w:hAnsi="Times New Roman"/>
          <w:sz w:val="18"/>
          <w:szCs w:val="20"/>
        </w:rPr>
        <w:t xml:space="preserve">Отпечатано в администрации Орловского района  </w:t>
      </w:r>
      <w:r>
        <w:rPr>
          <w:rFonts w:ascii="Times New Roman" w:hAnsi="Times New Roman"/>
          <w:sz w:val="18"/>
          <w:szCs w:val="20"/>
        </w:rPr>
        <w:t>14</w:t>
      </w:r>
      <w:r w:rsidRPr="00C207C5">
        <w:rPr>
          <w:rFonts w:ascii="Times New Roman" w:hAnsi="Times New Roman"/>
          <w:sz w:val="18"/>
          <w:szCs w:val="20"/>
        </w:rPr>
        <w:t>.</w:t>
      </w:r>
      <w:r>
        <w:rPr>
          <w:rFonts w:ascii="Times New Roman" w:hAnsi="Times New Roman"/>
          <w:sz w:val="18"/>
          <w:szCs w:val="20"/>
        </w:rPr>
        <w:t>1</w:t>
      </w:r>
      <w:r>
        <w:rPr>
          <w:rFonts w:ascii="Times New Roman" w:hAnsi="Times New Roman"/>
          <w:sz w:val="18"/>
          <w:szCs w:val="20"/>
        </w:rPr>
        <w:t>1</w:t>
      </w:r>
      <w:r w:rsidRPr="00C207C5">
        <w:rPr>
          <w:rFonts w:ascii="Times New Roman" w:hAnsi="Times New Roman"/>
          <w:sz w:val="18"/>
          <w:szCs w:val="20"/>
        </w:rPr>
        <w:t>.2018,</w:t>
      </w:r>
    </w:p>
    <w:p w:rsidR="0003728C" w:rsidRPr="00C207C5" w:rsidRDefault="0003728C" w:rsidP="0003728C">
      <w:pPr>
        <w:jc w:val="center"/>
        <w:rPr>
          <w:rFonts w:ascii="Times New Roman" w:hAnsi="Times New Roman"/>
          <w:sz w:val="18"/>
          <w:szCs w:val="20"/>
        </w:rPr>
      </w:pPr>
      <w:smartTag w:uri="urn:schemas-microsoft-com:office:smarttags" w:element="metricconverter">
        <w:smartTagPr>
          <w:attr w:name="ProductID" w:val="612270, г"/>
        </w:smartTagPr>
        <w:r w:rsidRPr="00C207C5">
          <w:rPr>
            <w:rFonts w:ascii="Times New Roman" w:hAnsi="Times New Roman"/>
            <w:sz w:val="18"/>
            <w:szCs w:val="20"/>
          </w:rPr>
          <w:t>612270, г</w:t>
        </w:r>
      </w:smartTag>
      <w:r w:rsidRPr="00C207C5">
        <w:rPr>
          <w:rFonts w:ascii="Times New Roman" w:hAnsi="Times New Roman"/>
          <w:sz w:val="18"/>
          <w:szCs w:val="20"/>
        </w:rPr>
        <w:t>. Орлов Кировской области, ул. Ст. Халтурина, 18</w:t>
      </w:r>
    </w:p>
    <w:p w:rsidR="00830BD3" w:rsidRDefault="0003728C">
      <w:r w:rsidRPr="00C207C5">
        <w:rPr>
          <w:rFonts w:ascii="Times New Roman" w:hAnsi="Times New Roman"/>
          <w:sz w:val="18"/>
          <w:szCs w:val="20"/>
        </w:rPr>
        <w:t xml:space="preserve">                                                                   </w:t>
      </w:r>
      <w:r>
        <w:rPr>
          <w:rFonts w:ascii="Times New Roman" w:hAnsi="Times New Roman"/>
          <w:sz w:val="18"/>
          <w:szCs w:val="20"/>
        </w:rPr>
        <w:t xml:space="preserve">                        </w:t>
      </w:r>
      <w:r>
        <w:rPr>
          <w:rFonts w:ascii="Times New Roman" w:hAnsi="Times New Roman"/>
          <w:sz w:val="18"/>
          <w:szCs w:val="20"/>
        </w:rPr>
        <w:t xml:space="preserve">                                                </w:t>
      </w:r>
      <w:r>
        <w:rPr>
          <w:rFonts w:ascii="Times New Roman" w:hAnsi="Times New Roman"/>
          <w:sz w:val="18"/>
          <w:szCs w:val="20"/>
        </w:rPr>
        <w:t xml:space="preserve">  </w:t>
      </w:r>
      <w:r w:rsidRPr="00C207C5">
        <w:rPr>
          <w:rFonts w:ascii="Times New Roman" w:hAnsi="Times New Roman"/>
          <w:sz w:val="18"/>
          <w:szCs w:val="20"/>
        </w:rPr>
        <w:t xml:space="preserve"> тираж  20  экземпляров</w:t>
      </w:r>
    </w:p>
    <w:sectPr w:rsidR="00830BD3" w:rsidSect="0003728C">
      <w:pgSz w:w="16838" w:h="11906" w:orient="landscape"/>
      <w:pgMar w:top="851" w:right="395"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8">
    <w:altName w:val="Times New Roman"/>
    <w:charset w:val="00"/>
    <w:family w:val="roman"/>
    <w:pitch w:val="default"/>
  </w:font>
  <w:font w:name="Lucida Sans Unicode">
    <w:panose1 w:val="020B0602030504020204"/>
    <w:charset w:val="CC"/>
    <w:family w:val="swiss"/>
    <w:pitch w:val="variable"/>
    <w:sig w:usb0="80000AFF" w:usb1="0000396B" w:usb2="00000000" w:usb3="00000000" w:csb0="000000B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C5D" w:rsidRDefault="00800C5D" w:rsidP="00800C5D">
    <w:pPr>
      <w:pStyle w:val="afc"/>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w:t>
    </w:r>
    <w:r>
      <w:rPr>
        <w:rStyle w:val="af1"/>
      </w:rPr>
      <w:fldChar w:fldCharType="end"/>
    </w:r>
  </w:p>
  <w:p w:rsidR="00800C5D" w:rsidRDefault="00800C5D">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12"/>
    <w:multiLevelType w:val="multilevel"/>
    <w:tmpl w:val="00000012"/>
    <w:name w:val="WW8Num18"/>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rPr>
        <w:rFonts w:ascii="Times New Roman" w:eastAsia="Times New Roman" w:hAnsi="Times New Roman" w:cs="Times New Roman"/>
      </w:rPr>
    </w:lvl>
    <w:lvl w:ilvl="2">
      <w:start w:val="1"/>
      <w:numFmt w:val="lowerRoman"/>
      <w:lvlText w:val="%3."/>
      <w:lvlJc w:val="left"/>
      <w:pPr>
        <w:tabs>
          <w:tab w:val="num" w:pos="0"/>
        </w:tabs>
        <w:ind w:left="2160" w:hanging="180"/>
      </w:pPr>
      <w:rPr>
        <w:rFonts w:ascii="Times New Roman" w:eastAsia="Times New Roman" w:hAnsi="Times New Roman" w:cs="Times New Roman"/>
      </w:rPr>
    </w:lvl>
    <w:lvl w:ilvl="3">
      <w:start w:val="1"/>
      <w:numFmt w:val="decimal"/>
      <w:lvlText w:val="%4."/>
      <w:lvlJc w:val="left"/>
      <w:pPr>
        <w:tabs>
          <w:tab w:val="num" w:pos="0"/>
        </w:tabs>
        <w:ind w:left="2880" w:hanging="360"/>
      </w:pPr>
      <w:rPr>
        <w:rFonts w:ascii="Times New Roman" w:eastAsia="Times New Roman" w:hAnsi="Times New Roman" w:cs="Times New Roman"/>
      </w:rPr>
    </w:lvl>
    <w:lvl w:ilvl="4">
      <w:start w:val="1"/>
      <w:numFmt w:val="lowerLetter"/>
      <w:lvlText w:val="%5."/>
      <w:lvlJc w:val="left"/>
      <w:pPr>
        <w:tabs>
          <w:tab w:val="num" w:pos="0"/>
        </w:tabs>
        <w:ind w:left="3600" w:hanging="360"/>
      </w:pPr>
      <w:rPr>
        <w:rFonts w:ascii="Times New Roman" w:eastAsia="Times New Roman" w:hAnsi="Times New Roman" w:cs="Times New Roman"/>
      </w:rPr>
    </w:lvl>
    <w:lvl w:ilvl="5">
      <w:start w:val="1"/>
      <w:numFmt w:val="lowerRoman"/>
      <w:lvlText w:val="%6."/>
      <w:lvlJc w:val="left"/>
      <w:pPr>
        <w:tabs>
          <w:tab w:val="num" w:pos="0"/>
        </w:tabs>
        <w:ind w:left="4320" w:hanging="180"/>
      </w:pPr>
      <w:rPr>
        <w:rFonts w:ascii="Times New Roman" w:eastAsia="Times New Roman" w:hAnsi="Times New Roman" w:cs="Times New Roman"/>
      </w:rPr>
    </w:lvl>
    <w:lvl w:ilvl="6">
      <w:start w:val="1"/>
      <w:numFmt w:val="decimal"/>
      <w:lvlText w:val="%7."/>
      <w:lvlJc w:val="left"/>
      <w:pPr>
        <w:tabs>
          <w:tab w:val="num" w:pos="0"/>
        </w:tabs>
        <w:ind w:left="5040" w:hanging="360"/>
      </w:pPr>
      <w:rPr>
        <w:rFonts w:ascii="Times New Roman" w:eastAsia="Times New Roman" w:hAnsi="Times New Roman" w:cs="Times New Roman"/>
      </w:rPr>
    </w:lvl>
    <w:lvl w:ilvl="7">
      <w:start w:val="1"/>
      <w:numFmt w:val="lowerLetter"/>
      <w:lvlText w:val="%8."/>
      <w:lvlJc w:val="left"/>
      <w:pPr>
        <w:tabs>
          <w:tab w:val="num" w:pos="0"/>
        </w:tabs>
        <w:ind w:left="5760" w:hanging="360"/>
      </w:pPr>
      <w:rPr>
        <w:rFonts w:ascii="Times New Roman" w:eastAsia="Times New Roman" w:hAnsi="Times New Roman" w:cs="Times New Roman"/>
      </w:rPr>
    </w:lvl>
    <w:lvl w:ilvl="8">
      <w:start w:val="1"/>
      <w:numFmt w:val="lowerRoman"/>
      <w:lvlText w:val="%9."/>
      <w:lvlJc w:val="left"/>
      <w:pPr>
        <w:tabs>
          <w:tab w:val="num" w:pos="0"/>
        </w:tabs>
        <w:ind w:left="6480" w:hanging="180"/>
      </w:pPr>
      <w:rPr>
        <w:rFonts w:ascii="Times New Roman" w:eastAsia="Times New Roman" w:hAnsi="Times New Roman" w:cs="Times New Roman"/>
      </w:rPr>
    </w:lvl>
  </w:abstractNum>
  <w:abstractNum w:abstractNumId="3">
    <w:nsid w:val="0000001B"/>
    <w:multiLevelType w:val="multilevel"/>
    <w:tmpl w:val="0000001B"/>
    <w:name w:val="WW8Num27"/>
    <w:lvl w:ilvl="0">
      <w:start w:val="1"/>
      <w:numFmt w:val="decimal"/>
      <w:lvlText w:val="%1."/>
      <w:lvlJc w:val="left"/>
      <w:pPr>
        <w:tabs>
          <w:tab w:val="num" w:pos="0"/>
        </w:tabs>
        <w:ind w:left="720" w:hanging="360"/>
      </w:pPr>
      <w:rPr>
        <w:rFonts w:ascii="Symbol" w:hAnsi="Symbol" w:cs="Times New Roman"/>
      </w:rPr>
    </w:lvl>
    <w:lvl w:ilvl="1">
      <w:start w:val="2"/>
      <w:numFmt w:val="decimal"/>
      <w:lvlText w:val="%1.%2."/>
      <w:lvlJc w:val="left"/>
      <w:pPr>
        <w:tabs>
          <w:tab w:val="num" w:pos="0"/>
        </w:tabs>
        <w:ind w:left="1080" w:hanging="720"/>
      </w:pPr>
      <w:rPr>
        <w:rFonts w:ascii="Symbol" w:hAnsi="Symbol" w:cs="Times New Roman"/>
      </w:rPr>
    </w:lvl>
    <w:lvl w:ilvl="2">
      <w:start w:val="1"/>
      <w:numFmt w:val="decimal"/>
      <w:lvlText w:val="%1.%2.%3."/>
      <w:lvlJc w:val="left"/>
      <w:pPr>
        <w:tabs>
          <w:tab w:val="num" w:pos="0"/>
        </w:tabs>
        <w:ind w:left="1080" w:hanging="720"/>
      </w:pPr>
      <w:rPr>
        <w:rFonts w:ascii="Symbol" w:hAnsi="Symbol" w:cs="Times New Roman"/>
      </w:rPr>
    </w:lvl>
    <w:lvl w:ilvl="3">
      <w:start w:val="1"/>
      <w:numFmt w:val="decimal"/>
      <w:lvlText w:val="%1.%2.%3.%4."/>
      <w:lvlJc w:val="left"/>
      <w:pPr>
        <w:tabs>
          <w:tab w:val="num" w:pos="0"/>
        </w:tabs>
        <w:ind w:left="1440" w:hanging="1080"/>
      </w:pPr>
      <w:rPr>
        <w:rFonts w:ascii="Symbol" w:hAnsi="Symbol" w:cs="Times New Roman"/>
      </w:rPr>
    </w:lvl>
    <w:lvl w:ilvl="4">
      <w:start w:val="1"/>
      <w:numFmt w:val="decimal"/>
      <w:lvlText w:val="%1.%2.%3.%4.%5."/>
      <w:lvlJc w:val="left"/>
      <w:pPr>
        <w:tabs>
          <w:tab w:val="num" w:pos="0"/>
        </w:tabs>
        <w:ind w:left="1440" w:hanging="1080"/>
      </w:pPr>
      <w:rPr>
        <w:rFonts w:ascii="Symbol" w:hAnsi="Symbol" w:cs="Times New Roman"/>
      </w:rPr>
    </w:lvl>
    <w:lvl w:ilvl="5">
      <w:start w:val="1"/>
      <w:numFmt w:val="decimal"/>
      <w:lvlText w:val="%1.%2.%3.%4.%5.%6."/>
      <w:lvlJc w:val="left"/>
      <w:pPr>
        <w:tabs>
          <w:tab w:val="num" w:pos="0"/>
        </w:tabs>
        <w:ind w:left="1800" w:hanging="1440"/>
      </w:pPr>
      <w:rPr>
        <w:rFonts w:ascii="Symbol" w:hAnsi="Symbol" w:cs="Times New Roman"/>
      </w:rPr>
    </w:lvl>
    <w:lvl w:ilvl="6">
      <w:start w:val="1"/>
      <w:numFmt w:val="decimal"/>
      <w:lvlText w:val="%1.%2.%3.%4.%5.%6.%7."/>
      <w:lvlJc w:val="left"/>
      <w:pPr>
        <w:tabs>
          <w:tab w:val="num" w:pos="0"/>
        </w:tabs>
        <w:ind w:left="2160" w:hanging="1800"/>
      </w:pPr>
      <w:rPr>
        <w:rFonts w:ascii="Symbol" w:hAnsi="Symbol" w:cs="Times New Roman"/>
      </w:rPr>
    </w:lvl>
    <w:lvl w:ilvl="7">
      <w:start w:val="1"/>
      <w:numFmt w:val="decimal"/>
      <w:lvlText w:val="%1.%2.%3.%4.%5.%6.%7.%8."/>
      <w:lvlJc w:val="left"/>
      <w:pPr>
        <w:tabs>
          <w:tab w:val="num" w:pos="0"/>
        </w:tabs>
        <w:ind w:left="2160" w:hanging="1800"/>
      </w:pPr>
      <w:rPr>
        <w:rFonts w:ascii="Symbol" w:hAnsi="Symbol" w:cs="Times New Roman"/>
      </w:rPr>
    </w:lvl>
    <w:lvl w:ilvl="8">
      <w:start w:val="1"/>
      <w:numFmt w:val="decimal"/>
      <w:lvlText w:val="%1.%2.%3.%4.%5.%6.%7.%8.%9."/>
      <w:lvlJc w:val="left"/>
      <w:pPr>
        <w:tabs>
          <w:tab w:val="num" w:pos="0"/>
        </w:tabs>
        <w:ind w:left="2520" w:hanging="2160"/>
      </w:pPr>
      <w:rPr>
        <w:rFonts w:ascii="Symbol" w:hAnsi="Symbol" w:cs="Times New Roman"/>
      </w:rPr>
    </w:lvl>
  </w:abstractNum>
  <w:abstractNum w:abstractNumId="4">
    <w:nsid w:val="05DC7E1F"/>
    <w:multiLevelType w:val="hybridMultilevel"/>
    <w:tmpl w:val="BCC67338"/>
    <w:lvl w:ilvl="0" w:tplc="0419000F">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5">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5EF20B1"/>
    <w:multiLevelType w:val="multilevel"/>
    <w:tmpl w:val="0C58F92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9772ED9"/>
    <w:multiLevelType w:val="multilevel"/>
    <w:tmpl w:val="4E883406"/>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36BC7B71"/>
    <w:multiLevelType w:val="hybridMultilevel"/>
    <w:tmpl w:val="345CFB18"/>
    <w:lvl w:ilvl="0" w:tplc="4D5AC6F4">
      <w:start w:val="9"/>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3D7D165B"/>
    <w:multiLevelType w:val="multilevel"/>
    <w:tmpl w:val="2AE60480"/>
    <w:lvl w:ilvl="0">
      <w:start w:val="1"/>
      <w:numFmt w:val="decimal"/>
      <w:lvlText w:val="%1"/>
      <w:lvlJc w:val="left"/>
      <w:pPr>
        <w:tabs>
          <w:tab w:val="num" w:pos="1072"/>
        </w:tabs>
        <w:ind w:firstLine="709"/>
      </w:pPr>
      <w:rPr>
        <w:rFonts w:hint="default"/>
      </w:rPr>
    </w:lvl>
    <w:lvl w:ilvl="1">
      <w:start w:val="7"/>
      <w:numFmt w:val="decimal"/>
      <w:lvlRestart w:val="0"/>
      <w:lvlText w:val="%1.%2"/>
      <w:lvlJc w:val="left"/>
      <w:pPr>
        <w:tabs>
          <w:tab w:val="num" w:pos="1429"/>
        </w:tabs>
        <w:ind w:firstLine="709"/>
      </w:pPr>
      <w:rPr>
        <w:rFonts w:hint="default"/>
      </w:rPr>
    </w:lvl>
    <w:lvl w:ilvl="2">
      <w:start w:val="1"/>
      <w:numFmt w:val="decimal"/>
      <w:lvlRestart w:val="0"/>
      <w:lvlText w:val="%1.%2.%3"/>
      <w:lvlJc w:val="left"/>
      <w:pPr>
        <w:tabs>
          <w:tab w:val="num" w:pos="1840"/>
        </w:tabs>
        <w:ind w:left="411" w:firstLine="709"/>
      </w:pPr>
      <w:rPr>
        <w:rFonts w:hint="default"/>
      </w:rPr>
    </w:lvl>
    <w:lvl w:ilvl="3">
      <w:start w:val="1"/>
      <w:numFmt w:val="decimal"/>
      <w:lvlText w:val="%1.%2.%3.%4"/>
      <w:lvlJc w:val="left"/>
      <w:pPr>
        <w:tabs>
          <w:tab w:val="num" w:pos="1588"/>
        </w:tabs>
        <w:ind w:firstLine="709"/>
      </w:pPr>
      <w:rPr>
        <w:rFonts w:hint="default"/>
      </w:rPr>
    </w:lvl>
    <w:lvl w:ilvl="4">
      <w:start w:val="1"/>
      <w:numFmt w:val="decimal"/>
      <w:lvlText w:val="%1.%2.%3.%4.%5"/>
      <w:lvlJc w:val="left"/>
      <w:pPr>
        <w:tabs>
          <w:tab w:val="num" w:pos="1276"/>
        </w:tabs>
        <w:ind w:left="1276" w:hanging="1276"/>
      </w:pPr>
      <w:rPr>
        <w:rFonts w:hint="default"/>
      </w:rPr>
    </w:lvl>
    <w:lvl w:ilvl="5">
      <w:start w:val="1"/>
      <w:numFmt w:val="decimal"/>
      <w:lvlText w:val="%1.%2.%3.%4.%5.%6"/>
      <w:lvlJc w:val="left"/>
      <w:pPr>
        <w:tabs>
          <w:tab w:val="num" w:pos="1800"/>
        </w:tabs>
        <w:ind w:left="1418" w:hanging="1418"/>
      </w:pPr>
      <w:rPr>
        <w:rFonts w:hint="default"/>
      </w:rPr>
    </w:lvl>
    <w:lvl w:ilvl="6">
      <w:start w:val="1"/>
      <w:numFmt w:val="decimal"/>
      <w:lvlText w:val="%1.%2.%3.%4.%5.%6.%7"/>
      <w:lvlJc w:val="left"/>
      <w:pPr>
        <w:tabs>
          <w:tab w:val="num" w:pos="1800"/>
        </w:tabs>
        <w:ind w:left="1559" w:hanging="1559"/>
      </w:pPr>
      <w:rPr>
        <w:rFonts w:hint="default"/>
      </w:rPr>
    </w:lvl>
    <w:lvl w:ilvl="7">
      <w:start w:val="1"/>
      <w:numFmt w:val="decimal"/>
      <w:lvlText w:val="%1.%2.%3.%4.%5.%6.%7.%8"/>
      <w:lvlJc w:val="left"/>
      <w:pPr>
        <w:tabs>
          <w:tab w:val="num" w:pos="2160"/>
        </w:tabs>
        <w:ind w:left="1701" w:hanging="1701"/>
      </w:pPr>
      <w:rPr>
        <w:rFonts w:hint="default"/>
      </w:rPr>
    </w:lvl>
    <w:lvl w:ilvl="8">
      <w:start w:val="1"/>
      <w:numFmt w:val="decimal"/>
      <w:lvlText w:val="%1.%2.%3.%4.%5.%6.%7.%8.%9"/>
      <w:lvlJc w:val="left"/>
      <w:pPr>
        <w:tabs>
          <w:tab w:val="num" w:pos="2520"/>
        </w:tabs>
        <w:ind w:left="1843" w:hanging="1843"/>
      </w:pPr>
      <w:rPr>
        <w:rFonts w:hint="default"/>
      </w:rPr>
    </w:lvl>
  </w:abstractNum>
  <w:abstractNum w:abstractNumId="10">
    <w:nsid w:val="62A05F8D"/>
    <w:multiLevelType w:val="multilevel"/>
    <w:tmpl w:val="6A76C864"/>
    <w:lvl w:ilvl="0">
      <w:numFmt w:val="decimal"/>
      <w:suff w:val="space"/>
      <w:lvlText w:val="Часть %1. "/>
      <w:lvlJc w:val="left"/>
      <w:pPr>
        <w:ind w:left="0" w:firstLine="0"/>
      </w:pPr>
      <w:rPr>
        <w:rFonts w:hint="default"/>
      </w:rPr>
    </w:lvl>
    <w:lvl w:ilvl="1">
      <w:start w:val="1"/>
      <w:numFmt w:val="russianUpper"/>
      <w:suff w:val="space"/>
      <w:lvlText w:val="Раздел %2. "/>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0"/>
      <w:suff w:val="space"/>
      <w:lvlText w:val="%3."/>
      <w:lvlJc w:val="left"/>
      <w:pPr>
        <w:ind w:left="0" w:firstLine="0"/>
      </w:pPr>
      <w:rPr>
        <w:rFonts w:hint="default"/>
      </w:rPr>
    </w:lvl>
    <w:lvl w:ilvl="3">
      <w:start w:val="1"/>
      <w:numFmt w:val="decimal"/>
      <w:lvlRestart w:val="0"/>
      <w:pStyle w:val="a"/>
      <w:suff w:val="space"/>
      <w:lvlText w:val="%4."/>
      <w:lvlJc w:val="left"/>
      <w:pPr>
        <w:ind w:left="0" w:firstLine="567"/>
      </w:pPr>
      <w:rPr>
        <w:rFonts w:hint="default"/>
      </w:rPr>
    </w:lvl>
    <w:lvl w:ilvl="4">
      <w:start w:val="1"/>
      <w:numFmt w:val="decimal"/>
      <w:pStyle w:val="a0"/>
      <w:suff w:val="space"/>
      <w:lvlText w:val="%4.%5."/>
      <w:lvlJc w:val="left"/>
      <w:pPr>
        <w:ind w:left="0" w:firstLine="567"/>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11">
    <w:nsid w:val="7E9B4729"/>
    <w:multiLevelType w:val="multilevel"/>
    <w:tmpl w:val="44724C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8"/>
  </w:num>
  <w:num w:numId="2">
    <w:abstractNumId w:val="6"/>
  </w:num>
  <w:num w:numId="3">
    <w:abstractNumId w:val="11"/>
  </w:num>
  <w:num w:numId="4">
    <w:abstractNumId w:val="7"/>
  </w:num>
  <w:num w:numId="5">
    <w:abstractNumId w:val="0"/>
  </w:num>
  <w:num w:numId="6">
    <w:abstractNumId w:val="2"/>
  </w:num>
  <w:num w:numId="7">
    <w:abstractNumId w:val="3"/>
  </w:num>
  <w:num w:numId="8">
    <w:abstractNumId w:val="10"/>
  </w:num>
  <w:num w:numId="9">
    <w:abstractNumId w:val="4"/>
  </w:num>
  <w:num w:numId="10">
    <w:abstractNumId w:val="5"/>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22C"/>
    <w:rsid w:val="0003728C"/>
    <w:rsid w:val="004D622C"/>
    <w:rsid w:val="00700D84"/>
    <w:rsid w:val="00800C5D"/>
    <w:rsid w:val="00830B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00C5D"/>
    <w:pPr>
      <w:spacing w:after="200" w:line="276" w:lineRule="auto"/>
      <w:jc w:val="left"/>
    </w:pPr>
    <w:rPr>
      <w:rFonts w:asciiTheme="minorHAnsi" w:eastAsiaTheme="minorHAnsi" w:hAnsiTheme="minorHAnsi" w:cstheme="minorBidi"/>
      <w:sz w:val="22"/>
      <w:szCs w:val="22"/>
    </w:rPr>
  </w:style>
  <w:style w:type="paragraph" w:styleId="1">
    <w:name w:val="heading 1"/>
    <w:basedOn w:val="a1"/>
    <w:next w:val="a1"/>
    <w:link w:val="11"/>
    <w:qFormat/>
    <w:rsid w:val="00800C5D"/>
    <w:pPr>
      <w:keepNext/>
      <w:numPr>
        <w:numId w:val="5"/>
      </w:numPr>
      <w:suppressAutoHyphens/>
      <w:spacing w:after="0" w:line="240" w:lineRule="auto"/>
      <w:jc w:val="both"/>
      <w:outlineLvl w:val="0"/>
    </w:pPr>
    <w:rPr>
      <w:rFonts w:ascii="Times New Roman" w:eastAsia="Times New Roman" w:hAnsi="Times New Roman" w:cs="Times New Roman"/>
      <w:sz w:val="26"/>
      <w:szCs w:val="20"/>
      <w:lang w:eastAsia="ar-SA"/>
    </w:rPr>
  </w:style>
  <w:style w:type="paragraph" w:styleId="2">
    <w:name w:val="heading 2"/>
    <w:basedOn w:val="a1"/>
    <w:next w:val="a1"/>
    <w:link w:val="20"/>
    <w:qFormat/>
    <w:rsid w:val="00800C5D"/>
    <w:pPr>
      <w:keepNext/>
      <w:tabs>
        <w:tab w:val="num" w:pos="576"/>
      </w:tabs>
      <w:suppressAutoHyphens/>
      <w:spacing w:before="240" w:after="60" w:line="240" w:lineRule="auto"/>
      <w:ind w:left="576" w:hanging="576"/>
      <w:outlineLvl w:val="1"/>
    </w:pPr>
    <w:rPr>
      <w:rFonts w:ascii="Arial" w:eastAsia="Calibri" w:hAnsi="Arial" w:cs="Arial"/>
      <w:b/>
      <w:bCs/>
      <w:i/>
      <w:iCs/>
      <w:sz w:val="28"/>
      <w:szCs w:val="28"/>
      <w:lang w:eastAsia="ar-SA"/>
    </w:rPr>
  </w:style>
  <w:style w:type="paragraph" w:styleId="3">
    <w:name w:val="heading 3"/>
    <w:basedOn w:val="a1"/>
    <w:next w:val="a1"/>
    <w:link w:val="30"/>
    <w:qFormat/>
    <w:rsid w:val="00800C5D"/>
    <w:pPr>
      <w:keepNext/>
      <w:tabs>
        <w:tab w:val="num" w:pos="720"/>
      </w:tabs>
      <w:suppressAutoHyphens/>
      <w:spacing w:before="240" w:after="60" w:line="240" w:lineRule="auto"/>
      <w:ind w:left="720" w:hanging="720"/>
      <w:outlineLvl w:val="2"/>
    </w:pPr>
    <w:rPr>
      <w:rFonts w:ascii="Arial" w:eastAsia="Calibri" w:hAnsi="Arial" w:cs="Arial"/>
      <w:b/>
      <w:bCs/>
      <w:sz w:val="26"/>
      <w:szCs w:val="26"/>
      <w:lang w:eastAsia="ar-SA"/>
    </w:rPr>
  </w:style>
  <w:style w:type="paragraph" w:styleId="4">
    <w:name w:val="heading 4"/>
    <w:basedOn w:val="a1"/>
    <w:next w:val="a1"/>
    <w:link w:val="40"/>
    <w:qFormat/>
    <w:rsid w:val="00800C5D"/>
    <w:pPr>
      <w:keepNext/>
      <w:tabs>
        <w:tab w:val="num" w:pos="1588"/>
      </w:tabs>
      <w:spacing w:after="60" w:line="240" w:lineRule="auto"/>
      <w:ind w:firstLine="709"/>
      <w:jc w:val="both"/>
      <w:outlineLvl w:val="3"/>
    </w:pPr>
    <w:rPr>
      <w:rFonts w:ascii="Times New Roman" w:eastAsia="Times New Roman" w:hAnsi="Times New Roman" w:cs="Times New Roman"/>
      <w:b/>
      <w:bCs/>
      <w:sz w:val="24"/>
      <w:szCs w:val="24"/>
    </w:rPr>
  </w:style>
  <w:style w:type="paragraph" w:styleId="5">
    <w:name w:val="heading 5"/>
    <w:basedOn w:val="a1"/>
    <w:next w:val="a1"/>
    <w:link w:val="50"/>
    <w:qFormat/>
    <w:rsid w:val="00800C5D"/>
    <w:pPr>
      <w:keepNext/>
      <w:suppressAutoHyphens/>
      <w:spacing w:after="20" w:line="240" w:lineRule="auto"/>
      <w:ind w:left="3949" w:hanging="360"/>
      <w:jc w:val="center"/>
      <w:outlineLvl w:val="4"/>
    </w:pPr>
    <w:rPr>
      <w:rFonts w:ascii="Times New Roman" w:eastAsia="Times New Roman" w:hAnsi="Times New Roman" w:cs="Times New Roman"/>
      <w:b/>
      <w:spacing w:val="20"/>
      <w:szCs w:val="20"/>
      <w:lang w:eastAsia="zh-CN"/>
    </w:rPr>
  </w:style>
  <w:style w:type="paragraph" w:styleId="6">
    <w:name w:val="heading 6"/>
    <w:basedOn w:val="a1"/>
    <w:next w:val="a1"/>
    <w:link w:val="60"/>
    <w:qFormat/>
    <w:rsid w:val="00800C5D"/>
    <w:pPr>
      <w:numPr>
        <w:ilvl w:val="5"/>
        <w:numId w:val="8"/>
      </w:numPr>
      <w:spacing w:before="240" w:after="60" w:line="240" w:lineRule="auto"/>
      <w:jc w:val="both"/>
      <w:outlineLvl w:val="5"/>
    </w:pPr>
    <w:rPr>
      <w:rFonts w:ascii="Times New Roman" w:eastAsia="Times New Roman" w:hAnsi="Times New Roman" w:cs="Times New Roman"/>
      <w:b/>
      <w:bCs/>
    </w:rPr>
  </w:style>
  <w:style w:type="paragraph" w:styleId="7">
    <w:name w:val="heading 7"/>
    <w:basedOn w:val="a1"/>
    <w:next w:val="a1"/>
    <w:link w:val="70"/>
    <w:qFormat/>
    <w:rsid w:val="00800C5D"/>
    <w:pPr>
      <w:numPr>
        <w:ilvl w:val="6"/>
        <w:numId w:val="8"/>
      </w:numPr>
      <w:spacing w:before="240" w:after="60" w:line="240" w:lineRule="auto"/>
      <w:jc w:val="both"/>
      <w:outlineLvl w:val="6"/>
    </w:pPr>
    <w:rPr>
      <w:rFonts w:ascii="Times New Roman" w:eastAsia="Times New Roman" w:hAnsi="Times New Roman" w:cs="Times New Roman"/>
      <w:sz w:val="24"/>
      <w:szCs w:val="24"/>
    </w:rPr>
  </w:style>
  <w:style w:type="paragraph" w:styleId="8">
    <w:name w:val="heading 8"/>
    <w:basedOn w:val="a1"/>
    <w:next w:val="a1"/>
    <w:link w:val="80"/>
    <w:qFormat/>
    <w:rsid w:val="00800C5D"/>
    <w:pPr>
      <w:numPr>
        <w:ilvl w:val="7"/>
        <w:numId w:val="8"/>
      </w:numPr>
      <w:spacing w:before="240" w:after="60" w:line="240" w:lineRule="auto"/>
      <w:jc w:val="both"/>
      <w:outlineLvl w:val="7"/>
    </w:pPr>
    <w:rPr>
      <w:rFonts w:ascii="Times New Roman" w:eastAsia="Times New Roman" w:hAnsi="Times New Roman" w:cs="Times New Roman"/>
      <w:i/>
      <w:iCs/>
      <w:sz w:val="24"/>
      <w:szCs w:val="24"/>
    </w:rPr>
  </w:style>
  <w:style w:type="paragraph" w:styleId="9">
    <w:name w:val="heading 9"/>
    <w:basedOn w:val="a1"/>
    <w:next w:val="a1"/>
    <w:link w:val="90"/>
    <w:qFormat/>
    <w:rsid w:val="00800C5D"/>
    <w:pPr>
      <w:numPr>
        <w:ilvl w:val="8"/>
        <w:numId w:val="8"/>
      </w:numPr>
      <w:spacing w:before="240" w:after="60" w:line="240" w:lineRule="auto"/>
      <w:jc w:val="both"/>
      <w:outlineLvl w:val="8"/>
    </w:pPr>
    <w:rPr>
      <w:rFonts w:ascii="Arial" w:eastAsia="Times New Roman" w:hAnsi="Arial" w:cs="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rsid w:val="00800C5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rsid w:val="00800C5D"/>
    <w:rPr>
      <w:rFonts w:ascii="Arial" w:eastAsia="Calibri" w:hAnsi="Arial" w:cs="Arial"/>
      <w:b/>
      <w:bCs/>
      <w:i/>
      <w:iCs/>
      <w:sz w:val="28"/>
      <w:szCs w:val="28"/>
      <w:lang w:eastAsia="ar-SA"/>
    </w:rPr>
  </w:style>
  <w:style w:type="character" w:customStyle="1" w:styleId="30">
    <w:name w:val="Заголовок 3 Знак"/>
    <w:basedOn w:val="a2"/>
    <w:link w:val="3"/>
    <w:rsid w:val="00800C5D"/>
    <w:rPr>
      <w:rFonts w:ascii="Arial" w:eastAsia="Calibri" w:hAnsi="Arial" w:cs="Arial"/>
      <w:b/>
      <w:bCs/>
      <w:sz w:val="26"/>
      <w:szCs w:val="26"/>
      <w:lang w:eastAsia="ar-SA"/>
    </w:rPr>
  </w:style>
  <w:style w:type="character" w:customStyle="1" w:styleId="40">
    <w:name w:val="Заголовок 4 Знак"/>
    <w:basedOn w:val="a2"/>
    <w:link w:val="4"/>
    <w:rsid w:val="00800C5D"/>
    <w:rPr>
      <w:b/>
      <w:bCs/>
    </w:rPr>
  </w:style>
  <w:style w:type="character" w:customStyle="1" w:styleId="50">
    <w:name w:val="Заголовок 5 Знак"/>
    <w:basedOn w:val="a2"/>
    <w:link w:val="5"/>
    <w:rsid w:val="00800C5D"/>
    <w:rPr>
      <w:b/>
      <w:spacing w:val="20"/>
      <w:sz w:val="22"/>
      <w:szCs w:val="20"/>
      <w:lang w:eastAsia="zh-CN"/>
    </w:rPr>
  </w:style>
  <w:style w:type="character" w:customStyle="1" w:styleId="60">
    <w:name w:val="Заголовок 6 Знак"/>
    <w:basedOn w:val="a2"/>
    <w:link w:val="6"/>
    <w:rsid w:val="00800C5D"/>
    <w:rPr>
      <w:b/>
      <w:bCs/>
      <w:sz w:val="22"/>
      <w:szCs w:val="22"/>
    </w:rPr>
  </w:style>
  <w:style w:type="character" w:customStyle="1" w:styleId="70">
    <w:name w:val="Заголовок 7 Знак"/>
    <w:basedOn w:val="a2"/>
    <w:link w:val="7"/>
    <w:rsid w:val="00800C5D"/>
  </w:style>
  <w:style w:type="character" w:customStyle="1" w:styleId="80">
    <w:name w:val="Заголовок 8 Знак"/>
    <w:basedOn w:val="a2"/>
    <w:link w:val="8"/>
    <w:rsid w:val="00800C5D"/>
    <w:rPr>
      <w:i/>
      <w:iCs/>
    </w:rPr>
  </w:style>
  <w:style w:type="character" w:customStyle="1" w:styleId="90">
    <w:name w:val="Заголовок 9 Знак"/>
    <w:basedOn w:val="a2"/>
    <w:link w:val="9"/>
    <w:rsid w:val="00800C5D"/>
    <w:rPr>
      <w:rFonts w:ascii="Arial" w:hAnsi="Arial" w:cs="Arial"/>
      <w:sz w:val="22"/>
      <w:szCs w:val="22"/>
    </w:rPr>
  </w:style>
  <w:style w:type="paragraph" w:styleId="a5">
    <w:name w:val="Balloon Text"/>
    <w:basedOn w:val="a1"/>
    <w:link w:val="a6"/>
    <w:unhideWhenUsed/>
    <w:rsid w:val="00800C5D"/>
    <w:pPr>
      <w:spacing w:after="0" w:line="240" w:lineRule="auto"/>
    </w:pPr>
    <w:rPr>
      <w:rFonts w:ascii="Tahoma" w:hAnsi="Tahoma" w:cs="Tahoma"/>
      <w:sz w:val="16"/>
      <w:szCs w:val="16"/>
    </w:rPr>
  </w:style>
  <w:style w:type="character" w:customStyle="1" w:styleId="a6">
    <w:name w:val="Текст выноски Знак"/>
    <w:basedOn w:val="a2"/>
    <w:link w:val="a5"/>
    <w:rsid w:val="00800C5D"/>
    <w:rPr>
      <w:rFonts w:ascii="Tahoma" w:eastAsiaTheme="minorHAnsi" w:hAnsi="Tahoma" w:cs="Tahoma"/>
      <w:sz w:val="16"/>
      <w:szCs w:val="16"/>
    </w:rPr>
  </w:style>
  <w:style w:type="paragraph" w:customStyle="1" w:styleId="Char">
    <w:name w:val="Char Знак"/>
    <w:basedOn w:val="a1"/>
    <w:autoRedefine/>
    <w:uiPriority w:val="99"/>
    <w:rsid w:val="00800C5D"/>
    <w:pPr>
      <w:spacing w:after="160" w:line="240" w:lineRule="exact"/>
    </w:pPr>
    <w:rPr>
      <w:rFonts w:ascii="Times New Roman" w:eastAsia="SimSun" w:hAnsi="Times New Roman" w:cs="Times New Roman"/>
      <w:b/>
      <w:sz w:val="28"/>
      <w:szCs w:val="24"/>
      <w:lang w:val="en-US"/>
    </w:rPr>
  </w:style>
  <w:style w:type="paragraph" w:styleId="a7">
    <w:name w:val="Subtitle"/>
    <w:basedOn w:val="a1"/>
    <w:link w:val="a8"/>
    <w:uiPriority w:val="99"/>
    <w:qFormat/>
    <w:rsid w:val="00800C5D"/>
    <w:pPr>
      <w:spacing w:after="0" w:line="432" w:lineRule="auto"/>
      <w:jc w:val="center"/>
    </w:pPr>
    <w:rPr>
      <w:rFonts w:ascii="Times New Roman" w:eastAsia="Times New Roman" w:hAnsi="Times New Roman" w:cs="Times New Roman"/>
      <w:sz w:val="32"/>
      <w:szCs w:val="20"/>
      <w:lang w:eastAsia="ru-RU"/>
    </w:rPr>
  </w:style>
  <w:style w:type="character" w:customStyle="1" w:styleId="a8">
    <w:name w:val="Подзаголовок Знак"/>
    <w:basedOn w:val="a2"/>
    <w:link w:val="a7"/>
    <w:uiPriority w:val="99"/>
    <w:rsid w:val="00800C5D"/>
    <w:rPr>
      <w:sz w:val="32"/>
      <w:szCs w:val="20"/>
      <w:lang w:eastAsia="ru-RU"/>
    </w:rPr>
  </w:style>
  <w:style w:type="paragraph" w:customStyle="1" w:styleId="ConsPlusTitle">
    <w:name w:val="ConsPlusTitle"/>
    <w:rsid w:val="00800C5D"/>
    <w:pPr>
      <w:widowControl w:val="0"/>
      <w:autoSpaceDE w:val="0"/>
      <w:autoSpaceDN w:val="0"/>
      <w:adjustRightInd w:val="0"/>
      <w:jc w:val="left"/>
    </w:pPr>
    <w:rPr>
      <w:b/>
      <w:bCs/>
      <w:lang w:eastAsia="ru-RU"/>
    </w:rPr>
  </w:style>
  <w:style w:type="paragraph" w:customStyle="1" w:styleId="ConsPlusNormal">
    <w:name w:val="ConsPlusNormal"/>
    <w:link w:val="ConsPlusNormal0"/>
    <w:rsid w:val="00800C5D"/>
    <w:pPr>
      <w:widowControl w:val="0"/>
      <w:autoSpaceDE w:val="0"/>
      <w:autoSpaceDN w:val="0"/>
      <w:jc w:val="left"/>
    </w:pPr>
    <w:rPr>
      <w:rFonts w:ascii="Calibri" w:hAnsi="Calibri" w:cs="Calibri"/>
      <w:sz w:val="22"/>
      <w:szCs w:val="20"/>
      <w:lang w:eastAsia="ru-RU"/>
    </w:rPr>
  </w:style>
  <w:style w:type="character" w:customStyle="1" w:styleId="a9">
    <w:name w:val="Основной текст_"/>
    <w:basedOn w:val="a2"/>
    <w:link w:val="12"/>
    <w:uiPriority w:val="99"/>
    <w:locked/>
    <w:rsid w:val="00800C5D"/>
    <w:rPr>
      <w:sz w:val="27"/>
      <w:szCs w:val="27"/>
      <w:shd w:val="clear" w:color="auto" w:fill="FFFFFF"/>
    </w:rPr>
  </w:style>
  <w:style w:type="paragraph" w:customStyle="1" w:styleId="12">
    <w:name w:val="Основной текст1"/>
    <w:basedOn w:val="a1"/>
    <w:link w:val="a9"/>
    <w:uiPriority w:val="99"/>
    <w:rsid w:val="00800C5D"/>
    <w:pPr>
      <w:widowControl w:val="0"/>
      <w:shd w:val="clear" w:color="auto" w:fill="FFFFFF"/>
      <w:spacing w:before="60" w:after="480" w:line="240" w:lineRule="atLeast"/>
      <w:jc w:val="center"/>
    </w:pPr>
    <w:rPr>
      <w:rFonts w:ascii="Times New Roman" w:eastAsia="Times New Roman" w:hAnsi="Times New Roman" w:cs="Times New Roman"/>
      <w:sz w:val="27"/>
      <w:szCs w:val="27"/>
    </w:rPr>
  </w:style>
  <w:style w:type="character" w:customStyle="1" w:styleId="21">
    <w:name w:val="Основной текст (2)_"/>
    <w:basedOn w:val="a2"/>
    <w:link w:val="22"/>
    <w:uiPriority w:val="99"/>
    <w:locked/>
    <w:rsid w:val="00800C5D"/>
    <w:rPr>
      <w:b/>
      <w:bCs/>
      <w:sz w:val="27"/>
      <w:szCs w:val="27"/>
      <w:shd w:val="clear" w:color="auto" w:fill="FFFFFF"/>
    </w:rPr>
  </w:style>
  <w:style w:type="paragraph" w:customStyle="1" w:styleId="22">
    <w:name w:val="Основной текст (2)"/>
    <w:basedOn w:val="a1"/>
    <w:link w:val="21"/>
    <w:uiPriority w:val="99"/>
    <w:rsid w:val="00800C5D"/>
    <w:pPr>
      <w:widowControl w:val="0"/>
      <w:shd w:val="clear" w:color="auto" w:fill="FFFFFF"/>
      <w:spacing w:after="300" w:line="317" w:lineRule="exact"/>
      <w:jc w:val="center"/>
    </w:pPr>
    <w:rPr>
      <w:rFonts w:ascii="Times New Roman" w:eastAsia="Times New Roman" w:hAnsi="Times New Roman" w:cs="Times New Roman"/>
      <w:b/>
      <w:bCs/>
      <w:sz w:val="27"/>
      <w:szCs w:val="27"/>
    </w:rPr>
  </w:style>
  <w:style w:type="paragraph" w:customStyle="1" w:styleId="23">
    <w:name w:val="Основной текст2"/>
    <w:basedOn w:val="a1"/>
    <w:uiPriority w:val="99"/>
    <w:rsid w:val="00800C5D"/>
    <w:pPr>
      <w:widowControl w:val="0"/>
      <w:shd w:val="clear" w:color="auto" w:fill="FFFFFF"/>
      <w:spacing w:after="360" w:line="240" w:lineRule="atLeast"/>
    </w:pPr>
    <w:rPr>
      <w:rFonts w:ascii="Times New Roman" w:eastAsia="Times New Roman" w:hAnsi="Times New Roman" w:cs="Times New Roman"/>
      <w:sz w:val="28"/>
      <w:szCs w:val="28"/>
    </w:rPr>
  </w:style>
  <w:style w:type="character" w:customStyle="1" w:styleId="13">
    <w:name w:val="Заголовок №1_"/>
    <w:basedOn w:val="a2"/>
    <w:link w:val="14"/>
    <w:uiPriority w:val="99"/>
    <w:locked/>
    <w:rsid w:val="00800C5D"/>
    <w:rPr>
      <w:b/>
      <w:bCs/>
      <w:sz w:val="27"/>
      <w:szCs w:val="27"/>
      <w:shd w:val="clear" w:color="auto" w:fill="FFFFFF"/>
    </w:rPr>
  </w:style>
  <w:style w:type="paragraph" w:customStyle="1" w:styleId="14">
    <w:name w:val="Заголовок №1"/>
    <w:basedOn w:val="a1"/>
    <w:link w:val="13"/>
    <w:uiPriority w:val="99"/>
    <w:rsid w:val="00800C5D"/>
    <w:pPr>
      <w:widowControl w:val="0"/>
      <w:shd w:val="clear" w:color="auto" w:fill="FFFFFF"/>
      <w:spacing w:before="420" w:after="420" w:line="312" w:lineRule="exact"/>
      <w:outlineLvl w:val="0"/>
    </w:pPr>
    <w:rPr>
      <w:rFonts w:ascii="Times New Roman" w:eastAsia="Times New Roman" w:hAnsi="Times New Roman" w:cs="Times New Roman"/>
      <w:b/>
      <w:bCs/>
      <w:sz w:val="27"/>
      <w:szCs w:val="27"/>
      <w:shd w:val="clear" w:color="auto" w:fill="FFFFFF"/>
    </w:rPr>
  </w:style>
  <w:style w:type="paragraph" w:styleId="aa">
    <w:name w:val="Title"/>
    <w:basedOn w:val="a1"/>
    <w:link w:val="ab"/>
    <w:uiPriority w:val="10"/>
    <w:qFormat/>
    <w:rsid w:val="00800C5D"/>
    <w:pPr>
      <w:spacing w:after="0" w:line="240" w:lineRule="auto"/>
      <w:jc w:val="center"/>
    </w:pPr>
    <w:rPr>
      <w:rFonts w:ascii="Times New Roman" w:eastAsia="Times New Roman" w:hAnsi="Times New Roman" w:cs="Times New Roman"/>
      <w:b/>
      <w:sz w:val="28"/>
      <w:szCs w:val="20"/>
      <w:lang w:eastAsia="ru-RU"/>
    </w:rPr>
  </w:style>
  <w:style w:type="character" w:customStyle="1" w:styleId="ab">
    <w:name w:val="Название Знак"/>
    <w:basedOn w:val="a2"/>
    <w:link w:val="aa"/>
    <w:uiPriority w:val="10"/>
    <w:rsid w:val="00800C5D"/>
    <w:rPr>
      <w:b/>
      <w:sz w:val="28"/>
      <w:szCs w:val="20"/>
      <w:lang w:eastAsia="ru-RU"/>
    </w:rPr>
  </w:style>
  <w:style w:type="numbering" w:customStyle="1" w:styleId="15">
    <w:name w:val="Нет списка1"/>
    <w:next w:val="a4"/>
    <w:semiHidden/>
    <w:unhideWhenUsed/>
    <w:rsid w:val="00800C5D"/>
  </w:style>
  <w:style w:type="character" w:customStyle="1" w:styleId="11">
    <w:name w:val="Заголовок 1 Знак1"/>
    <w:basedOn w:val="a2"/>
    <w:link w:val="1"/>
    <w:locked/>
    <w:rsid w:val="00800C5D"/>
    <w:rPr>
      <w:sz w:val="26"/>
      <w:szCs w:val="20"/>
      <w:lang w:eastAsia="ar-SA"/>
    </w:rPr>
  </w:style>
  <w:style w:type="character" w:customStyle="1" w:styleId="16">
    <w:name w:val="Название Знак1"/>
    <w:basedOn w:val="a2"/>
    <w:uiPriority w:val="99"/>
    <w:locked/>
    <w:rsid w:val="00800C5D"/>
    <w:rPr>
      <w:rFonts w:ascii="Times New Roman" w:hAnsi="Times New Roman" w:cs="Times New Roman"/>
      <w:sz w:val="20"/>
      <w:szCs w:val="20"/>
      <w:lang w:eastAsia="ar-SA" w:bidi="ar-SA"/>
    </w:rPr>
  </w:style>
  <w:style w:type="paragraph" w:styleId="ac">
    <w:name w:val="List Paragraph"/>
    <w:basedOn w:val="a1"/>
    <w:qFormat/>
    <w:rsid w:val="00800C5D"/>
    <w:pPr>
      <w:suppressAutoHyphens/>
      <w:ind w:left="720"/>
    </w:pPr>
    <w:rPr>
      <w:rFonts w:ascii="Calibri" w:eastAsia="Calibri" w:hAnsi="Calibri" w:cs="Times New Roman"/>
      <w:lang w:eastAsia="ar-SA"/>
    </w:rPr>
  </w:style>
  <w:style w:type="paragraph" w:styleId="ad">
    <w:name w:val="Body Text"/>
    <w:basedOn w:val="a1"/>
    <w:link w:val="17"/>
    <w:rsid w:val="00800C5D"/>
    <w:pPr>
      <w:tabs>
        <w:tab w:val="left" w:pos="567"/>
      </w:tabs>
      <w:spacing w:after="0" w:line="240" w:lineRule="auto"/>
      <w:jc w:val="both"/>
    </w:pPr>
    <w:rPr>
      <w:rFonts w:ascii="Times New Roman" w:eastAsia="Times New Roman" w:hAnsi="Times New Roman" w:cs="Times New Roman"/>
      <w:sz w:val="24"/>
      <w:szCs w:val="20"/>
      <w:lang w:eastAsia="ru-RU"/>
    </w:rPr>
  </w:style>
  <w:style w:type="character" w:customStyle="1" w:styleId="ae">
    <w:name w:val="Основной текст Знак"/>
    <w:basedOn w:val="a2"/>
    <w:rsid w:val="00800C5D"/>
    <w:rPr>
      <w:rFonts w:asciiTheme="minorHAnsi" w:eastAsiaTheme="minorHAnsi" w:hAnsiTheme="minorHAnsi" w:cstheme="minorBidi"/>
      <w:sz w:val="22"/>
      <w:szCs w:val="22"/>
    </w:rPr>
  </w:style>
  <w:style w:type="character" w:customStyle="1" w:styleId="17">
    <w:name w:val="Основной текст Знак1"/>
    <w:basedOn w:val="a2"/>
    <w:link w:val="ad"/>
    <w:locked/>
    <w:rsid w:val="00800C5D"/>
    <w:rPr>
      <w:szCs w:val="20"/>
      <w:lang w:eastAsia="ru-RU"/>
    </w:rPr>
  </w:style>
  <w:style w:type="paragraph" w:styleId="af">
    <w:name w:val="No Spacing"/>
    <w:uiPriority w:val="1"/>
    <w:qFormat/>
    <w:rsid w:val="00800C5D"/>
    <w:pPr>
      <w:jc w:val="left"/>
    </w:pPr>
    <w:rPr>
      <w:rFonts w:ascii="Calibri" w:hAnsi="Calibri"/>
      <w:sz w:val="22"/>
      <w:szCs w:val="22"/>
      <w:lang w:eastAsia="ru-RU"/>
    </w:rPr>
  </w:style>
  <w:style w:type="character" w:customStyle="1" w:styleId="18">
    <w:name w:val="Текст выноски Знак1"/>
    <w:basedOn w:val="a2"/>
    <w:uiPriority w:val="99"/>
    <w:semiHidden/>
    <w:locked/>
    <w:rsid w:val="00800C5D"/>
    <w:rPr>
      <w:rFonts w:ascii="Tahoma" w:eastAsia="Arial Unicode MS" w:hAnsi="Tahoma" w:cs="Tahoma"/>
      <w:color w:val="000000"/>
      <w:sz w:val="16"/>
      <w:szCs w:val="16"/>
      <w:lang w:eastAsia="ar-SA" w:bidi="ar-SA"/>
    </w:rPr>
  </w:style>
  <w:style w:type="character" w:customStyle="1" w:styleId="WW8Num2z0">
    <w:name w:val="WW8Num2z0"/>
    <w:rsid w:val="00800C5D"/>
    <w:rPr>
      <w:rFonts w:ascii="Symbol" w:hAnsi="Symbol"/>
    </w:rPr>
  </w:style>
  <w:style w:type="character" w:customStyle="1" w:styleId="WW8Num4z0">
    <w:name w:val="WW8Num4z0"/>
    <w:rsid w:val="00800C5D"/>
  </w:style>
  <w:style w:type="character" w:customStyle="1" w:styleId="WW8Num5z0">
    <w:name w:val="WW8Num5z0"/>
    <w:rsid w:val="00800C5D"/>
  </w:style>
  <w:style w:type="character" w:customStyle="1" w:styleId="WW8Num6z0">
    <w:name w:val="WW8Num6z0"/>
    <w:rsid w:val="00800C5D"/>
    <w:rPr>
      <w:rFonts w:ascii="Symbol" w:hAnsi="Symbol"/>
    </w:rPr>
  </w:style>
  <w:style w:type="character" w:customStyle="1" w:styleId="WW8Num7z0">
    <w:name w:val="WW8Num7z0"/>
    <w:rsid w:val="00800C5D"/>
  </w:style>
  <w:style w:type="character" w:customStyle="1" w:styleId="WW8Num8z0">
    <w:name w:val="WW8Num8z0"/>
    <w:uiPriority w:val="99"/>
    <w:rsid w:val="00800C5D"/>
  </w:style>
  <w:style w:type="character" w:customStyle="1" w:styleId="WW8Num9z0">
    <w:name w:val="WW8Num9z0"/>
    <w:uiPriority w:val="99"/>
    <w:rsid w:val="00800C5D"/>
  </w:style>
  <w:style w:type="character" w:customStyle="1" w:styleId="WW8Num10z0">
    <w:name w:val="WW8Num10z0"/>
    <w:uiPriority w:val="99"/>
    <w:rsid w:val="00800C5D"/>
    <w:rPr>
      <w:rFonts w:ascii="Symbol" w:hAnsi="Symbol"/>
    </w:rPr>
  </w:style>
  <w:style w:type="character" w:customStyle="1" w:styleId="WW8Num11z0">
    <w:name w:val="WW8Num11z0"/>
    <w:uiPriority w:val="99"/>
    <w:rsid w:val="00800C5D"/>
  </w:style>
  <w:style w:type="character" w:customStyle="1" w:styleId="WW8Num12z0">
    <w:name w:val="WW8Num12z0"/>
    <w:uiPriority w:val="99"/>
    <w:rsid w:val="00800C5D"/>
    <w:rPr>
      <w:rFonts w:ascii="Symbol" w:hAnsi="Symbol"/>
    </w:rPr>
  </w:style>
  <w:style w:type="character" w:customStyle="1" w:styleId="WW8Num13z0">
    <w:name w:val="WW8Num13z0"/>
    <w:uiPriority w:val="99"/>
    <w:rsid w:val="00800C5D"/>
  </w:style>
  <w:style w:type="character" w:customStyle="1" w:styleId="WW8Num14z0">
    <w:name w:val="WW8Num14z0"/>
    <w:uiPriority w:val="99"/>
    <w:rsid w:val="00800C5D"/>
    <w:rPr>
      <w:rFonts w:ascii="Times New Roman" w:hAnsi="Times New Roman"/>
    </w:rPr>
  </w:style>
  <w:style w:type="character" w:customStyle="1" w:styleId="WW8Num15z0">
    <w:name w:val="WW8Num15z0"/>
    <w:uiPriority w:val="99"/>
    <w:rsid w:val="00800C5D"/>
  </w:style>
  <w:style w:type="character" w:customStyle="1" w:styleId="WW8Num17z0">
    <w:name w:val="WW8Num17z0"/>
    <w:uiPriority w:val="99"/>
    <w:rsid w:val="00800C5D"/>
  </w:style>
  <w:style w:type="character" w:customStyle="1" w:styleId="WW8Num18z0">
    <w:name w:val="WW8Num18z0"/>
    <w:uiPriority w:val="99"/>
    <w:rsid w:val="00800C5D"/>
    <w:rPr>
      <w:rFonts w:ascii="Times New Roman" w:hAnsi="Times New Roman"/>
    </w:rPr>
  </w:style>
  <w:style w:type="character" w:customStyle="1" w:styleId="WW8Num19z0">
    <w:name w:val="WW8Num19z0"/>
    <w:uiPriority w:val="99"/>
    <w:rsid w:val="00800C5D"/>
    <w:rPr>
      <w:rFonts w:ascii="Wingdings" w:hAnsi="Wingdings"/>
    </w:rPr>
  </w:style>
  <w:style w:type="character" w:customStyle="1" w:styleId="WW8Num20z0">
    <w:name w:val="WW8Num20z0"/>
    <w:uiPriority w:val="99"/>
    <w:rsid w:val="00800C5D"/>
    <w:rPr>
      <w:rFonts w:ascii="Times New Roman" w:hAnsi="Times New Roman"/>
    </w:rPr>
  </w:style>
  <w:style w:type="character" w:customStyle="1" w:styleId="WW8Num21z0">
    <w:name w:val="WW8Num21z0"/>
    <w:uiPriority w:val="99"/>
    <w:rsid w:val="00800C5D"/>
    <w:rPr>
      <w:rFonts w:ascii="Times New Roman" w:hAnsi="Times New Roman"/>
    </w:rPr>
  </w:style>
  <w:style w:type="character" w:customStyle="1" w:styleId="WW8Num22z0">
    <w:name w:val="WW8Num22z0"/>
    <w:uiPriority w:val="99"/>
    <w:rsid w:val="00800C5D"/>
  </w:style>
  <w:style w:type="character" w:customStyle="1" w:styleId="WW8Num23z0">
    <w:name w:val="WW8Num23z0"/>
    <w:uiPriority w:val="99"/>
    <w:rsid w:val="00800C5D"/>
    <w:rPr>
      <w:rFonts w:ascii="Symbol" w:hAnsi="Symbol"/>
    </w:rPr>
  </w:style>
  <w:style w:type="character" w:customStyle="1" w:styleId="WW8Num25z0">
    <w:name w:val="WW8Num25z0"/>
    <w:uiPriority w:val="99"/>
    <w:rsid w:val="00800C5D"/>
  </w:style>
  <w:style w:type="character" w:customStyle="1" w:styleId="WW8Num27z0">
    <w:name w:val="WW8Num27z0"/>
    <w:uiPriority w:val="99"/>
    <w:rsid w:val="00800C5D"/>
    <w:rPr>
      <w:rFonts w:ascii="Symbol" w:hAnsi="Symbol"/>
    </w:rPr>
  </w:style>
  <w:style w:type="character" w:customStyle="1" w:styleId="WW8Num28z0">
    <w:name w:val="WW8Num28z0"/>
    <w:uiPriority w:val="99"/>
    <w:rsid w:val="00800C5D"/>
    <w:rPr>
      <w:rFonts w:ascii="Symbol" w:hAnsi="Symbol"/>
    </w:rPr>
  </w:style>
  <w:style w:type="character" w:customStyle="1" w:styleId="WW8Num30z0">
    <w:name w:val="WW8Num30z0"/>
    <w:uiPriority w:val="99"/>
    <w:rsid w:val="00800C5D"/>
  </w:style>
  <w:style w:type="character" w:customStyle="1" w:styleId="WW8Num31z0">
    <w:name w:val="WW8Num31z0"/>
    <w:uiPriority w:val="99"/>
    <w:rsid w:val="00800C5D"/>
    <w:rPr>
      <w:rFonts w:ascii="Times New Roman" w:hAnsi="Times New Roman"/>
      <w:color w:val="000000"/>
      <w:spacing w:val="0"/>
      <w:w w:val="100"/>
      <w:position w:val="0"/>
      <w:sz w:val="15"/>
      <w:u w:val="none"/>
      <w:vertAlign w:val="baseline"/>
    </w:rPr>
  </w:style>
  <w:style w:type="character" w:customStyle="1" w:styleId="Absatz-Standardschriftart">
    <w:name w:val="Absatz-Standardschriftart"/>
    <w:uiPriority w:val="99"/>
    <w:rsid w:val="00800C5D"/>
  </w:style>
  <w:style w:type="character" w:customStyle="1" w:styleId="100">
    <w:name w:val="Основной шрифт абзаца10"/>
    <w:uiPriority w:val="99"/>
    <w:rsid w:val="00800C5D"/>
  </w:style>
  <w:style w:type="character" w:customStyle="1" w:styleId="WW-Absatz-Standardschriftart">
    <w:name w:val="WW-Absatz-Standardschriftart"/>
    <w:uiPriority w:val="99"/>
    <w:rsid w:val="00800C5D"/>
  </w:style>
  <w:style w:type="character" w:customStyle="1" w:styleId="WW-Absatz-Standardschriftart1">
    <w:name w:val="WW-Absatz-Standardschriftart1"/>
    <w:uiPriority w:val="99"/>
    <w:rsid w:val="00800C5D"/>
  </w:style>
  <w:style w:type="character" w:customStyle="1" w:styleId="WW-Absatz-Standardschriftart11">
    <w:name w:val="WW-Absatz-Standardschriftart11"/>
    <w:uiPriority w:val="99"/>
    <w:rsid w:val="00800C5D"/>
  </w:style>
  <w:style w:type="character" w:customStyle="1" w:styleId="WW-Absatz-Standardschriftart111">
    <w:name w:val="WW-Absatz-Standardschriftart111"/>
    <w:uiPriority w:val="99"/>
    <w:rsid w:val="00800C5D"/>
  </w:style>
  <w:style w:type="character" w:customStyle="1" w:styleId="WW-Absatz-Standardschriftart1111">
    <w:name w:val="WW-Absatz-Standardschriftart1111"/>
    <w:uiPriority w:val="99"/>
    <w:rsid w:val="00800C5D"/>
  </w:style>
  <w:style w:type="character" w:customStyle="1" w:styleId="91">
    <w:name w:val="Основной шрифт абзаца9"/>
    <w:uiPriority w:val="99"/>
    <w:rsid w:val="00800C5D"/>
  </w:style>
  <w:style w:type="character" w:customStyle="1" w:styleId="WW-Absatz-Standardschriftart11111">
    <w:name w:val="WW-Absatz-Standardschriftart11111"/>
    <w:uiPriority w:val="99"/>
    <w:rsid w:val="00800C5D"/>
  </w:style>
  <w:style w:type="character" w:customStyle="1" w:styleId="81">
    <w:name w:val="Основной шрифт абзаца8"/>
    <w:uiPriority w:val="99"/>
    <w:rsid w:val="00800C5D"/>
  </w:style>
  <w:style w:type="character" w:customStyle="1" w:styleId="71">
    <w:name w:val="Основной шрифт абзаца7"/>
    <w:uiPriority w:val="99"/>
    <w:rsid w:val="00800C5D"/>
  </w:style>
  <w:style w:type="character" w:customStyle="1" w:styleId="61">
    <w:name w:val="Основной шрифт абзаца6"/>
    <w:uiPriority w:val="99"/>
    <w:rsid w:val="00800C5D"/>
  </w:style>
  <w:style w:type="character" w:customStyle="1" w:styleId="WW8Num29z0">
    <w:name w:val="WW8Num29z0"/>
    <w:uiPriority w:val="99"/>
    <w:rsid w:val="00800C5D"/>
  </w:style>
  <w:style w:type="character" w:customStyle="1" w:styleId="WW8Num32z0">
    <w:name w:val="WW8Num32z0"/>
    <w:uiPriority w:val="99"/>
    <w:rsid w:val="00800C5D"/>
  </w:style>
  <w:style w:type="character" w:customStyle="1" w:styleId="WW8Num33z0">
    <w:name w:val="WW8Num33z0"/>
    <w:uiPriority w:val="99"/>
    <w:rsid w:val="00800C5D"/>
  </w:style>
  <w:style w:type="character" w:customStyle="1" w:styleId="WW8Num33z1">
    <w:name w:val="WW8Num33z1"/>
    <w:uiPriority w:val="99"/>
    <w:rsid w:val="00800C5D"/>
    <w:rPr>
      <w:rFonts w:ascii="Courier New" w:hAnsi="Courier New"/>
    </w:rPr>
  </w:style>
  <w:style w:type="character" w:customStyle="1" w:styleId="WW8Num33z2">
    <w:name w:val="WW8Num33z2"/>
    <w:uiPriority w:val="99"/>
    <w:rsid w:val="00800C5D"/>
    <w:rPr>
      <w:rFonts w:ascii="Wingdings" w:hAnsi="Wingdings"/>
    </w:rPr>
  </w:style>
  <w:style w:type="character" w:customStyle="1" w:styleId="51">
    <w:name w:val="Основной шрифт абзаца5"/>
    <w:uiPriority w:val="99"/>
    <w:rsid w:val="00800C5D"/>
  </w:style>
  <w:style w:type="character" w:customStyle="1" w:styleId="41">
    <w:name w:val="Основной шрифт абзаца4"/>
    <w:uiPriority w:val="99"/>
    <w:rsid w:val="00800C5D"/>
  </w:style>
  <w:style w:type="character" w:customStyle="1" w:styleId="31">
    <w:name w:val="Основной шрифт абзаца3"/>
    <w:uiPriority w:val="99"/>
    <w:rsid w:val="00800C5D"/>
  </w:style>
  <w:style w:type="character" w:customStyle="1" w:styleId="24">
    <w:name w:val="Основной шрифт абзаца2"/>
    <w:uiPriority w:val="99"/>
    <w:rsid w:val="00800C5D"/>
  </w:style>
  <w:style w:type="character" w:customStyle="1" w:styleId="WW-Absatz-Standardschriftart111111">
    <w:name w:val="WW-Absatz-Standardschriftart111111"/>
    <w:uiPriority w:val="99"/>
    <w:rsid w:val="00800C5D"/>
  </w:style>
  <w:style w:type="character" w:customStyle="1" w:styleId="WW-Absatz-Standardschriftart1111111">
    <w:name w:val="WW-Absatz-Standardschriftart1111111"/>
    <w:uiPriority w:val="99"/>
    <w:rsid w:val="00800C5D"/>
  </w:style>
  <w:style w:type="character" w:customStyle="1" w:styleId="WW8Num1z0">
    <w:name w:val="WW8Num1z0"/>
    <w:rsid w:val="00800C5D"/>
    <w:rPr>
      <w:rFonts w:ascii="Symbol" w:hAnsi="Symbol"/>
    </w:rPr>
  </w:style>
  <w:style w:type="character" w:customStyle="1" w:styleId="WW8Num3z0">
    <w:name w:val="WW8Num3z0"/>
    <w:rsid w:val="00800C5D"/>
    <w:rPr>
      <w:rFonts w:ascii="Arial Unicode MS" w:eastAsia="Arial Unicode MS"/>
      <w:b/>
      <w:sz w:val="24"/>
    </w:rPr>
  </w:style>
  <w:style w:type="character" w:customStyle="1" w:styleId="WW8Num6z1">
    <w:name w:val="WW8Num6z1"/>
    <w:rsid w:val="00800C5D"/>
    <w:rPr>
      <w:rFonts w:ascii="Courier New" w:hAnsi="Courier New"/>
    </w:rPr>
  </w:style>
  <w:style w:type="character" w:customStyle="1" w:styleId="WW8Num6z2">
    <w:name w:val="WW8Num6z2"/>
    <w:rsid w:val="00800C5D"/>
    <w:rPr>
      <w:rFonts w:ascii="Wingdings" w:hAnsi="Wingdings"/>
    </w:rPr>
  </w:style>
  <w:style w:type="character" w:customStyle="1" w:styleId="WW8Num12z1">
    <w:name w:val="WW8Num12z1"/>
    <w:uiPriority w:val="99"/>
    <w:rsid w:val="00800C5D"/>
    <w:rPr>
      <w:rFonts w:ascii="Courier New" w:hAnsi="Courier New"/>
    </w:rPr>
  </w:style>
  <w:style w:type="character" w:customStyle="1" w:styleId="WW8Num12z2">
    <w:name w:val="WW8Num12z2"/>
    <w:uiPriority w:val="99"/>
    <w:rsid w:val="00800C5D"/>
    <w:rPr>
      <w:rFonts w:ascii="Wingdings" w:hAnsi="Wingdings"/>
    </w:rPr>
  </w:style>
  <w:style w:type="character" w:customStyle="1" w:styleId="WW8Num16z0">
    <w:name w:val="WW8Num16z0"/>
    <w:uiPriority w:val="99"/>
    <w:rsid w:val="00800C5D"/>
  </w:style>
  <w:style w:type="character" w:customStyle="1" w:styleId="WW8Num18z1">
    <w:name w:val="WW8Num18z1"/>
    <w:uiPriority w:val="99"/>
    <w:rsid w:val="00800C5D"/>
    <w:rPr>
      <w:rFonts w:ascii="Courier New" w:hAnsi="Courier New"/>
    </w:rPr>
  </w:style>
  <w:style w:type="character" w:customStyle="1" w:styleId="WW8Num18z2">
    <w:name w:val="WW8Num18z2"/>
    <w:uiPriority w:val="99"/>
    <w:rsid w:val="00800C5D"/>
    <w:rPr>
      <w:rFonts w:ascii="Wingdings" w:hAnsi="Wingdings"/>
    </w:rPr>
  </w:style>
  <w:style w:type="character" w:customStyle="1" w:styleId="WW8Num18z3">
    <w:name w:val="WW8Num18z3"/>
    <w:uiPriority w:val="99"/>
    <w:rsid w:val="00800C5D"/>
    <w:rPr>
      <w:rFonts w:ascii="Symbol" w:hAnsi="Symbol"/>
    </w:rPr>
  </w:style>
  <w:style w:type="character" w:customStyle="1" w:styleId="WW8Num19z1">
    <w:name w:val="WW8Num19z1"/>
    <w:uiPriority w:val="99"/>
    <w:rsid w:val="00800C5D"/>
    <w:rPr>
      <w:rFonts w:ascii="Courier New" w:hAnsi="Courier New"/>
    </w:rPr>
  </w:style>
  <w:style w:type="character" w:customStyle="1" w:styleId="WW8Num19z3">
    <w:name w:val="WW8Num19z3"/>
    <w:uiPriority w:val="99"/>
    <w:rsid w:val="00800C5D"/>
    <w:rPr>
      <w:rFonts w:ascii="Symbol" w:hAnsi="Symbol"/>
    </w:rPr>
  </w:style>
  <w:style w:type="character" w:customStyle="1" w:styleId="WW8Num21z1">
    <w:name w:val="WW8Num21z1"/>
    <w:uiPriority w:val="99"/>
    <w:rsid w:val="00800C5D"/>
    <w:rPr>
      <w:rFonts w:ascii="Courier New" w:hAnsi="Courier New"/>
    </w:rPr>
  </w:style>
  <w:style w:type="character" w:customStyle="1" w:styleId="WW8Num21z2">
    <w:name w:val="WW8Num21z2"/>
    <w:uiPriority w:val="99"/>
    <w:rsid w:val="00800C5D"/>
    <w:rPr>
      <w:rFonts w:ascii="Wingdings" w:hAnsi="Wingdings"/>
    </w:rPr>
  </w:style>
  <w:style w:type="character" w:customStyle="1" w:styleId="WW8Num21z3">
    <w:name w:val="WW8Num21z3"/>
    <w:uiPriority w:val="99"/>
    <w:rsid w:val="00800C5D"/>
    <w:rPr>
      <w:rFonts w:ascii="Symbol" w:hAnsi="Symbol"/>
    </w:rPr>
  </w:style>
  <w:style w:type="character" w:customStyle="1" w:styleId="WW8Num23z1">
    <w:name w:val="WW8Num23z1"/>
    <w:uiPriority w:val="99"/>
    <w:rsid w:val="00800C5D"/>
    <w:rPr>
      <w:rFonts w:ascii="Courier New" w:hAnsi="Courier New"/>
    </w:rPr>
  </w:style>
  <w:style w:type="character" w:customStyle="1" w:styleId="WW8Num23z2">
    <w:name w:val="WW8Num23z2"/>
    <w:uiPriority w:val="99"/>
    <w:rsid w:val="00800C5D"/>
    <w:rPr>
      <w:rFonts w:ascii="Wingdings" w:hAnsi="Wingdings"/>
    </w:rPr>
  </w:style>
  <w:style w:type="character" w:customStyle="1" w:styleId="WW8Num24z0">
    <w:name w:val="WW8Num24z0"/>
    <w:uiPriority w:val="99"/>
    <w:rsid w:val="00800C5D"/>
    <w:rPr>
      <w:rFonts w:ascii="Times New Roman" w:hAnsi="Times New Roman"/>
    </w:rPr>
  </w:style>
  <w:style w:type="character" w:customStyle="1" w:styleId="WW8Num24z1">
    <w:name w:val="WW8Num24z1"/>
    <w:uiPriority w:val="99"/>
    <w:rsid w:val="00800C5D"/>
    <w:rPr>
      <w:rFonts w:ascii="Courier New" w:hAnsi="Courier New"/>
    </w:rPr>
  </w:style>
  <w:style w:type="character" w:customStyle="1" w:styleId="WW8Num24z2">
    <w:name w:val="WW8Num24z2"/>
    <w:uiPriority w:val="99"/>
    <w:rsid w:val="00800C5D"/>
    <w:rPr>
      <w:rFonts w:ascii="Wingdings" w:hAnsi="Wingdings"/>
    </w:rPr>
  </w:style>
  <w:style w:type="character" w:customStyle="1" w:styleId="WW8Num24z3">
    <w:name w:val="WW8Num24z3"/>
    <w:uiPriority w:val="99"/>
    <w:rsid w:val="00800C5D"/>
    <w:rPr>
      <w:rFonts w:ascii="Symbol" w:hAnsi="Symbol"/>
    </w:rPr>
  </w:style>
  <w:style w:type="character" w:customStyle="1" w:styleId="WW8Num28z1">
    <w:name w:val="WW8Num28z1"/>
    <w:uiPriority w:val="99"/>
    <w:rsid w:val="00800C5D"/>
    <w:rPr>
      <w:rFonts w:ascii="Courier New" w:hAnsi="Courier New"/>
    </w:rPr>
  </w:style>
  <w:style w:type="character" w:customStyle="1" w:styleId="WW8Num28z2">
    <w:name w:val="WW8Num28z2"/>
    <w:uiPriority w:val="99"/>
    <w:rsid w:val="00800C5D"/>
    <w:rPr>
      <w:rFonts w:ascii="Wingdings" w:hAnsi="Wingdings"/>
    </w:rPr>
  </w:style>
  <w:style w:type="character" w:customStyle="1" w:styleId="WW8Num34z0">
    <w:name w:val="WW8Num34z0"/>
    <w:uiPriority w:val="99"/>
    <w:rsid w:val="00800C5D"/>
    <w:rPr>
      <w:rFonts w:ascii="Times New Roman" w:hAnsi="Times New Roman"/>
      <w:color w:val="000000"/>
      <w:spacing w:val="0"/>
      <w:w w:val="100"/>
      <w:position w:val="0"/>
      <w:sz w:val="15"/>
      <w:u w:val="none"/>
      <w:vertAlign w:val="baseline"/>
    </w:rPr>
  </w:style>
  <w:style w:type="character" w:customStyle="1" w:styleId="WW8Num37z0">
    <w:name w:val="WW8Num37z0"/>
    <w:uiPriority w:val="99"/>
    <w:rsid w:val="00800C5D"/>
  </w:style>
  <w:style w:type="character" w:customStyle="1" w:styleId="WW8Num38z0">
    <w:name w:val="WW8Num38z0"/>
    <w:uiPriority w:val="99"/>
    <w:rsid w:val="00800C5D"/>
    <w:rPr>
      <w:rFonts w:ascii="Symbol" w:hAnsi="Symbol"/>
    </w:rPr>
  </w:style>
  <w:style w:type="character" w:customStyle="1" w:styleId="WW8Num38z1">
    <w:name w:val="WW8Num38z1"/>
    <w:uiPriority w:val="99"/>
    <w:rsid w:val="00800C5D"/>
    <w:rPr>
      <w:rFonts w:ascii="Courier New" w:hAnsi="Courier New"/>
    </w:rPr>
  </w:style>
  <w:style w:type="character" w:customStyle="1" w:styleId="WW8Num38z2">
    <w:name w:val="WW8Num38z2"/>
    <w:uiPriority w:val="99"/>
    <w:rsid w:val="00800C5D"/>
    <w:rPr>
      <w:rFonts w:ascii="Wingdings" w:hAnsi="Wingdings"/>
    </w:rPr>
  </w:style>
  <w:style w:type="character" w:customStyle="1" w:styleId="WW8Num39z0">
    <w:name w:val="WW8Num39z0"/>
    <w:uiPriority w:val="99"/>
    <w:rsid w:val="00800C5D"/>
  </w:style>
  <w:style w:type="character" w:customStyle="1" w:styleId="WW8Num41z0">
    <w:name w:val="WW8Num41z0"/>
    <w:uiPriority w:val="99"/>
    <w:rsid w:val="00800C5D"/>
    <w:rPr>
      <w:rFonts w:ascii="Times New Roman" w:hAnsi="Times New Roman"/>
      <w:color w:val="000000"/>
      <w:spacing w:val="0"/>
      <w:w w:val="100"/>
      <w:position w:val="0"/>
      <w:sz w:val="27"/>
      <w:u w:val="none"/>
      <w:vertAlign w:val="baseline"/>
    </w:rPr>
  </w:style>
  <w:style w:type="character" w:customStyle="1" w:styleId="WW8Num43z0">
    <w:name w:val="WW8Num43z0"/>
    <w:uiPriority w:val="99"/>
    <w:rsid w:val="00800C5D"/>
    <w:rPr>
      <w:rFonts w:ascii="Symbol" w:hAnsi="Symbol"/>
    </w:rPr>
  </w:style>
  <w:style w:type="character" w:customStyle="1" w:styleId="WW8Num43z1">
    <w:name w:val="WW8Num43z1"/>
    <w:uiPriority w:val="99"/>
    <w:rsid w:val="00800C5D"/>
    <w:rPr>
      <w:rFonts w:ascii="Courier New" w:hAnsi="Courier New"/>
    </w:rPr>
  </w:style>
  <w:style w:type="character" w:customStyle="1" w:styleId="WW8Num43z2">
    <w:name w:val="WW8Num43z2"/>
    <w:uiPriority w:val="99"/>
    <w:rsid w:val="00800C5D"/>
    <w:rPr>
      <w:rFonts w:ascii="Wingdings" w:hAnsi="Wingdings"/>
    </w:rPr>
  </w:style>
  <w:style w:type="character" w:customStyle="1" w:styleId="WW8Num44z0">
    <w:name w:val="WW8Num44z0"/>
    <w:uiPriority w:val="99"/>
    <w:rsid w:val="00800C5D"/>
  </w:style>
  <w:style w:type="character" w:customStyle="1" w:styleId="19">
    <w:name w:val="Основной шрифт абзаца1"/>
    <w:rsid w:val="00800C5D"/>
  </w:style>
  <w:style w:type="character" w:customStyle="1" w:styleId="32">
    <w:name w:val="Основной текст (3)_"/>
    <w:uiPriority w:val="99"/>
    <w:rsid w:val="00800C5D"/>
    <w:rPr>
      <w:sz w:val="15"/>
      <w:shd w:val="clear" w:color="auto" w:fill="FFFFFF"/>
      <w:lang w:eastAsia="ar-SA" w:bidi="ar-SA"/>
    </w:rPr>
  </w:style>
  <w:style w:type="character" w:customStyle="1" w:styleId="1pt">
    <w:name w:val="Основной текст + Интервал 1 pt"/>
    <w:uiPriority w:val="99"/>
    <w:rsid w:val="00800C5D"/>
    <w:rPr>
      <w:rFonts w:ascii="Times New Roman" w:hAnsi="Times New Roman"/>
      <w:spacing w:val="20"/>
      <w:sz w:val="15"/>
      <w:u w:val="none"/>
    </w:rPr>
  </w:style>
  <w:style w:type="character" w:customStyle="1" w:styleId="af0">
    <w:name w:val="Нижний колонтитул Знак"/>
    <w:rsid w:val="00800C5D"/>
    <w:rPr>
      <w:lang w:val="ru-RU" w:eastAsia="ar-SA" w:bidi="ar-SA"/>
    </w:rPr>
  </w:style>
  <w:style w:type="character" w:styleId="af1">
    <w:name w:val="page number"/>
    <w:basedOn w:val="19"/>
    <w:rsid w:val="00800C5D"/>
    <w:rPr>
      <w:rFonts w:cs="Times New Roman"/>
    </w:rPr>
  </w:style>
  <w:style w:type="character" w:styleId="af2">
    <w:name w:val="Hyperlink"/>
    <w:basedOn w:val="a2"/>
    <w:uiPriority w:val="99"/>
    <w:rsid w:val="00800C5D"/>
    <w:rPr>
      <w:rFonts w:cs="Times New Roman"/>
      <w:color w:val="0000FF"/>
      <w:u w:val="single"/>
    </w:rPr>
  </w:style>
  <w:style w:type="character" w:customStyle="1" w:styleId="62">
    <w:name w:val="Знак Знак6"/>
    <w:uiPriority w:val="99"/>
    <w:rsid w:val="00800C5D"/>
    <w:rPr>
      <w:sz w:val="24"/>
      <w:lang w:val="ru-RU" w:eastAsia="ar-SA" w:bidi="ar-SA"/>
    </w:rPr>
  </w:style>
  <w:style w:type="character" w:customStyle="1" w:styleId="25">
    <w:name w:val="Основной текст с отступом 2 Знак"/>
    <w:uiPriority w:val="99"/>
    <w:rsid w:val="00800C5D"/>
    <w:rPr>
      <w:rFonts w:eastAsia="Times New Roman"/>
      <w:sz w:val="28"/>
      <w:lang w:val="ru-RU" w:eastAsia="ar-SA" w:bidi="ar-SA"/>
    </w:rPr>
  </w:style>
  <w:style w:type="character" w:customStyle="1" w:styleId="72">
    <w:name w:val="Знак Знак7"/>
    <w:uiPriority w:val="99"/>
    <w:rsid w:val="00800C5D"/>
    <w:rPr>
      <w:sz w:val="26"/>
      <w:lang w:val="ru-RU" w:eastAsia="ar-SA" w:bidi="ar-SA"/>
    </w:rPr>
  </w:style>
  <w:style w:type="character" w:customStyle="1" w:styleId="BodyTextIndent2Char">
    <w:name w:val="Body Text Indent 2 Char"/>
    <w:uiPriority w:val="99"/>
    <w:rsid w:val="00800C5D"/>
    <w:rPr>
      <w:rFonts w:ascii="Times New Roman" w:hAnsi="Times New Roman"/>
      <w:sz w:val="28"/>
      <w:lang w:val="ru-RU"/>
    </w:rPr>
  </w:style>
  <w:style w:type="character" w:customStyle="1" w:styleId="af3">
    <w:name w:val="Без интервала Знак"/>
    <w:uiPriority w:val="99"/>
    <w:rsid w:val="00800C5D"/>
    <w:rPr>
      <w:rFonts w:ascii="Calibri" w:hAnsi="Calibri"/>
      <w:sz w:val="22"/>
      <w:lang w:eastAsia="ar-SA" w:bidi="ar-SA"/>
    </w:rPr>
  </w:style>
  <w:style w:type="character" w:customStyle="1" w:styleId="af4">
    <w:name w:val="Символ нумерации"/>
    <w:uiPriority w:val="99"/>
    <w:rsid w:val="00800C5D"/>
  </w:style>
  <w:style w:type="paragraph" w:customStyle="1" w:styleId="af5">
    <w:name w:val="Заголовок"/>
    <w:basedOn w:val="a1"/>
    <w:next w:val="ad"/>
    <w:rsid w:val="00800C5D"/>
    <w:pPr>
      <w:keepNext/>
      <w:suppressAutoHyphens/>
      <w:spacing w:before="240" w:after="120" w:line="240" w:lineRule="auto"/>
    </w:pPr>
    <w:rPr>
      <w:rFonts w:ascii="Arial" w:eastAsia="Times New Roman" w:hAnsi="Arial" w:cs="Tahoma"/>
      <w:sz w:val="28"/>
      <w:szCs w:val="28"/>
      <w:lang w:eastAsia="ar-SA"/>
    </w:rPr>
  </w:style>
  <w:style w:type="paragraph" w:styleId="af6">
    <w:name w:val="List"/>
    <w:basedOn w:val="ad"/>
    <w:rsid w:val="00800C5D"/>
    <w:pPr>
      <w:suppressAutoHyphens/>
    </w:pPr>
    <w:rPr>
      <w:rFonts w:eastAsia="Calibri" w:cs="Tahoma"/>
      <w:lang w:eastAsia="ar-SA"/>
    </w:rPr>
  </w:style>
  <w:style w:type="paragraph" w:customStyle="1" w:styleId="101">
    <w:name w:val="Название10"/>
    <w:basedOn w:val="a1"/>
    <w:uiPriority w:val="99"/>
    <w:rsid w:val="00800C5D"/>
    <w:pPr>
      <w:suppressLineNumbers/>
      <w:suppressAutoHyphens/>
      <w:spacing w:before="120" w:after="120" w:line="240" w:lineRule="auto"/>
    </w:pPr>
    <w:rPr>
      <w:rFonts w:ascii="Arial Unicode MS" w:eastAsia="Arial Unicode MS" w:hAnsi="Arial Unicode MS" w:cs="Mangal"/>
      <w:i/>
      <w:iCs/>
      <w:color w:val="000000"/>
      <w:sz w:val="24"/>
      <w:szCs w:val="24"/>
      <w:lang w:eastAsia="ar-SA"/>
    </w:rPr>
  </w:style>
  <w:style w:type="paragraph" w:customStyle="1" w:styleId="102">
    <w:name w:val="Указатель10"/>
    <w:basedOn w:val="a1"/>
    <w:uiPriority w:val="99"/>
    <w:rsid w:val="00800C5D"/>
    <w:pPr>
      <w:suppressLineNumbers/>
      <w:suppressAutoHyphens/>
      <w:spacing w:after="0" w:line="240" w:lineRule="auto"/>
    </w:pPr>
    <w:rPr>
      <w:rFonts w:ascii="Arial Unicode MS" w:eastAsia="Arial Unicode MS" w:hAnsi="Arial Unicode MS" w:cs="Mangal"/>
      <w:color w:val="000000"/>
      <w:sz w:val="24"/>
      <w:szCs w:val="24"/>
      <w:lang w:eastAsia="ar-SA"/>
    </w:rPr>
  </w:style>
  <w:style w:type="paragraph" w:customStyle="1" w:styleId="92">
    <w:name w:val="Название9"/>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93">
    <w:name w:val="Указатель9"/>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82">
    <w:name w:val="Название8"/>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83">
    <w:name w:val="Указатель8"/>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73">
    <w:name w:val="Название7"/>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74">
    <w:name w:val="Указатель7"/>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63">
    <w:name w:val="Название6"/>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64">
    <w:name w:val="Указатель6"/>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52">
    <w:name w:val="Название5"/>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53">
    <w:name w:val="Указатель5"/>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42">
    <w:name w:val="Название4"/>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43">
    <w:name w:val="Указатель4"/>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33">
    <w:name w:val="Название3"/>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34">
    <w:name w:val="Указатель3"/>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26">
    <w:name w:val="Название2"/>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27">
    <w:name w:val="Указатель2"/>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1a">
    <w:name w:val="Название1"/>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1b">
    <w:name w:val="Указатель1"/>
    <w:basedOn w:val="a1"/>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ConsPlusCell">
    <w:name w:val="ConsPlusCell"/>
    <w:uiPriority w:val="99"/>
    <w:rsid w:val="00800C5D"/>
    <w:pPr>
      <w:suppressAutoHyphens/>
      <w:autoSpaceDE w:val="0"/>
      <w:jc w:val="left"/>
    </w:pPr>
    <w:rPr>
      <w:sz w:val="28"/>
      <w:szCs w:val="28"/>
      <w:lang w:eastAsia="ar-SA"/>
    </w:rPr>
  </w:style>
  <w:style w:type="paragraph" w:customStyle="1" w:styleId="35">
    <w:name w:val="Основной текст (3)"/>
    <w:basedOn w:val="a1"/>
    <w:uiPriority w:val="99"/>
    <w:rsid w:val="00800C5D"/>
    <w:pPr>
      <w:shd w:val="clear" w:color="auto" w:fill="FFFFFF"/>
      <w:suppressAutoHyphens/>
      <w:spacing w:before="120" w:after="0" w:line="182" w:lineRule="exact"/>
      <w:jc w:val="center"/>
    </w:pPr>
    <w:rPr>
      <w:rFonts w:ascii="Times New Roman" w:eastAsia="Calibri" w:hAnsi="Times New Roman" w:cs="Times New Roman"/>
      <w:sz w:val="15"/>
      <w:szCs w:val="15"/>
      <w:shd w:val="clear" w:color="auto" w:fill="FFFFFF"/>
      <w:lang w:eastAsia="ar-SA"/>
    </w:rPr>
  </w:style>
  <w:style w:type="paragraph" w:customStyle="1" w:styleId="ConsNonformat">
    <w:name w:val="ConsNonformat"/>
    <w:rsid w:val="00800C5D"/>
    <w:pPr>
      <w:widowControl w:val="0"/>
      <w:suppressAutoHyphens/>
      <w:autoSpaceDE w:val="0"/>
      <w:jc w:val="left"/>
    </w:pPr>
    <w:rPr>
      <w:rFonts w:ascii="Courier New" w:hAnsi="Courier New" w:cs="Courier New"/>
      <w:sz w:val="20"/>
      <w:szCs w:val="20"/>
      <w:lang w:eastAsia="ar-SA"/>
    </w:rPr>
  </w:style>
  <w:style w:type="paragraph" w:customStyle="1" w:styleId="ConsPlusNonformat">
    <w:name w:val="ConsPlusNonformat"/>
    <w:uiPriority w:val="99"/>
    <w:rsid w:val="00800C5D"/>
    <w:pPr>
      <w:widowControl w:val="0"/>
      <w:suppressAutoHyphens/>
      <w:autoSpaceDE w:val="0"/>
      <w:jc w:val="left"/>
    </w:pPr>
    <w:rPr>
      <w:rFonts w:ascii="Courier New" w:hAnsi="Courier New" w:cs="Courier New"/>
      <w:sz w:val="20"/>
      <w:szCs w:val="20"/>
      <w:lang w:eastAsia="ar-SA"/>
    </w:rPr>
  </w:style>
  <w:style w:type="paragraph" w:styleId="af7">
    <w:name w:val="footer"/>
    <w:basedOn w:val="a1"/>
    <w:link w:val="1c"/>
    <w:rsid w:val="00800C5D"/>
    <w:pPr>
      <w:tabs>
        <w:tab w:val="center" w:pos="4677"/>
        <w:tab w:val="right" w:pos="9355"/>
      </w:tabs>
      <w:suppressAutoHyphens/>
      <w:spacing w:after="0" w:line="240" w:lineRule="auto"/>
    </w:pPr>
    <w:rPr>
      <w:rFonts w:ascii="Times New Roman" w:eastAsia="Calibri" w:hAnsi="Times New Roman" w:cs="Times New Roman"/>
      <w:sz w:val="20"/>
      <w:szCs w:val="20"/>
      <w:lang w:eastAsia="ar-SA"/>
    </w:rPr>
  </w:style>
  <w:style w:type="character" w:customStyle="1" w:styleId="1c">
    <w:name w:val="Нижний колонтитул Знак1"/>
    <w:basedOn w:val="a2"/>
    <w:link w:val="af7"/>
    <w:rsid w:val="00800C5D"/>
    <w:rPr>
      <w:rFonts w:eastAsia="Calibri"/>
      <w:sz w:val="20"/>
      <w:szCs w:val="20"/>
      <w:lang w:eastAsia="ar-SA"/>
    </w:rPr>
  </w:style>
  <w:style w:type="paragraph" w:customStyle="1" w:styleId="143">
    <w:name w:val="Стиль 14 пт По центру3"/>
    <w:basedOn w:val="a1"/>
    <w:uiPriority w:val="99"/>
    <w:rsid w:val="00800C5D"/>
    <w:pPr>
      <w:suppressAutoHyphens/>
      <w:spacing w:after="0" w:line="240" w:lineRule="auto"/>
      <w:jc w:val="center"/>
    </w:pPr>
    <w:rPr>
      <w:rFonts w:ascii="Times New Roman" w:eastAsia="Calibri" w:hAnsi="Times New Roman" w:cs="Times New Roman"/>
      <w:sz w:val="24"/>
      <w:szCs w:val="20"/>
      <w:lang w:eastAsia="ar-SA"/>
    </w:rPr>
  </w:style>
  <w:style w:type="paragraph" w:customStyle="1" w:styleId="af8">
    <w:name w:val="Стиль По центру"/>
    <w:basedOn w:val="a1"/>
    <w:uiPriority w:val="99"/>
    <w:rsid w:val="00800C5D"/>
    <w:pPr>
      <w:suppressAutoHyphens/>
      <w:spacing w:after="0" w:line="240" w:lineRule="auto"/>
    </w:pPr>
    <w:rPr>
      <w:rFonts w:ascii="Times New Roman" w:eastAsia="Calibri" w:hAnsi="Times New Roman" w:cs="Times New Roman"/>
      <w:sz w:val="24"/>
      <w:szCs w:val="20"/>
      <w:lang w:eastAsia="ar-SA"/>
    </w:rPr>
  </w:style>
  <w:style w:type="paragraph" w:customStyle="1" w:styleId="1d">
    <w:name w:val="Стиль1"/>
    <w:basedOn w:val="a1"/>
    <w:next w:val="ad"/>
    <w:rsid w:val="00800C5D"/>
    <w:pPr>
      <w:suppressAutoHyphens/>
      <w:spacing w:after="0" w:line="240" w:lineRule="auto"/>
    </w:pPr>
    <w:rPr>
      <w:rFonts w:ascii="Times New Roman" w:eastAsia="Calibri" w:hAnsi="Times New Roman" w:cs="Times New Roman"/>
      <w:sz w:val="24"/>
      <w:szCs w:val="24"/>
      <w:lang w:eastAsia="ar-SA"/>
    </w:rPr>
  </w:style>
  <w:style w:type="paragraph" w:customStyle="1" w:styleId="1e">
    <w:name w:val="Без интервала1"/>
    <w:uiPriority w:val="99"/>
    <w:rsid w:val="00800C5D"/>
    <w:pPr>
      <w:suppressAutoHyphens/>
      <w:jc w:val="left"/>
    </w:pPr>
    <w:rPr>
      <w:rFonts w:ascii="Calibri" w:hAnsi="Calibri"/>
      <w:sz w:val="22"/>
      <w:szCs w:val="22"/>
      <w:lang w:eastAsia="ar-SA"/>
    </w:rPr>
  </w:style>
  <w:style w:type="paragraph" w:customStyle="1" w:styleId="af9">
    <w:name w:val="Знак Знак Знак Знак Знак Знак Знак"/>
    <w:basedOn w:val="a1"/>
    <w:rsid w:val="00800C5D"/>
    <w:pPr>
      <w:widowControl w:val="0"/>
      <w:suppressAutoHyphens/>
      <w:spacing w:after="160" w:line="240" w:lineRule="exact"/>
      <w:jc w:val="right"/>
    </w:pPr>
    <w:rPr>
      <w:rFonts w:ascii="Times New Roman" w:eastAsia="Calibri" w:hAnsi="Times New Roman" w:cs="Times New Roman"/>
      <w:sz w:val="20"/>
      <w:szCs w:val="20"/>
      <w:lang w:val="en-GB" w:eastAsia="ar-SA"/>
    </w:rPr>
  </w:style>
  <w:style w:type="paragraph" w:customStyle="1" w:styleId="consplusnormal1">
    <w:name w:val="consplusnormal1"/>
    <w:basedOn w:val="a1"/>
    <w:uiPriority w:val="99"/>
    <w:rsid w:val="00800C5D"/>
    <w:pPr>
      <w:suppressAutoHyphens/>
      <w:autoSpaceDE w:val="0"/>
      <w:spacing w:after="0" w:line="240" w:lineRule="auto"/>
      <w:ind w:firstLine="720"/>
    </w:pPr>
    <w:rPr>
      <w:rFonts w:ascii="Arial" w:eastAsia="Calibri" w:hAnsi="Arial" w:cs="Arial"/>
      <w:sz w:val="20"/>
      <w:szCs w:val="20"/>
      <w:lang w:eastAsia="ar-SA"/>
    </w:rPr>
  </w:style>
  <w:style w:type="paragraph" w:customStyle="1" w:styleId="u">
    <w:name w:val="u"/>
    <w:basedOn w:val="a1"/>
    <w:uiPriority w:val="99"/>
    <w:rsid w:val="00800C5D"/>
    <w:pPr>
      <w:suppressAutoHyphens/>
      <w:spacing w:before="280" w:after="280" w:line="240" w:lineRule="auto"/>
    </w:pPr>
    <w:rPr>
      <w:rFonts w:ascii="Times New Roman" w:eastAsia="Calibri" w:hAnsi="Times New Roman" w:cs="Times New Roman"/>
      <w:sz w:val="24"/>
      <w:szCs w:val="24"/>
      <w:lang w:eastAsia="ar-SA"/>
    </w:rPr>
  </w:style>
  <w:style w:type="paragraph" w:customStyle="1" w:styleId="afa">
    <w:name w:val="Знак Знак Знак Знак"/>
    <w:basedOn w:val="a1"/>
    <w:uiPriority w:val="99"/>
    <w:rsid w:val="00800C5D"/>
    <w:pPr>
      <w:suppressAutoHyphens/>
      <w:spacing w:after="160" w:line="240" w:lineRule="exact"/>
    </w:pPr>
    <w:rPr>
      <w:rFonts w:ascii="Verdana" w:eastAsia="Calibri" w:hAnsi="Verdana" w:cs="Times New Roman"/>
      <w:sz w:val="20"/>
      <w:szCs w:val="20"/>
      <w:lang w:val="en-US" w:eastAsia="ar-SA"/>
    </w:rPr>
  </w:style>
  <w:style w:type="paragraph" w:customStyle="1" w:styleId="210">
    <w:name w:val="Основной текст с отступом 21"/>
    <w:basedOn w:val="a1"/>
    <w:uiPriority w:val="99"/>
    <w:rsid w:val="00800C5D"/>
    <w:pPr>
      <w:suppressAutoHyphens/>
      <w:spacing w:after="0" w:line="240" w:lineRule="auto"/>
      <w:ind w:firstLine="540"/>
      <w:jc w:val="both"/>
    </w:pPr>
    <w:rPr>
      <w:rFonts w:ascii="Times New Roman" w:eastAsia="Times New Roman" w:hAnsi="Times New Roman" w:cs="Times New Roman"/>
      <w:sz w:val="28"/>
      <w:szCs w:val="28"/>
      <w:lang w:eastAsia="ar-SA"/>
    </w:rPr>
  </w:style>
  <w:style w:type="paragraph" w:styleId="afb">
    <w:name w:val="Normal (Web)"/>
    <w:basedOn w:val="a1"/>
    <w:rsid w:val="00800C5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0">
    <w:name w:val="Основной текст 31"/>
    <w:basedOn w:val="a1"/>
    <w:uiPriority w:val="99"/>
    <w:rsid w:val="00800C5D"/>
    <w:pPr>
      <w:suppressAutoHyphens/>
      <w:spacing w:after="0" w:line="216" w:lineRule="auto"/>
      <w:jc w:val="both"/>
    </w:pPr>
    <w:rPr>
      <w:rFonts w:ascii="Times New Roman" w:eastAsia="Times New Roman" w:hAnsi="Times New Roman" w:cs="Times New Roman"/>
      <w:bCs/>
      <w:sz w:val="24"/>
      <w:szCs w:val="24"/>
      <w:lang w:eastAsia="ar-SA"/>
    </w:rPr>
  </w:style>
  <w:style w:type="paragraph" w:customStyle="1" w:styleId="Default">
    <w:name w:val="Default"/>
    <w:rsid w:val="00800C5D"/>
    <w:pPr>
      <w:suppressAutoHyphens/>
      <w:autoSpaceDE w:val="0"/>
      <w:jc w:val="left"/>
    </w:pPr>
    <w:rPr>
      <w:color w:val="000000"/>
      <w:lang w:eastAsia="ar-SA"/>
    </w:rPr>
  </w:style>
  <w:style w:type="paragraph" w:styleId="afc">
    <w:name w:val="header"/>
    <w:basedOn w:val="a1"/>
    <w:link w:val="afd"/>
    <w:uiPriority w:val="99"/>
    <w:rsid w:val="00800C5D"/>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d">
    <w:name w:val="Верхний колонтитул Знак"/>
    <w:basedOn w:val="a2"/>
    <w:link w:val="afc"/>
    <w:uiPriority w:val="99"/>
    <w:rsid w:val="00800C5D"/>
    <w:rPr>
      <w:sz w:val="20"/>
      <w:szCs w:val="20"/>
      <w:lang w:eastAsia="ar-SA"/>
    </w:rPr>
  </w:style>
  <w:style w:type="paragraph" w:customStyle="1" w:styleId="1f">
    <w:name w:val="Абзац списка1"/>
    <w:basedOn w:val="a1"/>
    <w:uiPriority w:val="99"/>
    <w:rsid w:val="00800C5D"/>
    <w:pPr>
      <w:suppressAutoHyphens/>
      <w:ind w:left="720"/>
    </w:pPr>
    <w:rPr>
      <w:rFonts w:ascii="Calibri" w:eastAsia="Times New Roman" w:hAnsi="Calibri" w:cs="Times New Roman"/>
      <w:lang w:eastAsia="ar-SA"/>
    </w:rPr>
  </w:style>
  <w:style w:type="paragraph" w:customStyle="1" w:styleId="afe">
    <w:name w:val="Знак Знак Знак Знак Знак Знак Знак Знак Знак Знак"/>
    <w:basedOn w:val="a1"/>
    <w:rsid w:val="00800C5D"/>
    <w:pPr>
      <w:suppressAutoHyphens/>
      <w:spacing w:before="280" w:after="280" w:line="240" w:lineRule="auto"/>
    </w:pPr>
    <w:rPr>
      <w:rFonts w:ascii="Tahoma" w:eastAsia="Calibri" w:hAnsi="Tahoma" w:cs="Times New Roman"/>
      <w:sz w:val="20"/>
      <w:szCs w:val="20"/>
      <w:lang w:val="en-US" w:eastAsia="ar-SA"/>
    </w:rPr>
  </w:style>
  <w:style w:type="paragraph" w:customStyle="1" w:styleId="ConsNormal">
    <w:name w:val="ConsNormal"/>
    <w:uiPriority w:val="99"/>
    <w:rsid w:val="00800C5D"/>
    <w:pPr>
      <w:widowControl w:val="0"/>
      <w:suppressAutoHyphens/>
      <w:autoSpaceDE w:val="0"/>
      <w:ind w:right="19772" w:firstLine="720"/>
      <w:jc w:val="left"/>
    </w:pPr>
    <w:rPr>
      <w:rFonts w:ascii="Arial" w:hAnsi="Arial" w:cs="Arial"/>
      <w:sz w:val="20"/>
      <w:szCs w:val="20"/>
      <w:lang w:eastAsia="ar-SA"/>
    </w:rPr>
  </w:style>
  <w:style w:type="paragraph" w:customStyle="1" w:styleId="311">
    <w:name w:val="Основной текст с отступом 31"/>
    <w:basedOn w:val="a1"/>
    <w:uiPriority w:val="99"/>
    <w:rsid w:val="00800C5D"/>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aff">
    <w:name w:val="Содержимое таблицы"/>
    <w:basedOn w:val="a1"/>
    <w:rsid w:val="00800C5D"/>
    <w:pPr>
      <w:suppressLineNumbers/>
      <w:suppressAutoHyphens/>
      <w:spacing w:after="0" w:line="240" w:lineRule="auto"/>
    </w:pPr>
    <w:rPr>
      <w:rFonts w:ascii="Arial Unicode MS" w:eastAsia="Arial Unicode MS" w:hAnsi="Arial Unicode MS" w:cs="Arial Unicode MS"/>
      <w:color w:val="000000"/>
      <w:sz w:val="24"/>
      <w:szCs w:val="24"/>
      <w:lang w:eastAsia="ar-SA"/>
    </w:rPr>
  </w:style>
  <w:style w:type="paragraph" w:customStyle="1" w:styleId="aff0">
    <w:name w:val="Заголовок таблицы"/>
    <w:basedOn w:val="aff"/>
    <w:rsid w:val="00800C5D"/>
    <w:pPr>
      <w:jc w:val="center"/>
    </w:pPr>
    <w:rPr>
      <w:b/>
      <w:bCs/>
    </w:rPr>
  </w:style>
  <w:style w:type="paragraph" w:customStyle="1" w:styleId="aff1">
    <w:name w:val="Содержимое врезки"/>
    <w:basedOn w:val="ad"/>
    <w:rsid w:val="00800C5D"/>
    <w:pPr>
      <w:suppressAutoHyphens/>
    </w:pPr>
    <w:rPr>
      <w:rFonts w:eastAsia="Calibri"/>
      <w:lang w:eastAsia="ar-SA"/>
    </w:rPr>
  </w:style>
  <w:style w:type="table" w:styleId="aff2">
    <w:name w:val="Table Grid"/>
    <w:basedOn w:val="a3"/>
    <w:rsid w:val="00800C5D"/>
    <w:pPr>
      <w:jc w:val="left"/>
    </w:pPr>
    <w:rPr>
      <w:rFonts w:eastAsia="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Body Text Indent"/>
    <w:basedOn w:val="a1"/>
    <w:link w:val="aff4"/>
    <w:semiHidden/>
    <w:unhideWhenUsed/>
    <w:rsid w:val="00800C5D"/>
    <w:pPr>
      <w:spacing w:after="120"/>
      <w:ind w:left="283"/>
    </w:pPr>
  </w:style>
  <w:style w:type="character" w:customStyle="1" w:styleId="aff4">
    <w:name w:val="Основной текст с отступом Знак"/>
    <w:basedOn w:val="a2"/>
    <w:link w:val="aff3"/>
    <w:semiHidden/>
    <w:rsid w:val="00800C5D"/>
    <w:rPr>
      <w:rFonts w:asciiTheme="minorHAnsi" w:eastAsiaTheme="minorHAnsi" w:hAnsiTheme="minorHAnsi" w:cstheme="minorBidi"/>
      <w:sz w:val="22"/>
      <w:szCs w:val="22"/>
    </w:rPr>
  </w:style>
  <w:style w:type="paragraph" w:customStyle="1" w:styleId="1f0">
    <w:name w:val="Обычный1"/>
    <w:link w:val="Normal"/>
    <w:rsid w:val="00800C5D"/>
    <w:pPr>
      <w:widowControl w:val="0"/>
      <w:ind w:firstLine="400"/>
      <w:jc w:val="both"/>
    </w:pPr>
    <w:rPr>
      <w:snapToGrid w:val="0"/>
      <w:szCs w:val="20"/>
      <w:lang w:eastAsia="ru-RU"/>
    </w:rPr>
  </w:style>
  <w:style w:type="paragraph" w:customStyle="1" w:styleId="ConsTitle">
    <w:name w:val="ConsTitle"/>
    <w:rsid w:val="00800C5D"/>
    <w:pPr>
      <w:widowControl w:val="0"/>
      <w:ind w:right="19772"/>
      <w:jc w:val="left"/>
    </w:pPr>
    <w:rPr>
      <w:rFonts w:ascii="Arial" w:hAnsi="Arial"/>
      <w:b/>
      <w:snapToGrid w:val="0"/>
      <w:sz w:val="20"/>
      <w:szCs w:val="20"/>
      <w:lang w:eastAsia="ru-RU"/>
    </w:rPr>
  </w:style>
  <w:style w:type="paragraph" w:customStyle="1" w:styleId="1f1">
    <w:name w:val="1"/>
    <w:basedOn w:val="a1"/>
    <w:rsid w:val="00800C5D"/>
    <w:pPr>
      <w:spacing w:before="100" w:beforeAutospacing="1" w:after="100" w:afterAutospacing="1"/>
      <w:ind w:firstLine="709"/>
      <w:jc w:val="both"/>
    </w:pPr>
    <w:rPr>
      <w:rFonts w:ascii="Tahoma" w:eastAsia="Calibri" w:hAnsi="Tahoma" w:cs="Tahoma"/>
      <w:sz w:val="20"/>
      <w:szCs w:val="20"/>
      <w:lang w:val="en-US"/>
    </w:rPr>
  </w:style>
  <w:style w:type="paragraph" w:styleId="aff5">
    <w:name w:val="caption"/>
    <w:basedOn w:val="a1"/>
    <w:qFormat/>
    <w:rsid w:val="00800C5D"/>
    <w:pPr>
      <w:spacing w:after="0" w:line="240" w:lineRule="auto"/>
      <w:jc w:val="center"/>
    </w:pPr>
    <w:rPr>
      <w:rFonts w:ascii="Times New Roman" w:eastAsia="Times New Roman" w:hAnsi="Times New Roman" w:cs="Times New Roman"/>
      <w:b/>
      <w:sz w:val="32"/>
      <w:szCs w:val="20"/>
      <w:lang w:eastAsia="ru-RU"/>
    </w:rPr>
  </w:style>
  <w:style w:type="paragraph" w:customStyle="1" w:styleId="1f2">
    <w:name w:val="1 Знак"/>
    <w:basedOn w:val="a1"/>
    <w:rsid w:val="00800C5D"/>
    <w:pPr>
      <w:spacing w:before="100" w:beforeAutospacing="1" w:after="100" w:afterAutospacing="1" w:line="240" w:lineRule="auto"/>
    </w:pPr>
    <w:rPr>
      <w:rFonts w:ascii="Tahoma" w:eastAsia="Times New Roman" w:hAnsi="Tahoma" w:cs="Times New Roman"/>
      <w:sz w:val="20"/>
      <w:szCs w:val="20"/>
      <w:lang w:val="en-US"/>
    </w:rPr>
  </w:style>
  <w:style w:type="table" w:customStyle="1" w:styleId="1f3">
    <w:name w:val="Сетка таблицы1"/>
    <w:basedOn w:val="a3"/>
    <w:next w:val="aff2"/>
    <w:rsid w:val="00800C5D"/>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4">
    <w:name w:val="Знак8 Знак Знак"/>
    <w:basedOn w:val="a1"/>
    <w:rsid w:val="00800C5D"/>
    <w:pPr>
      <w:spacing w:before="100" w:beforeAutospacing="1" w:after="100" w:afterAutospacing="1"/>
      <w:ind w:firstLine="709"/>
      <w:jc w:val="both"/>
    </w:pPr>
    <w:rPr>
      <w:rFonts w:ascii="Tahoma" w:eastAsia="Calibri" w:hAnsi="Tahoma" w:cs="Tahoma"/>
      <w:sz w:val="20"/>
      <w:szCs w:val="20"/>
      <w:lang w:val="en-US"/>
    </w:rPr>
  </w:style>
  <w:style w:type="character" w:customStyle="1" w:styleId="ConsPlusNormal0">
    <w:name w:val="ConsPlusNormal Знак"/>
    <w:basedOn w:val="a2"/>
    <w:link w:val="ConsPlusNormal"/>
    <w:locked/>
    <w:rsid w:val="00800C5D"/>
    <w:rPr>
      <w:rFonts w:ascii="Calibri" w:hAnsi="Calibri" w:cs="Calibri"/>
      <w:sz w:val="22"/>
      <w:szCs w:val="20"/>
      <w:lang w:eastAsia="ru-RU"/>
    </w:rPr>
  </w:style>
  <w:style w:type="numbering" w:customStyle="1" w:styleId="28">
    <w:name w:val="Нет списка2"/>
    <w:next w:val="a4"/>
    <w:uiPriority w:val="99"/>
    <w:semiHidden/>
    <w:unhideWhenUsed/>
    <w:rsid w:val="00800C5D"/>
  </w:style>
  <w:style w:type="character" w:customStyle="1" w:styleId="-">
    <w:name w:val="Ж-курсив"/>
    <w:uiPriority w:val="1"/>
    <w:qFormat/>
    <w:rsid w:val="00800C5D"/>
    <w:rPr>
      <w:b/>
      <w:i/>
    </w:rPr>
  </w:style>
  <w:style w:type="paragraph" w:customStyle="1" w:styleId="a">
    <w:name w:val="Пункт"/>
    <w:basedOn w:val="a1"/>
    <w:link w:val="aff6"/>
    <w:rsid w:val="00800C5D"/>
    <w:pPr>
      <w:numPr>
        <w:ilvl w:val="3"/>
        <w:numId w:val="8"/>
      </w:numPr>
      <w:spacing w:after="0" w:line="240" w:lineRule="auto"/>
      <w:jc w:val="both"/>
    </w:pPr>
    <w:rPr>
      <w:rFonts w:ascii="Times New Roman" w:eastAsia="Times New Roman" w:hAnsi="Times New Roman" w:cs="Times New Roman"/>
      <w:sz w:val="28"/>
      <w:szCs w:val="26"/>
    </w:rPr>
  </w:style>
  <w:style w:type="paragraph" w:customStyle="1" w:styleId="a0">
    <w:name w:val="Подпункт"/>
    <w:basedOn w:val="a1"/>
    <w:uiPriority w:val="1"/>
    <w:rsid w:val="00800C5D"/>
    <w:pPr>
      <w:numPr>
        <w:ilvl w:val="4"/>
        <w:numId w:val="8"/>
      </w:numPr>
      <w:spacing w:after="0" w:line="240" w:lineRule="auto"/>
      <w:jc w:val="both"/>
    </w:pPr>
    <w:rPr>
      <w:rFonts w:ascii="Times New Roman" w:eastAsia="Times New Roman" w:hAnsi="Times New Roman" w:cs="Times New Roman"/>
      <w:sz w:val="28"/>
      <w:szCs w:val="26"/>
    </w:rPr>
  </w:style>
  <w:style w:type="paragraph" w:customStyle="1" w:styleId="aff7">
    <w:name w:val="Текст статьи"/>
    <w:basedOn w:val="a1"/>
    <w:uiPriority w:val="1"/>
    <w:qFormat/>
    <w:rsid w:val="00800C5D"/>
    <w:pPr>
      <w:spacing w:after="0" w:line="240" w:lineRule="auto"/>
      <w:ind w:firstLine="567"/>
      <w:jc w:val="both"/>
    </w:pPr>
    <w:rPr>
      <w:rFonts w:ascii="Times New Roman" w:eastAsia="Times New Roman" w:hAnsi="Times New Roman" w:cs="Times New Roman"/>
      <w:sz w:val="28"/>
      <w:szCs w:val="26"/>
    </w:rPr>
  </w:style>
  <w:style w:type="character" w:customStyle="1" w:styleId="aff6">
    <w:name w:val="Пункт Знак"/>
    <w:link w:val="a"/>
    <w:rsid w:val="00800C5D"/>
    <w:rPr>
      <w:sz w:val="28"/>
      <w:szCs w:val="26"/>
    </w:rPr>
  </w:style>
  <w:style w:type="character" w:styleId="aff8">
    <w:name w:val="annotation reference"/>
    <w:uiPriority w:val="99"/>
    <w:semiHidden/>
    <w:unhideWhenUsed/>
    <w:rsid w:val="00800C5D"/>
    <w:rPr>
      <w:sz w:val="16"/>
      <w:szCs w:val="16"/>
    </w:rPr>
  </w:style>
  <w:style w:type="paragraph" w:styleId="aff9">
    <w:name w:val="annotation text"/>
    <w:basedOn w:val="a1"/>
    <w:link w:val="affa"/>
    <w:uiPriority w:val="99"/>
    <w:semiHidden/>
    <w:unhideWhenUsed/>
    <w:rsid w:val="00800C5D"/>
    <w:pPr>
      <w:spacing w:line="240" w:lineRule="auto"/>
      <w:ind w:firstLine="567"/>
      <w:jc w:val="both"/>
    </w:pPr>
    <w:rPr>
      <w:rFonts w:ascii="Times New Roman" w:eastAsia="Times New Roman" w:hAnsi="Times New Roman" w:cs="Times New Roman"/>
      <w:sz w:val="20"/>
      <w:szCs w:val="20"/>
    </w:rPr>
  </w:style>
  <w:style w:type="character" w:customStyle="1" w:styleId="affa">
    <w:name w:val="Текст примечания Знак"/>
    <w:basedOn w:val="a2"/>
    <w:link w:val="aff9"/>
    <w:uiPriority w:val="99"/>
    <w:semiHidden/>
    <w:rsid w:val="00800C5D"/>
    <w:rPr>
      <w:sz w:val="20"/>
      <w:szCs w:val="20"/>
    </w:rPr>
  </w:style>
  <w:style w:type="paragraph" w:styleId="affb">
    <w:name w:val="annotation subject"/>
    <w:basedOn w:val="aff9"/>
    <w:next w:val="aff9"/>
    <w:link w:val="affc"/>
    <w:uiPriority w:val="99"/>
    <w:semiHidden/>
    <w:unhideWhenUsed/>
    <w:rsid w:val="00800C5D"/>
    <w:rPr>
      <w:b/>
      <w:bCs/>
    </w:rPr>
  </w:style>
  <w:style w:type="character" w:customStyle="1" w:styleId="affc">
    <w:name w:val="Тема примечания Знак"/>
    <w:basedOn w:val="affa"/>
    <w:link w:val="affb"/>
    <w:uiPriority w:val="99"/>
    <w:semiHidden/>
    <w:rsid w:val="00800C5D"/>
    <w:rPr>
      <w:b/>
      <w:bCs/>
      <w:sz w:val="20"/>
      <w:szCs w:val="20"/>
    </w:rPr>
  </w:style>
  <w:style w:type="paragraph" w:styleId="affd">
    <w:name w:val="Revision"/>
    <w:hidden/>
    <w:uiPriority w:val="99"/>
    <w:semiHidden/>
    <w:rsid w:val="00800C5D"/>
    <w:pPr>
      <w:jc w:val="left"/>
    </w:pPr>
    <w:rPr>
      <w:sz w:val="28"/>
      <w:szCs w:val="22"/>
    </w:rPr>
  </w:style>
  <w:style w:type="table" w:customStyle="1" w:styleId="29">
    <w:name w:val="Сетка таблицы2"/>
    <w:basedOn w:val="a3"/>
    <w:next w:val="aff2"/>
    <w:rsid w:val="00800C5D"/>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5">
    <w:name w:val="Знак8"/>
    <w:basedOn w:val="a1"/>
    <w:rsid w:val="00800C5D"/>
    <w:pPr>
      <w:spacing w:after="160" w:line="240" w:lineRule="exact"/>
    </w:pPr>
    <w:rPr>
      <w:rFonts w:ascii="Verdana" w:eastAsia="Times New Roman" w:hAnsi="Verdana" w:cs="Times New Roman"/>
      <w:sz w:val="20"/>
      <w:szCs w:val="20"/>
      <w:lang w:val="en-US"/>
    </w:rPr>
  </w:style>
  <w:style w:type="paragraph" w:styleId="2a">
    <w:name w:val="Body Text Indent 2"/>
    <w:aliases w:val=" Знак,Знак"/>
    <w:basedOn w:val="a1"/>
    <w:link w:val="211"/>
    <w:semiHidden/>
    <w:rsid w:val="00800C5D"/>
    <w:pPr>
      <w:spacing w:after="120" w:line="480" w:lineRule="auto"/>
      <w:ind w:left="283"/>
      <w:jc w:val="both"/>
    </w:pPr>
    <w:rPr>
      <w:rFonts w:ascii="Times New Roman" w:eastAsia="Times New Roman" w:hAnsi="Times New Roman" w:cs="Times New Roman"/>
      <w:sz w:val="24"/>
      <w:szCs w:val="20"/>
      <w:lang w:eastAsia="ru-RU"/>
    </w:rPr>
  </w:style>
  <w:style w:type="character" w:customStyle="1" w:styleId="211">
    <w:name w:val="Основной текст с отступом 2 Знак1"/>
    <w:aliases w:val=" Знак Знак,Знак Знак"/>
    <w:basedOn w:val="a2"/>
    <w:link w:val="2a"/>
    <w:semiHidden/>
    <w:rsid w:val="00800C5D"/>
    <w:rPr>
      <w:szCs w:val="20"/>
      <w:lang w:eastAsia="ru-RU"/>
    </w:rPr>
  </w:style>
  <w:style w:type="paragraph" w:styleId="36">
    <w:name w:val="Body Text Indent 3"/>
    <w:basedOn w:val="a1"/>
    <w:link w:val="37"/>
    <w:semiHidden/>
    <w:rsid w:val="00800C5D"/>
    <w:pPr>
      <w:spacing w:after="120" w:line="240" w:lineRule="auto"/>
      <w:ind w:left="283"/>
      <w:jc w:val="both"/>
    </w:pPr>
    <w:rPr>
      <w:rFonts w:ascii="Times New Roman" w:eastAsia="Times New Roman" w:hAnsi="Times New Roman" w:cs="Times New Roman"/>
      <w:sz w:val="16"/>
      <w:szCs w:val="20"/>
      <w:lang w:eastAsia="ru-RU"/>
    </w:rPr>
  </w:style>
  <w:style w:type="character" w:customStyle="1" w:styleId="37">
    <w:name w:val="Основной текст с отступом 3 Знак"/>
    <w:basedOn w:val="a2"/>
    <w:link w:val="36"/>
    <w:semiHidden/>
    <w:rsid w:val="00800C5D"/>
    <w:rPr>
      <w:sz w:val="16"/>
      <w:szCs w:val="20"/>
      <w:lang w:eastAsia="ru-RU"/>
    </w:rPr>
  </w:style>
  <w:style w:type="paragraph" w:customStyle="1" w:styleId="FR1">
    <w:name w:val="FR1"/>
    <w:rsid w:val="00800C5D"/>
    <w:pPr>
      <w:widowControl w:val="0"/>
      <w:autoSpaceDE w:val="0"/>
      <w:autoSpaceDN w:val="0"/>
      <w:adjustRightInd w:val="0"/>
      <w:spacing w:line="260" w:lineRule="auto"/>
      <w:ind w:left="40" w:firstLine="560"/>
      <w:jc w:val="both"/>
    </w:pPr>
    <w:rPr>
      <w:rFonts w:ascii="Arial" w:hAnsi="Arial" w:cs="Arial"/>
      <w:sz w:val="22"/>
      <w:szCs w:val="22"/>
      <w:lang w:eastAsia="ru-RU"/>
    </w:rPr>
  </w:style>
  <w:style w:type="paragraph" w:customStyle="1" w:styleId="212">
    <w:name w:val="Основной текст 21"/>
    <w:basedOn w:val="a1"/>
    <w:rsid w:val="00800C5D"/>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1f4">
    <w:name w:val="Обычный (веб)1"/>
    <w:basedOn w:val="a1"/>
    <w:rsid w:val="00800C5D"/>
    <w:pPr>
      <w:spacing w:after="0" w:line="240" w:lineRule="auto"/>
    </w:pPr>
    <w:rPr>
      <w:rFonts w:ascii="Times New Roman" w:eastAsia="Times New Roman" w:hAnsi="Times New Roman" w:cs="Times New Roman"/>
      <w:sz w:val="24"/>
      <w:szCs w:val="24"/>
      <w:lang w:eastAsia="ru-RU"/>
    </w:rPr>
  </w:style>
  <w:style w:type="paragraph" w:customStyle="1" w:styleId="affe">
    <w:name w:val="Стиль"/>
    <w:basedOn w:val="a1"/>
    <w:rsid w:val="00800C5D"/>
    <w:pPr>
      <w:spacing w:after="160" w:line="240" w:lineRule="exact"/>
    </w:pPr>
    <w:rPr>
      <w:rFonts w:ascii="Verdana" w:eastAsia="Times New Roman" w:hAnsi="Verdana" w:cs="Verdana"/>
      <w:sz w:val="20"/>
      <w:szCs w:val="20"/>
      <w:lang w:val="en-US"/>
    </w:rPr>
  </w:style>
  <w:style w:type="paragraph" w:styleId="afff">
    <w:name w:val="footnote text"/>
    <w:basedOn w:val="a1"/>
    <w:link w:val="afff0"/>
    <w:unhideWhenUsed/>
    <w:rsid w:val="00800C5D"/>
    <w:pPr>
      <w:ind w:firstLine="567"/>
      <w:jc w:val="both"/>
    </w:pPr>
    <w:rPr>
      <w:rFonts w:ascii="Times New Roman" w:eastAsia="Times New Roman" w:hAnsi="Times New Roman" w:cs="Times New Roman"/>
      <w:sz w:val="20"/>
      <w:szCs w:val="20"/>
    </w:rPr>
  </w:style>
  <w:style w:type="character" w:customStyle="1" w:styleId="afff0">
    <w:name w:val="Текст сноски Знак"/>
    <w:basedOn w:val="a2"/>
    <w:link w:val="afff"/>
    <w:rsid w:val="00800C5D"/>
    <w:rPr>
      <w:sz w:val="20"/>
      <w:szCs w:val="20"/>
    </w:rPr>
  </w:style>
  <w:style w:type="character" w:styleId="afff1">
    <w:name w:val="footnote reference"/>
    <w:unhideWhenUsed/>
    <w:rsid w:val="00800C5D"/>
    <w:rPr>
      <w:vertAlign w:val="superscript"/>
    </w:rPr>
  </w:style>
  <w:style w:type="character" w:customStyle="1" w:styleId="Normal">
    <w:name w:val="Normal Знак"/>
    <w:link w:val="1f0"/>
    <w:rsid w:val="00800C5D"/>
    <w:rPr>
      <w:snapToGrid w:val="0"/>
      <w:szCs w:val="20"/>
      <w:lang w:eastAsia="ru-RU"/>
    </w:rPr>
  </w:style>
  <w:style w:type="table" w:customStyle="1" w:styleId="110">
    <w:name w:val="Сетка таблицы11"/>
    <w:basedOn w:val="a3"/>
    <w:next w:val="aff2"/>
    <w:rsid w:val="00800C5D"/>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4"/>
    <w:uiPriority w:val="99"/>
    <w:semiHidden/>
    <w:unhideWhenUsed/>
    <w:rsid w:val="00800C5D"/>
  </w:style>
  <w:style w:type="numbering" w:customStyle="1" w:styleId="111">
    <w:name w:val="Нет списка11"/>
    <w:next w:val="a4"/>
    <w:semiHidden/>
    <w:rsid w:val="00800C5D"/>
  </w:style>
  <w:style w:type="paragraph" w:customStyle="1" w:styleId="punct">
    <w:name w:val="punct"/>
    <w:basedOn w:val="a1"/>
    <w:rsid w:val="00800C5D"/>
    <w:pPr>
      <w:numPr>
        <w:numId w:val="10"/>
      </w:numPr>
      <w:autoSpaceDE w:val="0"/>
      <w:autoSpaceDN w:val="0"/>
      <w:adjustRightInd w:val="0"/>
      <w:spacing w:after="0" w:line="360" w:lineRule="auto"/>
      <w:jc w:val="both"/>
    </w:pPr>
    <w:rPr>
      <w:rFonts w:ascii="Times New Roman" w:eastAsia="Times New Roman" w:hAnsi="Times New Roman" w:cs="Times New Roman"/>
      <w:sz w:val="26"/>
      <w:szCs w:val="26"/>
      <w:lang w:eastAsia="ru-RU"/>
    </w:rPr>
  </w:style>
  <w:style w:type="paragraph" w:customStyle="1" w:styleId="subpunct">
    <w:name w:val="subpunct"/>
    <w:basedOn w:val="a1"/>
    <w:rsid w:val="00800C5D"/>
    <w:pPr>
      <w:numPr>
        <w:ilvl w:val="1"/>
        <w:numId w:val="10"/>
      </w:numPr>
      <w:tabs>
        <w:tab w:val="num" w:pos="1631"/>
      </w:tabs>
      <w:autoSpaceDE w:val="0"/>
      <w:autoSpaceDN w:val="0"/>
      <w:adjustRightInd w:val="0"/>
      <w:spacing w:after="0" w:line="360" w:lineRule="auto"/>
      <w:ind w:left="780"/>
      <w:jc w:val="both"/>
    </w:pPr>
    <w:rPr>
      <w:rFonts w:ascii="Times New Roman" w:eastAsia="Times New Roman" w:hAnsi="Times New Roman" w:cs="Times New Roman"/>
      <w:sz w:val="26"/>
      <w:szCs w:val="26"/>
      <w:lang w:val="en-US" w:eastAsia="ru-RU"/>
    </w:rPr>
  </w:style>
  <w:style w:type="paragraph" w:customStyle="1" w:styleId="2b">
    <w:name w:val="Без интервала2"/>
    <w:rsid w:val="00800C5D"/>
    <w:pPr>
      <w:spacing w:line="276" w:lineRule="auto"/>
      <w:ind w:firstLine="567"/>
      <w:jc w:val="both"/>
    </w:pPr>
    <w:rPr>
      <w:rFonts w:eastAsia="Calibri"/>
      <w:sz w:val="28"/>
      <w:szCs w:val="28"/>
    </w:rPr>
  </w:style>
  <w:style w:type="paragraph" w:styleId="afff2">
    <w:name w:val="Document Map"/>
    <w:basedOn w:val="a1"/>
    <w:link w:val="afff3"/>
    <w:semiHidden/>
    <w:rsid w:val="00800C5D"/>
    <w:pPr>
      <w:shd w:val="clear" w:color="auto" w:fill="000080"/>
    </w:pPr>
    <w:rPr>
      <w:rFonts w:ascii="Tahoma" w:eastAsia="Calibri" w:hAnsi="Tahoma" w:cs="Tahoma"/>
      <w:sz w:val="20"/>
      <w:szCs w:val="20"/>
    </w:rPr>
  </w:style>
  <w:style w:type="character" w:customStyle="1" w:styleId="afff3">
    <w:name w:val="Схема документа Знак"/>
    <w:basedOn w:val="a2"/>
    <w:link w:val="afff2"/>
    <w:semiHidden/>
    <w:rsid w:val="00800C5D"/>
    <w:rPr>
      <w:rFonts w:ascii="Tahoma" w:eastAsia="Calibri" w:hAnsi="Tahoma" w:cs="Tahoma"/>
      <w:sz w:val="20"/>
      <w:szCs w:val="20"/>
      <w:shd w:val="clear" w:color="auto" w:fill="000080"/>
    </w:rPr>
  </w:style>
  <w:style w:type="paragraph" w:customStyle="1" w:styleId="ConsPlusNormalTimesNewRoman">
    <w:name w:val="ConsPlusNormal + Times New Roman"/>
    <w:aliases w:val="14 пт,По ширине,Первая строка:  0,95 см,..."/>
    <w:basedOn w:val="ConsPlusNormal"/>
    <w:rsid w:val="00800C5D"/>
    <w:pPr>
      <w:adjustRightInd w:val="0"/>
      <w:spacing w:line="360" w:lineRule="auto"/>
      <w:ind w:firstLine="540"/>
      <w:jc w:val="both"/>
      <w:outlineLvl w:val="0"/>
    </w:pPr>
    <w:rPr>
      <w:rFonts w:ascii="Times New Roman" w:hAnsi="Times New Roman" w:cs="Times New Roman"/>
      <w:sz w:val="28"/>
      <w:szCs w:val="28"/>
    </w:rPr>
  </w:style>
  <w:style w:type="numbering" w:customStyle="1" w:styleId="44">
    <w:name w:val="Нет списка4"/>
    <w:next w:val="a4"/>
    <w:uiPriority w:val="99"/>
    <w:semiHidden/>
    <w:unhideWhenUsed/>
    <w:rsid w:val="00800C5D"/>
  </w:style>
  <w:style w:type="numbering" w:customStyle="1" w:styleId="54">
    <w:name w:val="Нет списка5"/>
    <w:next w:val="a4"/>
    <w:semiHidden/>
    <w:rsid w:val="00800C5D"/>
  </w:style>
  <w:style w:type="character" w:customStyle="1" w:styleId="WW8Num2z1">
    <w:name w:val="WW8Num2z1"/>
    <w:rsid w:val="00800C5D"/>
  </w:style>
  <w:style w:type="character" w:customStyle="1" w:styleId="WW8Num2z2">
    <w:name w:val="WW8Num2z2"/>
    <w:rsid w:val="00800C5D"/>
  </w:style>
  <w:style w:type="character" w:customStyle="1" w:styleId="WW8Num2z3">
    <w:name w:val="WW8Num2z3"/>
    <w:rsid w:val="00800C5D"/>
  </w:style>
  <w:style w:type="character" w:customStyle="1" w:styleId="WW8Num2z4">
    <w:name w:val="WW8Num2z4"/>
    <w:rsid w:val="00800C5D"/>
  </w:style>
  <w:style w:type="character" w:customStyle="1" w:styleId="WW8Num2z5">
    <w:name w:val="WW8Num2z5"/>
    <w:rsid w:val="00800C5D"/>
  </w:style>
  <w:style w:type="character" w:customStyle="1" w:styleId="WW8Num2z6">
    <w:name w:val="WW8Num2z6"/>
    <w:rsid w:val="00800C5D"/>
  </w:style>
  <w:style w:type="character" w:customStyle="1" w:styleId="WW8Num2z7">
    <w:name w:val="WW8Num2z7"/>
    <w:rsid w:val="00800C5D"/>
  </w:style>
  <w:style w:type="character" w:customStyle="1" w:styleId="WW8Num2z8">
    <w:name w:val="WW8Num2z8"/>
    <w:rsid w:val="00800C5D"/>
  </w:style>
  <w:style w:type="character" w:customStyle="1" w:styleId="WW8Num3z1">
    <w:name w:val="WW8Num3z1"/>
    <w:rsid w:val="00800C5D"/>
  </w:style>
  <w:style w:type="character" w:customStyle="1" w:styleId="WW8Num3z2">
    <w:name w:val="WW8Num3z2"/>
    <w:rsid w:val="00800C5D"/>
  </w:style>
  <w:style w:type="character" w:customStyle="1" w:styleId="WW8Num3z3">
    <w:name w:val="WW8Num3z3"/>
    <w:rsid w:val="00800C5D"/>
  </w:style>
  <w:style w:type="character" w:customStyle="1" w:styleId="WW8Num3z4">
    <w:name w:val="WW8Num3z4"/>
    <w:rsid w:val="00800C5D"/>
  </w:style>
  <w:style w:type="character" w:customStyle="1" w:styleId="WW8Num3z5">
    <w:name w:val="WW8Num3z5"/>
    <w:rsid w:val="00800C5D"/>
  </w:style>
  <w:style w:type="character" w:customStyle="1" w:styleId="WW8Num3z6">
    <w:name w:val="WW8Num3z6"/>
    <w:rsid w:val="00800C5D"/>
  </w:style>
  <w:style w:type="character" w:customStyle="1" w:styleId="WW8Num3z7">
    <w:name w:val="WW8Num3z7"/>
    <w:rsid w:val="00800C5D"/>
  </w:style>
  <w:style w:type="character" w:customStyle="1" w:styleId="WW8Num3z8">
    <w:name w:val="WW8Num3z8"/>
    <w:rsid w:val="00800C5D"/>
  </w:style>
  <w:style w:type="character" w:customStyle="1" w:styleId="WW8Num4z1">
    <w:name w:val="WW8Num4z1"/>
    <w:rsid w:val="00800C5D"/>
    <w:rPr>
      <w:rFonts w:ascii="Courier New" w:hAnsi="Courier New" w:cs="Courier New" w:hint="default"/>
    </w:rPr>
  </w:style>
  <w:style w:type="character" w:customStyle="1" w:styleId="WW8Num4z2">
    <w:name w:val="WW8Num4z2"/>
    <w:rsid w:val="00800C5D"/>
    <w:rPr>
      <w:rFonts w:ascii="Wingdings" w:hAnsi="Wingdings" w:cs="Wingdings" w:hint="default"/>
    </w:rPr>
  </w:style>
  <w:style w:type="character" w:customStyle="1" w:styleId="WW8Num5z1">
    <w:name w:val="WW8Num5z1"/>
    <w:rsid w:val="00800C5D"/>
  </w:style>
  <w:style w:type="character" w:customStyle="1" w:styleId="WW8Num5z2">
    <w:name w:val="WW8Num5z2"/>
    <w:rsid w:val="00800C5D"/>
  </w:style>
  <w:style w:type="character" w:customStyle="1" w:styleId="WW8Num5z3">
    <w:name w:val="WW8Num5z3"/>
    <w:rsid w:val="00800C5D"/>
  </w:style>
  <w:style w:type="character" w:customStyle="1" w:styleId="WW8Num5z4">
    <w:name w:val="WW8Num5z4"/>
    <w:rsid w:val="00800C5D"/>
  </w:style>
  <w:style w:type="character" w:customStyle="1" w:styleId="WW8Num5z5">
    <w:name w:val="WW8Num5z5"/>
    <w:rsid w:val="00800C5D"/>
  </w:style>
  <w:style w:type="character" w:customStyle="1" w:styleId="WW8Num5z6">
    <w:name w:val="WW8Num5z6"/>
    <w:rsid w:val="00800C5D"/>
  </w:style>
  <w:style w:type="character" w:customStyle="1" w:styleId="WW8Num5z7">
    <w:name w:val="WW8Num5z7"/>
    <w:rsid w:val="00800C5D"/>
  </w:style>
  <w:style w:type="character" w:customStyle="1" w:styleId="WW8Num5z8">
    <w:name w:val="WW8Num5z8"/>
    <w:rsid w:val="00800C5D"/>
  </w:style>
  <w:style w:type="character" w:customStyle="1" w:styleId="WW8Num6z3">
    <w:name w:val="WW8Num6z3"/>
    <w:rsid w:val="00800C5D"/>
  </w:style>
  <w:style w:type="character" w:customStyle="1" w:styleId="WW8Num6z4">
    <w:name w:val="WW8Num6z4"/>
    <w:rsid w:val="00800C5D"/>
  </w:style>
  <w:style w:type="character" w:customStyle="1" w:styleId="WW8Num6z5">
    <w:name w:val="WW8Num6z5"/>
    <w:rsid w:val="00800C5D"/>
  </w:style>
  <w:style w:type="character" w:customStyle="1" w:styleId="WW8Num6z6">
    <w:name w:val="WW8Num6z6"/>
    <w:rsid w:val="00800C5D"/>
  </w:style>
  <w:style w:type="character" w:customStyle="1" w:styleId="WW8Num6z7">
    <w:name w:val="WW8Num6z7"/>
    <w:rsid w:val="00800C5D"/>
  </w:style>
  <w:style w:type="character" w:customStyle="1" w:styleId="WW8Num6z8">
    <w:name w:val="WW8Num6z8"/>
    <w:rsid w:val="00800C5D"/>
  </w:style>
  <w:style w:type="character" w:customStyle="1" w:styleId="WW8Num7z1">
    <w:name w:val="WW8Num7z1"/>
    <w:rsid w:val="00800C5D"/>
  </w:style>
  <w:style w:type="character" w:customStyle="1" w:styleId="WW8Num7z2">
    <w:name w:val="WW8Num7z2"/>
    <w:rsid w:val="00800C5D"/>
  </w:style>
  <w:style w:type="character" w:customStyle="1" w:styleId="WW8Num7z3">
    <w:name w:val="WW8Num7z3"/>
    <w:rsid w:val="00800C5D"/>
  </w:style>
  <w:style w:type="character" w:customStyle="1" w:styleId="WW8Num7z4">
    <w:name w:val="WW8Num7z4"/>
    <w:rsid w:val="00800C5D"/>
  </w:style>
  <w:style w:type="character" w:customStyle="1" w:styleId="WW8Num7z5">
    <w:name w:val="WW8Num7z5"/>
    <w:rsid w:val="00800C5D"/>
  </w:style>
  <w:style w:type="character" w:customStyle="1" w:styleId="WW8Num7z6">
    <w:name w:val="WW8Num7z6"/>
    <w:rsid w:val="00800C5D"/>
  </w:style>
  <w:style w:type="character" w:customStyle="1" w:styleId="WW8Num7z7">
    <w:name w:val="WW8Num7z7"/>
    <w:rsid w:val="00800C5D"/>
  </w:style>
  <w:style w:type="character" w:customStyle="1" w:styleId="WW8Num7z8">
    <w:name w:val="WW8Num7z8"/>
    <w:rsid w:val="00800C5D"/>
  </w:style>
  <w:style w:type="character" w:customStyle="1" w:styleId="1f5">
    <w:name w:val="Гиперссылка1"/>
    <w:rsid w:val="00800C5D"/>
    <w:rPr>
      <w:color w:val="0000FF"/>
      <w:u w:val="single"/>
    </w:rPr>
  </w:style>
  <w:style w:type="character" w:customStyle="1" w:styleId="1f6">
    <w:name w:val="Просмотренная гиперссылка1"/>
    <w:rsid w:val="00800C5D"/>
    <w:rPr>
      <w:color w:val="800080"/>
      <w:u w:val="single"/>
    </w:rPr>
  </w:style>
  <w:style w:type="character" w:customStyle="1" w:styleId="afff4">
    <w:name w:val="_Титул_Количество страниц Знак"/>
    <w:rsid w:val="00800C5D"/>
    <w:rPr>
      <w:lang w:val="ru-RU" w:bidi="ar-SA"/>
    </w:rPr>
  </w:style>
  <w:style w:type="paragraph" w:customStyle="1" w:styleId="afff5">
    <w:name w:val="абзац"/>
    <w:basedOn w:val="a1"/>
    <w:rsid w:val="00800C5D"/>
    <w:pPr>
      <w:suppressAutoHyphens/>
      <w:spacing w:after="0" w:line="240" w:lineRule="auto"/>
      <w:ind w:left="851"/>
    </w:pPr>
    <w:rPr>
      <w:rFonts w:ascii="Times New Roman" w:eastAsia="Times New Roman" w:hAnsi="Times New Roman" w:cs="Times New Roman"/>
      <w:sz w:val="26"/>
      <w:szCs w:val="20"/>
      <w:lang w:eastAsia="zh-CN"/>
    </w:rPr>
  </w:style>
  <w:style w:type="paragraph" w:customStyle="1" w:styleId="2c">
    <w:name w:val="Подпись2"/>
    <w:basedOn w:val="a1"/>
    <w:rsid w:val="00800C5D"/>
    <w:pPr>
      <w:suppressAutoHyphens/>
      <w:spacing w:before="480" w:after="480" w:line="240" w:lineRule="auto"/>
    </w:pPr>
    <w:rPr>
      <w:rFonts w:ascii="Times New Roman" w:eastAsia="Times New Roman" w:hAnsi="Times New Roman" w:cs="Times New Roman"/>
      <w:sz w:val="28"/>
      <w:szCs w:val="20"/>
      <w:lang w:eastAsia="zh-CN"/>
    </w:rPr>
  </w:style>
  <w:style w:type="paragraph" w:customStyle="1" w:styleId="afff6">
    <w:name w:val="Текст табличный"/>
    <w:basedOn w:val="2c"/>
    <w:rsid w:val="00800C5D"/>
    <w:pPr>
      <w:spacing w:before="0" w:after="0"/>
    </w:pPr>
  </w:style>
  <w:style w:type="paragraph" w:customStyle="1" w:styleId="afff7">
    <w:name w:val="Текст табл.с отступом"/>
    <w:basedOn w:val="afff6"/>
    <w:rsid w:val="00800C5D"/>
    <w:pPr>
      <w:spacing w:before="120"/>
      <w:ind w:firstLine="709"/>
    </w:pPr>
  </w:style>
  <w:style w:type="paragraph" w:customStyle="1" w:styleId="afff8">
    <w:name w:val="краткое содержание"/>
    <w:basedOn w:val="a1"/>
    <w:next w:val="a1"/>
    <w:rsid w:val="00800C5D"/>
    <w:pPr>
      <w:keepNext/>
      <w:keepLines/>
      <w:suppressAutoHyphens/>
      <w:spacing w:after="480" w:line="240" w:lineRule="auto"/>
      <w:ind w:right="5103"/>
      <w:jc w:val="both"/>
    </w:pPr>
    <w:rPr>
      <w:rFonts w:ascii="Times New Roman" w:eastAsia="Times New Roman" w:hAnsi="Times New Roman" w:cs="Times New Roman"/>
      <w:sz w:val="28"/>
      <w:szCs w:val="20"/>
      <w:lang w:eastAsia="zh-CN"/>
    </w:rPr>
  </w:style>
  <w:style w:type="paragraph" w:customStyle="1" w:styleId="1f7">
    <w:name w:val="НК1"/>
    <w:basedOn w:val="af7"/>
    <w:rsid w:val="00800C5D"/>
    <w:pPr>
      <w:tabs>
        <w:tab w:val="clear" w:pos="4677"/>
        <w:tab w:val="clear" w:pos="9355"/>
        <w:tab w:val="center" w:pos="4703"/>
        <w:tab w:val="right" w:pos="9406"/>
      </w:tabs>
      <w:spacing w:before="120"/>
    </w:pPr>
    <w:rPr>
      <w:rFonts w:eastAsia="Times New Roman"/>
      <w:sz w:val="16"/>
      <w:lang w:eastAsia="zh-CN"/>
    </w:rPr>
  </w:style>
  <w:style w:type="paragraph" w:styleId="afff9">
    <w:name w:val="Signature"/>
    <w:basedOn w:val="a1"/>
    <w:link w:val="afffa"/>
    <w:rsid w:val="00800C5D"/>
    <w:pPr>
      <w:suppressAutoHyphens/>
      <w:spacing w:after="0" w:line="240" w:lineRule="auto"/>
      <w:ind w:left="4252"/>
    </w:pPr>
    <w:rPr>
      <w:rFonts w:ascii="Times New Roman" w:eastAsia="Times New Roman" w:hAnsi="Times New Roman" w:cs="Times New Roman"/>
      <w:sz w:val="26"/>
      <w:szCs w:val="20"/>
      <w:lang w:eastAsia="zh-CN"/>
    </w:rPr>
  </w:style>
  <w:style w:type="character" w:customStyle="1" w:styleId="afffa">
    <w:name w:val="Подпись Знак"/>
    <w:basedOn w:val="a2"/>
    <w:link w:val="afff9"/>
    <w:rsid w:val="00800C5D"/>
    <w:rPr>
      <w:sz w:val="26"/>
      <w:szCs w:val="20"/>
      <w:lang w:eastAsia="zh-CN"/>
    </w:rPr>
  </w:style>
  <w:style w:type="paragraph" w:customStyle="1" w:styleId="afffb">
    <w:name w:val="строка с номером бланка"/>
    <w:basedOn w:val="a1"/>
    <w:rsid w:val="00800C5D"/>
    <w:pPr>
      <w:suppressAutoHyphens/>
      <w:spacing w:before="240" w:after="0" w:line="240" w:lineRule="auto"/>
      <w:jc w:val="center"/>
    </w:pPr>
    <w:rPr>
      <w:rFonts w:ascii="Times New Roman" w:eastAsia="Times New Roman" w:hAnsi="Times New Roman" w:cs="Times New Roman"/>
      <w:sz w:val="20"/>
      <w:szCs w:val="20"/>
      <w:lang w:eastAsia="ru-RU"/>
    </w:rPr>
  </w:style>
  <w:style w:type="paragraph" w:customStyle="1" w:styleId="1f8">
    <w:name w:val="ВК1"/>
    <w:basedOn w:val="afc"/>
    <w:rsid w:val="00800C5D"/>
    <w:pPr>
      <w:tabs>
        <w:tab w:val="clear" w:pos="4153"/>
        <w:tab w:val="clear" w:pos="8306"/>
        <w:tab w:val="center" w:pos="4703"/>
        <w:tab w:val="right" w:pos="9214"/>
      </w:tabs>
      <w:ind w:right="1418"/>
      <w:jc w:val="center"/>
    </w:pPr>
    <w:rPr>
      <w:b/>
      <w:sz w:val="26"/>
      <w:lang w:eastAsia="zh-CN"/>
    </w:rPr>
  </w:style>
  <w:style w:type="paragraph" w:customStyle="1" w:styleId="1f9">
    <w:name w:val="Текст1"/>
    <w:basedOn w:val="a1"/>
    <w:rsid w:val="00800C5D"/>
    <w:pPr>
      <w:suppressAutoHyphens/>
      <w:spacing w:after="120" w:line="240" w:lineRule="auto"/>
      <w:ind w:firstLine="851"/>
      <w:jc w:val="both"/>
    </w:pPr>
    <w:rPr>
      <w:rFonts w:ascii="Times New Roman" w:eastAsia="Times New Roman" w:hAnsi="Times New Roman" w:cs="Times New Roman"/>
      <w:sz w:val="26"/>
      <w:szCs w:val="20"/>
      <w:lang w:eastAsia="zh-CN"/>
    </w:rPr>
  </w:style>
  <w:style w:type="paragraph" w:customStyle="1" w:styleId="1fa">
    <w:name w:val="Название объекта1"/>
    <w:basedOn w:val="a1"/>
    <w:next w:val="a1"/>
    <w:rsid w:val="00800C5D"/>
    <w:pPr>
      <w:suppressAutoHyphens/>
      <w:spacing w:before="120" w:after="120" w:line="240" w:lineRule="auto"/>
    </w:pPr>
    <w:rPr>
      <w:rFonts w:ascii="Times New Roman" w:eastAsia="Times New Roman" w:hAnsi="Times New Roman" w:cs="Times New Roman"/>
      <w:b/>
      <w:sz w:val="20"/>
      <w:szCs w:val="20"/>
      <w:lang w:eastAsia="zh-CN"/>
    </w:rPr>
  </w:style>
  <w:style w:type="paragraph" w:customStyle="1" w:styleId="afffc">
    <w:name w:val="По центру"/>
    <w:basedOn w:val="a1"/>
    <w:rsid w:val="00800C5D"/>
    <w:pPr>
      <w:keepNext/>
      <w:keepLines/>
      <w:suppressAutoHyphens/>
      <w:spacing w:before="240" w:after="240" w:line="240" w:lineRule="auto"/>
      <w:jc w:val="center"/>
    </w:pPr>
    <w:rPr>
      <w:rFonts w:ascii="Times New Roman" w:eastAsia="Times New Roman" w:hAnsi="Times New Roman" w:cs="Times New Roman"/>
      <w:b/>
      <w:sz w:val="28"/>
      <w:szCs w:val="20"/>
      <w:lang w:eastAsia="zh-CN"/>
    </w:rPr>
  </w:style>
  <w:style w:type="paragraph" w:customStyle="1" w:styleId="1fb">
    <w:name w:val="Подпись1"/>
    <w:basedOn w:val="2c"/>
    <w:rsid w:val="00800C5D"/>
    <w:pPr>
      <w:jc w:val="right"/>
    </w:pPr>
  </w:style>
  <w:style w:type="paragraph" w:customStyle="1" w:styleId="1c0">
    <w:name w:val="Абзац1 c отступом"/>
    <w:basedOn w:val="afff5"/>
    <w:rsid w:val="00800C5D"/>
    <w:pPr>
      <w:spacing w:after="60" w:line="360" w:lineRule="exact"/>
      <w:ind w:left="0" w:firstLine="709"/>
      <w:jc w:val="both"/>
    </w:pPr>
    <w:rPr>
      <w:sz w:val="28"/>
    </w:rPr>
  </w:style>
  <w:style w:type="paragraph" w:customStyle="1" w:styleId="afffd">
    <w:name w:val="разослать"/>
    <w:basedOn w:val="1f9"/>
    <w:rsid w:val="00800C5D"/>
    <w:pPr>
      <w:spacing w:after="160"/>
      <w:ind w:left="1418" w:hanging="1418"/>
    </w:pPr>
    <w:rPr>
      <w:sz w:val="28"/>
    </w:rPr>
  </w:style>
  <w:style w:type="paragraph" w:customStyle="1" w:styleId="afffe">
    <w:name w:val="Утверждено"/>
    <w:basedOn w:val="1c0"/>
    <w:rsid w:val="00800C5D"/>
    <w:pPr>
      <w:keepNext/>
      <w:keepLines/>
      <w:tabs>
        <w:tab w:val="left" w:pos="5387"/>
      </w:tabs>
      <w:spacing w:after="120"/>
      <w:ind w:left="5103" w:firstLine="0"/>
    </w:pPr>
  </w:style>
  <w:style w:type="paragraph" w:customStyle="1" w:styleId="affff">
    <w:name w:val="Приложение"/>
    <w:basedOn w:val="1c0"/>
    <w:rsid w:val="00800C5D"/>
    <w:pPr>
      <w:ind w:firstLine="4678"/>
    </w:pPr>
  </w:style>
  <w:style w:type="paragraph" w:customStyle="1" w:styleId="affff0">
    <w:name w:val="Крат.сод. полож..и т.д."/>
    <w:basedOn w:val="afffc"/>
    <w:rsid w:val="00800C5D"/>
    <w:pPr>
      <w:spacing w:before="0" w:after="0"/>
    </w:pPr>
    <w:rPr>
      <w:sz w:val="32"/>
    </w:rPr>
  </w:style>
  <w:style w:type="paragraph" w:customStyle="1" w:styleId="affff1">
    <w:name w:val="Наименование документа"/>
    <w:basedOn w:val="afffc"/>
    <w:rsid w:val="00800C5D"/>
    <w:pPr>
      <w:spacing w:before="720" w:after="120"/>
    </w:pPr>
    <w:rPr>
      <w:spacing w:val="140"/>
      <w:sz w:val="32"/>
    </w:rPr>
  </w:style>
  <w:style w:type="paragraph" w:customStyle="1" w:styleId="affff2">
    <w:name w:val="Наименование раздела"/>
    <w:basedOn w:val="afffc"/>
    <w:rsid w:val="00800C5D"/>
    <w:pPr>
      <w:keepLines w:val="0"/>
      <w:spacing w:before="360"/>
      <w:ind w:left="709" w:right="709"/>
    </w:pPr>
  </w:style>
  <w:style w:type="paragraph" w:customStyle="1" w:styleId="2d">
    <w:name w:val="Стиль2"/>
    <w:basedOn w:val="2c"/>
    <w:rsid w:val="00800C5D"/>
    <w:pPr>
      <w:jc w:val="both"/>
    </w:pPr>
  </w:style>
  <w:style w:type="paragraph" w:customStyle="1" w:styleId="affff3">
    <w:name w:val="Визы"/>
    <w:basedOn w:val="afff6"/>
    <w:rsid w:val="00800C5D"/>
  </w:style>
  <w:style w:type="paragraph" w:customStyle="1" w:styleId="2e">
    <w:name w:val="Текст2"/>
    <w:basedOn w:val="1f9"/>
    <w:rsid w:val="00800C5D"/>
    <w:pPr>
      <w:tabs>
        <w:tab w:val="left" w:pos="709"/>
      </w:tabs>
      <w:spacing w:after="160"/>
      <w:ind w:firstLine="709"/>
    </w:pPr>
  </w:style>
  <w:style w:type="paragraph" w:customStyle="1" w:styleId="1fc">
    <w:name w:val="абзац1 для образца"/>
    <w:basedOn w:val="1c0"/>
    <w:rsid w:val="00800C5D"/>
    <w:pPr>
      <w:ind w:left="1559" w:right="1134"/>
    </w:pPr>
  </w:style>
  <w:style w:type="paragraph" w:customStyle="1" w:styleId="39">
    <w:name w:val="Стиль3"/>
    <w:basedOn w:val="1c0"/>
    <w:rsid w:val="00800C5D"/>
    <w:pPr>
      <w:ind w:left="1701"/>
    </w:pPr>
  </w:style>
  <w:style w:type="paragraph" w:customStyle="1" w:styleId="affff4">
    <w:name w:val="Заголовок утв.док..прилож."/>
    <w:basedOn w:val="affff0"/>
    <w:rsid w:val="00800C5D"/>
    <w:pPr>
      <w:spacing w:before="960" w:after="120"/>
    </w:pPr>
    <w:rPr>
      <w:sz w:val="20"/>
      <w:lang w:eastAsia="ru-RU"/>
    </w:rPr>
  </w:style>
  <w:style w:type="paragraph" w:customStyle="1" w:styleId="affff5">
    <w:name w:val="Последняя строка абзаца"/>
    <w:basedOn w:val="1c0"/>
    <w:rsid w:val="00800C5D"/>
    <w:pPr>
      <w:jc w:val="left"/>
    </w:pPr>
  </w:style>
  <w:style w:type="paragraph" w:customStyle="1" w:styleId="affff6">
    <w:name w:val="Первая строка заголовка"/>
    <w:basedOn w:val="affff4"/>
    <w:rsid w:val="00800C5D"/>
    <w:rPr>
      <w:sz w:val="32"/>
    </w:rPr>
  </w:style>
  <w:style w:type="paragraph" w:customStyle="1" w:styleId="affff7">
    <w:name w:val="остальные строки заголовка"/>
    <w:basedOn w:val="a1"/>
    <w:rsid w:val="00800C5D"/>
    <w:pPr>
      <w:keepNext/>
      <w:keepLines/>
      <w:suppressAutoHyphens/>
      <w:spacing w:after="480" w:line="240" w:lineRule="auto"/>
      <w:ind w:left="851" w:right="851"/>
      <w:jc w:val="center"/>
    </w:pPr>
    <w:rPr>
      <w:rFonts w:ascii="Times New Roman" w:eastAsia="Times New Roman" w:hAnsi="Times New Roman" w:cs="Times New Roman"/>
      <w:b/>
      <w:sz w:val="28"/>
      <w:szCs w:val="20"/>
      <w:lang w:eastAsia="ru-RU"/>
    </w:rPr>
  </w:style>
  <w:style w:type="paragraph" w:customStyle="1" w:styleId="1fd">
    <w:name w:val="НК1 на обороте"/>
    <w:basedOn w:val="1f7"/>
    <w:rsid w:val="00800C5D"/>
  </w:style>
  <w:style w:type="paragraph" w:customStyle="1" w:styleId="affff8">
    <w:name w:val="Черта в конце текста"/>
    <w:basedOn w:val="afff9"/>
    <w:rsid w:val="00800C5D"/>
    <w:pPr>
      <w:spacing w:before="480"/>
      <w:ind w:left="4253"/>
    </w:pPr>
  </w:style>
  <w:style w:type="paragraph" w:customStyle="1" w:styleId="2f">
    <w:name w:val="ВК2 для бл.нем.культ.центра"/>
    <w:basedOn w:val="afc"/>
    <w:rsid w:val="00800C5D"/>
    <w:pPr>
      <w:tabs>
        <w:tab w:val="clear" w:pos="4153"/>
        <w:tab w:val="clear" w:pos="8306"/>
        <w:tab w:val="center" w:pos="4703"/>
        <w:tab w:val="right" w:pos="9406"/>
      </w:tabs>
    </w:pPr>
    <w:rPr>
      <w:lang w:eastAsia="zh-CN"/>
    </w:rPr>
  </w:style>
  <w:style w:type="paragraph" w:customStyle="1" w:styleId="45">
    <w:name w:val="Стиль4"/>
    <w:basedOn w:val="ad"/>
    <w:rsid w:val="00800C5D"/>
    <w:pPr>
      <w:tabs>
        <w:tab w:val="clear" w:pos="567"/>
      </w:tabs>
      <w:suppressAutoHyphens/>
      <w:spacing w:before="60" w:after="60" w:line="180" w:lineRule="exact"/>
      <w:jc w:val="center"/>
    </w:pPr>
    <w:rPr>
      <w:color w:val="000000"/>
      <w:sz w:val="18"/>
      <w:lang w:eastAsia="zh-CN"/>
    </w:rPr>
  </w:style>
  <w:style w:type="paragraph" w:customStyle="1" w:styleId="1fe">
    <w:name w:val="Абзац1 без отступа"/>
    <w:basedOn w:val="1c0"/>
    <w:rsid w:val="00800C5D"/>
    <w:pPr>
      <w:ind w:firstLine="0"/>
    </w:pPr>
  </w:style>
  <w:style w:type="paragraph" w:customStyle="1" w:styleId="1ff">
    <w:name w:val="Абзац1 с отступом"/>
    <w:basedOn w:val="a1"/>
    <w:rsid w:val="00800C5D"/>
    <w:pPr>
      <w:suppressAutoHyphens/>
      <w:spacing w:after="60" w:line="360" w:lineRule="auto"/>
      <w:ind w:firstLine="709"/>
      <w:jc w:val="both"/>
    </w:pPr>
    <w:rPr>
      <w:rFonts w:ascii="Times New Roman" w:eastAsia="Times New Roman" w:hAnsi="Times New Roman" w:cs="Times New Roman"/>
      <w:sz w:val="28"/>
      <w:szCs w:val="20"/>
      <w:lang w:eastAsia="zh-CN"/>
    </w:rPr>
  </w:style>
  <w:style w:type="paragraph" w:customStyle="1" w:styleId="affff9">
    <w:name w:val="Обращение в письме"/>
    <w:basedOn w:val="affff2"/>
    <w:rsid w:val="00800C5D"/>
  </w:style>
  <w:style w:type="paragraph" w:customStyle="1" w:styleId="3a">
    <w:name w:val="3 интервала"/>
    <w:basedOn w:val="afffc"/>
    <w:rsid w:val="00800C5D"/>
    <w:pPr>
      <w:spacing w:before="0" w:after="480"/>
      <w:jc w:val="left"/>
    </w:pPr>
  </w:style>
  <w:style w:type="paragraph" w:customStyle="1" w:styleId="affffa">
    <w:name w:val="Бланк_адрес.тел."/>
    <w:basedOn w:val="a1"/>
    <w:rsid w:val="00800C5D"/>
    <w:pPr>
      <w:suppressAutoHyphens/>
      <w:spacing w:after="0" w:line="180" w:lineRule="exact"/>
      <w:jc w:val="center"/>
    </w:pPr>
    <w:rPr>
      <w:rFonts w:ascii="Times New Roman" w:eastAsia="Times New Roman" w:hAnsi="Times New Roman" w:cs="Times New Roman"/>
      <w:color w:val="000000"/>
      <w:sz w:val="18"/>
      <w:szCs w:val="20"/>
      <w:lang w:eastAsia="zh-CN"/>
    </w:rPr>
  </w:style>
  <w:style w:type="paragraph" w:customStyle="1" w:styleId="affffb">
    <w:name w:val="адресат"/>
    <w:basedOn w:val="a1"/>
    <w:rsid w:val="00800C5D"/>
    <w:pPr>
      <w:suppressAutoHyphens/>
      <w:spacing w:after="0" w:line="240" w:lineRule="auto"/>
      <w:ind w:left="5387"/>
    </w:pPr>
    <w:rPr>
      <w:rFonts w:ascii="Times New Roman" w:eastAsia="Times New Roman" w:hAnsi="Times New Roman" w:cs="Times New Roman"/>
      <w:b/>
      <w:sz w:val="28"/>
      <w:szCs w:val="20"/>
      <w:lang w:eastAsia="zh-CN"/>
    </w:rPr>
  </w:style>
  <w:style w:type="paragraph" w:customStyle="1" w:styleId="1ff0">
    <w:name w:val="Бланк_адрес.тел.1"/>
    <w:basedOn w:val="a1"/>
    <w:rsid w:val="00800C5D"/>
    <w:pPr>
      <w:widowControl w:val="0"/>
      <w:suppressAutoHyphens/>
      <w:spacing w:after="0" w:line="180" w:lineRule="exact"/>
      <w:jc w:val="center"/>
    </w:pPr>
    <w:rPr>
      <w:rFonts w:ascii="Times New Roman" w:eastAsia="Times New Roman" w:hAnsi="Times New Roman" w:cs="Times New Roman"/>
      <w:color w:val="000000"/>
      <w:sz w:val="18"/>
      <w:szCs w:val="20"/>
      <w:lang w:eastAsia="zh-CN"/>
    </w:rPr>
  </w:style>
  <w:style w:type="paragraph" w:customStyle="1" w:styleId="2f0">
    <w:name w:val="Текст табл.2"/>
    <w:basedOn w:val="afff6"/>
    <w:rsid w:val="00800C5D"/>
    <w:pPr>
      <w:jc w:val="right"/>
    </w:pPr>
  </w:style>
  <w:style w:type="paragraph" w:customStyle="1" w:styleId="220">
    <w:name w:val="Основной текст 22"/>
    <w:basedOn w:val="a1"/>
    <w:rsid w:val="00800C5D"/>
    <w:pPr>
      <w:suppressAutoHyphens/>
      <w:spacing w:before="120" w:after="60" w:line="240" w:lineRule="auto"/>
      <w:jc w:val="center"/>
    </w:pPr>
    <w:rPr>
      <w:rFonts w:ascii="Times New Roman" w:eastAsia="Times New Roman" w:hAnsi="Times New Roman" w:cs="Times New Roman"/>
      <w:b/>
      <w:spacing w:val="24"/>
      <w:szCs w:val="20"/>
      <w:lang w:eastAsia="zh-CN"/>
    </w:rPr>
  </w:style>
  <w:style w:type="paragraph" w:customStyle="1" w:styleId="affffc">
    <w:name w:val="_Титул_Количество страниц"/>
    <w:basedOn w:val="a1"/>
    <w:rsid w:val="00800C5D"/>
    <w:pPr>
      <w:suppressAutoHyphens/>
      <w:spacing w:before="200" w:after="0" w:line="240" w:lineRule="auto"/>
      <w:ind w:left="284" w:firstLine="567"/>
      <w:jc w:val="center"/>
    </w:pPr>
    <w:rPr>
      <w:rFonts w:ascii="Times New Roman" w:eastAsia="Times New Roman" w:hAnsi="Times New Roman" w:cs="Times New Roman"/>
      <w:sz w:val="20"/>
      <w:szCs w:val="20"/>
      <w:lang w:eastAsia="zh-CN"/>
    </w:rPr>
  </w:style>
  <w:style w:type="paragraph" w:customStyle="1" w:styleId="3b">
    <w:name w:val="Без интервала3"/>
    <w:rsid w:val="00800C5D"/>
    <w:pPr>
      <w:spacing w:line="276" w:lineRule="auto"/>
      <w:ind w:firstLine="567"/>
      <w:jc w:val="both"/>
    </w:pPr>
    <w:rPr>
      <w:rFonts w:eastAsia="Calibr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00C5D"/>
    <w:pPr>
      <w:spacing w:after="200" w:line="276" w:lineRule="auto"/>
      <w:jc w:val="left"/>
    </w:pPr>
    <w:rPr>
      <w:rFonts w:asciiTheme="minorHAnsi" w:eastAsiaTheme="minorHAnsi" w:hAnsiTheme="minorHAnsi" w:cstheme="minorBidi"/>
      <w:sz w:val="22"/>
      <w:szCs w:val="22"/>
    </w:rPr>
  </w:style>
  <w:style w:type="paragraph" w:styleId="1">
    <w:name w:val="heading 1"/>
    <w:basedOn w:val="a1"/>
    <w:next w:val="a1"/>
    <w:link w:val="11"/>
    <w:qFormat/>
    <w:rsid w:val="00800C5D"/>
    <w:pPr>
      <w:keepNext/>
      <w:numPr>
        <w:numId w:val="5"/>
      </w:numPr>
      <w:suppressAutoHyphens/>
      <w:spacing w:after="0" w:line="240" w:lineRule="auto"/>
      <w:jc w:val="both"/>
      <w:outlineLvl w:val="0"/>
    </w:pPr>
    <w:rPr>
      <w:rFonts w:ascii="Times New Roman" w:eastAsia="Times New Roman" w:hAnsi="Times New Roman" w:cs="Times New Roman"/>
      <w:sz w:val="26"/>
      <w:szCs w:val="20"/>
      <w:lang w:eastAsia="ar-SA"/>
    </w:rPr>
  </w:style>
  <w:style w:type="paragraph" w:styleId="2">
    <w:name w:val="heading 2"/>
    <w:basedOn w:val="a1"/>
    <w:next w:val="a1"/>
    <w:link w:val="20"/>
    <w:qFormat/>
    <w:rsid w:val="00800C5D"/>
    <w:pPr>
      <w:keepNext/>
      <w:tabs>
        <w:tab w:val="num" w:pos="576"/>
      </w:tabs>
      <w:suppressAutoHyphens/>
      <w:spacing w:before="240" w:after="60" w:line="240" w:lineRule="auto"/>
      <w:ind w:left="576" w:hanging="576"/>
      <w:outlineLvl w:val="1"/>
    </w:pPr>
    <w:rPr>
      <w:rFonts w:ascii="Arial" w:eastAsia="Calibri" w:hAnsi="Arial" w:cs="Arial"/>
      <w:b/>
      <w:bCs/>
      <w:i/>
      <w:iCs/>
      <w:sz w:val="28"/>
      <w:szCs w:val="28"/>
      <w:lang w:eastAsia="ar-SA"/>
    </w:rPr>
  </w:style>
  <w:style w:type="paragraph" w:styleId="3">
    <w:name w:val="heading 3"/>
    <w:basedOn w:val="a1"/>
    <w:next w:val="a1"/>
    <w:link w:val="30"/>
    <w:qFormat/>
    <w:rsid w:val="00800C5D"/>
    <w:pPr>
      <w:keepNext/>
      <w:tabs>
        <w:tab w:val="num" w:pos="720"/>
      </w:tabs>
      <w:suppressAutoHyphens/>
      <w:spacing w:before="240" w:after="60" w:line="240" w:lineRule="auto"/>
      <w:ind w:left="720" w:hanging="720"/>
      <w:outlineLvl w:val="2"/>
    </w:pPr>
    <w:rPr>
      <w:rFonts w:ascii="Arial" w:eastAsia="Calibri" w:hAnsi="Arial" w:cs="Arial"/>
      <w:b/>
      <w:bCs/>
      <w:sz w:val="26"/>
      <w:szCs w:val="26"/>
      <w:lang w:eastAsia="ar-SA"/>
    </w:rPr>
  </w:style>
  <w:style w:type="paragraph" w:styleId="4">
    <w:name w:val="heading 4"/>
    <w:basedOn w:val="a1"/>
    <w:next w:val="a1"/>
    <w:link w:val="40"/>
    <w:qFormat/>
    <w:rsid w:val="00800C5D"/>
    <w:pPr>
      <w:keepNext/>
      <w:tabs>
        <w:tab w:val="num" w:pos="1588"/>
      </w:tabs>
      <w:spacing w:after="60" w:line="240" w:lineRule="auto"/>
      <w:ind w:firstLine="709"/>
      <w:jc w:val="both"/>
      <w:outlineLvl w:val="3"/>
    </w:pPr>
    <w:rPr>
      <w:rFonts w:ascii="Times New Roman" w:eastAsia="Times New Roman" w:hAnsi="Times New Roman" w:cs="Times New Roman"/>
      <w:b/>
      <w:bCs/>
      <w:sz w:val="24"/>
      <w:szCs w:val="24"/>
    </w:rPr>
  </w:style>
  <w:style w:type="paragraph" w:styleId="5">
    <w:name w:val="heading 5"/>
    <w:basedOn w:val="a1"/>
    <w:next w:val="a1"/>
    <w:link w:val="50"/>
    <w:qFormat/>
    <w:rsid w:val="00800C5D"/>
    <w:pPr>
      <w:keepNext/>
      <w:suppressAutoHyphens/>
      <w:spacing w:after="20" w:line="240" w:lineRule="auto"/>
      <w:ind w:left="3949" w:hanging="360"/>
      <w:jc w:val="center"/>
      <w:outlineLvl w:val="4"/>
    </w:pPr>
    <w:rPr>
      <w:rFonts w:ascii="Times New Roman" w:eastAsia="Times New Roman" w:hAnsi="Times New Roman" w:cs="Times New Roman"/>
      <w:b/>
      <w:spacing w:val="20"/>
      <w:szCs w:val="20"/>
      <w:lang w:eastAsia="zh-CN"/>
    </w:rPr>
  </w:style>
  <w:style w:type="paragraph" w:styleId="6">
    <w:name w:val="heading 6"/>
    <w:basedOn w:val="a1"/>
    <w:next w:val="a1"/>
    <w:link w:val="60"/>
    <w:qFormat/>
    <w:rsid w:val="00800C5D"/>
    <w:pPr>
      <w:numPr>
        <w:ilvl w:val="5"/>
        <w:numId w:val="8"/>
      </w:numPr>
      <w:spacing w:before="240" w:after="60" w:line="240" w:lineRule="auto"/>
      <w:jc w:val="both"/>
      <w:outlineLvl w:val="5"/>
    </w:pPr>
    <w:rPr>
      <w:rFonts w:ascii="Times New Roman" w:eastAsia="Times New Roman" w:hAnsi="Times New Roman" w:cs="Times New Roman"/>
      <w:b/>
      <w:bCs/>
    </w:rPr>
  </w:style>
  <w:style w:type="paragraph" w:styleId="7">
    <w:name w:val="heading 7"/>
    <w:basedOn w:val="a1"/>
    <w:next w:val="a1"/>
    <w:link w:val="70"/>
    <w:qFormat/>
    <w:rsid w:val="00800C5D"/>
    <w:pPr>
      <w:numPr>
        <w:ilvl w:val="6"/>
        <w:numId w:val="8"/>
      </w:numPr>
      <w:spacing w:before="240" w:after="60" w:line="240" w:lineRule="auto"/>
      <w:jc w:val="both"/>
      <w:outlineLvl w:val="6"/>
    </w:pPr>
    <w:rPr>
      <w:rFonts w:ascii="Times New Roman" w:eastAsia="Times New Roman" w:hAnsi="Times New Roman" w:cs="Times New Roman"/>
      <w:sz w:val="24"/>
      <w:szCs w:val="24"/>
    </w:rPr>
  </w:style>
  <w:style w:type="paragraph" w:styleId="8">
    <w:name w:val="heading 8"/>
    <w:basedOn w:val="a1"/>
    <w:next w:val="a1"/>
    <w:link w:val="80"/>
    <w:qFormat/>
    <w:rsid w:val="00800C5D"/>
    <w:pPr>
      <w:numPr>
        <w:ilvl w:val="7"/>
        <w:numId w:val="8"/>
      </w:numPr>
      <w:spacing w:before="240" w:after="60" w:line="240" w:lineRule="auto"/>
      <w:jc w:val="both"/>
      <w:outlineLvl w:val="7"/>
    </w:pPr>
    <w:rPr>
      <w:rFonts w:ascii="Times New Roman" w:eastAsia="Times New Roman" w:hAnsi="Times New Roman" w:cs="Times New Roman"/>
      <w:i/>
      <w:iCs/>
      <w:sz w:val="24"/>
      <w:szCs w:val="24"/>
    </w:rPr>
  </w:style>
  <w:style w:type="paragraph" w:styleId="9">
    <w:name w:val="heading 9"/>
    <w:basedOn w:val="a1"/>
    <w:next w:val="a1"/>
    <w:link w:val="90"/>
    <w:qFormat/>
    <w:rsid w:val="00800C5D"/>
    <w:pPr>
      <w:numPr>
        <w:ilvl w:val="8"/>
        <w:numId w:val="8"/>
      </w:numPr>
      <w:spacing w:before="240" w:after="60" w:line="240" w:lineRule="auto"/>
      <w:jc w:val="both"/>
      <w:outlineLvl w:val="8"/>
    </w:pPr>
    <w:rPr>
      <w:rFonts w:ascii="Arial" w:eastAsia="Times New Roman" w:hAnsi="Arial" w:cs="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rsid w:val="00800C5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rsid w:val="00800C5D"/>
    <w:rPr>
      <w:rFonts w:ascii="Arial" w:eastAsia="Calibri" w:hAnsi="Arial" w:cs="Arial"/>
      <w:b/>
      <w:bCs/>
      <w:i/>
      <w:iCs/>
      <w:sz w:val="28"/>
      <w:szCs w:val="28"/>
      <w:lang w:eastAsia="ar-SA"/>
    </w:rPr>
  </w:style>
  <w:style w:type="character" w:customStyle="1" w:styleId="30">
    <w:name w:val="Заголовок 3 Знак"/>
    <w:basedOn w:val="a2"/>
    <w:link w:val="3"/>
    <w:rsid w:val="00800C5D"/>
    <w:rPr>
      <w:rFonts w:ascii="Arial" w:eastAsia="Calibri" w:hAnsi="Arial" w:cs="Arial"/>
      <w:b/>
      <w:bCs/>
      <w:sz w:val="26"/>
      <w:szCs w:val="26"/>
      <w:lang w:eastAsia="ar-SA"/>
    </w:rPr>
  </w:style>
  <w:style w:type="character" w:customStyle="1" w:styleId="40">
    <w:name w:val="Заголовок 4 Знак"/>
    <w:basedOn w:val="a2"/>
    <w:link w:val="4"/>
    <w:rsid w:val="00800C5D"/>
    <w:rPr>
      <w:b/>
      <w:bCs/>
    </w:rPr>
  </w:style>
  <w:style w:type="character" w:customStyle="1" w:styleId="50">
    <w:name w:val="Заголовок 5 Знак"/>
    <w:basedOn w:val="a2"/>
    <w:link w:val="5"/>
    <w:rsid w:val="00800C5D"/>
    <w:rPr>
      <w:b/>
      <w:spacing w:val="20"/>
      <w:sz w:val="22"/>
      <w:szCs w:val="20"/>
      <w:lang w:eastAsia="zh-CN"/>
    </w:rPr>
  </w:style>
  <w:style w:type="character" w:customStyle="1" w:styleId="60">
    <w:name w:val="Заголовок 6 Знак"/>
    <w:basedOn w:val="a2"/>
    <w:link w:val="6"/>
    <w:rsid w:val="00800C5D"/>
    <w:rPr>
      <w:b/>
      <w:bCs/>
      <w:sz w:val="22"/>
      <w:szCs w:val="22"/>
    </w:rPr>
  </w:style>
  <w:style w:type="character" w:customStyle="1" w:styleId="70">
    <w:name w:val="Заголовок 7 Знак"/>
    <w:basedOn w:val="a2"/>
    <w:link w:val="7"/>
    <w:rsid w:val="00800C5D"/>
  </w:style>
  <w:style w:type="character" w:customStyle="1" w:styleId="80">
    <w:name w:val="Заголовок 8 Знак"/>
    <w:basedOn w:val="a2"/>
    <w:link w:val="8"/>
    <w:rsid w:val="00800C5D"/>
    <w:rPr>
      <w:i/>
      <w:iCs/>
    </w:rPr>
  </w:style>
  <w:style w:type="character" w:customStyle="1" w:styleId="90">
    <w:name w:val="Заголовок 9 Знак"/>
    <w:basedOn w:val="a2"/>
    <w:link w:val="9"/>
    <w:rsid w:val="00800C5D"/>
    <w:rPr>
      <w:rFonts w:ascii="Arial" w:hAnsi="Arial" w:cs="Arial"/>
      <w:sz w:val="22"/>
      <w:szCs w:val="22"/>
    </w:rPr>
  </w:style>
  <w:style w:type="paragraph" w:styleId="a5">
    <w:name w:val="Balloon Text"/>
    <w:basedOn w:val="a1"/>
    <w:link w:val="a6"/>
    <w:unhideWhenUsed/>
    <w:rsid w:val="00800C5D"/>
    <w:pPr>
      <w:spacing w:after="0" w:line="240" w:lineRule="auto"/>
    </w:pPr>
    <w:rPr>
      <w:rFonts w:ascii="Tahoma" w:hAnsi="Tahoma" w:cs="Tahoma"/>
      <w:sz w:val="16"/>
      <w:szCs w:val="16"/>
    </w:rPr>
  </w:style>
  <w:style w:type="character" w:customStyle="1" w:styleId="a6">
    <w:name w:val="Текст выноски Знак"/>
    <w:basedOn w:val="a2"/>
    <w:link w:val="a5"/>
    <w:rsid w:val="00800C5D"/>
    <w:rPr>
      <w:rFonts w:ascii="Tahoma" w:eastAsiaTheme="minorHAnsi" w:hAnsi="Tahoma" w:cs="Tahoma"/>
      <w:sz w:val="16"/>
      <w:szCs w:val="16"/>
    </w:rPr>
  </w:style>
  <w:style w:type="paragraph" w:customStyle="1" w:styleId="Char">
    <w:name w:val="Char Знак"/>
    <w:basedOn w:val="a1"/>
    <w:autoRedefine/>
    <w:uiPriority w:val="99"/>
    <w:rsid w:val="00800C5D"/>
    <w:pPr>
      <w:spacing w:after="160" w:line="240" w:lineRule="exact"/>
    </w:pPr>
    <w:rPr>
      <w:rFonts w:ascii="Times New Roman" w:eastAsia="SimSun" w:hAnsi="Times New Roman" w:cs="Times New Roman"/>
      <w:b/>
      <w:sz w:val="28"/>
      <w:szCs w:val="24"/>
      <w:lang w:val="en-US"/>
    </w:rPr>
  </w:style>
  <w:style w:type="paragraph" w:styleId="a7">
    <w:name w:val="Subtitle"/>
    <w:basedOn w:val="a1"/>
    <w:link w:val="a8"/>
    <w:uiPriority w:val="99"/>
    <w:qFormat/>
    <w:rsid w:val="00800C5D"/>
    <w:pPr>
      <w:spacing w:after="0" w:line="432" w:lineRule="auto"/>
      <w:jc w:val="center"/>
    </w:pPr>
    <w:rPr>
      <w:rFonts w:ascii="Times New Roman" w:eastAsia="Times New Roman" w:hAnsi="Times New Roman" w:cs="Times New Roman"/>
      <w:sz w:val="32"/>
      <w:szCs w:val="20"/>
      <w:lang w:eastAsia="ru-RU"/>
    </w:rPr>
  </w:style>
  <w:style w:type="character" w:customStyle="1" w:styleId="a8">
    <w:name w:val="Подзаголовок Знак"/>
    <w:basedOn w:val="a2"/>
    <w:link w:val="a7"/>
    <w:uiPriority w:val="99"/>
    <w:rsid w:val="00800C5D"/>
    <w:rPr>
      <w:sz w:val="32"/>
      <w:szCs w:val="20"/>
      <w:lang w:eastAsia="ru-RU"/>
    </w:rPr>
  </w:style>
  <w:style w:type="paragraph" w:customStyle="1" w:styleId="ConsPlusTitle">
    <w:name w:val="ConsPlusTitle"/>
    <w:rsid w:val="00800C5D"/>
    <w:pPr>
      <w:widowControl w:val="0"/>
      <w:autoSpaceDE w:val="0"/>
      <w:autoSpaceDN w:val="0"/>
      <w:adjustRightInd w:val="0"/>
      <w:jc w:val="left"/>
    </w:pPr>
    <w:rPr>
      <w:b/>
      <w:bCs/>
      <w:lang w:eastAsia="ru-RU"/>
    </w:rPr>
  </w:style>
  <w:style w:type="paragraph" w:customStyle="1" w:styleId="ConsPlusNormal">
    <w:name w:val="ConsPlusNormal"/>
    <w:link w:val="ConsPlusNormal0"/>
    <w:rsid w:val="00800C5D"/>
    <w:pPr>
      <w:widowControl w:val="0"/>
      <w:autoSpaceDE w:val="0"/>
      <w:autoSpaceDN w:val="0"/>
      <w:jc w:val="left"/>
    </w:pPr>
    <w:rPr>
      <w:rFonts w:ascii="Calibri" w:hAnsi="Calibri" w:cs="Calibri"/>
      <w:sz w:val="22"/>
      <w:szCs w:val="20"/>
      <w:lang w:eastAsia="ru-RU"/>
    </w:rPr>
  </w:style>
  <w:style w:type="character" w:customStyle="1" w:styleId="a9">
    <w:name w:val="Основной текст_"/>
    <w:basedOn w:val="a2"/>
    <w:link w:val="12"/>
    <w:uiPriority w:val="99"/>
    <w:locked/>
    <w:rsid w:val="00800C5D"/>
    <w:rPr>
      <w:sz w:val="27"/>
      <w:szCs w:val="27"/>
      <w:shd w:val="clear" w:color="auto" w:fill="FFFFFF"/>
    </w:rPr>
  </w:style>
  <w:style w:type="paragraph" w:customStyle="1" w:styleId="12">
    <w:name w:val="Основной текст1"/>
    <w:basedOn w:val="a1"/>
    <w:link w:val="a9"/>
    <w:uiPriority w:val="99"/>
    <w:rsid w:val="00800C5D"/>
    <w:pPr>
      <w:widowControl w:val="0"/>
      <w:shd w:val="clear" w:color="auto" w:fill="FFFFFF"/>
      <w:spacing w:before="60" w:after="480" w:line="240" w:lineRule="atLeast"/>
      <w:jc w:val="center"/>
    </w:pPr>
    <w:rPr>
      <w:rFonts w:ascii="Times New Roman" w:eastAsia="Times New Roman" w:hAnsi="Times New Roman" w:cs="Times New Roman"/>
      <w:sz w:val="27"/>
      <w:szCs w:val="27"/>
    </w:rPr>
  </w:style>
  <w:style w:type="character" w:customStyle="1" w:styleId="21">
    <w:name w:val="Основной текст (2)_"/>
    <w:basedOn w:val="a2"/>
    <w:link w:val="22"/>
    <w:uiPriority w:val="99"/>
    <w:locked/>
    <w:rsid w:val="00800C5D"/>
    <w:rPr>
      <w:b/>
      <w:bCs/>
      <w:sz w:val="27"/>
      <w:szCs w:val="27"/>
      <w:shd w:val="clear" w:color="auto" w:fill="FFFFFF"/>
    </w:rPr>
  </w:style>
  <w:style w:type="paragraph" w:customStyle="1" w:styleId="22">
    <w:name w:val="Основной текст (2)"/>
    <w:basedOn w:val="a1"/>
    <w:link w:val="21"/>
    <w:uiPriority w:val="99"/>
    <w:rsid w:val="00800C5D"/>
    <w:pPr>
      <w:widowControl w:val="0"/>
      <w:shd w:val="clear" w:color="auto" w:fill="FFFFFF"/>
      <w:spacing w:after="300" w:line="317" w:lineRule="exact"/>
      <w:jc w:val="center"/>
    </w:pPr>
    <w:rPr>
      <w:rFonts w:ascii="Times New Roman" w:eastAsia="Times New Roman" w:hAnsi="Times New Roman" w:cs="Times New Roman"/>
      <w:b/>
      <w:bCs/>
      <w:sz w:val="27"/>
      <w:szCs w:val="27"/>
    </w:rPr>
  </w:style>
  <w:style w:type="paragraph" w:customStyle="1" w:styleId="23">
    <w:name w:val="Основной текст2"/>
    <w:basedOn w:val="a1"/>
    <w:uiPriority w:val="99"/>
    <w:rsid w:val="00800C5D"/>
    <w:pPr>
      <w:widowControl w:val="0"/>
      <w:shd w:val="clear" w:color="auto" w:fill="FFFFFF"/>
      <w:spacing w:after="360" w:line="240" w:lineRule="atLeast"/>
    </w:pPr>
    <w:rPr>
      <w:rFonts w:ascii="Times New Roman" w:eastAsia="Times New Roman" w:hAnsi="Times New Roman" w:cs="Times New Roman"/>
      <w:sz w:val="28"/>
      <w:szCs w:val="28"/>
    </w:rPr>
  </w:style>
  <w:style w:type="character" w:customStyle="1" w:styleId="13">
    <w:name w:val="Заголовок №1_"/>
    <w:basedOn w:val="a2"/>
    <w:link w:val="14"/>
    <w:uiPriority w:val="99"/>
    <w:locked/>
    <w:rsid w:val="00800C5D"/>
    <w:rPr>
      <w:b/>
      <w:bCs/>
      <w:sz w:val="27"/>
      <w:szCs w:val="27"/>
      <w:shd w:val="clear" w:color="auto" w:fill="FFFFFF"/>
    </w:rPr>
  </w:style>
  <w:style w:type="paragraph" w:customStyle="1" w:styleId="14">
    <w:name w:val="Заголовок №1"/>
    <w:basedOn w:val="a1"/>
    <w:link w:val="13"/>
    <w:uiPriority w:val="99"/>
    <w:rsid w:val="00800C5D"/>
    <w:pPr>
      <w:widowControl w:val="0"/>
      <w:shd w:val="clear" w:color="auto" w:fill="FFFFFF"/>
      <w:spacing w:before="420" w:after="420" w:line="312" w:lineRule="exact"/>
      <w:outlineLvl w:val="0"/>
    </w:pPr>
    <w:rPr>
      <w:rFonts w:ascii="Times New Roman" w:eastAsia="Times New Roman" w:hAnsi="Times New Roman" w:cs="Times New Roman"/>
      <w:b/>
      <w:bCs/>
      <w:sz w:val="27"/>
      <w:szCs w:val="27"/>
      <w:shd w:val="clear" w:color="auto" w:fill="FFFFFF"/>
    </w:rPr>
  </w:style>
  <w:style w:type="paragraph" w:styleId="aa">
    <w:name w:val="Title"/>
    <w:basedOn w:val="a1"/>
    <w:link w:val="ab"/>
    <w:uiPriority w:val="10"/>
    <w:qFormat/>
    <w:rsid w:val="00800C5D"/>
    <w:pPr>
      <w:spacing w:after="0" w:line="240" w:lineRule="auto"/>
      <w:jc w:val="center"/>
    </w:pPr>
    <w:rPr>
      <w:rFonts w:ascii="Times New Roman" w:eastAsia="Times New Roman" w:hAnsi="Times New Roman" w:cs="Times New Roman"/>
      <w:b/>
      <w:sz w:val="28"/>
      <w:szCs w:val="20"/>
      <w:lang w:eastAsia="ru-RU"/>
    </w:rPr>
  </w:style>
  <w:style w:type="character" w:customStyle="1" w:styleId="ab">
    <w:name w:val="Название Знак"/>
    <w:basedOn w:val="a2"/>
    <w:link w:val="aa"/>
    <w:uiPriority w:val="10"/>
    <w:rsid w:val="00800C5D"/>
    <w:rPr>
      <w:b/>
      <w:sz w:val="28"/>
      <w:szCs w:val="20"/>
      <w:lang w:eastAsia="ru-RU"/>
    </w:rPr>
  </w:style>
  <w:style w:type="numbering" w:customStyle="1" w:styleId="15">
    <w:name w:val="Нет списка1"/>
    <w:next w:val="a4"/>
    <w:semiHidden/>
    <w:unhideWhenUsed/>
    <w:rsid w:val="00800C5D"/>
  </w:style>
  <w:style w:type="character" w:customStyle="1" w:styleId="11">
    <w:name w:val="Заголовок 1 Знак1"/>
    <w:basedOn w:val="a2"/>
    <w:link w:val="1"/>
    <w:locked/>
    <w:rsid w:val="00800C5D"/>
    <w:rPr>
      <w:sz w:val="26"/>
      <w:szCs w:val="20"/>
      <w:lang w:eastAsia="ar-SA"/>
    </w:rPr>
  </w:style>
  <w:style w:type="character" w:customStyle="1" w:styleId="16">
    <w:name w:val="Название Знак1"/>
    <w:basedOn w:val="a2"/>
    <w:uiPriority w:val="99"/>
    <w:locked/>
    <w:rsid w:val="00800C5D"/>
    <w:rPr>
      <w:rFonts w:ascii="Times New Roman" w:hAnsi="Times New Roman" w:cs="Times New Roman"/>
      <w:sz w:val="20"/>
      <w:szCs w:val="20"/>
      <w:lang w:eastAsia="ar-SA" w:bidi="ar-SA"/>
    </w:rPr>
  </w:style>
  <w:style w:type="paragraph" w:styleId="ac">
    <w:name w:val="List Paragraph"/>
    <w:basedOn w:val="a1"/>
    <w:qFormat/>
    <w:rsid w:val="00800C5D"/>
    <w:pPr>
      <w:suppressAutoHyphens/>
      <w:ind w:left="720"/>
    </w:pPr>
    <w:rPr>
      <w:rFonts w:ascii="Calibri" w:eastAsia="Calibri" w:hAnsi="Calibri" w:cs="Times New Roman"/>
      <w:lang w:eastAsia="ar-SA"/>
    </w:rPr>
  </w:style>
  <w:style w:type="paragraph" w:styleId="ad">
    <w:name w:val="Body Text"/>
    <w:basedOn w:val="a1"/>
    <w:link w:val="17"/>
    <w:rsid w:val="00800C5D"/>
    <w:pPr>
      <w:tabs>
        <w:tab w:val="left" w:pos="567"/>
      </w:tabs>
      <w:spacing w:after="0" w:line="240" w:lineRule="auto"/>
      <w:jc w:val="both"/>
    </w:pPr>
    <w:rPr>
      <w:rFonts w:ascii="Times New Roman" w:eastAsia="Times New Roman" w:hAnsi="Times New Roman" w:cs="Times New Roman"/>
      <w:sz w:val="24"/>
      <w:szCs w:val="20"/>
      <w:lang w:eastAsia="ru-RU"/>
    </w:rPr>
  </w:style>
  <w:style w:type="character" w:customStyle="1" w:styleId="ae">
    <w:name w:val="Основной текст Знак"/>
    <w:basedOn w:val="a2"/>
    <w:rsid w:val="00800C5D"/>
    <w:rPr>
      <w:rFonts w:asciiTheme="minorHAnsi" w:eastAsiaTheme="minorHAnsi" w:hAnsiTheme="minorHAnsi" w:cstheme="minorBidi"/>
      <w:sz w:val="22"/>
      <w:szCs w:val="22"/>
    </w:rPr>
  </w:style>
  <w:style w:type="character" w:customStyle="1" w:styleId="17">
    <w:name w:val="Основной текст Знак1"/>
    <w:basedOn w:val="a2"/>
    <w:link w:val="ad"/>
    <w:locked/>
    <w:rsid w:val="00800C5D"/>
    <w:rPr>
      <w:szCs w:val="20"/>
      <w:lang w:eastAsia="ru-RU"/>
    </w:rPr>
  </w:style>
  <w:style w:type="paragraph" w:styleId="af">
    <w:name w:val="No Spacing"/>
    <w:uiPriority w:val="1"/>
    <w:qFormat/>
    <w:rsid w:val="00800C5D"/>
    <w:pPr>
      <w:jc w:val="left"/>
    </w:pPr>
    <w:rPr>
      <w:rFonts w:ascii="Calibri" w:hAnsi="Calibri"/>
      <w:sz w:val="22"/>
      <w:szCs w:val="22"/>
      <w:lang w:eastAsia="ru-RU"/>
    </w:rPr>
  </w:style>
  <w:style w:type="character" w:customStyle="1" w:styleId="18">
    <w:name w:val="Текст выноски Знак1"/>
    <w:basedOn w:val="a2"/>
    <w:uiPriority w:val="99"/>
    <w:semiHidden/>
    <w:locked/>
    <w:rsid w:val="00800C5D"/>
    <w:rPr>
      <w:rFonts w:ascii="Tahoma" w:eastAsia="Arial Unicode MS" w:hAnsi="Tahoma" w:cs="Tahoma"/>
      <w:color w:val="000000"/>
      <w:sz w:val="16"/>
      <w:szCs w:val="16"/>
      <w:lang w:eastAsia="ar-SA" w:bidi="ar-SA"/>
    </w:rPr>
  </w:style>
  <w:style w:type="character" w:customStyle="1" w:styleId="WW8Num2z0">
    <w:name w:val="WW8Num2z0"/>
    <w:rsid w:val="00800C5D"/>
    <w:rPr>
      <w:rFonts w:ascii="Symbol" w:hAnsi="Symbol"/>
    </w:rPr>
  </w:style>
  <w:style w:type="character" w:customStyle="1" w:styleId="WW8Num4z0">
    <w:name w:val="WW8Num4z0"/>
    <w:rsid w:val="00800C5D"/>
  </w:style>
  <w:style w:type="character" w:customStyle="1" w:styleId="WW8Num5z0">
    <w:name w:val="WW8Num5z0"/>
    <w:rsid w:val="00800C5D"/>
  </w:style>
  <w:style w:type="character" w:customStyle="1" w:styleId="WW8Num6z0">
    <w:name w:val="WW8Num6z0"/>
    <w:rsid w:val="00800C5D"/>
    <w:rPr>
      <w:rFonts w:ascii="Symbol" w:hAnsi="Symbol"/>
    </w:rPr>
  </w:style>
  <w:style w:type="character" w:customStyle="1" w:styleId="WW8Num7z0">
    <w:name w:val="WW8Num7z0"/>
    <w:rsid w:val="00800C5D"/>
  </w:style>
  <w:style w:type="character" w:customStyle="1" w:styleId="WW8Num8z0">
    <w:name w:val="WW8Num8z0"/>
    <w:uiPriority w:val="99"/>
    <w:rsid w:val="00800C5D"/>
  </w:style>
  <w:style w:type="character" w:customStyle="1" w:styleId="WW8Num9z0">
    <w:name w:val="WW8Num9z0"/>
    <w:uiPriority w:val="99"/>
    <w:rsid w:val="00800C5D"/>
  </w:style>
  <w:style w:type="character" w:customStyle="1" w:styleId="WW8Num10z0">
    <w:name w:val="WW8Num10z0"/>
    <w:uiPriority w:val="99"/>
    <w:rsid w:val="00800C5D"/>
    <w:rPr>
      <w:rFonts w:ascii="Symbol" w:hAnsi="Symbol"/>
    </w:rPr>
  </w:style>
  <w:style w:type="character" w:customStyle="1" w:styleId="WW8Num11z0">
    <w:name w:val="WW8Num11z0"/>
    <w:uiPriority w:val="99"/>
    <w:rsid w:val="00800C5D"/>
  </w:style>
  <w:style w:type="character" w:customStyle="1" w:styleId="WW8Num12z0">
    <w:name w:val="WW8Num12z0"/>
    <w:uiPriority w:val="99"/>
    <w:rsid w:val="00800C5D"/>
    <w:rPr>
      <w:rFonts w:ascii="Symbol" w:hAnsi="Symbol"/>
    </w:rPr>
  </w:style>
  <w:style w:type="character" w:customStyle="1" w:styleId="WW8Num13z0">
    <w:name w:val="WW8Num13z0"/>
    <w:uiPriority w:val="99"/>
    <w:rsid w:val="00800C5D"/>
  </w:style>
  <w:style w:type="character" w:customStyle="1" w:styleId="WW8Num14z0">
    <w:name w:val="WW8Num14z0"/>
    <w:uiPriority w:val="99"/>
    <w:rsid w:val="00800C5D"/>
    <w:rPr>
      <w:rFonts w:ascii="Times New Roman" w:hAnsi="Times New Roman"/>
    </w:rPr>
  </w:style>
  <w:style w:type="character" w:customStyle="1" w:styleId="WW8Num15z0">
    <w:name w:val="WW8Num15z0"/>
    <w:uiPriority w:val="99"/>
    <w:rsid w:val="00800C5D"/>
  </w:style>
  <w:style w:type="character" w:customStyle="1" w:styleId="WW8Num17z0">
    <w:name w:val="WW8Num17z0"/>
    <w:uiPriority w:val="99"/>
    <w:rsid w:val="00800C5D"/>
  </w:style>
  <w:style w:type="character" w:customStyle="1" w:styleId="WW8Num18z0">
    <w:name w:val="WW8Num18z0"/>
    <w:uiPriority w:val="99"/>
    <w:rsid w:val="00800C5D"/>
    <w:rPr>
      <w:rFonts w:ascii="Times New Roman" w:hAnsi="Times New Roman"/>
    </w:rPr>
  </w:style>
  <w:style w:type="character" w:customStyle="1" w:styleId="WW8Num19z0">
    <w:name w:val="WW8Num19z0"/>
    <w:uiPriority w:val="99"/>
    <w:rsid w:val="00800C5D"/>
    <w:rPr>
      <w:rFonts w:ascii="Wingdings" w:hAnsi="Wingdings"/>
    </w:rPr>
  </w:style>
  <w:style w:type="character" w:customStyle="1" w:styleId="WW8Num20z0">
    <w:name w:val="WW8Num20z0"/>
    <w:uiPriority w:val="99"/>
    <w:rsid w:val="00800C5D"/>
    <w:rPr>
      <w:rFonts w:ascii="Times New Roman" w:hAnsi="Times New Roman"/>
    </w:rPr>
  </w:style>
  <w:style w:type="character" w:customStyle="1" w:styleId="WW8Num21z0">
    <w:name w:val="WW8Num21z0"/>
    <w:uiPriority w:val="99"/>
    <w:rsid w:val="00800C5D"/>
    <w:rPr>
      <w:rFonts w:ascii="Times New Roman" w:hAnsi="Times New Roman"/>
    </w:rPr>
  </w:style>
  <w:style w:type="character" w:customStyle="1" w:styleId="WW8Num22z0">
    <w:name w:val="WW8Num22z0"/>
    <w:uiPriority w:val="99"/>
    <w:rsid w:val="00800C5D"/>
  </w:style>
  <w:style w:type="character" w:customStyle="1" w:styleId="WW8Num23z0">
    <w:name w:val="WW8Num23z0"/>
    <w:uiPriority w:val="99"/>
    <w:rsid w:val="00800C5D"/>
    <w:rPr>
      <w:rFonts w:ascii="Symbol" w:hAnsi="Symbol"/>
    </w:rPr>
  </w:style>
  <w:style w:type="character" w:customStyle="1" w:styleId="WW8Num25z0">
    <w:name w:val="WW8Num25z0"/>
    <w:uiPriority w:val="99"/>
    <w:rsid w:val="00800C5D"/>
  </w:style>
  <w:style w:type="character" w:customStyle="1" w:styleId="WW8Num27z0">
    <w:name w:val="WW8Num27z0"/>
    <w:uiPriority w:val="99"/>
    <w:rsid w:val="00800C5D"/>
    <w:rPr>
      <w:rFonts w:ascii="Symbol" w:hAnsi="Symbol"/>
    </w:rPr>
  </w:style>
  <w:style w:type="character" w:customStyle="1" w:styleId="WW8Num28z0">
    <w:name w:val="WW8Num28z0"/>
    <w:uiPriority w:val="99"/>
    <w:rsid w:val="00800C5D"/>
    <w:rPr>
      <w:rFonts w:ascii="Symbol" w:hAnsi="Symbol"/>
    </w:rPr>
  </w:style>
  <w:style w:type="character" w:customStyle="1" w:styleId="WW8Num30z0">
    <w:name w:val="WW8Num30z0"/>
    <w:uiPriority w:val="99"/>
    <w:rsid w:val="00800C5D"/>
  </w:style>
  <w:style w:type="character" w:customStyle="1" w:styleId="WW8Num31z0">
    <w:name w:val="WW8Num31z0"/>
    <w:uiPriority w:val="99"/>
    <w:rsid w:val="00800C5D"/>
    <w:rPr>
      <w:rFonts w:ascii="Times New Roman" w:hAnsi="Times New Roman"/>
      <w:color w:val="000000"/>
      <w:spacing w:val="0"/>
      <w:w w:val="100"/>
      <w:position w:val="0"/>
      <w:sz w:val="15"/>
      <w:u w:val="none"/>
      <w:vertAlign w:val="baseline"/>
    </w:rPr>
  </w:style>
  <w:style w:type="character" w:customStyle="1" w:styleId="Absatz-Standardschriftart">
    <w:name w:val="Absatz-Standardschriftart"/>
    <w:uiPriority w:val="99"/>
    <w:rsid w:val="00800C5D"/>
  </w:style>
  <w:style w:type="character" w:customStyle="1" w:styleId="100">
    <w:name w:val="Основной шрифт абзаца10"/>
    <w:uiPriority w:val="99"/>
    <w:rsid w:val="00800C5D"/>
  </w:style>
  <w:style w:type="character" w:customStyle="1" w:styleId="WW-Absatz-Standardschriftart">
    <w:name w:val="WW-Absatz-Standardschriftart"/>
    <w:uiPriority w:val="99"/>
    <w:rsid w:val="00800C5D"/>
  </w:style>
  <w:style w:type="character" w:customStyle="1" w:styleId="WW-Absatz-Standardschriftart1">
    <w:name w:val="WW-Absatz-Standardschriftart1"/>
    <w:uiPriority w:val="99"/>
    <w:rsid w:val="00800C5D"/>
  </w:style>
  <w:style w:type="character" w:customStyle="1" w:styleId="WW-Absatz-Standardschriftart11">
    <w:name w:val="WW-Absatz-Standardschriftart11"/>
    <w:uiPriority w:val="99"/>
    <w:rsid w:val="00800C5D"/>
  </w:style>
  <w:style w:type="character" w:customStyle="1" w:styleId="WW-Absatz-Standardschriftart111">
    <w:name w:val="WW-Absatz-Standardschriftart111"/>
    <w:uiPriority w:val="99"/>
    <w:rsid w:val="00800C5D"/>
  </w:style>
  <w:style w:type="character" w:customStyle="1" w:styleId="WW-Absatz-Standardschriftart1111">
    <w:name w:val="WW-Absatz-Standardschriftart1111"/>
    <w:uiPriority w:val="99"/>
    <w:rsid w:val="00800C5D"/>
  </w:style>
  <w:style w:type="character" w:customStyle="1" w:styleId="91">
    <w:name w:val="Основной шрифт абзаца9"/>
    <w:uiPriority w:val="99"/>
    <w:rsid w:val="00800C5D"/>
  </w:style>
  <w:style w:type="character" w:customStyle="1" w:styleId="WW-Absatz-Standardschriftart11111">
    <w:name w:val="WW-Absatz-Standardschriftart11111"/>
    <w:uiPriority w:val="99"/>
    <w:rsid w:val="00800C5D"/>
  </w:style>
  <w:style w:type="character" w:customStyle="1" w:styleId="81">
    <w:name w:val="Основной шрифт абзаца8"/>
    <w:uiPriority w:val="99"/>
    <w:rsid w:val="00800C5D"/>
  </w:style>
  <w:style w:type="character" w:customStyle="1" w:styleId="71">
    <w:name w:val="Основной шрифт абзаца7"/>
    <w:uiPriority w:val="99"/>
    <w:rsid w:val="00800C5D"/>
  </w:style>
  <w:style w:type="character" w:customStyle="1" w:styleId="61">
    <w:name w:val="Основной шрифт абзаца6"/>
    <w:uiPriority w:val="99"/>
    <w:rsid w:val="00800C5D"/>
  </w:style>
  <w:style w:type="character" w:customStyle="1" w:styleId="WW8Num29z0">
    <w:name w:val="WW8Num29z0"/>
    <w:uiPriority w:val="99"/>
    <w:rsid w:val="00800C5D"/>
  </w:style>
  <w:style w:type="character" w:customStyle="1" w:styleId="WW8Num32z0">
    <w:name w:val="WW8Num32z0"/>
    <w:uiPriority w:val="99"/>
    <w:rsid w:val="00800C5D"/>
  </w:style>
  <w:style w:type="character" w:customStyle="1" w:styleId="WW8Num33z0">
    <w:name w:val="WW8Num33z0"/>
    <w:uiPriority w:val="99"/>
    <w:rsid w:val="00800C5D"/>
  </w:style>
  <w:style w:type="character" w:customStyle="1" w:styleId="WW8Num33z1">
    <w:name w:val="WW8Num33z1"/>
    <w:uiPriority w:val="99"/>
    <w:rsid w:val="00800C5D"/>
    <w:rPr>
      <w:rFonts w:ascii="Courier New" w:hAnsi="Courier New"/>
    </w:rPr>
  </w:style>
  <w:style w:type="character" w:customStyle="1" w:styleId="WW8Num33z2">
    <w:name w:val="WW8Num33z2"/>
    <w:uiPriority w:val="99"/>
    <w:rsid w:val="00800C5D"/>
    <w:rPr>
      <w:rFonts w:ascii="Wingdings" w:hAnsi="Wingdings"/>
    </w:rPr>
  </w:style>
  <w:style w:type="character" w:customStyle="1" w:styleId="51">
    <w:name w:val="Основной шрифт абзаца5"/>
    <w:uiPriority w:val="99"/>
    <w:rsid w:val="00800C5D"/>
  </w:style>
  <w:style w:type="character" w:customStyle="1" w:styleId="41">
    <w:name w:val="Основной шрифт абзаца4"/>
    <w:uiPriority w:val="99"/>
    <w:rsid w:val="00800C5D"/>
  </w:style>
  <w:style w:type="character" w:customStyle="1" w:styleId="31">
    <w:name w:val="Основной шрифт абзаца3"/>
    <w:uiPriority w:val="99"/>
    <w:rsid w:val="00800C5D"/>
  </w:style>
  <w:style w:type="character" w:customStyle="1" w:styleId="24">
    <w:name w:val="Основной шрифт абзаца2"/>
    <w:uiPriority w:val="99"/>
    <w:rsid w:val="00800C5D"/>
  </w:style>
  <w:style w:type="character" w:customStyle="1" w:styleId="WW-Absatz-Standardschriftart111111">
    <w:name w:val="WW-Absatz-Standardschriftart111111"/>
    <w:uiPriority w:val="99"/>
    <w:rsid w:val="00800C5D"/>
  </w:style>
  <w:style w:type="character" w:customStyle="1" w:styleId="WW-Absatz-Standardschriftart1111111">
    <w:name w:val="WW-Absatz-Standardschriftart1111111"/>
    <w:uiPriority w:val="99"/>
    <w:rsid w:val="00800C5D"/>
  </w:style>
  <w:style w:type="character" w:customStyle="1" w:styleId="WW8Num1z0">
    <w:name w:val="WW8Num1z0"/>
    <w:rsid w:val="00800C5D"/>
    <w:rPr>
      <w:rFonts w:ascii="Symbol" w:hAnsi="Symbol"/>
    </w:rPr>
  </w:style>
  <w:style w:type="character" w:customStyle="1" w:styleId="WW8Num3z0">
    <w:name w:val="WW8Num3z0"/>
    <w:rsid w:val="00800C5D"/>
    <w:rPr>
      <w:rFonts w:ascii="Arial Unicode MS" w:eastAsia="Arial Unicode MS"/>
      <w:b/>
      <w:sz w:val="24"/>
    </w:rPr>
  </w:style>
  <w:style w:type="character" w:customStyle="1" w:styleId="WW8Num6z1">
    <w:name w:val="WW8Num6z1"/>
    <w:rsid w:val="00800C5D"/>
    <w:rPr>
      <w:rFonts w:ascii="Courier New" w:hAnsi="Courier New"/>
    </w:rPr>
  </w:style>
  <w:style w:type="character" w:customStyle="1" w:styleId="WW8Num6z2">
    <w:name w:val="WW8Num6z2"/>
    <w:rsid w:val="00800C5D"/>
    <w:rPr>
      <w:rFonts w:ascii="Wingdings" w:hAnsi="Wingdings"/>
    </w:rPr>
  </w:style>
  <w:style w:type="character" w:customStyle="1" w:styleId="WW8Num12z1">
    <w:name w:val="WW8Num12z1"/>
    <w:uiPriority w:val="99"/>
    <w:rsid w:val="00800C5D"/>
    <w:rPr>
      <w:rFonts w:ascii="Courier New" w:hAnsi="Courier New"/>
    </w:rPr>
  </w:style>
  <w:style w:type="character" w:customStyle="1" w:styleId="WW8Num12z2">
    <w:name w:val="WW8Num12z2"/>
    <w:uiPriority w:val="99"/>
    <w:rsid w:val="00800C5D"/>
    <w:rPr>
      <w:rFonts w:ascii="Wingdings" w:hAnsi="Wingdings"/>
    </w:rPr>
  </w:style>
  <w:style w:type="character" w:customStyle="1" w:styleId="WW8Num16z0">
    <w:name w:val="WW8Num16z0"/>
    <w:uiPriority w:val="99"/>
    <w:rsid w:val="00800C5D"/>
  </w:style>
  <w:style w:type="character" w:customStyle="1" w:styleId="WW8Num18z1">
    <w:name w:val="WW8Num18z1"/>
    <w:uiPriority w:val="99"/>
    <w:rsid w:val="00800C5D"/>
    <w:rPr>
      <w:rFonts w:ascii="Courier New" w:hAnsi="Courier New"/>
    </w:rPr>
  </w:style>
  <w:style w:type="character" w:customStyle="1" w:styleId="WW8Num18z2">
    <w:name w:val="WW8Num18z2"/>
    <w:uiPriority w:val="99"/>
    <w:rsid w:val="00800C5D"/>
    <w:rPr>
      <w:rFonts w:ascii="Wingdings" w:hAnsi="Wingdings"/>
    </w:rPr>
  </w:style>
  <w:style w:type="character" w:customStyle="1" w:styleId="WW8Num18z3">
    <w:name w:val="WW8Num18z3"/>
    <w:uiPriority w:val="99"/>
    <w:rsid w:val="00800C5D"/>
    <w:rPr>
      <w:rFonts w:ascii="Symbol" w:hAnsi="Symbol"/>
    </w:rPr>
  </w:style>
  <w:style w:type="character" w:customStyle="1" w:styleId="WW8Num19z1">
    <w:name w:val="WW8Num19z1"/>
    <w:uiPriority w:val="99"/>
    <w:rsid w:val="00800C5D"/>
    <w:rPr>
      <w:rFonts w:ascii="Courier New" w:hAnsi="Courier New"/>
    </w:rPr>
  </w:style>
  <w:style w:type="character" w:customStyle="1" w:styleId="WW8Num19z3">
    <w:name w:val="WW8Num19z3"/>
    <w:uiPriority w:val="99"/>
    <w:rsid w:val="00800C5D"/>
    <w:rPr>
      <w:rFonts w:ascii="Symbol" w:hAnsi="Symbol"/>
    </w:rPr>
  </w:style>
  <w:style w:type="character" w:customStyle="1" w:styleId="WW8Num21z1">
    <w:name w:val="WW8Num21z1"/>
    <w:uiPriority w:val="99"/>
    <w:rsid w:val="00800C5D"/>
    <w:rPr>
      <w:rFonts w:ascii="Courier New" w:hAnsi="Courier New"/>
    </w:rPr>
  </w:style>
  <w:style w:type="character" w:customStyle="1" w:styleId="WW8Num21z2">
    <w:name w:val="WW8Num21z2"/>
    <w:uiPriority w:val="99"/>
    <w:rsid w:val="00800C5D"/>
    <w:rPr>
      <w:rFonts w:ascii="Wingdings" w:hAnsi="Wingdings"/>
    </w:rPr>
  </w:style>
  <w:style w:type="character" w:customStyle="1" w:styleId="WW8Num21z3">
    <w:name w:val="WW8Num21z3"/>
    <w:uiPriority w:val="99"/>
    <w:rsid w:val="00800C5D"/>
    <w:rPr>
      <w:rFonts w:ascii="Symbol" w:hAnsi="Symbol"/>
    </w:rPr>
  </w:style>
  <w:style w:type="character" w:customStyle="1" w:styleId="WW8Num23z1">
    <w:name w:val="WW8Num23z1"/>
    <w:uiPriority w:val="99"/>
    <w:rsid w:val="00800C5D"/>
    <w:rPr>
      <w:rFonts w:ascii="Courier New" w:hAnsi="Courier New"/>
    </w:rPr>
  </w:style>
  <w:style w:type="character" w:customStyle="1" w:styleId="WW8Num23z2">
    <w:name w:val="WW8Num23z2"/>
    <w:uiPriority w:val="99"/>
    <w:rsid w:val="00800C5D"/>
    <w:rPr>
      <w:rFonts w:ascii="Wingdings" w:hAnsi="Wingdings"/>
    </w:rPr>
  </w:style>
  <w:style w:type="character" w:customStyle="1" w:styleId="WW8Num24z0">
    <w:name w:val="WW8Num24z0"/>
    <w:uiPriority w:val="99"/>
    <w:rsid w:val="00800C5D"/>
    <w:rPr>
      <w:rFonts w:ascii="Times New Roman" w:hAnsi="Times New Roman"/>
    </w:rPr>
  </w:style>
  <w:style w:type="character" w:customStyle="1" w:styleId="WW8Num24z1">
    <w:name w:val="WW8Num24z1"/>
    <w:uiPriority w:val="99"/>
    <w:rsid w:val="00800C5D"/>
    <w:rPr>
      <w:rFonts w:ascii="Courier New" w:hAnsi="Courier New"/>
    </w:rPr>
  </w:style>
  <w:style w:type="character" w:customStyle="1" w:styleId="WW8Num24z2">
    <w:name w:val="WW8Num24z2"/>
    <w:uiPriority w:val="99"/>
    <w:rsid w:val="00800C5D"/>
    <w:rPr>
      <w:rFonts w:ascii="Wingdings" w:hAnsi="Wingdings"/>
    </w:rPr>
  </w:style>
  <w:style w:type="character" w:customStyle="1" w:styleId="WW8Num24z3">
    <w:name w:val="WW8Num24z3"/>
    <w:uiPriority w:val="99"/>
    <w:rsid w:val="00800C5D"/>
    <w:rPr>
      <w:rFonts w:ascii="Symbol" w:hAnsi="Symbol"/>
    </w:rPr>
  </w:style>
  <w:style w:type="character" w:customStyle="1" w:styleId="WW8Num28z1">
    <w:name w:val="WW8Num28z1"/>
    <w:uiPriority w:val="99"/>
    <w:rsid w:val="00800C5D"/>
    <w:rPr>
      <w:rFonts w:ascii="Courier New" w:hAnsi="Courier New"/>
    </w:rPr>
  </w:style>
  <w:style w:type="character" w:customStyle="1" w:styleId="WW8Num28z2">
    <w:name w:val="WW8Num28z2"/>
    <w:uiPriority w:val="99"/>
    <w:rsid w:val="00800C5D"/>
    <w:rPr>
      <w:rFonts w:ascii="Wingdings" w:hAnsi="Wingdings"/>
    </w:rPr>
  </w:style>
  <w:style w:type="character" w:customStyle="1" w:styleId="WW8Num34z0">
    <w:name w:val="WW8Num34z0"/>
    <w:uiPriority w:val="99"/>
    <w:rsid w:val="00800C5D"/>
    <w:rPr>
      <w:rFonts w:ascii="Times New Roman" w:hAnsi="Times New Roman"/>
      <w:color w:val="000000"/>
      <w:spacing w:val="0"/>
      <w:w w:val="100"/>
      <w:position w:val="0"/>
      <w:sz w:val="15"/>
      <w:u w:val="none"/>
      <w:vertAlign w:val="baseline"/>
    </w:rPr>
  </w:style>
  <w:style w:type="character" w:customStyle="1" w:styleId="WW8Num37z0">
    <w:name w:val="WW8Num37z0"/>
    <w:uiPriority w:val="99"/>
    <w:rsid w:val="00800C5D"/>
  </w:style>
  <w:style w:type="character" w:customStyle="1" w:styleId="WW8Num38z0">
    <w:name w:val="WW8Num38z0"/>
    <w:uiPriority w:val="99"/>
    <w:rsid w:val="00800C5D"/>
    <w:rPr>
      <w:rFonts w:ascii="Symbol" w:hAnsi="Symbol"/>
    </w:rPr>
  </w:style>
  <w:style w:type="character" w:customStyle="1" w:styleId="WW8Num38z1">
    <w:name w:val="WW8Num38z1"/>
    <w:uiPriority w:val="99"/>
    <w:rsid w:val="00800C5D"/>
    <w:rPr>
      <w:rFonts w:ascii="Courier New" w:hAnsi="Courier New"/>
    </w:rPr>
  </w:style>
  <w:style w:type="character" w:customStyle="1" w:styleId="WW8Num38z2">
    <w:name w:val="WW8Num38z2"/>
    <w:uiPriority w:val="99"/>
    <w:rsid w:val="00800C5D"/>
    <w:rPr>
      <w:rFonts w:ascii="Wingdings" w:hAnsi="Wingdings"/>
    </w:rPr>
  </w:style>
  <w:style w:type="character" w:customStyle="1" w:styleId="WW8Num39z0">
    <w:name w:val="WW8Num39z0"/>
    <w:uiPriority w:val="99"/>
    <w:rsid w:val="00800C5D"/>
  </w:style>
  <w:style w:type="character" w:customStyle="1" w:styleId="WW8Num41z0">
    <w:name w:val="WW8Num41z0"/>
    <w:uiPriority w:val="99"/>
    <w:rsid w:val="00800C5D"/>
    <w:rPr>
      <w:rFonts w:ascii="Times New Roman" w:hAnsi="Times New Roman"/>
      <w:color w:val="000000"/>
      <w:spacing w:val="0"/>
      <w:w w:val="100"/>
      <w:position w:val="0"/>
      <w:sz w:val="27"/>
      <w:u w:val="none"/>
      <w:vertAlign w:val="baseline"/>
    </w:rPr>
  </w:style>
  <w:style w:type="character" w:customStyle="1" w:styleId="WW8Num43z0">
    <w:name w:val="WW8Num43z0"/>
    <w:uiPriority w:val="99"/>
    <w:rsid w:val="00800C5D"/>
    <w:rPr>
      <w:rFonts w:ascii="Symbol" w:hAnsi="Symbol"/>
    </w:rPr>
  </w:style>
  <w:style w:type="character" w:customStyle="1" w:styleId="WW8Num43z1">
    <w:name w:val="WW8Num43z1"/>
    <w:uiPriority w:val="99"/>
    <w:rsid w:val="00800C5D"/>
    <w:rPr>
      <w:rFonts w:ascii="Courier New" w:hAnsi="Courier New"/>
    </w:rPr>
  </w:style>
  <w:style w:type="character" w:customStyle="1" w:styleId="WW8Num43z2">
    <w:name w:val="WW8Num43z2"/>
    <w:uiPriority w:val="99"/>
    <w:rsid w:val="00800C5D"/>
    <w:rPr>
      <w:rFonts w:ascii="Wingdings" w:hAnsi="Wingdings"/>
    </w:rPr>
  </w:style>
  <w:style w:type="character" w:customStyle="1" w:styleId="WW8Num44z0">
    <w:name w:val="WW8Num44z0"/>
    <w:uiPriority w:val="99"/>
    <w:rsid w:val="00800C5D"/>
  </w:style>
  <w:style w:type="character" w:customStyle="1" w:styleId="19">
    <w:name w:val="Основной шрифт абзаца1"/>
    <w:rsid w:val="00800C5D"/>
  </w:style>
  <w:style w:type="character" w:customStyle="1" w:styleId="32">
    <w:name w:val="Основной текст (3)_"/>
    <w:uiPriority w:val="99"/>
    <w:rsid w:val="00800C5D"/>
    <w:rPr>
      <w:sz w:val="15"/>
      <w:shd w:val="clear" w:color="auto" w:fill="FFFFFF"/>
      <w:lang w:eastAsia="ar-SA" w:bidi="ar-SA"/>
    </w:rPr>
  </w:style>
  <w:style w:type="character" w:customStyle="1" w:styleId="1pt">
    <w:name w:val="Основной текст + Интервал 1 pt"/>
    <w:uiPriority w:val="99"/>
    <w:rsid w:val="00800C5D"/>
    <w:rPr>
      <w:rFonts w:ascii="Times New Roman" w:hAnsi="Times New Roman"/>
      <w:spacing w:val="20"/>
      <w:sz w:val="15"/>
      <w:u w:val="none"/>
    </w:rPr>
  </w:style>
  <w:style w:type="character" w:customStyle="1" w:styleId="af0">
    <w:name w:val="Нижний колонтитул Знак"/>
    <w:rsid w:val="00800C5D"/>
    <w:rPr>
      <w:lang w:val="ru-RU" w:eastAsia="ar-SA" w:bidi="ar-SA"/>
    </w:rPr>
  </w:style>
  <w:style w:type="character" w:styleId="af1">
    <w:name w:val="page number"/>
    <w:basedOn w:val="19"/>
    <w:rsid w:val="00800C5D"/>
    <w:rPr>
      <w:rFonts w:cs="Times New Roman"/>
    </w:rPr>
  </w:style>
  <w:style w:type="character" w:styleId="af2">
    <w:name w:val="Hyperlink"/>
    <w:basedOn w:val="a2"/>
    <w:uiPriority w:val="99"/>
    <w:rsid w:val="00800C5D"/>
    <w:rPr>
      <w:rFonts w:cs="Times New Roman"/>
      <w:color w:val="0000FF"/>
      <w:u w:val="single"/>
    </w:rPr>
  </w:style>
  <w:style w:type="character" w:customStyle="1" w:styleId="62">
    <w:name w:val="Знак Знак6"/>
    <w:uiPriority w:val="99"/>
    <w:rsid w:val="00800C5D"/>
    <w:rPr>
      <w:sz w:val="24"/>
      <w:lang w:val="ru-RU" w:eastAsia="ar-SA" w:bidi="ar-SA"/>
    </w:rPr>
  </w:style>
  <w:style w:type="character" w:customStyle="1" w:styleId="25">
    <w:name w:val="Основной текст с отступом 2 Знак"/>
    <w:uiPriority w:val="99"/>
    <w:rsid w:val="00800C5D"/>
    <w:rPr>
      <w:rFonts w:eastAsia="Times New Roman"/>
      <w:sz w:val="28"/>
      <w:lang w:val="ru-RU" w:eastAsia="ar-SA" w:bidi="ar-SA"/>
    </w:rPr>
  </w:style>
  <w:style w:type="character" w:customStyle="1" w:styleId="72">
    <w:name w:val="Знак Знак7"/>
    <w:uiPriority w:val="99"/>
    <w:rsid w:val="00800C5D"/>
    <w:rPr>
      <w:sz w:val="26"/>
      <w:lang w:val="ru-RU" w:eastAsia="ar-SA" w:bidi="ar-SA"/>
    </w:rPr>
  </w:style>
  <w:style w:type="character" w:customStyle="1" w:styleId="BodyTextIndent2Char">
    <w:name w:val="Body Text Indent 2 Char"/>
    <w:uiPriority w:val="99"/>
    <w:rsid w:val="00800C5D"/>
    <w:rPr>
      <w:rFonts w:ascii="Times New Roman" w:hAnsi="Times New Roman"/>
      <w:sz w:val="28"/>
      <w:lang w:val="ru-RU"/>
    </w:rPr>
  </w:style>
  <w:style w:type="character" w:customStyle="1" w:styleId="af3">
    <w:name w:val="Без интервала Знак"/>
    <w:uiPriority w:val="99"/>
    <w:rsid w:val="00800C5D"/>
    <w:rPr>
      <w:rFonts w:ascii="Calibri" w:hAnsi="Calibri"/>
      <w:sz w:val="22"/>
      <w:lang w:eastAsia="ar-SA" w:bidi="ar-SA"/>
    </w:rPr>
  </w:style>
  <w:style w:type="character" w:customStyle="1" w:styleId="af4">
    <w:name w:val="Символ нумерации"/>
    <w:uiPriority w:val="99"/>
    <w:rsid w:val="00800C5D"/>
  </w:style>
  <w:style w:type="paragraph" w:customStyle="1" w:styleId="af5">
    <w:name w:val="Заголовок"/>
    <w:basedOn w:val="a1"/>
    <w:next w:val="ad"/>
    <w:rsid w:val="00800C5D"/>
    <w:pPr>
      <w:keepNext/>
      <w:suppressAutoHyphens/>
      <w:spacing w:before="240" w:after="120" w:line="240" w:lineRule="auto"/>
    </w:pPr>
    <w:rPr>
      <w:rFonts w:ascii="Arial" w:eastAsia="Times New Roman" w:hAnsi="Arial" w:cs="Tahoma"/>
      <w:sz w:val="28"/>
      <w:szCs w:val="28"/>
      <w:lang w:eastAsia="ar-SA"/>
    </w:rPr>
  </w:style>
  <w:style w:type="paragraph" w:styleId="af6">
    <w:name w:val="List"/>
    <w:basedOn w:val="ad"/>
    <w:rsid w:val="00800C5D"/>
    <w:pPr>
      <w:suppressAutoHyphens/>
    </w:pPr>
    <w:rPr>
      <w:rFonts w:eastAsia="Calibri" w:cs="Tahoma"/>
      <w:lang w:eastAsia="ar-SA"/>
    </w:rPr>
  </w:style>
  <w:style w:type="paragraph" w:customStyle="1" w:styleId="101">
    <w:name w:val="Название10"/>
    <w:basedOn w:val="a1"/>
    <w:uiPriority w:val="99"/>
    <w:rsid w:val="00800C5D"/>
    <w:pPr>
      <w:suppressLineNumbers/>
      <w:suppressAutoHyphens/>
      <w:spacing w:before="120" w:after="120" w:line="240" w:lineRule="auto"/>
    </w:pPr>
    <w:rPr>
      <w:rFonts w:ascii="Arial Unicode MS" w:eastAsia="Arial Unicode MS" w:hAnsi="Arial Unicode MS" w:cs="Mangal"/>
      <w:i/>
      <w:iCs/>
      <w:color w:val="000000"/>
      <w:sz w:val="24"/>
      <w:szCs w:val="24"/>
      <w:lang w:eastAsia="ar-SA"/>
    </w:rPr>
  </w:style>
  <w:style w:type="paragraph" w:customStyle="1" w:styleId="102">
    <w:name w:val="Указатель10"/>
    <w:basedOn w:val="a1"/>
    <w:uiPriority w:val="99"/>
    <w:rsid w:val="00800C5D"/>
    <w:pPr>
      <w:suppressLineNumbers/>
      <w:suppressAutoHyphens/>
      <w:spacing w:after="0" w:line="240" w:lineRule="auto"/>
    </w:pPr>
    <w:rPr>
      <w:rFonts w:ascii="Arial Unicode MS" w:eastAsia="Arial Unicode MS" w:hAnsi="Arial Unicode MS" w:cs="Mangal"/>
      <w:color w:val="000000"/>
      <w:sz w:val="24"/>
      <w:szCs w:val="24"/>
      <w:lang w:eastAsia="ar-SA"/>
    </w:rPr>
  </w:style>
  <w:style w:type="paragraph" w:customStyle="1" w:styleId="92">
    <w:name w:val="Название9"/>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93">
    <w:name w:val="Указатель9"/>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82">
    <w:name w:val="Название8"/>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83">
    <w:name w:val="Указатель8"/>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73">
    <w:name w:val="Название7"/>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74">
    <w:name w:val="Указатель7"/>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63">
    <w:name w:val="Название6"/>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64">
    <w:name w:val="Указатель6"/>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52">
    <w:name w:val="Название5"/>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53">
    <w:name w:val="Указатель5"/>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42">
    <w:name w:val="Название4"/>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43">
    <w:name w:val="Указатель4"/>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33">
    <w:name w:val="Название3"/>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34">
    <w:name w:val="Указатель3"/>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26">
    <w:name w:val="Название2"/>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27">
    <w:name w:val="Указатель2"/>
    <w:basedOn w:val="a1"/>
    <w:uiPriority w:val="99"/>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1a">
    <w:name w:val="Название1"/>
    <w:basedOn w:val="a1"/>
    <w:uiPriority w:val="99"/>
    <w:rsid w:val="00800C5D"/>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1b">
    <w:name w:val="Указатель1"/>
    <w:basedOn w:val="a1"/>
    <w:rsid w:val="00800C5D"/>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ConsPlusCell">
    <w:name w:val="ConsPlusCell"/>
    <w:uiPriority w:val="99"/>
    <w:rsid w:val="00800C5D"/>
    <w:pPr>
      <w:suppressAutoHyphens/>
      <w:autoSpaceDE w:val="0"/>
      <w:jc w:val="left"/>
    </w:pPr>
    <w:rPr>
      <w:sz w:val="28"/>
      <w:szCs w:val="28"/>
      <w:lang w:eastAsia="ar-SA"/>
    </w:rPr>
  </w:style>
  <w:style w:type="paragraph" w:customStyle="1" w:styleId="35">
    <w:name w:val="Основной текст (3)"/>
    <w:basedOn w:val="a1"/>
    <w:uiPriority w:val="99"/>
    <w:rsid w:val="00800C5D"/>
    <w:pPr>
      <w:shd w:val="clear" w:color="auto" w:fill="FFFFFF"/>
      <w:suppressAutoHyphens/>
      <w:spacing w:before="120" w:after="0" w:line="182" w:lineRule="exact"/>
      <w:jc w:val="center"/>
    </w:pPr>
    <w:rPr>
      <w:rFonts w:ascii="Times New Roman" w:eastAsia="Calibri" w:hAnsi="Times New Roman" w:cs="Times New Roman"/>
      <w:sz w:val="15"/>
      <w:szCs w:val="15"/>
      <w:shd w:val="clear" w:color="auto" w:fill="FFFFFF"/>
      <w:lang w:eastAsia="ar-SA"/>
    </w:rPr>
  </w:style>
  <w:style w:type="paragraph" w:customStyle="1" w:styleId="ConsNonformat">
    <w:name w:val="ConsNonformat"/>
    <w:rsid w:val="00800C5D"/>
    <w:pPr>
      <w:widowControl w:val="0"/>
      <w:suppressAutoHyphens/>
      <w:autoSpaceDE w:val="0"/>
      <w:jc w:val="left"/>
    </w:pPr>
    <w:rPr>
      <w:rFonts w:ascii="Courier New" w:hAnsi="Courier New" w:cs="Courier New"/>
      <w:sz w:val="20"/>
      <w:szCs w:val="20"/>
      <w:lang w:eastAsia="ar-SA"/>
    </w:rPr>
  </w:style>
  <w:style w:type="paragraph" w:customStyle="1" w:styleId="ConsPlusNonformat">
    <w:name w:val="ConsPlusNonformat"/>
    <w:uiPriority w:val="99"/>
    <w:rsid w:val="00800C5D"/>
    <w:pPr>
      <w:widowControl w:val="0"/>
      <w:suppressAutoHyphens/>
      <w:autoSpaceDE w:val="0"/>
      <w:jc w:val="left"/>
    </w:pPr>
    <w:rPr>
      <w:rFonts w:ascii="Courier New" w:hAnsi="Courier New" w:cs="Courier New"/>
      <w:sz w:val="20"/>
      <w:szCs w:val="20"/>
      <w:lang w:eastAsia="ar-SA"/>
    </w:rPr>
  </w:style>
  <w:style w:type="paragraph" w:styleId="af7">
    <w:name w:val="footer"/>
    <w:basedOn w:val="a1"/>
    <w:link w:val="1c"/>
    <w:rsid w:val="00800C5D"/>
    <w:pPr>
      <w:tabs>
        <w:tab w:val="center" w:pos="4677"/>
        <w:tab w:val="right" w:pos="9355"/>
      </w:tabs>
      <w:suppressAutoHyphens/>
      <w:spacing w:after="0" w:line="240" w:lineRule="auto"/>
    </w:pPr>
    <w:rPr>
      <w:rFonts w:ascii="Times New Roman" w:eastAsia="Calibri" w:hAnsi="Times New Roman" w:cs="Times New Roman"/>
      <w:sz w:val="20"/>
      <w:szCs w:val="20"/>
      <w:lang w:eastAsia="ar-SA"/>
    </w:rPr>
  </w:style>
  <w:style w:type="character" w:customStyle="1" w:styleId="1c">
    <w:name w:val="Нижний колонтитул Знак1"/>
    <w:basedOn w:val="a2"/>
    <w:link w:val="af7"/>
    <w:rsid w:val="00800C5D"/>
    <w:rPr>
      <w:rFonts w:eastAsia="Calibri"/>
      <w:sz w:val="20"/>
      <w:szCs w:val="20"/>
      <w:lang w:eastAsia="ar-SA"/>
    </w:rPr>
  </w:style>
  <w:style w:type="paragraph" w:customStyle="1" w:styleId="143">
    <w:name w:val="Стиль 14 пт По центру3"/>
    <w:basedOn w:val="a1"/>
    <w:uiPriority w:val="99"/>
    <w:rsid w:val="00800C5D"/>
    <w:pPr>
      <w:suppressAutoHyphens/>
      <w:spacing w:after="0" w:line="240" w:lineRule="auto"/>
      <w:jc w:val="center"/>
    </w:pPr>
    <w:rPr>
      <w:rFonts w:ascii="Times New Roman" w:eastAsia="Calibri" w:hAnsi="Times New Roman" w:cs="Times New Roman"/>
      <w:sz w:val="24"/>
      <w:szCs w:val="20"/>
      <w:lang w:eastAsia="ar-SA"/>
    </w:rPr>
  </w:style>
  <w:style w:type="paragraph" w:customStyle="1" w:styleId="af8">
    <w:name w:val="Стиль По центру"/>
    <w:basedOn w:val="a1"/>
    <w:uiPriority w:val="99"/>
    <w:rsid w:val="00800C5D"/>
    <w:pPr>
      <w:suppressAutoHyphens/>
      <w:spacing w:after="0" w:line="240" w:lineRule="auto"/>
    </w:pPr>
    <w:rPr>
      <w:rFonts w:ascii="Times New Roman" w:eastAsia="Calibri" w:hAnsi="Times New Roman" w:cs="Times New Roman"/>
      <w:sz w:val="24"/>
      <w:szCs w:val="20"/>
      <w:lang w:eastAsia="ar-SA"/>
    </w:rPr>
  </w:style>
  <w:style w:type="paragraph" w:customStyle="1" w:styleId="1d">
    <w:name w:val="Стиль1"/>
    <w:basedOn w:val="a1"/>
    <w:next w:val="ad"/>
    <w:rsid w:val="00800C5D"/>
    <w:pPr>
      <w:suppressAutoHyphens/>
      <w:spacing w:after="0" w:line="240" w:lineRule="auto"/>
    </w:pPr>
    <w:rPr>
      <w:rFonts w:ascii="Times New Roman" w:eastAsia="Calibri" w:hAnsi="Times New Roman" w:cs="Times New Roman"/>
      <w:sz w:val="24"/>
      <w:szCs w:val="24"/>
      <w:lang w:eastAsia="ar-SA"/>
    </w:rPr>
  </w:style>
  <w:style w:type="paragraph" w:customStyle="1" w:styleId="1e">
    <w:name w:val="Без интервала1"/>
    <w:uiPriority w:val="99"/>
    <w:rsid w:val="00800C5D"/>
    <w:pPr>
      <w:suppressAutoHyphens/>
      <w:jc w:val="left"/>
    </w:pPr>
    <w:rPr>
      <w:rFonts w:ascii="Calibri" w:hAnsi="Calibri"/>
      <w:sz w:val="22"/>
      <w:szCs w:val="22"/>
      <w:lang w:eastAsia="ar-SA"/>
    </w:rPr>
  </w:style>
  <w:style w:type="paragraph" w:customStyle="1" w:styleId="af9">
    <w:name w:val="Знак Знак Знак Знак Знак Знак Знак"/>
    <w:basedOn w:val="a1"/>
    <w:rsid w:val="00800C5D"/>
    <w:pPr>
      <w:widowControl w:val="0"/>
      <w:suppressAutoHyphens/>
      <w:spacing w:after="160" w:line="240" w:lineRule="exact"/>
      <w:jc w:val="right"/>
    </w:pPr>
    <w:rPr>
      <w:rFonts w:ascii="Times New Roman" w:eastAsia="Calibri" w:hAnsi="Times New Roman" w:cs="Times New Roman"/>
      <w:sz w:val="20"/>
      <w:szCs w:val="20"/>
      <w:lang w:val="en-GB" w:eastAsia="ar-SA"/>
    </w:rPr>
  </w:style>
  <w:style w:type="paragraph" w:customStyle="1" w:styleId="consplusnormal1">
    <w:name w:val="consplusnormal1"/>
    <w:basedOn w:val="a1"/>
    <w:uiPriority w:val="99"/>
    <w:rsid w:val="00800C5D"/>
    <w:pPr>
      <w:suppressAutoHyphens/>
      <w:autoSpaceDE w:val="0"/>
      <w:spacing w:after="0" w:line="240" w:lineRule="auto"/>
      <w:ind w:firstLine="720"/>
    </w:pPr>
    <w:rPr>
      <w:rFonts w:ascii="Arial" w:eastAsia="Calibri" w:hAnsi="Arial" w:cs="Arial"/>
      <w:sz w:val="20"/>
      <w:szCs w:val="20"/>
      <w:lang w:eastAsia="ar-SA"/>
    </w:rPr>
  </w:style>
  <w:style w:type="paragraph" w:customStyle="1" w:styleId="u">
    <w:name w:val="u"/>
    <w:basedOn w:val="a1"/>
    <w:uiPriority w:val="99"/>
    <w:rsid w:val="00800C5D"/>
    <w:pPr>
      <w:suppressAutoHyphens/>
      <w:spacing w:before="280" w:after="280" w:line="240" w:lineRule="auto"/>
    </w:pPr>
    <w:rPr>
      <w:rFonts w:ascii="Times New Roman" w:eastAsia="Calibri" w:hAnsi="Times New Roman" w:cs="Times New Roman"/>
      <w:sz w:val="24"/>
      <w:szCs w:val="24"/>
      <w:lang w:eastAsia="ar-SA"/>
    </w:rPr>
  </w:style>
  <w:style w:type="paragraph" w:customStyle="1" w:styleId="afa">
    <w:name w:val="Знак Знак Знак Знак"/>
    <w:basedOn w:val="a1"/>
    <w:uiPriority w:val="99"/>
    <w:rsid w:val="00800C5D"/>
    <w:pPr>
      <w:suppressAutoHyphens/>
      <w:spacing w:after="160" w:line="240" w:lineRule="exact"/>
    </w:pPr>
    <w:rPr>
      <w:rFonts w:ascii="Verdana" w:eastAsia="Calibri" w:hAnsi="Verdana" w:cs="Times New Roman"/>
      <w:sz w:val="20"/>
      <w:szCs w:val="20"/>
      <w:lang w:val="en-US" w:eastAsia="ar-SA"/>
    </w:rPr>
  </w:style>
  <w:style w:type="paragraph" w:customStyle="1" w:styleId="210">
    <w:name w:val="Основной текст с отступом 21"/>
    <w:basedOn w:val="a1"/>
    <w:uiPriority w:val="99"/>
    <w:rsid w:val="00800C5D"/>
    <w:pPr>
      <w:suppressAutoHyphens/>
      <w:spacing w:after="0" w:line="240" w:lineRule="auto"/>
      <w:ind w:firstLine="540"/>
      <w:jc w:val="both"/>
    </w:pPr>
    <w:rPr>
      <w:rFonts w:ascii="Times New Roman" w:eastAsia="Times New Roman" w:hAnsi="Times New Roman" w:cs="Times New Roman"/>
      <w:sz w:val="28"/>
      <w:szCs w:val="28"/>
      <w:lang w:eastAsia="ar-SA"/>
    </w:rPr>
  </w:style>
  <w:style w:type="paragraph" w:styleId="afb">
    <w:name w:val="Normal (Web)"/>
    <w:basedOn w:val="a1"/>
    <w:rsid w:val="00800C5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0">
    <w:name w:val="Основной текст 31"/>
    <w:basedOn w:val="a1"/>
    <w:uiPriority w:val="99"/>
    <w:rsid w:val="00800C5D"/>
    <w:pPr>
      <w:suppressAutoHyphens/>
      <w:spacing w:after="0" w:line="216" w:lineRule="auto"/>
      <w:jc w:val="both"/>
    </w:pPr>
    <w:rPr>
      <w:rFonts w:ascii="Times New Roman" w:eastAsia="Times New Roman" w:hAnsi="Times New Roman" w:cs="Times New Roman"/>
      <w:bCs/>
      <w:sz w:val="24"/>
      <w:szCs w:val="24"/>
      <w:lang w:eastAsia="ar-SA"/>
    </w:rPr>
  </w:style>
  <w:style w:type="paragraph" w:customStyle="1" w:styleId="Default">
    <w:name w:val="Default"/>
    <w:rsid w:val="00800C5D"/>
    <w:pPr>
      <w:suppressAutoHyphens/>
      <w:autoSpaceDE w:val="0"/>
      <w:jc w:val="left"/>
    </w:pPr>
    <w:rPr>
      <w:color w:val="000000"/>
      <w:lang w:eastAsia="ar-SA"/>
    </w:rPr>
  </w:style>
  <w:style w:type="paragraph" w:styleId="afc">
    <w:name w:val="header"/>
    <w:basedOn w:val="a1"/>
    <w:link w:val="afd"/>
    <w:uiPriority w:val="99"/>
    <w:rsid w:val="00800C5D"/>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afd">
    <w:name w:val="Верхний колонтитул Знак"/>
    <w:basedOn w:val="a2"/>
    <w:link w:val="afc"/>
    <w:uiPriority w:val="99"/>
    <w:rsid w:val="00800C5D"/>
    <w:rPr>
      <w:sz w:val="20"/>
      <w:szCs w:val="20"/>
      <w:lang w:eastAsia="ar-SA"/>
    </w:rPr>
  </w:style>
  <w:style w:type="paragraph" w:customStyle="1" w:styleId="1f">
    <w:name w:val="Абзац списка1"/>
    <w:basedOn w:val="a1"/>
    <w:uiPriority w:val="99"/>
    <w:rsid w:val="00800C5D"/>
    <w:pPr>
      <w:suppressAutoHyphens/>
      <w:ind w:left="720"/>
    </w:pPr>
    <w:rPr>
      <w:rFonts w:ascii="Calibri" w:eastAsia="Times New Roman" w:hAnsi="Calibri" w:cs="Times New Roman"/>
      <w:lang w:eastAsia="ar-SA"/>
    </w:rPr>
  </w:style>
  <w:style w:type="paragraph" w:customStyle="1" w:styleId="afe">
    <w:name w:val="Знак Знак Знак Знак Знак Знак Знак Знак Знак Знак"/>
    <w:basedOn w:val="a1"/>
    <w:rsid w:val="00800C5D"/>
    <w:pPr>
      <w:suppressAutoHyphens/>
      <w:spacing w:before="280" w:after="280" w:line="240" w:lineRule="auto"/>
    </w:pPr>
    <w:rPr>
      <w:rFonts w:ascii="Tahoma" w:eastAsia="Calibri" w:hAnsi="Tahoma" w:cs="Times New Roman"/>
      <w:sz w:val="20"/>
      <w:szCs w:val="20"/>
      <w:lang w:val="en-US" w:eastAsia="ar-SA"/>
    </w:rPr>
  </w:style>
  <w:style w:type="paragraph" w:customStyle="1" w:styleId="ConsNormal">
    <w:name w:val="ConsNormal"/>
    <w:uiPriority w:val="99"/>
    <w:rsid w:val="00800C5D"/>
    <w:pPr>
      <w:widowControl w:val="0"/>
      <w:suppressAutoHyphens/>
      <w:autoSpaceDE w:val="0"/>
      <w:ind w:right="19772" w:firstLine="720"/>
      <w:jc w:val="left"/>
    </w:pPr>
    <w:rPr>
      <w:rFonts w:ascii="Arial" w:hAnsi="Arial" w:cs="Arial"/>
      <w:sz w:val="20"/>
      <w:szCs w:val="20"/>
      <w:lang w:eastAsia="ar-SA"/>
    </w:rPr>
  </w:style>
  <w:style w:type="paragraph" w:customStyle="1" w:styleId="311">
    <w:name w:val="Основной текст с отступом 31"/>
    <w:basedOn w:val="a1"/>
    <w:uiPriority w:val="99"/>
    <w:rsid w:val="00800C5D"/>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aff">
    <w:name w:val="Содержимое таблицы"/>
    <w:basedOn w:val="a1"/>
    <w:rsid w:val="00800C5D"/>
    <w:pPr>
      <w:suppressLineNumbers/>
      <w:suppressAutoHyphens/>
      <w:spacing w:after="0" w:line="240" w:lineRule="auto"/>
    </w:pPr>
    <w:rPr>
      <w:rFonts w:ascii="Arial Unicode MS" w:eastAsia="Arial Unicode MS" w:hAnsi="Arial Unicode MS" w:cs="Arial Unicode MS"/>
      <w:color w:val="000000"/>
      <w:sz w:val="24"/>
      <w:szCs w:val="24"/>
      <w:lang w:eastAsia="ar-SA"/>
    </w:rPr>
  </w:style>
  <w:style w:type="paragraph" w:customStyle="1" w:styleId="aff0">
    <w:name w:val="Заголовок таблицы"/>
    <w:basedOn w:val="aff"/>
    <w:rsid w:val="00800C5D"/>
    <w:pPr>
      <w:jc w:val="center"/>
    </w:pPr>
    <w:rPr>
      <w:b/>
      <w:bCs/>
    </w:rPr>
  </w:style>
  <w:style w:type="paragraph" w:customStyle="1" w:styleId="aff1">
    <w:name w:val="Содержимое врезки"/>
    <w:basedOn w:val="ad"/>
    <w:rsid w:val="00800C5D"/>
    <w:pPr>
      <w:suppressAutoHyphens/>
    </w:pPr>
    <w:rPr>
      <w:rFonts w:eastAsia="Calibri"/>
      <w:lang w:eastAsia="ar-SA"/>
    </w:rPr>
  </w:style>
  <w:style w:type="table" w:styleId="aff2">
    <w:name w:val="Table Grid"/>
    <w:basedOn w:val="a3"/>
    <w:rsid w:val="00800C5D"/>
    <w:pPr>
      <w:jc w:val="left"/>
    </w:pPr>
    <w:rPr>
      <w:rFonts w:eastAsia="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Body Text Indent"/>
    <w:basedOn w:val="a1"/>
    <w:link w:val="aff4"/>
    <w:semiHidden/>
    <w:unhideWhenUsed/>
    <w:rsid w:val="00800C5D"/>
    <w:pPr>
      <w:spacing w:after="120"/>
      <w:ind w:left="283"/>
    </w:pPr>
  </w:style>
  <w:style w:type="character" w:customStyle="1" w:styleId="aff4">
    <w:name w:val="Основной текст с отступом Знак"/>
    <w:basedOn w:val="a2"/>
    <w:link w:val="aff3"/>
    <w:semiHidden/>
    <w:rsid w:val="00800C5D"/>
    <w:rPr>
      <w:rFonts w:asciiTheme="minorHAnsi" w:eastAsiaTheme="minorHAnsi" w:hAnsiTheme="minorHAnsi" w:cstheme="minorBidi"/>
      <w:sz w:val="22"/>
      <w:szCs w:val="22"/>
    </w:rPr>
  </w:style>
  <w:style w:type="paragraph" w:customStyle="1" w:styleId="1f0">
    <w:name w:val="Обычный1"/>
    <w:link w:val="Normal"/>
    <w:rsid w:val="00800C5D"/>
    <w:pPr>
      <w:widowControl w:val="0"/>
      <w:ind w:firstLine="400"/>
      <w:jc w:val="both"/>
    </w:pPr>
    <w:rPr>
      <w:snapToGrid w:val="0"/>
      <w:szCs w:val="20"/>
      <w:lang w:eastAsia="ru-RU"/>
    </w:rPr>
  </w:style>
  <w:style w:type="paragraph" w:customStyle="1" w:styleId="ConsTitle">
    <w:name w:val="ConsTitle"/>
    <w:rsid w:val="00800C5D"/>
    <w:pPr>
      <w:widowControl w:val="0"/>
      <w:ind w:right="19772"/>
      <w:jc w:val="left"/>
    </w:pPr>
    <w:rPr>
      <w:rFonts w:ascii="Arial" w:hAnsi="Arial"/>
      <w:b/>
      <w:snapToGrid w:val="0"/>
      <w:sz w:val="20"/>
      <w:szCs w:val="20"/>
      <w:lang w:eastAsia="ru-RU"/>
    </w:rPr>
  </w:style>
  <w:style w:type="paragraph" w:customStyle="1" w:styleId="1f1">
    <w:name w:val="1"/>
    <w:basedOn w:val="a1"/>
    <w:rsid w:val="00800C5D"/>
    <w:pPr>
      <w:spacing w:before="100" w:beforeAutospacing="1" w:after="100" w:afterAutospacing="1"/>
      <w:ind w:firstLine="709"/>
      <w:jc w:val="both"/>
    </w:pPr>
    <w:rPr>
      <w:rFonts w:ascii="Tahoma" w:eastAsia="Calibri" w:hAnsi="Tahoma" w:cs="Tahoma"/>
      <w:sz w:val="20"/>
      <w:szCs w:val="20"/>
      <w:lang w:val="en-US"/>
    </w:rPr>
  </w:style>
  <w:style w:type="paragraph" w:styleId="aff5">
    <w:name w:val="caption"/>
    <w:basedOn w:val="a1"/>
    <w:qFormat/>
    <w:rsid w:val="00800C5D"/>
    <w:pPr>
      <w:spacing w:after="0" w:line="240" w:lineRule="auto"/>
      <w:jc w:val="center"/>
    </w:pPr>
    <w:rPr>
      <w:rFonts w:ascii="Times New Roman" w:eastAsia="Times New Roman" w:hAnsi="Times New Roman" w:cs="Times New Roman"/>
      <w:b/>
      <w:sz w:val="32"/>
      <w:szCs w:val="20"/>
      <w:lang w:eastAsia="ru-RU"/>
    </w:rPr>
  </w:style>
  <w:style w:type="paragraph" w:customStyle="1" w:styleId="1f2">
    <w:name w:val="1 Знак"/>
    <w:basedOn w:val="a1"/>
    <w:rsid w:val="00800C5D"/>
    <w:pPr>
      <w:spacing w:before="100" w:beforeAutospacing="1" w:after="100" w:afterAutospacing="1" w:line="240" w:lineRule="auto"/>
    </w:pPr>
    <w:rPr>
      <w:rFonts w:ascii="Tahoma" w:eastAsia="Times New Roman" w:hAnsi="Tahoma" w:cs="Times New Roman"/>
      <w:sz w:val="20"/>
      <w:szCs w:val="20"/>
      <w:lang w:val="en-US"/>
    </w:rPr>
  </w:style>
  <w:style w:type="table" w:customStyle="1" w:styleId="1f3">
    <w:name w:val="Сетка таблицы1"/>
    <w:basedOn w:val="a3"/>
    <w:next w:val="aff2"/>
    <w:rsid w:val="00800C5D"/>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4">
    <w:name w:val="Знак8 Знак Знак"/>
    <w:basedOn w:val="a1"/>
    <w:rsid w:val="00800C5D"/>
    <w:pPr>
      <w:spacing w:before="100" w:beforeAutospacing="1" w:after="100" w:afterAutospacing="1"/>
      <w:ind w:firstLine="709"/>
      <w:jc w:val="both"/>
    </w:pPr>
    <w:rPr>
      <w:rFonts w:ascii="Tahoma" w:eastAsia="Calibri" w:hAnsi="Tahoma" w:cs="Tahoma"/>
      <w:sz w:val="20"/>
      <w:szCs w:val="20"/>
      <w:lang w:val="en-US"/>
    </w:rPr>
  </w:style>
  <w:style w:type="character" w:customStyle="1" w:styleId="ConsPlusNormal0">
    <w:name w:val="ConsPlusNormal Знак"/>
    <w:basedOn w:val="a2"/>
    <w:link w:val="ConsPlusNormal"/>
    <w:locked/>
    <w:rsid w:val="00800C5D"/>
    <w:rPr>
      <w:rFonts w:ascii="Calibri" w:hAnsi="Calibri" w:cs="Calibri"/>
      <w:sz w:val="22"/>
      <w:szCs w:val="20"/>
      <w:lang w:eastAsia="ru-RU"/>
    </w:rPr>
  </w:style>
  <w:style w:type="numbering" w:customStyle="1" w:styleId="28">
    <w:name w:val="Нет списка2"/>
    <w:next w:val="a4"/>
    <w:uiPriority w:val="99"/>
    <w:semiHidden/>
    <w:unhideWhenUsed/>
    <w:rsid w:val="00800C5D"/>
  </w:style>
  <w:style w:type="character" w:customStyle="1" w:styleId="-">
    <w:name w:val="Ж-курсив"/>
    <w:uiPriority w:val="1"/>
    <w:qFormat/>
    <w:rsid w:val="00800C5D"/>
    <w:rPr>
      <w:b/>
      <w:i/>
    </w:rPr>
  </w:style>
  <w:style w:type="paragraph" w:customStyle="1" w:styleId="a">
    <w:name w:val="Пункт"/>
    <w:basedOn w:val="a1"/>
    <w:link w:val="aff6"/>
    <w:rsid w:val="00800C5D"/>
    <w:pPr>
      <w:numPr>
        <w:ilvl w:val="3"/>
        <w:numId w:val="8"/>
      </w:numPr>
      <w:spacing w:after="0" w:line="240" w:lineRule="auto"/>
      <w:jc w:val="both"/>
    </w:pPr>
    <w:rPr>
      <w:rFonts w:ascii="Times New Roman" w:eastAsia="Times New Roman" w:hAnsi="Times New Roman" w:cs="Times New Roman"/>
      <w:sz w:val="28"/>
      <w:szCs w:val="26"/>
    </w:rPr>
  </w:style>
  <w:style w:type="paragraph" w:customStyle="1" w:styleId="a0">
    <w:name w:val="Подпункт"/>
    <w:basedOn w:val="a1"/>
    <w:uiPriority w:val="1"/>
    <w:rsid w:val="00800C5D"/>
    <w:pPr>
      <w:numPr>
        <w:ilvl w:val="4"/>
        <w:numId w:val="8"/>
      </w:numPr>
      <w:spacing w:after="0" w:line="240" w:lineRule="auto"/>
      <w:jc w:val="both"/>
    </w:pPr>
    <w:rPr>
      <w:rFonts w:ascii="Times New Roman" w:eastAsia="Times New Roman" w:hAnsi="Times New Roman" w:cs="Times New Roman"/>
      <w:sz w:val="28"/>
      <w:szCs w:val="26"/>
    </w:rPr>
  </w:style>
  <w:style w:type="paragraph" w:customStyle="1" w:styleId="aff7">
    <w:name w:val="Текст статьи"/>
    <w:basedOn w:val="a1"/>
    <w:uiPriority w:val="1"/>
    <w:qFormat/>
    <w:rsid w:val="00800C5D"/>
    <w:pPr>
      <w:spacing w:after="0" w:line="240" w:lineRule="auto"/>
      <w:ind w:firstLine="567"/>
      <w:jc w:val="both"/>
    </w:pPr>
    <w:rPr>
      <w:rFonts w:ascii="Times New Roman" w:eastAsia="Times New Roman" w:hAnsi="Times New Roman" w:cs="Times New Roman"/>
      <w:sz w:val="28"/>
      <w:szCs w:val="26"/>
    </w:rPr>
  </w:style>
  <w:style w:type="character" w:customStyle="1" w:styleId="aff6">
    <w:name w:val="Пункт Знак"/>
    <w:link w:val="a"/>
    <w:rsid w:val="00800C5D"/>
    <w:rPr>
      <w:sz w:val="28"/>
      <w:szCs w:val="26"/>
    </w:rPr>
  </w:style>
  <w:style w:type="character" w:styleId="aff8">
    <w:name w:val="annotation reference"/>
    <w:uiPriority w:val="99"/>
    <w:semiHidden/>
    <w:unhideWhenUsed/>
    <w:rsid w:val="00800C5D"/>
    <w:rPr>
      <w:sz w:val="16"/>
      <w:szCs w:val="16"/>
    </w:rPr>
  </w:style>
  <w:style w:type="paragraph" w:styleId="aff9">
    <w:name w:val="annotation text"/>
    <w:basedOn w:val="a1"/>
    <w:link w:val="affa"/>
    <w:uiPriority w:val="99"/>
    <w:semiHidden/>
    <w:unhideWhenUsed/>
    <w:rsid w:val="00800C5D"/>
    <w:pPr>
      <w:spacing w:line="240" w:lineRule="auto"/>
      <w:ind w:firstLine="567"/>
      <w:jc w:val="both"/>
    </w:pPr>
    <w:rPr>
      <w:rFonts w:ascii="Times New Roman" w:eastAsia="Times New Roman" w:hAnsi="Times New Roman" w:cs="Times New Roman"/>
      <w:sz w:val="20"/>
      <w:szCs w:val="20"/>
    </w:rPr>
  </w:style>
  <w:style w:type="character" w:customStyle="1" w:styleId="affa">
    <w:name w:val="Текст примечания Знак"/>
    <w:basedOn w:val="a2"/>
    <w:link w:val="aff9"/>
    <w:uiPriority w:val="99"/>
    <w:semiHidden/>
    <w:rsid w:val="00800C5D"/>
    <w:rPr>
      <w:sz w:val="20"/>
      <w:szCs w:val="20"/>
    </w:rPr>
  </w:style>
  <w:style w:type="paragraph" w:styleId="affb">
    <w:name w:val="annotation subject"/>
    <w:basedOn w:val="aff9"/>
    <w:next w:val="aff9"/>
    <w:link w:val="affc"/>
    <w:uiPriority w:val="99"/>
    <w:semiHidden/>
    <w:unhideWhenUsed/>
    <w:rsid w:val="00800C5D"/>
    <w:rPr>
      <w:b/>
      <w:bCs/>
    </w:rPr>
  </w:style>
  <w:style w:type="character" w:customStyle="1" w:styleId="affc">
    <w:name w:val="Тема примечания Знак"/>
    <w:basedOn w:val="affa"/>
    <w:link w:val="affb"/>
    <w:uiPriority w:val="99"/>
    <w:semiHidden/>
    <w:rsid w:val="00800C5D"/>
    <w:rPr>
      <w:b/>
      <w:bCs/>
      <w:sz w:val="20"/>
      <w:szCs w:val="20"/>
    </w:rPr>
  </w:style>
  <w:style w:type="paragraph" w:styleId="affd">
    <w:name w:val="Revision"/>
    <w:hidden/>
    <w:uiPriority w:val="99"/>
    <w:semiHidden/>
    <w:rsid w:val="00800C5D"/>
    <w:pPr>
      <w:jc w:val="left"/>
    </w:pPr>
    <w:rPr>
      <w:sz w:val="28"/>
      <w:szCs w:val="22"/>
    </w:rPr>
  </w:style>
  <w:style w:type="table" w:customStyle="1" w:styleId="29">
    <w:name w:val="Сетка таблицы2"/>
    <w:basedOn w:val="a3"/>
    <w:next w:val="aff2"/>
    <w:rsid w:val="00800C5D"/>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5">
    <w:name w:val="Знак8"/>
    <w:basedOn w:val="a1"/>
    <w:rsid w:val="00800C5D"/>
    <w:pPr>
      <w:spacing w:after="160" w:line="240" w:lineRule="exact"/>
    </w:pPr>
    <w:rPr>
      <w:rFonts w:ascii="Verdana" w:eastAsia="Times New Roman" w:hAnsi="Verdana" w:cs="Times New Roman"/>
      <w:sz w:val="20"/>
      <w:szCs w:val="20"/>
      <w:lang w:val="en-US"/>
    </w:rPr>
  </w:style>
  <w:style w:type="paragraph" w:styleId="2a">
    <w:name w:val="Body Text Indent 2"/>
    <w:aliases w:val=" Знак,Знак"/>
    <w:basedOn w:val="a1"/>
    <w:link w:val="211"/>
    <w:semiHidden/>
    <w:rsid w:val="00800C5D"/>
    <w:pPr>
      <w:spacing w:after="120" w:line="480" w:lineRule="auto"/>
      <w:ind w:left="283"/>
      <w:jc w:val="both"/>
    </w:pPr>
    <w:rPr>
      <w:rFonts w:ascii="Times New Roman" w:eastAsia="Times New Roman" w:hAnsi="Times New Roman" w:cs="Times New Roman"/>
      <w:sz w:val="24"/>
      <w:szCs w:val="20"/>
      <w:lang w:eastAsia="ru-RU"/>
    </w:rPr>
  </w:style>
  <w:style w:type="character" w:customStyle="1" w:styleId="211">
    <w:name w:val="Основной текст с отступом 2 Знак1"/>
    <w:aliases w:val=" Знак Знак,Знак Знак"/>
    <w:basedOn w:val="a2"/>
    <w:link w:val="2a"/>
    <w:semiHidden/>
    <w:rsid w:val="00800C5D"/>
    <w:rPr>
      <w:szCs w:val="20"/>
      <w:lang w:eastAsia="ru-RU"/>
    </w:rPr>
  </w:style>
  <w:style w:type="paragraph" w:styleId="36">
    <w:name w:val="Body Text Indent 3"/>
    <w:basedOn w:val="a1"/>
    <w:link w:val="37"/>
    <w:semiHidden/>
    <w:rsid w:val="00800C5D"/>
    <w:pPr>
      <w:spacing w:after="120" w:line="240" w:lineRule="auto"/>
      <w:ind w:left="283"/>
      <w:jc w:val="both"/>
    </w:pPr>
    <w:rPr>
      <w:rFonts w:ascii="Times New Roman" w:eastAsia="Times New Roman" w:hAnsi="Times New Roman" w:cs="Times New Roman"/>
      <w:sz w:val="16"/>
      <w:szCs w:val="20"/>
      <w:lang w:eastAsia="ru-RU"/>
    </w:rPr>
  </w:style>
  <w:style w:type="character" w:customStyle="1" w:styleId="37">
    <w:name w:val="Основной текст с отступом 3 Знак"/>
    <w:basedOn w:val="a2"/>
    <w:link w:val="36"/>
    <w:semiHidden/>
    <w:rsid w:val="00800C5D"/>
    <w:rPr>
      <w:sz w:val="16"/>
      <w:szCs w:val="20"/>
      <w:lang w:eastAsia="ru-RU"/>
    </w:rPr>
  </w:style>
  <w:style w:type="paragraph" w:customStyle="1" w:styleId="FR1">
    <w:name w:val="FR1"/>
    <w:rsid w:val="00800C5D"/>
    <w:pPr>
      <w:widowControl w:val="0"/>
      <w:autoSpaceDE w:val="0"/>
      <w:autoSpaceDN w:val="0"/>
      <w:adjustRightInd w:val="0"/>
      <w:spacing w:line="260" w:lineRule="auto"/>
      <w:ind w:left="40" w:firstLine="560"/>
      <w:jc w:val="both"/>
    </w:pPr>
    <w:rPr>
      <w:rFonts w:ascii="Arial" w:hAnsi="Arial" w:cs="Arial"/>
      <w:sz w:val="22"/>
      <w:szCs w:val="22"/>
      <w:lang w:eastAsia="ru-RU"/>
    </w:rPr>
  </w:style>
  <w:style w:type="paragraph" w:customStyle="1" w:styleId="212">
    <w:name w:val="Основной текст 21"/>
    <w:basedOn w:val="a1"/>
    <w:rsid w:val="00800C5D"/>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1f4">
    <w:name w:val="Обычный (веб)1"/>
    <w:basedOn w:val="a1"/>
    <w:rsid w:val="00800C5D"/>
    <w:pPr>
      <w:spacing w:after="0" w:line="240" w:lineRule="auto"/>
    </w:pPr>
    <w:rPr>
      <w:rFonts w:ascii="Times New Roman" w:eastAsia="Times New Roman" w:hAnsi="Times New Roman" w:cs="Times New Roman"/>
      <w:sz w:val="24"/>
      <w:szCs w:val="24"/>
      <w:lang w:eastAsia="ru-RU"/>
    </w:rPr>
  </w:style>
  <w:style w:type="paragraph" w:customStyle="1" w:styleId="affe">
    <w:name w:val="Стиль"/>
    <w:basedOn w:val="a1"/>
    <w:rsid w:val="00800C5D"/>
    <w:pPr>
      <w:spacing w:after="160" w:line="240" w:lineRule="exact"/>
    </w:pPr>
    <w:rPr>
      <w:rFonts w:ascii="Verdana" w:eastAsia="Times New Roman" w:hAnsi="Verdana" w:cs="Verdana"/>
      <w:sz w:val="20"/>
      <w:szCs w:val="20"/>
      <w:lang w:val="en-US"/>
    </w:rPr>
  </w:style>
  <w:style w:type="paragraph" w:styleId="afff">
    <w:name w:val="footnote text"/>
    <w:basedOn w:val="a1"/>
    <w:link w:val="afff0"/>
    <w:unhideWhenUsed/>
    <w:rsid w:val="00800C5D"/>
    <w:pPr>
      <w:ind w:firstLine="567"/>
      <w:jc w:val="both"/>
    </w:pPr>
    <w:rPr>
      <w:rFonts w:ascii="Times New Roman" w:eastAsia="Times New Roman" w:hAnsi="Times New Roman" w:cs="Times New Roman"/>
      <w:sz w:val="20"/>
      <w:szCs w:val="20"/>
    </w:rPr>
  </w:style>
  <w:style w:type="character" w:customStyle="1" w:styleId="afff0">
    <w:name w:val="Текст сноски Знак"/>
    <w:basedOn w:val="a2"/>
    <w:link w:val="afff"/>
    <w:rsid w:val="00800C5D"/>
    <w:rPr>
      <w:sz w:val="20"/>
      <w:szCs w:val="20"/>
    </w:rPr>
  </w:style>
  <w:style w:type="character" w:styleId="afff1">
    <w:name w:val="footnote reference"/>
    <w:unhideWhenUsed/>
    <w:rsid w:val="00800C5D"/>
    <w:rPr>
      <w:vertAlign w:val="superscript"/>
    </w:rPr>
  </w:style>
  <w:style w:type="character" w:customStyle="1" w:styleId="Normal">
    <w:name w:val="Normal Знак"/>
    <w:link w:val="1f0"/>
    <w:rsid w:val="00800C5D"/>
    <w:rPr>
      <w:snapToGrid w:val="0"/>
      <w:szCs w:val="20"/>
      <w:lang w:eastAsia="ru-RU"/>
    </w:rPr>
  </w:style>
  <w:style w:type="table" w:customStyle="1" w:styleId="110">
    <w:name w:val="Сетка таблицы11"/>
    <w:basedOn w:val="a3"/>
    <w:next w:val="aff2"/>
    <w:rsid w:val="00800C5D"/>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4"/>
    <w:uiPriority w:val="99"/>
    <w:semiHidden/>
    <w:unhideWhenUsed/>
    <w:rsid w:val="00800C5D"/>
  </w:style>
  <w:style w:type="numbering" w:customStyle="1" w:styleId="111">
    <w:name w:val="Нет списка11"/>
    <w:next w:val="a4"/>
    <w:semiHidden/>
    <w:rsid w:val="00800C5D"/>
  </w:style>
  <w:style w:type="paragraph" w:customStyle="1" w:styleId="punct">
    <w:name w:val="punct"/>
    <w:basedOn w:val="a1"/>
    <w:rsid w:val="00800C5D"/>
    <w:pPr>
      <w:numPr>
        <w:numId w:val="10"/>
      </w:numPr>
      <w:autoSpaceDE w:val="0"/>
      <w:autoSpaceDN w:val="0"/>
      <w:adjustRightInd w:val="0"/>
      <w:spacing w:after="0" w:line="360" w:lineRule="auto"/>
      <w:jc w:val="both"/>
    </w:pPr>
    <w:rPr>
      <w:rFonts w:ascii="Times New Roman" w:eastAsia="Times New Roman" w:hAnsi="Times New Roman" w:cs="Times New Roman"/>
      <w:sz w:val="26"/>
      <w:szCs w:val="26"/>
      <w:lang w:eastAsia="ru-RU"/>
    </w:rPr>
  </w:style>
  <w:style w:type="paragraph" w:customStyle="1" w:styleId="subpunct">
    <w:name w:val="subpunct"/>
    <w:basedOn w:val="a1"/>
    <w:rsid w:val="00800C5D"/>
    <w:pPr>
      <w:numPr>
        <w:ilvl w:val="1"/>
        <w:numId w:val="10"/>
      </w:numPr>
      <w:tabs>
        <w:tab w:val="num" w:pos="1631"/>
      </w:tabs>
      <w:autoSpaceDE w:val="0"/>
      <w:autoSpaceDN w:val="0"/>
      <w:adjustRightInd w:val="0"/>
      <w:spacing w:after="0" w:line="360" w:lineRule="auto"/>
      <w:ind w:left="780"/>
      <w:jc w:val="both"/>
    </w:pPr>
    <w:rPr>
      <w:rFonts w:ascii="Times New Roman" w:eastAsia="Times New Roman" w:hAnsi="Times New Roman" w:cs="Times New Roman"/>
      <w:sz w:val="26"/>
      <w:szCs w:val="26"/>
      <w:lang w:val="en-US" w:eastAsia="ru-RU"/>
    </w:rPr>
  </w:style>
  <w:style w:type="paragraph" w:customStyle="1" w:styleId="2b">
    <w:name w:val="Без интервала2"/>
    <w:rsid w:val="00800C5D"/>
    <w:pPr>
      <w:spacing w:line="276" w:lineRule="auto"/>
      <w:ind w:firstLine="567"/>
      <w:jc w:val="both"/>
    </w:pPr>
    <w:rPr>
      <w:rFonts w:eastAsia="Calibri"/>
      <w:sz w:val="28"/>
      <w:szCs w:val="28"/>
    </w:rPr>
  </w:style>
  <w:style w:type="paragraph" w:styleId="afff2">
    <w:name w:val="Document Map"/>
    <w:basedOn w:val="a1"/>
    <w:link w:val="afff3"/>
    <w:semiHidden/>
    <w:rsid w:val="00800C5D"/>
    <w:pPr>
      <w:shd w:val="clear" w:color="auto" w:fill="000080"/>
    </w:pPr>
    <w:rPr>
      <w:rFonts w:ascii="Tahoma" w:eastAsia="Calibri" w:hAnsi="Tahoma" w:cs="Tahoma"/>
      <w:sz w:val="20"/>
      <w:szCs w:val="20"/>
    </w:rPr>
  </w:style>
  <w:style w:type="character" w:customStyle="1" w:styleId="afff3">
    <w:name w:val="Схема документа Знак"/>
    <w:basedOn w:val="a2"/>
    <w:link w:val="afff2"/>
    <w:semiHidden/>
    <w:rsid w:val="00800C5D"/>
    <w:rPr>
      <w:rFonts w:ascii="Tahoma" w:eastAsia="Calibri" w:hAnsi="Tahoma" w:cs="Tahoma"/>
      <w:sz w:val="20"/>
      <w:szCs w:val="20"/>
      <w:shd w:val="clear" w:color="auto" w:fill="000080"/>
    </w:rPr>
  </w:style>
  <w:style w:type="paragraph" w:customStyle="1" w:styleId="ConsPlusNormalTimesNewRoman">
    <w:name w:val="ConsPlusNormal + Times New Roman"/>
    <w:aliases w:val="14 пт,По ширине,Первая строка:  0,95 см,..."/>
    <w:basedOn w:val="ConsPlusNormal"/>
    <w:rsid w:val="00800C5D"/>
    <w:pPr>
      <w:adjustRightInd w:val="0"/>
      <w:spacing w:line="360" w:lineRule="auto"/>
      <w:ind w:firstLine="540"/>
      <w:jc w:val="both"/>
      <w:outlineLvl w:val="0"/>
    </w:pPr>
    <w:rPr>
      <w:rFonts w:ascii="Times New Roman" w:hAnsi="Times New Roman" w:cs="Times New Roman"/>
      <w:sz w:val="28"/>
      <w:szCs w:val="28"/>
    </w:rPr>
  </w:style>
  <w:style w:type="numbering" w:customStyle="1" w:styleId="44">
    <w:name w:val="Нет списка4"/>
    <w:next w:val="a4"/>
    <w:uiPriority w:val="99"/>
    <w:semiHidden/>
    <w:unhideWhenUsed/>
    <w:rsid w:val="00800C5D"/>
  </w:style>
  <w:style w:type="numbering" w:customStyle="1" w:styleId="54">
    <w:name w:val="Нет списка5"/>
    <w:next w:val="a4"/>
    <w:semiHidden/>
    <w:rsid w:val="00800C5D"/>
  </w:style>
  <w:style w:type="character" w:customStyle="1" w:styleId="WW8Num2z1">
    <w:name w:val="WW8Num2z1"/>
    <w:rsid w:val="00800C5D"/>
  </w:style>
  <w:style w:type="character" w:customStyle="1" w:styleId="WW8Num2z2">
    <w:name w:val="WW8Num2z2"/>
    <w:rsid w:val="00800C5D"/>
  </w:style>
  <w:style w:type="character" w:customStyle="1" w:styleId="WW8Num2z3">
    <w:name w:val="WW8Num2z3"/>
    <w:rsid w:val="00800C5D"/>
  </w:style>
  <w:style w:type="character" w:customStyle="1" w:styleId="WW8Num2z4">
    <w:name w:val="WW8Num2z4"/>
    <w:rsid w:val="00800C5D"/>
  </w:style>
  <w:style w:type="character" w:customStyle="1" w:styleId="WW8Num2z5">
    <w:name w:val="WW8Num2z5"/>
    <w:rsid w:val="00800C5D"/>
  </w:style>
  <w:style w:type="character" w:customStyle="1" w:styleId="WW8Num2z6">
    <w:name w:val="WW8Num2z6"/>
    <w:rsid w:val="00800C5D"/>
  </w:style>
  <w:style w:type="character" w:customStyle="1" w:styleId="WW8Num2z7">
    <w:name w:val="WW8Num2z7"/>
    <w:rsid w:val="00800C5D"/>
  </w:style>
  <w:style w:type="character" w:customStyle="1" w:styleId="WW8Num2z8">
    <w:name w:val="WW8Num2z8"/>
    <w:rsid w:val="00800C5D"/>
  </w:style>
  <w:style w:type="character" w:customStyle="1" w:styleId="WW8Num3z1">
    <w:name w:val="WW8Num3z1"/>
    <w:rsid w:val="00800C5D"/>
  </w:style>
  <w:style w:type="character" w:customStyle="1" w:styleId="WW8Num3z2">
    <w:name w:val="WW8Num3z2"/>
    <w:rsid w:val="00800C5D"/>
  </w:style>
  <w:style w:type="character" w:customStyle="1" w:styleId="WW8Num3z3">
    <w:name w:val="WW8Num3z3"/>
    <w:rsid w:val="00800C5D"/>
  </w:style>
  <w:style w:type="character" w:customStyle="1" w:styleId="WW8Num3z4">
    <w:name w:val="WW8Num3z4"/>
    <w:rsid w:val="00800C5D"/>
  </w:style>
  <w:style w:type="character" w:customStyle="1" w:styleId="WW8Num3z5">
    <w:name w:val="WW8Num3z5"/>
    <w:rsid w:val="00800C5D"/>
  </w:style>
  <w:style w:type="character" w:customStyle="1" w:styleId="WW8Num3z6">
    <w:name w:val="WW8Num3z6"/>
    <w:rsid w:val="00800C5D"/>
  </w:style>
  <w:style w:type="character" w:customStyle="1" w:styleId="WW8Num3z7">
    <w:name w:val="WW8Num3z7"/>
    <w:rsid w:val="00800C5D"/>
  </w:style>
  <w:style w:type="character" w:customStyle="1" w:styleId="WW8Num3z8">
    <w:name w:val="WW8Num3z8"/>
    <w:rsid w:val="00800C5D"/>
  </w:style>
  <w:style w:type="character" w:customStyle="1" w:styleId="WW8Num4z1">
    <w:name w:val="WW8Num4z1"/>
    <w:rsid w:val="00800C5D"/>
    <w:rPr>
      <w:rFonts w:ascii="Courier New" w:hAnsi="Courier New" w:cs="Courier New" w:hint="default"/>
    </w:rPr>
  </w:style>
  <w:style w:type="character" w:customStyle="1" w:styleId="WW8Num4z2">
    <w:name w:val="WW8Num4z2"/>
    <w:rsid w:val="00800C5D"/>
    <w:rPr>
      <w:rFonts w:ascii="Wingdings" w:hAnsi="Wingdings" w:cs="Wingdings" w:hint="default"/>
    </w:rPr>
  </w:style>
  <w:style w:type="character" w:customStyle="1" w:styleId="WW8Num5z1">
    <w:name w:val="WW8Num5z1"/>
    <w:rsid w:val="00800C5D"/>
  </w:style>
  <w:style w:type="character" w:customStyle="1" w:styleId="WW8Num5z2">
    <w:name w:val="WW8Num5z2"/>
    <w:rsid w:val="00800C5D"/>
  </w:style>
  <w:style w:type="character" w:customStyle="1" w:styleId="WW8Num5z3">
    <w:name w:val="WW8Num5z3"/>
    <w:rsid w:val="00800C5D"/>
  </w:style>
  <w:style w:type="character" w:customStyle="1" w:styleId="WW8Num5z4">
    <w:name w:val="WW8Num5z4"/>
    <w:rsid w:val="00800C5D"/>
  </w:style>
  <w:style w:type="character" w:customStyle="1" w:styleId="WW8Num5z5">
    <w:name w:val="WW8Num5z5"/>
    <w:rsid w:val="00800C5D"/>
  </w:style>
  <w:style w:type="character" w:customStyle="1" w:styleId="WW8Num5z6">
    <w:name w:val="WW8Num5z6"/>
    <w:rsid w:val="00800C5D"/>
  </w:style>
  <w:style w:type="character" w:customStyle="1" w:styleId="WW8Num5z7">
    <w:name w:val="WW8Num5z7"/>
    <w:rsid w:val="00800C5D"/>
  </w:style>
  <w:style w:type="character" w:customStyle="1" w:styleId="WW8Num5z8">
    <w:name w:val="WW8Num5z8"/>
    <w:rsid w:val="00800C5D"/>
  </w:style>
  <w:style w:type="character" w:customStyle="1" w:styleId="WW8Num6z3">
    <w:name w:val="WW8Num6z3"/>
    <w:rsid w:val="00800C5D"/>
  </w:style>
  <w:style w:type="character" w:customStyle="1" w:styleId="WW8Num6z4">
    <w:name w:val="WW8Num6z4"/>
    <w:rsid w:val="00800C5D"/>
  </w:style>
  <w:style w:type="character" w:customStyle="1" w:styleId="WW8Num6z5">
    <w:name w:val="WW8Num6z5"/>
    <w:rsid w:val="00800C5D"/>
  </w:style>
  <w:style w:type="character" w:customStyle="1" w:styleId="WW8Num6z6">
    <w:name w:val="WW8Num6z6"/>
    <w:rsid w:val="00800C5D"/>
  </w:style>
  <w:style w:type="character" w:customStyle="1" w:styleId="WW8Num6z7">
    <w:name w:val="WW8Num6z7"/>
    <w:rsid w:val="00800C5D"/>
  </w:style>
  <w:style w:type="character" w:customStyle="1" w:styleId="WW8Num6z8">
    <w:name w:val="WW8Num6z8"/>
    <w:rsid w:val="00800C5D"/>
  </w:style>
  <w:style w:type="character" w:customStyle="1" w:styleId="WW8Num7z1">
    <w:name w:val="WW8Num7z1"/>
    <w:rsid w:val="00800C5D"/>
  </w:style>
  <w:style w:type="character" w:customStyle="1" w:styleId="WW8Num7z2">
    <w:name w:val="WW8Num7z2"/>
    <w:rsid w:val="00800C5D"/>
  </w:style>
  <w:style w:type="character" w:customStyle="1" w:styleId="WW8Num7z3">
    <w:name w:val="WW8Num7z3"/>
    <w:rsid w:val="00800C5D"/>
  </w:style>
  <w:style w:type="character" w:customStyle="1" w:styleId="WW8Num7z4">
    <w:name w:val="WW8Num7z4"/>
    <w:rsid w:val="00800C5D"/>
  </w:style>
  <w:style w:type="character" w:customStyle="1" w:styleId="WW8Num7z5">
    <w:name w:val="WW8Num7z5"/>
    <w:rsid w:val="00800C5D"/>
  </w:style>
  <w:style w:type="character" w:customStyle="1" w:styleId="WW8Num7z6">
    <w:name w:val="WW8Num7z6"/>
    <w:rsid w:val="00800C5D"/>
  </w:style>
  <w:style w:type="character" w:customStyle="1" w:styleId="WW8Num7z7">
    <w:name w:val="WW8Num7z7"/>
    <w:rsid w:val="00800C5D"/>
  </w:style>
  <w:style w:type="character" w:customStyle="1" w:styleId="WW8Num7z8">
    <w:name w:val="WW8Num7z8"/>
    <w:rsid w:val="00800C5D"/>
  </w:style>
  <w:style w:type="character" w:customStyle="1" w:styleId="1f5">
    <w:name w:val="Гиперссылка1"/>
    <w:rsid w:val="00800C5D"/>
    <w:rPr>
      <w:color w:val="0000FF"/>
      <w:u w:val="single"/>
    </w:rPr>
  </w:style>
  <w:style w:type="character" w:customStyle="1" w:styleId="1f6">
    <w:name w:val="Просмотренная гиперссылка1"/>
    <w:rsid w:val="00800C5D"/>
    <w:rPr>
      <w:color w:val="800080"/>
      <w:u w:val="single"/>
    </w:rPr>
  </w:style>
  <w:style w:type="character" w:customStyle="1" w:styleId="afff4">
    <w:name w:val="_Титул_Количество страниц Знак"/>
    <w:rsid w:val="00800C5D"/>
    <w:rPr>
      <w:lang w:val="ru-RU" w:bidi="ar-SA"/>
    </w:rPr>
  </w:style>
  <w:style w:type="paragraph" w:customStyle="1" w:styleId="afff5">
    <w:name w:val="абзац"/>
    <w:basedOn w:val="a1"/>
    <w:rsid w:val="00800C5D"/>
    <w:pPr>
      <w:suppressAutoHyphens/>
      <w:spacing w:after="0" w:line="240" w:lineRule="auto"/>
      <w:ind w:left="851"/>
    </w:pPr>
    <w:rPr>
      <w:rFonts w:ascii="Times New Roman" w:eastAsia="Times New Roman" w:hAnsi="Times New Roman" w:cs="Times New Roman"/>
      <w:sz w:val="26"/>
      <w:szCs w:val="20"/>
      <w:lang w:eastAsia="zh-CN"/>
    </w:rPr>
  </w:style>
  <w:style w:type="paragraph" w:customStyle="1" w:styleId="2c">
    <w:name w:val="Подпись2"/>
    <w:basedOn w:val="a1"/>
    <w:rsid w:val="00800C5D"/>
    <w:pPr>
      <w:suppressAutoHyphens/>
      <w:spacing w:before="480" w:after="480" w:line="240" w:lineRule="auto"/>
    </w:pPr>
    <w:rPr>
      <w:rFonts w:ascii="Times New Roman" w:eastAsia="Times New Roman" w:hAnsi="Times New Roman" w:cs="Times New Roman"/>
      <w:sz w:val="28"/>
      <w:szCs w:val="20"/>
      <w:lang w:eastAsia="zh-CN"/>
    </w:rPr>
  </w:style>
  <w:style w:type="paragraph" w:customStyle="1" w:styleId="afff6">
    <w:name w:val="Текст табличный"/>
    <w:basedOn w:val="2c"/>
    <w:rsid w:val="00800C5D"/>
    <w:pPr>
      <w:spacing w:before="0" w:after="0"/>
    </w:pPr>
  </w:style>
  <w:style w:type="paragraph" w:customStyle="1" w:styleId="afff7">
    <w:name w:val="Текст табл.с отступом"/>
    <w:basedOn w:val="afff6"/>
    <w:rsid w:val="00800C5D"/>
    <w:pPr>
      <w:spacing w:before="120"/>
      <w:ind w:firstLine="709"/>
    </w:pPr>
  </w:style>
  <w:style w:type="paragraph" w:customStyle="1" w:styleId="afff8">
    <w:name w:val="краткое содержание"/>
    <w:basedOn w:val="a1"/>
    <w:next w:val="a1"/>
    <w:rsid w:val="00800C5D"/>
    <w:pPr>
      <w:keepNext/>
      <w:keepLines/>
      <w:suppressAutoHyphens/>
      <w:spacing w:after="480" w:line="240" w:lineRule="auto"/>
      <w:ind w:right="5103"/>
      <w:jc w:val="both"/>
    </w:pPr>
    <w:rPr>
      <w:rFonts w:ascii="Times New Roman" w:eastAsia="Times New Roman" w:hAnsi="Times New Roman" w:cs="Times New Roman"/>
      <w:sz w:val="28"/>
      <w:szCs w:val="20"/>
      <w:lang w:eastAsia="zh-CN"/>
    </w:rPr>
  </w:style>
  <w:style w:type="paragraph" w:customStyle="1" w:styleId="1f7">
    <w:name w:val="НК1"/>
    <w:basedOn w:val="af7"/>
    <w:rsid w:val="00800C5D"/>
    <w:pPr>
      <w:tabs>
        <w:tab w:val="clear" w:pos="4677"/>
        <w:tab w:val="clear" w:pos="9355"/>
        <w:tab w:val="center" w:pos="4703"/>
        <w:tab w:val="right" w:pos="9406"/>
      </w:tabs>
      <w:spacing w:before="120"/>
    </w:pPr>
    <w:rPr>
      <w:rFonts w:eastAsia="Times New Roman"/>
      <w:sz w:val="16"/>
      <w:lang w:eastAsia="zh-CN"/>
    </w:rPr>
  </w:style>
  <w:style w:type="paragraph" w:styleId="afff9">
    <w:name w:val="Signature"/>
    <w:basedOn w:val="a1"/>
    <w:link w:val="afffa"/>
    <w:rsid w:val="00800C5D"/>
    <w:pPr>
      <w:suppressAutoHyphens/>
      <w:spacing w:after="0" w:line="240" w:lineRule="auto"/>
      <w:ind w:left="4252"/>
    </w:pPr>
    <w:rPr>
      <w:rFonts w:ascii="Times New Roman" w:eastAsia="Times New Roman" w:hAnsi="Times New Roman" w:cs="Times New Roman"/>
      <w:sz w:val="26"/>
      <w:szCs w:val="20"/>
      <w:lang w:eastAsia="zh-CN"/>
    </w:rPr>
  </w:style>
  <w:style w:type="character" w:customStyle="1" w:styleId="afffa">
    <w:name w:val="Подпись Знак"/>
    <w:basedOn w:val="a2"/>
    <w:link w:val="afff9"/>
    <w:rsid w:val="00800C5D"/>
    <w:rPr>
      <w:sz w:val="26"/>
      <w:szCs w:val="20"/>
      <w:lang w:eastAsia="zh-CN"/>
    </w:rPr>
  </w:style>
  <w:style w:type="paragraph" w:customStyle="1" w:styleId="afffb">
    <w:name w:val="строка с номером бланка"/>
    <w:basedOn w:val="a1"/>
    <w:rsid w:val="00800C5D"/>
    <w:pPr>
      <w:suppressAutoHyphens/>
      <w:spacing w:before="240" w:after="0" w:line="240" w:lineRule="auto"/>
      <w:jc w:val="center"/>
    </w:pPr>
    <w:rPr>
      <w:rFonts w:ascii="Times New Roman" w:eastAsia="Times New Roman" w:hAnsi="Times New Roman" w:cs="Times New Roman"/>
      <w:sz w:val="20"/>
      <w:szCs w:val="20"/>
      <w:lang w:eastAsia="ru-RU"/>
    </w:rPr>
  </w:style>
  <w:style w:type="paragraph" w:customStyle="1" w:styleId="1f8">
    <w:name w:val="ВК1"/>
    <w:basedOn w:val="afc"/>
    <w:rsid w:val="00800C5D"/>
    <w:pPr>
      <w:tabs>
        <w:tab w:val="clear" w:pos="4153"/>
        <w:tab w:val="clear" w:pos="8306"/>
        <w:tab w:val="center" w:pos="4703"/>
        <w:tab w:val="right" w:pos="9214"/>
      </w:tabs>
      <w:ind w:right="1418"/>
      <w:jc w:val="center"/>
    </w:pPr>
    <w:rPr>
      <w:b/>
      <w:sz w:val="26"/>
      <w:lang w:eastAsia="zh-CN"/>
    </w:rPr>
  </w:style>
  <w:style w:type="paragraph" w:customStyle="1" w:styleId="1f9">
    <w:name w:val="Текст1"/>
    <w:basedOn w:val="a1"/>
    <w:rsid w:val="00800C5D"/>
    <w:pPr>
      <w:suppressAutoHyphens/>
      <w:spacing w:after="120" w:line="240" w:lineRule="auto"/>
      <w:ind w:firstLine="851"/>
      <w:jc w:val="both"/>
    </w:pPr>
    <w:rPr>
      <w:rFonts w:ascii="Times New Roman" w:eastAsia="Times New Roman" w:hAnsi="Times New Roman" w:cs="Times New Roman"/>
      <w:sz w:val="26"/>
      <w:szCs w:val="20"/>
      <w:lang w:eastAsia="zh-CN"/>
    </w:rPr>
  </w:style>
  <w:style w:type="paragraph" w:customStyle="1" w:styleId="1fa">
    <w:name w:val="Название объекта1"/>
    <w:basedOn w:val="a1"/>
    <w:next w:val="a1"/>
    <w:rsid w:val="00800C5D"/>
    <w:pPr>
      <w:suppressAutoHyphens/>
      <w:spacing w:before="120" w:after="120" w:line="240" w:lineRule="auto"/>
    </w:pPr>
    <w:rPr>
      <w:rFonts w:ascii="Times New Roman" w:eastAsia="Times New Roman" w:hAnsi="Times New Roman" w:cs="Times New Roman"/>
      <w:b/>
      <w:sz w:val="20"/>
      <w:szCs w:val="20"/>
      <w:lang w:eastAsia="zh-CN"/>
    </w:rPr>
  </w:style>
  <w:style w:type="paragraph" w:customStyle="1" w:styleId="afffc">
    <w:name w:val="По центру"/>
    <w:basedOn w:val="a1"/>
    <w:rsid w:val="00800C5D"/>
    <w:pPr>
      <w:keepNext/>
      <w:keepLines/>
      <w:suppressAutoHyphens/>
      <w:spacing w:before="240" w:after="240" w:line="240" w:lineRule="auto"/>
      <w:jc w:val="center"/>
    </w:pPr>
    <w:rPr>
      <w:rFonts w:ascii="Times New Roman" w:eastAsia="Times New Roman" w:hAnsi="Times New Roman" w:cs="Times New Roman"/>
      <w:b/>
      <w:sz w:val="28"/>
      <w:szCs w:val="20"/>
      <w:lang w:eastAsia="zh-CN"/>
    </w:rPr>
  </w:style>
  <w:style w:type="paragraph" w:customStyle="1" w:styleId="1fb">
    <w:name w:val="Подпись1"/>
    <w:basedOn w:val="2c"/>
    <w:rsid w:val="00800C5D"/>
    <w:pPr>
      <w:jc w:val="right"/>
    </w:pPr>
  </w:style>
  <w:style w:type="paragraph" w:customStyle="1" w:styleId="1c0">
    <w:name w:val="Абзац1 c отступом"/>
    <w:basedOn w:val="afff5"/>
    <w:rsid w:val="00800C5D"/>
    <w:pPr>
      <w:spacing w:after="60" w:line="360" w:lineRule="exact"/>
      <w:ind w:left="0" w:firstLine="709"/>
      <w:jc w:val="both"/>
    </w:pPr>
    <w:rPr>
      <w:sz w:val="28"/>
    </w:rPr>
  </w:style>
  <w:style w:type="paragraph" w:customStyle="1" w:styleId="afffd">
    <w:name w:val="разослать"/>
    <w:basedOn w:val="1f9"/>
    <w:rsid w:val="00800C5D"/>
    <w:pPr>
      <w:spacing w:after="160"/>
      <w:ind w:left="1418" w:hanging="1418"/>
    </w:pPr>
    <w:rPr>
      <w:sz w:val="28"/>
    </w:rPr>
  </w:style>
  <w:style w:type="paragraph" w:customStyle="1" w:styleId="afffe">
    <w:name w:val="Утверждено"/>
    <w:basedOn w:val="1c0"/>
    <w:rsid w:val="00800C5D"/>
    <w:pPr>
      <w:keepNext/>
      <w:keepLines/>
      <w:tabs>
        <w:tab w:val="left" w:pos="5387"/>
      </w:tabs>
      <w:spacing w:after="120"/>
      <w:ind w:left="5103" w:firstLine="0"/>
    </w:pPr>
  </w:style>
  <w:style w:type="paragraph" w:customStyle="1" w:styleId="affff">
    <w:name w:val="Приложение"/>
    <w:basedOn w:val="1c0"/>
    <w:rsid w:val="00800C5D"/>
    <w:pPr>
      <w:ind w:firstLine="4678"/>
    </w:pPr>
  </w:style>
  <w:style w:type="paragraph" w:customStyle="1" w:styleId="affff0">
    <w:name w:val="Крат.сод. полож..и т.д."/>
    <w:basedOn w:val="afffc"/>
    <w:rsid w:val="00800C5D"/>
    <w:pPr>
      <w:spacing w:before="0" w:after="0"/>
    </w:pPr>
    <w:rPr>
      <w:sz w:val="32"/>
    </w:rPr>
  </w:style>
  <w:style w:type="paragraph" w:customStyle="1" w:styleId="affff1">
    <w:name w:val="Наименование документа"/>
    <w:basedOn w:val="afffc"/>
    <w:rsid w:val="00800C5D"/>
    <w:pPr>
      <w:spacing w:before="720" w:after="120"/>
    </w:pPr>
    <w:rPr>
      <w:spacing w:val="140"/>
      <w:sz w:val="32"/>
    </w:rPr>
  </w:style>
  <w:style w:type="paragraph" w:customStyle="1" w:styleId="affff2">
    <w:name w:val="Наименование раздела"/>
    <w:basedOn w:val="afffc"/>
    <w:rsid w:val="00800C5D"/>
    <w:pPr>
      <w:keepLines w:val="0"/>
      <w:spacing w:before="360"/>
      <w:ind w:left="709" w:right="709"/>
    </w:pPr>
  </w:style>
  <w:style w:type="paragraph" w:customStyle="1" w:styleId="2d">
    <w:name w:val="Стиль2"/>
    <w:basedOn w:val="2c"/>
    <w:rsid w:val="00800C5D"/>
    <w:pPr>
      <w:jc w:val="both"/>
    </w:pPr>
  </w:style>
  <w:style w:type="paragraph" w:customStyle="1" w:styleId="affff3">
    <w:name w:val="Визы"/>
    <w:basedOn w:val="afff6"/>
    <w:rsid w:val="00800C5D"/>
  </w:style>
  <w:style w:type="paragraph" w:customStyle="1" w:styleId="2e">
    <w:name w:val="Текст2"/>
    <w:basedOn w:val="1f9"/>
    <w:rsid w:val="00800C5D"/>
    <w:pPr>
      <w:tabs>
        <w:tab w:val="left" w:pos="709"/>
      </w:tabs>
      <w:spacing w:after="160"/>
      <w:ind w:firstLine="709"/>
    </w:pPr>
  </w:style>
  <w:style w:type="paragraph" w:customStyle="1" w:styleId="1fc">
    <w:name w:val="абзац1 для образца"/>
    <w:basedOn w:val="1c0"/>
    <w:rsid w:val="00800C5D"/>
    <w:pPr>
      <w:ind w:left="1559" w:right="1134"/>
    </w:pPr>
  </w:style>
  <w:style w:type="paragraph" w:customStyle="1" w:styleId="39">
    <w:name w:val="Стиль3"/>
    <w:basedOn w:val="1c0"/>
    <w:rsid w:val="00800C5D"/>
    <w:pPr>
      <w:ind w:left="1701"/>
    </w:pPr>
  </w:style>
  <w:style w:type="paragraph" w:customStyle="1" w:styleId="affff4">
    <w:name w:val="Заголовок утв.док..прилож."/>
    <w:basedOn w:val="affff0"/>
    <w:rsid w:val="00800C5D"/>
    <w:pPr>
      <w:spacing w:before="960" w:after="120"/>
    </w:pPr>
    <w:rPr>
      <w:sz w:val="20"/>
      <w:lang w:eastAsia="ru-RU"/>
    </w:rPr>
  </w:style>
  <w:style w:type="paragraph" w:customStyle="1" w:styleId="affff5">
    <w:name w:val="Последняя строка абзаца"/>
    <w:basedOn w:val="1c0"/>
    <w:rsid w:val="00800C5D"/>
    <w:pPr>
      <w:jc w:val="left"/>
    </w:pPr>
  </w:style>
  <w:style w:type="paragraph" w:customStyle="1" w:styleId="affff6">
    <w:name w:val="Первая строка заголовка"/>
    <w:basedOn w:val="affff4"/>
    <w:rsid w:val="00800C5D"/>
    <w:rPr>
      <w:sz w:val="32"/>
    </w:rPr>
  </w:style>
  <w:style w:type="paragraph" w:customStyle="1" w:styleId="affff7">
    <w:name w:val="остальные строки заголовка"/>
    <w:basedOn w:val="a1"/>
    <w:rsid w:val="00800C5D"/>
    <w:pPr>
      <w:keepNext/>
      <w:keepLines/>
      <w:suppressAutoHyphens/>
      <w:spacing w:after="480" w:line="240" w:lineRule="auto"/>
      <w:ind w:left="851" w:right="851"/>
      <w:jc w:val="center"/>
    </w:pPr>
    <w:rPr>
      <w:rFonts w:ascii="Times New Roman" w:eastAsia="Times New Roman" w:hAnsi="Times New Roman" w:cs="Times New Roman"/>
      <w:b/>
      <w:sz w:val="28"/>
      <w:szCs w:val="20"/>
      <w:lang w:eastAsia="ru-RU"/>
    </w:rPr>
  </w:style>
  <w:style w:type="paragraph" w:customStyle="1" w:styleId="1fd">
    <w:name w:val="НК1 на обороте"/>
    <w:basedOn w:val="1f7"/>
    <w:rsid w:val="00800C5D"/>
  </w:style>
  <w:style w:type="paragraph" w:customStyle="1" w:styleId="affff8">
    <w:name w:val="Черта в конце текста"/>
    <w:basedOn w:val="afff9"/>
    <w:rsid w:val="00800C5D"/>
    <w:pPr>
      <w:spacing w:before="480"/>
      <w:ind w:left="4253"/>
    </w:pPr>
  </w:style>
  <w:style w:type="paragraph" w:customStyle="1" w:styleId="2f">
    <w:name w:val="ВК2 для бл.нем.культ.центра"/>
    <w:basedOn w:val="afc"/>
    <w:rsid w:val="00800C5D"/>
    <w:pPr>
      <w:tabs>
        <w:tab w:val="clear" w:pos="4153"/>
        <w:tab w:val="clear" w:pos="8306"/>
        <w:tab w:val="center" w:pos="4703"/>
        <w:tab w:val="right" w:pos="9406"/>
      </w:tabs>
    </w:pPr>
    <w:rPr>
      <w:lang w:eastAsia="zh-CN"/>
    </w:rPr>
  </w:style>
  <w:style w:type="paragraph" w:customStyle="1" w:styleId="45">
    <w:name w:val="Стиль4"/>
    <w:basedOn w:val="ad"/>
    <w:rsid w:val="00800C5D"/>
    <w:pPr>
      <w:tabs>
        <w:tab w:val="clear" w:pos="567"/>
      </w:tabs>
      <w:suppressAutoHyphens/>
      <w:spacing w:before="60" w:after="60" w:line="180" w:lineRule="exact"/>
      <w:jc w:val="center"/>
    </w:pPr>
    <w:rPr>
      <w:color w:val="000000"/>
      <w:sz w:val="18"/>
      <w:lang w:eastAsia="zh-CN"/>
    </w:rPr>
  </w:style>
  <w:style w:type="paragraph" w:customStyle="1" w:styleId="1fe">
    <w:name w:val="Абзац1 без отступа"/>
    <w:basedOn w:val="1c0"/>
    <w:rsid w:val="00800C5D"/>
    <w:pPr>
      <w:ind w:firstLine="0"/>
    </w:pPr>
  </w:style>
  <w:style w:type="paragraph" w:customStyle="1" w:styleId="1ff">
    <w:name w:val="Абзац1 с отступом"/>
    <w:basedOn w:val="a1"/>
    <w:rsid w:val="00800C5D"/>
    <w:pPr>
      <w:suppressAutoHyphens/>
      <w:spacing w:after="60" w:line="360" w:lineRule="auto"/>
      <w:ind w:firstLine="709"/>
      <w:jc w:val="both"/>
    </w:pPr>
    <w:rPr>
      <w:rFonts w:ascii="Times New Roman" w:eastAsia="Times New Roman" w:hAnsi="Times New Roman" w:cs="Times New Roman"/>
      <w:sz w:val="28"/>
      <w:szCs w:val="20"/>
      <w:lang w:eastAsia="zh-CN"/>
    </w:rPr>
  </w:style>
  <w:style w:type="paragraph" w:customStyle="1" w:styleId="affff9">
    <w:name w:val="Обращение в письме"/>
    <w:basedOn w:val="affff2"/>
    <w:rsid w:val="00800C5D"/>
  </w:style>
  <w:style w:type="paragraph" w:customStyle="1" w:styleId="3a">
    <w:name w:val="3 интервала"/>
    <w:basedOn w:val="afffc"/>
    <w:rsid w:val="00800C5D"/>
    <w:pPr>
      <w:spacing w:before="0" w:after="480"/>
      <w:jc w:val="left"/>
    </w:pPr>
  </w:style>
  <w:style w:type="paragraph" w:customStyle="1" w:styleId="affffa">
    <w:name w:val="Бланк_адрес.тел."/>
    <w:basedOn w:val="a1"/>
    <w:rsid w:val="00800C5D"/>
    <w:pPr>
      <w:suppressAutoHyphens/>
      <w:spacing w:after="0" w:line="180" w:lineRule="exact"/>
      <w:jc w:val="center"/>
    </w:pPr>
    <w:rPr>
      <w:rFonts w:ascii="Times New Roman" w:eastAsia="Times New Roman" w:hAnsi="Times New Roman" w:cs="Times New Roman"/>
      <w:color w:val="000000"/>
      <w:sz w:val="18"/>
      <w:szCs w:val="20"/>
      <w:lang w:eastAsia="zh-CN"/>
    </w:rPr>
  </w:style>
  <w:style w:type="paragraph" w:customStyle="1" w:styleId="affffb">
    <w:name w:val="адресат"/>
    <w:basedOn w:val="a1"/>
    <w:rsid w:val="00800C5D"/>
    <w:pPr>
      <w:suppressAutoHyphens/>
      <w:spacing w:after="0" w:line="240" w:lineRule="auto"/>
      <w:ind w:left="5387"/>
    </w:pPr>
    <w:rPr>
      <w:rFonts w:ascii="Times New Roman" w:eastAsia="Times New Roman" w:hAnsi="Times New Roman" w:cs="Times New Roman"/>
      <w:b/>
      <w:sz w:val="28"/>
      <w:szCs w:val="20"/>
      <w:lang w:eastAsia="zh-CN"/>
    </w:rPr>
  </w:style>
  <w:style w:type="paragraph" w:customStyle="1" w:styleId="1ff0">
    <w:name w:val="Бланк_адрес.тел.1"/>
    <w:basedOn w:val="a1"/>
    <w:rsid w:val="00800C5D"/>
    <w:pPr>
      <w:widowControl w:val="0"/>
      <w:suppressAutoHyphens/>
      <w:spacing w:after="0" w:line="180" w:lineRule="exact"/>
      <w:jc w:val="center"/>
    </w:pPr>
    <w:rPr>
      <w:rFonts w:ascii="Times New Roman" w:eastAsia="Times New Roman" w:hAnsi="Times New Roman" w:cs="Times New Roman"/>
      <w:color w:val="000000"/>
      <w:sz w:val="18"/>
      <w:szCs w:val="20"/>
      <w:lang w:eastAsia="zh-CN"/>
    </w:rPr>
  </w:style>
  <w:style w:type="paragraph" w:customStyle="1" w:styleId="2f0">
    <w:name w:val="Текст табл.2"/>
    <w:basedOn w:val="afff6"/>
    <w:rsid w:val="00800C5D"/>
    <w:pPr>
      <w:jc w:val="right"/>
    </w:pPr>
  </w:style>
  <w:style w:type="paragraph" w:customStyle="1" w:styleId="220">
    <w:name w:val="Основной текст 22"/>
    <w:basedOn w:val="a1"/>
    <w:rsid w:val="00800C5D"/>
    <w:pPr>
      <w:suppressAutoHyphens/>
      <w:spacing w:before="120" w:after="60" w:line="240" w:lineRule="auto"/>
      <w:jc w:val="center"/>
    </w:pPr>
    <w:rPr>
      <w:rFonts w:ascii="Times New Roman" w:eastAsia="Times New Roman" w:hAnsi="Times New Roman" w:cs="Times New Roman"/>
      <w:b/>
      <w:spacing w:val="24"/>
      <w:szCs w:val="20"/>
      <w:lang w:eastAsia="zh-CN"/>
    </w:rPr>
  </w:style>
  <w:style w:type="paragraph" w:customStyle="1" w:styleId="affffc">
    <w:name w:val="_Титул_Количество страниц"/>
    <w:basedOn w:val="a1"/>
    <w:rsid w:val="00800C5D"/>
    <w:pPr>
      <w:suppressAutoHyphens/>
      <w:spacing w:before="200" w:after="0" w:line="240" w:lineRule="auto"/>
      <w:ind w:left="284" w:firstLine="567"/>
      <w:jc w:val="center"/>
    </w:pPr>
    <w:rPr>
      <w:rFonts w:ascii="Times New Roman" w:eastAsia="Times New Roman" w:hAnsi="Times New Roman" w:cs="Times New Roman"/>
      <w:sz w:val="20"/>
      <w:szCs w:val="20"/>
      <w:lang w:eastAsia="zh-CN"/>
    </w:rPr>
  </w:style>
  <w:style w:type="paragraph" w:customStyle="1" w:styleId="3b">
    <w:name w:val="Без интервала3"/>
    <w:rsid w:val="00800C5D"/>
    <w:pPr>
      <w:spacing w:line="276" w:lineRule="auto"/>
      <w:ind w:firstLine="567"/>
      <w:jc w:val="both"/>
    </w:pPr>
    <w:rPr>
      <w:rFonts w:eastAsia="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0E05A112A860EBBD2C01EB0626933C0B87FF371921DBDF38842C6091A5778ABBC5A2AD00Ec1XDH" TargetMode="External"/><Relationship Id="rId117" Type="http://schemas.openxmlformats.org/officeDocument/2006/relationships/hyperlink" Target="mailto:admorlov@mail.ru" TargetMode="External"/><Relationship Id="rId21" Type="http://schemas.openxmlformats.org/officeDocument/2006/relationships/hyperlink" Target="http://www.k4city.gov-vyatka.ru" TargetMode="External"/><Relationship Id="rId42" Type="http://schemas.openxmlformats.org/officeDocument/2006/relationships/hyperlink" Target="consultantplus://offline/ref=4019EA0E47720F49B97C3CA23364A99D1765E312EBDE2688939DA5324DF2AF7F1C7EF8C6AEaFS2H" TargetMode="External"/><Relationship Id="rId47" Type="http://schemas.openxmlformats.org/officeDocument/2006/relationships/hyperlink" Target="mailto:admorlov@mail.ru" TargetMode="External"/><Relationship Id="rId63" Type="http://schemas.openxmlformats.org/officeDocument/2006/relationships/hyperlink" Target="consultantplus://offline/ref=4019EA0E47720F49B97C3CA23364A99D1765E312EBDE2688939DA5324DF2AF7F1C7EF8C5A7F28A1CaFSDH" TargetMode="External"/><Relationship Id="rId68" Type="http://schemas.openxmlformats.org/officeDocument/2006/relationships/hyperlink" Target="consultantplus://offline/ref=222C0816D136EDBAD47C55EC0B7A326BE0C0051680A3C74ABC20F6FBD0991DE02EAAA45D2D501FFCf4K6J" TargetMode="External"/><Relationship Id="rId84" Type="http://schemas.openxmlformats.org/officeDocument/2006/relationships/hyperlink" Target="consultantplus://offline/ref=30E05A112A860EBBD2C01EB0626933C0B87FF371921DBDF38842C6091A5778ABBC5A2AD00Ec1XDH" TargetMode="External"/><Relationship Id="rId89" Type="http://schemas.openxmlformats.org/officeDocument/2006/relationships/hyperlink" Target="mailto:admorlov@mail.ru" TargetMode="External"/><Relationship Id="rId112" Type="http://schemas.openxmlformats.org/officeDocument/2006/relationships/hyperlink" Target="consultantplus://offline/ref=30E05A112A860EBBD2C01EB0626933C0B87FF371921DBDF38842C6091A5778ABBC5A2AD00Ec1XDH" TargetMode="External"/><Relationship Id="rId133" Type="http://schemas.openxmlformats.org/officeDocument/2006/relationships/hyperlink" Target="consultantplus://offline/ref=30E05A112A860EBBD2C01EB0626933C0B87FF371921DBDF38842C6091A5778ABBC5A2AD00C1CADF3c5X6H" TargetMode="External"/><Relationship Id="rId138" Type="http://schemas.openxmlformats.org/officeDocument/2006/relationships/hyperlink" Target="consultantplus://offline/ref=956ABADB2D34ED6528D7F0FFEAF4B175496C7539C5281572B7DFBA9C5073BFCFD7D244C16C1396DEV472K" TargetMode="External"/><Relationship Id="rId154" Type="http://schemas.openxmlformats.org/officeDocument/2006/relationships/hyperlink" Target="consultantplus://offline/ref=0D9400AD7D526E2563708B0EEEAC93AE53BBA64096308388B9FC70D9763EDDB451AA18D80Ex3X1H" TargetMode="External"/><Relationship Id="rId159" Type="http://schemas.openxmlformats.org/officeDocument/2006/relationships/hyperlink" Target="consultantplus://offline/ref=A218A8862044D7F2A3EF0DBD0A7C3ACCB1098CD2454DEBD4E0869E8B3Ba04DL" TargetMode="External"/><Relationship Id="rId175" Type="http://schemas.openxmlformats.org/officeDocument/2006/relationships/image" Target="media/image11.png"/><Relationship Id="rId170" Type="http://schemas.openxmlformats.org/officeDocument/2006/relationships/header" Target="header1.xml"/><Relationship Id="rId16" Type="http://schemas.openxmlformats.org/officeDocument/2006/relationships/hyperlink" Target="consultantplus://offline/ref=4019EA0E47720F49B97C3CA23364A99D1765E312EBDE2688939DA5324DF2AF7F1C7EF8C5A7F28A1CaFSDH" TargetMode="External"/><Relationship Id="rId107" Type="http://schemas.openxmlformats.org/officeDocument/2006/relationships/hyperlink" Target="consultantplus://offline/ref=FC39A11D62EE7AB1348B1E250534500982AC6A78FF2E09D5A8AB1FBFC27EB60680BF512474C7eFH" TargetMode="External"/><Relationship Id="rId11" Type="http://schemas.openxmlformats.org/officeDocument/2006/relationships/image" Target="media/image6.png"/><Relationship Id="rId32" Type="http://schemas.openxmlformats.org/officeDocument/2006/relationships/hyperlink" Target="mailto:admorlov@mail.ru" TargetMode="External"/><Relationship Id="rId37" Type="http://schemas.openxmlformats.org/officeDocument/2006/relationships/hyperlink" Target="consultantplus://offline/ref=0D9400AD7D526E2563708B0EEEAC93AE53BBA64096308388B9FC70D9763EDDB451AA18D80Ex3X1H" TargetMode="External"/><Relationship Id="rId53" Type="http://schemas.openxmlformats.org/officeDocument/2006/relationships/hyperlink" Target="consultantplus://offline/ref=4019EA0E47720F49B97C3CA23364A99D1765E312EBDE2688939DA5324DF2AF7F1C7EF8C5A7F28A1CaFSDH" TargetMode="External"/><Relationship Id="rId58" Type="http://schemas.openxmlformats.org/officeDocument/2006/relationships/hyperlink" Target="consultantplus://offline/ref=222C0816D136EDBAD47C55EC0B7A326BE0C0051680A3C74ABC20F6FBD0991DE02EAAA45D2D501FFCf4K6J" TargetMode="External"/><Relationship Id="rId74" Type="http://schemas.openxmlformats.org/officeDocument/2006/relationships/hyperlink" Target="consultantplus://offline/ref=30E05A112A860EBBD2C01EB0626933C0B87FF371921DBDF38842C6091A5778ABBC5A2AD00Ec1XDH" TargetMode="External"/><Relationship Id="rId79" Type="http://schemas.openxmlformats.org/officeDocument/2006/relationships/hyperlink" Target="mailto:admorlov@mail.ru" TargetMode="External"/><Relationship Id="rId102" Type="http://schemas.openxmlformats.org/officeDocument/2006/relationships/hyperlink" Target="consultantplus://offline/ref=FC39A11D62EE7AB1348B1E250534500982AC6A78FF2E09D5A8AB1FBFC27EB60680BF512D7276CBe3H" TargetMode="External"/><Relationship Id="rId123" Type="http://schemas.openxmlformats.org/officeDocument/2006/relationships/hyperlink" Target="consultantplus://offline/ref=30E05A112A860EBBD2C01EB0626933C0B87FF371921DBDF38842C6091A5778ABBC5A2AD00C1CADF3c5X6H" TargetMode="External"/><Relationship Id="rId128" Type="http://schemas.openxmlformats.org/officeDocument/2006/relationships/hyperlink" Target="consultantplus://offline/ref=956ABADB2D34ED6528D7F0FFEAF4B175496C7539C5281572B7DFBA9C5073BFCFD7D244C16C1396DEV472K" TargetMode="External"/><Relationship Id="rId144" Type="http://schemas.openxmlformats.org/officeDocument/2006/relationships/hyperlink" Target="consultantplus://offline/ref=0D9400AD7D526E2563708B0EEEAC93AE53BBA64096308388B9FC70D9763EDDB451AA18D80Ex3X1H" TargetMode="External"/><Relationship Id="rId149" Type="http://schemas.openxmlformats.org/officeDocument/2006/relationships/hyperlink" Target="mailto:admorlov@mail.ru" TargetMode="External"/><Relationship Id="rId5" Type="http://schemas.openxmlformats.org/officeDocument/2006/relationships/webSettings" Target="webSettings.xml"/><Relationship Id="rId90" Type="http://schemas.openxmlformats.org/officeDocument/2006/relationships/hyperlink" Target="mailto:admorlov@mail.ru" TargetMode="External"/><Relationship Id="rId95" Type="http://schemas.openxmlformats.org/officeDocument/2006/relationships/hyperlink" Target="consultantplus://offline/ref=252A57218D9980F71D704D3D6541A102089307B77695344719D8135E5D0F3E8391BB8CEEE3oBa8H" TargetMode="External"/><Relationship Id="rId160" Type="http://schemas.openxmlformats.org/officeDocument/2006/relationships/hyperlink" Target="consultantplus://offline/ref=A218A8862044D7F2A3EF0DBD0A7C3ACCB1098CD24442EBD4E0869E8B3B0D0CFFE43F8421E06A24BDaF42L" TargetMode="External"/><Relationship Id="rId165" Type="http://schemas.openxmlformats.org/officeDocument/2006/relationships/hyperlink" Target="consultantplus://offline/ref=4019EA0E47720F49B97C3CA23364A99D1765E312EBDE2688939DA5324DF2AF7F1C7EF8C5A7F28A1CaFSDH" TargetMode="External"/><Relationship Id="rId181" Type="http://schemas.openxmlformats.org/officeDocument/2006/relationships/image" Target="media/image17.png"/><Relationship Id="rId186" Type="http://schemas.openxmlformats.org/officeDocument/2006/relationships/theme" Target="theme/theme1.xml"/><Relationship Id="rId22" Type="http://schemas.openxmlformats.org/officeDocument/2006/relationships/hyperlink" Target="mailto:admorlov@mail.ru" TargetMode="External"/><Relationship Id="rId27" Type="http://schemas.openxmlformats.org/officeDocument/2006/relationships/hyperlink" Target="consultantplus://offline/ref=30E05A112A860EBBD2C01EB0626933C0B87FF371921DBDF38842C6091A5778ABBC5A2AD00C1CADF3c5X6H" TargetMode="External"/><Relationship Id="rId43" Type="http://schemas.openxmlformats.org/officeDocument/2006/relationships/hyperlink" Target="consultantplus://offline/ref=4019EA0E47720F49B97C3CA23364A99D1765E312EBDE2688939DA5324DF2AF7F1C7EF8C5A7F28A1CaFSDH" TargetMode="External"/><Relationship Id="rId48" Type="http://schemas.openxmlformats.org/officeDocument/2006/relationships/hyperlink" Target="http://www.k4city.gov-vyatka.ru" TargetMode="External"/><Relationship Id="rId64" Type="http://schemas.openxmlformats.org/officeDocument/2006/relationships/hyperlink" Target="consultantplus://offline/ref=30E05A112A860EBBD2C01EB0626933C0B87FF371921DBDF38842C6091A5778ABBC5A2AD00Ec1XDH" TargetMode="External"/><Relationship Id="rId69" Type="http://schemas.openxmlformats.org/officeDocument/2006/relationships/hyperlink" Target="mailto:admorlov@mail.ru" TargetMode="External"/><Relationship Id="rId113" Type="http://schemas.openxmlformats.org/officeDocument/2006/relationships/hyperlink" Target="consultantplus://offline/ref=30E05A112A860EBBD2C01EB0626933C0B87FF371921DBDF38842C6091A5778ABBC5A2AD00C1CADF3c5X6H" TargetMode="External"/><Relationship Id="rId118" Type="http://schemas.openxmlformats.org/officeDocument/2006/relationships/hyperlink" Target="consultantplus://offline/ref=956ABADB2D34ED6528D7F0FFEAF4B175496C7539C5281572B7DFBA9C5073BFCFD7D244C16C1396DEV472K" TargetMode="External"/><Relationship Id="rId134" Type="http://schemas.openxmlformats.org/officeDocument/2006/relationships/hyperlink" Target="consultantplus://offline/ref=0D9400AD7D526E2563708B0EEEAC93AE53BBA64096308388B9FC70D9763EDDB451AA18D80Ex3X1H" TargetMode="External"/><Relationship Id="rId139" Type="http://schemas.openxmlformats.org/officeDocument/2006/relationships/hyperlink" Target="mailto:admorlov@mail.ru" TargetMode="External"/><Relationship Id="rId80" Type="http://schemas.openxmlformats.org/officeDocument/2006/relationships/hyperlink" Target="consultantplus://offline/ref=956ABADB2D34ED6528D7F0FFEAF4B175496C7539C5281572B7DFBA9C5073BFCFD7D244C16C1396DEV472K" TargetMode="External"/><Relationship Id="rId85" Type="http://schemas.openxmlformats.org/officeDocument/2006/relationships/hyperlink" Target="consultantplus://offline/ref=30E05A112A860EBBD2C01EB0626933C0B87FF371921DBDF38842C6091A5778ABBC5A2AD00C1CADF3c5X6H" TargetMode="External"/><Relationship Id="rId150" Type="http://schemas.openxmlformats.org/officeDocument/2006/relationships/hyperlink" Target="consultantplus://offline/ref=4019EA0E47720F49B97C3CA23364A99D1765E312EBDE2688939DA5324DF2AF7F1C7EF8C6AEaFS2H" TargetMode="External"/><Relationship Id="rId155" Type="http://schemas.openxmlformats.org/officeDocument/2006/relationships/hyperlink" Target="mailto:admorlov@mail.ru" TargetMode="External"/><Relationship Id="rId171" Type="http://schemas.openxmlformats.org/officeDocument/2006/relationships/image" Target="media/image7.png"/><Relationship Id="rId176" Type="http://schemas.openxmlformats.org/officeDocument/2006/relationships/image" Target="media/image12.png"/><Relationship Id="rId12" Type="http://schemas.openxmlformats.org/officeDocument/2006/relationships/hyperlink" Target="http://www.k4city.gov-vyatka.ru" TargetMode="External"/><Relationship Id="rId17" Type="http://schemas.openxmlformats.org/officeDocument/2006/relationships/hyperlink" Target="consultantplus://offline/ref=30E05A112A860EBBD2C01EB0626933C0B87FF371921DBDF38842C6091A5778ABBC5A2AD00Ec1XDH" TargetMode="External"/><Relationship Id="rId33" Type="http://schemas.openxmlformats.org/officeDocument/2006/relationships/hyperlink" Target="consultantplus://offline/ref=4019EA0E47720F49B97C3CA23364A99D1765E312EBDE2688939DA5324DF2AF7F1C7EF8C6AEaFS2H" TargetMode="External"/><Relationship Id="rId38" Type="http://schemas.openxmlformats.org/officeDocument/2006/relationships/hyperlink" Target="mailto:admorlov@mail.ru" TargetMode="External"/><Relationship Id="rId59" Type="http://schemas.openxmlformats.org/officeDocument/2006/relationships/hyperlink" Target="mailto:admorlov@mail.ru" TargetMode="External"/><Relationship Id="rId103" Type="http://schemas.openxmlformats.org/officeDocument/2006/relationships/hyperlink" Target="consultantplus://offline/ref=FC39A11D62EE7AB1348B1E250534500982AC6A78FF2E09D5A8AB1FBFC27EB60680BF512A77C7eDH" TargetMode="External"/><Relationship Id="rId108" Type="http://schemas.openxmlformats.org/officeDocument/2006/relationships/hyperlink" Target="consultantplus://offline/ref=FC39A11D62EE7AB1348B1E250534500982AC6A78FF2E09D5A8AB1FBFC27EB60680BF51297AC7eAH" TargetMode="External"/><Relationship Id="rId124" Type="http://schemas.openxmlformats.org/officeDocument/2006/relationships/hyperlink" Target="consultantplus://offline/ref=0D9400AD7D526E2563708B0EEEAC93AE53BBA64096308388B9FC70D9763EDDB451AA18D80Ex3X1H" TargetMode="External"/><Relationship Id="rId129" Type="http://schemas.openxmlformats.org/officeDocument/2006/relationships/hyperlink" Target="mailto:admorlov@mail.ru" TargetMode="External"/><Relationship Id="rId54" Type="http://schemas.openxmlformats.org/officeDocument/2006/relationships/hyperlink" Target="consultantplus://offline/ref=30E05A112A860EBBD2C01EB0626933C0B87FF371921DBDF38842C6091A5778ABBC5A2AD00Ec1XDH" TargetMode="External"/><Relationship Id="rId70" Type="http://schemas.openxmlformats.org/officeDocument/2006/relationships/hyperlink" Target="consultantplus://offline/ref=956ABADB2D34ED6528D7F0FFEAF4B175496C7539C5281572B7DFBA9C5073BFCFD7D244C16C1396DEV472K" TargetMode="External"/><Relationship Id="rId75" Type="http://schemas.openxmlformats.org/officeDocument/2006/relationships/hyperlink" Target="consultantplus://offline/ref=30E05A112A860EBBD2C01EB0626933C0B87FF371921DBDF38842C6091A5778ABBC5A2AD00C1CADF3c5X6H" TargetMode="External"/><Relationship Id="rId91" Type="http://schemas.openxmlformats.org/officeDocument/2006/relationships/hyperlink" Target="consultantplus://offline/ref=252A57218D9980F71D704D3D6541A102089307B77695344719D8135E5D0F3E8391BB8CE5E6oBa1H" TargetMode="External"/><Relationship Id="rId96" Type="http://schemas.openxmlformats.org/officeDocument/2006/relationships/hyperlink" Target="consultantplus://offline/ref=252A57218D9980F71D704D3D6541A102089307B77695344719D8135E5D0F3E8391BB8CEEE3oBaBH" TargetMode="External"/><Relationship Id="rId140" Type="http://schemas.openxmlformats.org/officeDocument/2006/relationships/hyperlink" Target="consultantplus://offline/ref=4019EA0E47720F49B97C3CA23364A99D1765E312EBDE2688939DA5324DF2AF7F1C7EF8C6AEaFS2H" TargetMode="External"/><Relationship Id="rId145" Type="http://schemas.openxmlformats.org/officeDocument/2006/relationships/hyperlink" Target="mailto:admorlov@mail.ru" TargetMode="External"/><Relationship Id="rId161" Type="http://schemas.openxmlformats.org/officeDocument/2006/relationships/hyperlink" Target="mailto:admorlov@mail.ru" TargetMode="External"/><Relationship Id="rId166" Type="http://schemas.openxmlformats.org/officeDocument/2006/relationships/hyperlink" Target="consultantplus://offline/ref=30E05A112A860EBBD2C01EB0626933C0B87FF371921DBDF38842C6091A5778ABBC5A2AD00Ec1XDH" TargetMode="External"/><Relationship Id="rId182"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mailto:admorlov@mail.ru" TargetMode="External"/><Relationship Id="rId28" Type="http://schemas.openxmlformats.org/officeDocument/2006/relationships/hyperlink" Target="consultantplus://offline/ref=0D9400AD7D526E2563708B0EEEAC93AE53BBA64096308388B9FC70D9763EDDB451AA18D80Ex3X1H" TargetMode="External"/><Relationship Id="rId49" Type="http://schemas.openxmlformats.org/officeDocument/2006/relationships/hyperlink" Target="mailto:admorlov@mail.ru" TargetMode="External"/><Relationship Id="rId114" Type="http://schemas.openxmlformats.org/officeDocument/2006/relationships/hyperlink" Target="consultantplus://offline/ref=0D9400AD7D526E2563708B0EEEAC93AE53BBA64096308388B9FC70D9763EDDB451AA18D80Ex3X1H" TargetMode="External"/><Relationship Id="rId119" Type="http://schemas.openxmlformats.org/officeDocument/2006/relationships/hyperlink" Target="mailto:admorlov@mail.ru" TargetMode="External"/><Relationship Id="rId44" Type="http://schemas.openxmlformats.org/officeDocument/2006/relationships/hyperlink" Target="consultantplus://offline/ref=30E05A112A860EBBD2C01EB0626933C0B87FF371921DBDF38842C6091A5778ABBC5A2AD00Ec1XDH" TargetMode="External"/><Relationship Id="rId60" Type="http://schemas.openxmlformats.org/officeDocument/2006/relationships/hyperlink" Target="consultantplus://offline/ref=956ABADB2D34ED6528D7F0FFEAF4B175496C7539C5281572B7DFBA9C5073BFCFD7D244C16C1396DEV472K" TargetMode="External"/><Relationship Id="rId65" Type="http://schemas.openxmlformats.org/officeDocument/2006/relationships/hyperlink" Target="consultantplus://offline/ref=30E05A112A860EBBD2C01EB0626933C0B87FF371921DBDF38842C6091A5778ABBC5A2AD00C1CADF3c5X6H" TargetMode="External"/><Relationship Id="rId81" Type="http://schemas.openxmlformats.org/officeDocument/2006/relationships/hyperlink" Target="mailto:admorlov@mail.ru" TargetMode="External"/><Relationship Id="rId86" Type="http://schemas.openxmlformats.org/officeDocument/2006/relationships/hyperlink" Target="consultantplus://offline/ref=0D9400AD7D526E2563708B0EEEAC93AE53BBA64096308388B9FC70D9763EDDB451AA18D80Ex3X1H" TargetMode="External"/><Relationship Id="rId130" Type="http://schemas.openxmlformats.org/officeDocument/2006/relationships/hyperlink" Target="consultantplus://offline/ref=4019EA0E47720F49B97C3CA23364A99D1765E312EBDE2688939DA5324DF2AF7F1C7EF8C6AEaFS2H" TargetMode="External"/><Relationship Id="rId135" Type="http://schemas.openxmlformats.org/officeDocument/2006/relationships/hyperlink" Target="mailto:admorlov@mail.ru" TargetMode="External"/><Relationship Id="rId151" Type="http://schemas.openxmlformats.org/officeDocument/2006/relationships/hyperlink" Target="consultantplus://offline/ref=4019EA0E47720F49B97C3CA23364A99D1765E312EBDE2688939DA5324DF2AF7F1C7EF8C5A7F28A1CaFSDH" TargetMode="External"/><Relationship Id="rId156" Type="http://schemas.openxmlformats.org/officeDocument/2006/relationships/hyperlink" Target="mailto:admorlov@mail.ru" TargetMode="External"/><Relationship Id="rId177"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72" Type="http://schemas.openxmlformats.org/officeDocument/2006/relationships/image" Target="media/image8.png"/><Relationship Id="rId180" Type="http://schemas.openxmlformats.org/officeDocument/2006/relationships/image" Target="media/image16.png"/><Relationship Id="rId13" Type="http://schemas.openxmlformats.org/officeDocument/2006/relationships/hyperlink" Target="mailto:admorlov@mail.ru" TargetMode="External"/><Relationship Id="rId18" Type="http://schemas.openxmlformats.org/officeDocument/2006/relationships/hyperlink" Target="consultantplus://offline/ref=30E05A112A860EBBD2C01EB0626933C0B87FF371921DBDF38842C6091A5778ABBC5A2AD00C1CADF3c5X6H" TargetMode="External"/><Relationship Id="rId39" Type="http://schemas.openxmlformats.org/officeDocument/2006/relationships/hyperlink" Target="http://www.k4city.gov-vyatka.ru" TargetMode="External"/><Relationship Id="rId109" Type="http://schemas.openxmlformats.org/officeDocument/2006/relationships/hyperlink" Target="consultantplus://offline/ref=FC39A11D62EE7AB1348B1E250534500982AC6A7BF82309D5A8AB1FBFC2C7eEH" TargetMode="External"/><Relationship Id="rId34" Type="http://schemas.openxmlformats.org/officeDocument/2006/relationships/hyperlink" Target="consultantplus://offline/ref=4019EA0E47720F49B97C3CA23364A99D1765E312EBDE2688939DA5324DF2AF7F1C7EF8C5A7F28A1CaFSDH" TargetMode="External"/><Relationship Id="rId50" Type="http://schemas.openxmlformats.org/officeDocument/2006/relationships/hyperlink" Target="mailto:admorlov@mail.ru" TargetMode="External"/><Relationship Id="rId55" Type="http://schemas.openxmlformats.org/officeDocument/2006/relationships/hyperlink" Target="consultantplus://offline/ref=30E05A112A860EBBD2C01EB0626933C0B87FF371921DBDF38842C6091A5778ABBC5A2AD00C1CADF3c5X6H" TargetMode="External"/><Relationship Id="rId76" Type="http://schemas.openxmlformats.org/officeDocument/2006/relationships/hyperlink" Target="consultantplus://offline/ref=0D9400AD7D526E2563708B0EEEAC93AE53BBA64096308388B9FC70D9763EDDB451AA18D80Ex3X1H" TargetMode="External"/><Relationship Id="rId97" Type="http://schemas.openxmlformats.org/officeDocument/2006/relationships/hyperlink" Target="consultantplus://offline/ref=252A57218D9980F71D704D3D6541A102089307B77695344719D8135E5D0F3E8391BB8CEEE3oBaCH" TargetMode="External"/><Relationship Id="rId104" Type="http://schemas.openxmlformats.org/officeDocument/2006/relationships/hyperlink" Target="consultantplus://offline/ref=FC39A11D62EE7AB1348B1E250534500982AC6A78FF2E09D5A8AB1FBFC27EB60680BF512A73C7eCH" TargetMode="External"/><Relationship Id="rId120" Type="http://schemas.openxmlformats.org/officeDocument/2006/relationships/hyperlink" Target="consultantplus://offline/ref=4019EA0E47720F49B97C3CA23364A99D1765E312EBDE2688939DA5324DF2AF7F1C7EF8C6AEaFS2H" TargetMode="External"/><Relationship Id="rId125" Type="http://schemas.openxmlformats.org/officeDocument/2006/relationships/hyperlink" Target="mailto:admorlov@mail.ru" TargetMode="External"/><Relationship Id="rId141" Type="http://schemas.openxmlformats.org/officeDocument/2006/relationships/hyperlink" Target="consultantplus://offline/ref=4019EA0E47720F49B97C3CA23364A99D1765E312EBDE2688939DA5324DF2AF7F1C7EF8C5A7F28A1CaFSDH" TargetMode="External"/><Relationship Id="rId146" Type="http://schemas.openxmlformats.org/officeDocument/2006/relationships/hyperlink" Target="consultantplus://offline/ref=222C0816D136EDBAD47C55EC0B7A326BE0C0051680A3C74ABC20F6FBD0991DE02EAAA45D2D501FFCf4K6J" TargetMode="External"/><Relationship Id="rId167" Type="http://schemas.openxmlformats.org/officeDocument/2006/relationships/hyperlink" Target="consultantplus://offline/ref=30E05A112A860EBBD2C01EB0626933C0B87FF371921DBDF38842C6091A5778ABBC5A2AD00C1CADF3c5X6H" TargetMode="External"/><Relationship Id="rId7" Type="http://schemas.openxmlformats.org/officeDocument/2006/relationships/image" Target="media/image2.jpeg"/><Relationship Id="rId71" Type="http://schemas.openxmlformats.org/officeDocument/2006/relationships/hyperlink" Target="mailto:admorlov@mail.ru" TargetMode="External"/><Relationship Id="rId92" Type="http://schemas.openxmlformats.org/officeDocument/2006/relationships/hyperlink" Target="consultantplus://offline/ref=252A57218D9980F71D704D3D6541A102089307B77695344719D8135E5D0F3E8391BB8CEEE1oBaAH" TargetMode="External"/><Relationship Id="rId162" Type="http://schemas.openxmlformats.org/officeDocument/2006/relationships/hyperlink" Target="garantf1://12084522.21" TargetMode="External"/><Relationship Id="rId183" Type="http://schemas.openxmlformats.org/officeDocument/2006/relationships/image" Target="media/image19.png"/><Relationship Id="rId2" Type="http://schemas.openxmlformats.org/officeDocument/2006/relationships/styles" Target="styles.xml"/><Relationship Id="rId29" Type="http://schemas.openxmlformats.org/officeDocument/2006/relationships/hyperlink" Target="mailto:admorlov@mail.ru" TargetMode="External"/><Relationship Id="rId24" Type="http://schemas.openxmlformats.org/officeDocument/2006/relationships/hyperlink" Target="consultantplus://offline/ref=4019EA0E47720F49B97C3CA23364A99D1765E312EBDE2688939DA5324DF2AF7F1C7EF8C6AEaFS2H" TargetMode="External"/><Relationship Id="rId40" Type="http://schemas.openxmlformats.org/officeDocument/2006/relationships/hyperlink" Target="mailto:admorlov@mail.ru" TargetMode="External"/><Relationship Id="rId45" Type="http://schemas.openxmlformats.org/officeDocument/2006/relationships/hyperlink" Target="consultantplus://offline/ref=30E05A112A860EBBD2C01EB0626933C0B87FF371921DBDF38842C6091A5778ABBC5A2AD00C1CADF3c5X6H" TargetMode="External"/><Relationship Id="rId66" Type="http://schemas.openxmlformats.org/officeDocument/2006/relationships/hyperlink" Target="consultantplus://offline/ref=0D9400AD7D526E2563708B0EEEAC93AE53BBA64096308388B9FC70D9763EDDB451AA18D80Ex3X1H" TargetMode="External"/><Relationship Id="rId87" Type="http://schemas.openxmlformats.org/officeDocument/2006/relationships/hyperlink" Target="mailto:admorlov@mail.ru" TargetMode="External"/><Relationship Id="rId110" Type="http://schemas.openxmlformats.org/officeDocument/2006/relationships/hyperlink" Target="consultantplus://offline/ref=4019EA0E47720F49B97C3CA23364A99D1765E312EBDE2688939DA5324DF2AF7F1C7EF8C6AEaFS2H" TargetMode="External"/><Relationship Id="rId115" Type="http://schemas.openxmlformats.org/officeDocument/2006/relationships/hyperlink" Target="mailto:admorlov@mail.ru" TargetMode="External"/><Relationship Id="rId131" Type="http://schemas.openxmlformats.org/officeDocument/2006/relationships/hyperlink" Target="consultantplus://offline/ref=4019EA0E47720F49B97C3CA23364A99D1765E312EBDE2688939DA5324DF2AF7F1C7EF8C5A7F28A1CaFSDH" TargetMode="External"/><Relationship Id="rId136" Type="http://schemas.openxmlformats.org/officeDocument/2006/relationships/hyperlink" Target="consultantplus://offline/ref=222C0816D136EDBAD47C55EC0B7A326BE0C0051680A3C74ABC20F6FBD0991DE02EAAA45D2D501FFCf4K6J" TargetMode="External"/><Relationship Id="rId157" Type="http://schemas.openxmlformats.org/officeDocument/2006/relationships/hyperlink" Target="consultantplus://offline/ref=A218A8862044D7F2A3EF0DBD0A7C3ACCB1098ED74C4CEBD4E0869E8B3B0D0CFFE43F8421E06A25B3aF46L" TargetMode="External"/><Relationship Id="rId178" Type="http://schemas.openxmlformats.org/officeDocument/2006/relationships/image" Target="media/image14.png"/><Relationship Id="rId61" Type="http://schemas.openxmlformats.org/officeDocument/2006/relationships/hyperlink" Target="mailto:admorlov@mail.ru" TargetMode="External"/><Relationship Id="rId82" Type="http://schemas.openxmlformats.org/officeDocument/2006/relationships/hyperlink" Target="consultantplus://offline/ref=4019EA0E47720F49B97C3CA23364A99D1765E312EBDE2688939DA5324DF2AF7F1C7EF8C6AEaFS2H" TargetMode="External"/><Relationship Id="rId152" Type="http://schemas.openxmlformats.org/officeDocument/2006/relationships/hyperlink" Target="consultantplus://offline/ref=30E05A112A860EBBD2C01EB0626933C0B87FF371921DBDF38842C6091A5778ABBC5A2AD00Ec1XDH" TargetMode="External"/><Relationship Id="rId173" Type="http://schemas.openxmlformats.org/officeDocument/2006/relationships/image" Target="media/image9.png"/><Relationship Id="rId19" Type="http://schemas.openxmlformats.org/officeDocument/2006/relationships/hyperlink" Target="consultantplus://offline/ref=0D9400AD7D526E2563708B0EEEAC93AE53BBA64096308388B9FC70D9763EDDB451AA18D80Ex3X1H" TargetMode="External"/><Relationship Id="rId14" Type="http://schemas.openxmlformats.org/officeDocument/2006/relationships/hyperlink" Target="mailto:admorlov@mail.ru" TargetMode="External"/><Relationship Id="rId30" Type="http://schemas.openxmlformats.org/officeDocument/2006/relationships/hyperlink" Target="http://www.k4city.gov-vyatka.ru" TargetMode="External"/><Relationship Id="rId35" Type="http://schemas.openxmlformats.org/officeDocument/2006/relationships/hyperlink" Target="consultantplus://offline/ref=30E05A112A860EBBD2C01EB0626933C0B87FF371921DBDF38842C6091A5778ABBC5A2AD00Ec1XDH" TargetMode="External"/><Relationship Id="rId56" Type="http://schemas.openxmlformats.org/officeDocument/2006/relationships/hyperlink" Target="consultantplus://offline/ref=0D9400AD7D526E2563708B0EEEAC93AE53BBA64096308388B9FC70D9763EDDB451AA18D80Ex3X1H" TargetMode="External"/><Relationship Id="rId77" Type="http://schemas.openxmlformats.org/officeDocument/2006/relationships/hyperlink" Target="mailto:admorlov@mail.ru" TargetMode="External"/><Relationship Id="rId100" Type="http://schemas.openxmlformats.org/officeDocument/2006/relationships/hyperlink" Target="consultantplus://offline/ref=252A57218D9980F71D704D3D6541A102089307B77695344719D8135E5D0F3E8391BB8CEEE3oBaCH" TargetMode="External"/><Relationship Id="rId105" Type="http://schemas.openxmlformats.org/officeDocument/2006/relationships/hyperlink" Target="consultantplus://offline/ref=FC39A11D62EE7AB1348B1E250534500982AC6A78FF2E09D5A8AB1FBFC27EB60680BF512A73C7eEH" TargetMode="External"/><Relationship Id="rId126" Type="http://schemas.openxmlformats.org/officeDocument/2006/relationships/hyperlink" Target="consultantplus://offline/ref=222C0816D136EDBAD47C55EC0B7A326BE0C0051680A3C74ABC20F6FBD0991DE02EAAA45D2D501FFCf4K6J" TargetMode="External"/><Relationship Id="rId147" Type="http://schemas.openxmlformats.org/officeDocument/2006/relationships/hyperlink" Target="mailto:admorlov@mail.ru" TargetMode="External"/><Relationship Id="rId168" Type="http://schemas.openxmlformats.org/officeDocument/2006/relationships/hyperlink" Target="consultantplus://offline/ref=0D9400AD7D526E2563708B0EEEAC93AE53BBA64096308388B9FC70D9763EDDB451AA18D80Ex3X1H" TargetMode="External"/><Relationship Id="rId8" Type="http://schemas.openxmlformats.org/officeDocument/2006/relationships/image" Target="media/image3.png"/><Relationship Id="rId51" Type="http://schemas.openxmlformats.org/officeDocument/2006/relationships/hyperlink" Target="mailto:orlovopeka@mail.ru" TargetMode="External"/><Relationship Id="rId72" Type="http://schemas.openxmlformats.org/officeDocument/2006/relationships/hyperlink" Target="consultantplus://offline/ref=4019EA0E47720F49B97C3CA23364A99D1765E312EBDE2688939DA5324DF2AF7F1C7EF8C6AEaFS2H" TargetMode="External"/><Relationship Id="rId93" Type="http://schemas.openxmlformats.org/officeDocument/2006/relationships/hyperlink" Target="consultantplus://offline/ref=252A57218D9980F71D704D3D6541A102089307B77695344719D8135E5D0F3E8391BB8CEEE2oBaCH" TargetMode="External"/><Relationship Id="rId98" Type="http://schemas.openxmlformats.org/officeDocument/2006/relationships/hyperlink" Target="consultantplus://offline/ref=252A57218D9980F71D704D3D6541A102089307B47198344719D8135E5Do0aFH" TargetMode="External"/><Relationship Id="rId121" Type="http://schemas.openxmlformats.org/officeDocument/2006/relationships/hyperlink" Target="consultantplus://offline/ref=4019EA0E47720F49B97C3CA23364A99D1765E312EBDE2688939DA5324DF2AF7F1C7EF8C5A7F28A1CaFSDH" TargetMode="External"/><Relationship Id="rId142" Type="http://schemas.openxmlformats.org/officeDocument/2006/relationships/hyperlink" Target="consultantplus://offline/ref=30E05A112A860EBBD2C01EB0626933C0B87FF371921DBDF38842C6091A5778ABBC5A2AD00Ec1XDH" TargetMode="External"/><Relationship Id="rId163" Type="http://schemas.openxmlformats.org/officeDocument/2006/relationships/hyperlink" Target="garantf1://12084522.21" TargetMode="External"/><Relationship Id="rId184" Type="http://schemas.openxmlformats.org/officeDocument/2006/relationships/image" Target="media/image20.png"/><Relationship Id="rId3" Type="http://schemas.microsoft.com/office/2007/relationships/stylesWithEffects" Target="stylesWithEffects.xml"/><Relationship Id="rId25" Type="http://schemas.openxmlformats.org/officeDocument/2006/relationships/hyperlink" Target="consultantplus://offline/ref=4019EA0E47720F49B97C3CA23364A99D1765E312EBDE2688939DA5324DF2AF7F1C7EF8C5A7F28A1CaFSDH" TargetMode="External"/><Relationship Id="rId46" Type="http://schemas.openxmlformats.org/officeDocument/2006/relationships/hyperlink" Target="consultantplus://offline/ref=0D9400AD7D526E2563708B0EEEAC93AE53BBA64096308388B9FC70D9763EDDB451AA18D80Ex3X1H" TargetMode="External"/><Relationship Id="rId67" Type="http://schemas.openxmlformats.org/officeDocument/2006/relationships/hyperlink" Target="mailto:admorlov@mail.ru" TargetMode="External"/><Relationship Id="rId116" Type="http://schemas.openxmlformats.org/officeDocument/2006/relationships/hyperlink" Target="consultantplus://offline/ref=222C0816D136EDBAD47C55EC0B7A326BE0C0051680A3C74ABC20F6FBD0991DE02EAAA45D2D501FFCf4K6J" TargetMode="External"/><Relationship Id="rId137" Type="http://schemas.openxmlformats.org/officeDocument/2006/relationships/hyperlink" Target="mailto:admorlov@mail.ru" TargetMode="External"/><Relationship Id="rId158" Type="http://schemas.openxmlformats.org/officeDocument/2006/relationships/hyperlink" Target="consultantplus://offline/ref=A218A8862044D7F2A3EF0DBD0A7C3ACCB1098CD34D4CEBD4E0869E8B3B0D0CFFE43F8421E06A27B0aF43L" TargetMode="External"/><Relationship Id="rId20" Type="http://schemas.openxmlformats.org/officeDocument/2006/relationships/hyperlink" Target="mailto:admorlov@mail.ru" TargetMode="External"/><Relationship Id="rId41" Type="http://schemas.openxmlformats.org/officeDocument/2006/relationships/hyperlink" Target="mailto:admorlov@mail.ru" TargetMode="External"/><Relationship Id="rId62" Type="http://schemas.openxmlformats.org/officeDocument/2006/relationships/hyperlink" Target="consultantplus://offline/ref=4019EA0E47720F49B97C3CA23364A99D1765E312EBDE2688939DA5324DF2AF7F1C7EF8C6AEaFS2H" TargetMode="External"/><Relationship Id="rId83" Type="http://schemas.openxmlformats.org/officeDocument/2006/relationships/hyperlink" Target="consultantplus://offline/ref=4019EA0E47720F49B97C3CA23364A99D1765E312EBDE2688939DA5324DF2AF7F1C7EF8C5A7F28A1CaFSDH" TargetMode="External"/><Relationship Id="rId88" Type="http://schemas.openxmlformats.org/officeDocument/2006/relationships/hyperlink" Target="consultantplus://offline/ref=222C0816D136EDBAD47C55EC0B7A326BE0C0051680A3C74ABC20F6FBD0991DE02EAAA45D2D501FFCf4K6J" TargetMode="External"/><Relationship Id="rId111" Type="http://schemas.openxmlformats.org/officeDocument/2006/relationships/hyperlink" Target="consultantplus://offline/ref=4019EA0E47720F49B97C3CA23364A99D1765E312EBDE2688939DA5324DF2AF7F1C7EF8C5A7F28A1CaFSDH" TargetMode="External"/><Relationship Id="rId132" Type="http://schemas.openxmlformats.org/officeDocument/2006/relationships/hyperlink" Target="consultantplus://offline/ref=30E05A112A860EBBD2C01EB0626933C0B87FF371921DBDF38842C6091A5778ABBC5A2AD00Ec1XDH" TargetMode="External"/><Relationship Id="rId153" Type="http://schemas.openxmlformats.org/officeDocument/2006/relationships/hyperlink" Target="consultantplus://offline/ref=30E05A112A860EBBD2C01EB0626933C0B87FF371921DBDF38842C6091A5778ABBC5A2AD00C1CADF3c5X6H" TargetMode="External"/><Relationship Id="rId174" Type="http://schemas.openxmlformats.org/officeDocument/2006/relationships/image" Target="media/image10.png"/><Relationship Id="rId179" Type="http://schemas.openxmlformats.org/officeDocument/2006/relationships/image" Target="media/image15.png"/><Relationship Id="rId15" Type="http://schemas.openxmlformats.org/officeDocument/2006/relationships/hyperlink" Target="consultantplus://offline/ref=4019EA0E47720F49B97C3CA23364A99D1765E312EBDE2688939DA5324DF2AF7F1C7EF8C6AEaFS2H" TargetMode="External"/><Relationship Id="rId36" Type="http://schemas.openxmlformats.org/officeDocument/2006/relationships/hyperlink" Target="consultantplus://offline/ref=30E05A112A860EBBD2C01EB0626933C0B87FF371921DBDF38842C6091A5778ABBC5A2AD00C1CADF3c5X6H" TargetMode="External"/><Relationship Id="rId57" Type="http://schemas.openxmlformats.org/officeDocument/2006/relationships/hyperlink" Target="mailto:admorlov@mail.ru" TargetMode="External"/><Relationship Id="rId106" Type="http://schemas.openxmlformats.org/officeDocument/2006/relationships/hyperlink" Target="consultantplus://offline/ref=FC39A11D62EE7AB1348B1E250534500982AC6A78FF2E09D5A8AB1FBFC27EB60680BF512A70C7eFH" TargetMode="External"/><Relationship Id="rId127" Type="http://schemas.openxmlformats.org/officeDocument/2006/relationships/hyperlink" Target="mailto:admorlov@mail.ru" TargetMode="External"/><Relationship Id="rId10" Type="http://schemas.openxmlformats.org/officeDocument/2006/relationships/image" Target="media/image5.png"/><Relationship Id="rId31" Type="http://schemas.openxmlformats.org/officeDocument/2006/relationships/hyperlink" Target="mailto:admorlov@mail.ru" TargetMode="External"/><Relationship Id="rId52" Type="http://schemas.openxmlformats.org/officeDocument/2006/relationships/hyperlink" Target="consultantplus://offline/ref=4019EA0E47720F49B97C3CA23364A99D1765E312EBDE2688939DA5324DF2AF7F1C7EF8C6AEaFS2H" TargetMode="External"/><Relationship Id="rId73" Type="http://schemas.openxmlformats.org/officeDocument/2006/relationships/hyperlink" Target="consultantplus://offline/ref=4019EA0E47720F49B97C3CA23364A99D1765E312EBDE2688939DA5324DF2AF7F1C7EF8C5A7F28A1CaFSDH" TargetMode="External"/><Relationship Id="rId78" Type="http://schemas.openxmlformats.org/officeDocument/2006/relationships/hyperlink" Target="consultantplus://offline/ref=222C0816D136EDBAD47C55EC0B7A326BE0C0051680A3C74ABC20F6FBD0991DE02EAAA45D2D501FFCf4K6J" TargetMode="External"/><Relationship Id="rId94" Type="http://schemas.openxmlformats.org/officeDocument/2006/relationships/hyperlink" Target="consultantplus://offline/ref=252A57218D9980F71D704D3D6541A102089307B77695344719D8135E5D0F3E8391BB8CEEE2oBaEH" TargetMode="External"/><Relationship Id="rId99" Type="http://schemas.openxmlformats.org/officeDocument/2006/relationships/hyperlink" Target="consultantplus://offline/ref=252A57218D9980F71D704D3D6541A102089307B77695344719D8135E5D0F3E8391BB8CEEE1oBaAH" TargetMode="External"/><Relationship Id="rId101" Type="http://schemas.openxmlformats.org/officeDocument/2006/relationships/hyperlink" Target="consultantplus://offline/ref=FC39A11D62EE7AB1348B1E250534500982AC6A78FF2E09D5A8AB1FBFC27EB60680BF51297AC7eAH" TargetMode="External"/><Relationship Id="rId122" Type="http://schemas.openxmlformats.org/officeDocument/2006/relationships/hyperlink" Target="consultantplus://offline/ref=30E05A112A860EBBD2C01EB0626933C0B87FF371921DBDF38842C6091A5778ABBC5A2AD00Ec1XDH" TargetMode="External"/><Relationship Id="rId143" Type="http://schemas.openxmlformats.org/officeDocument/2006/relationships/hyperlink" Target="consultantplus://offline/ref=30E05A112A860EBBD2C01EB0626933C0B87FF371921DBDF38842C6091A5778ABBC5A2AD00C1CADF3c5X6H" TargetMode="External"/><Relationship Id="rId148" Type="http://schemas.openxmlformats.org/officeDocument/2006/relationships/hyperlink" Target="consultantplus://offline/ref=956ABADB2D34ED6528D7F0FFEAF4B175496C7539C5281572B7DFBA9C5073BFCFD7D244C16C1396DEV472K" TargetMode="External"/><Relationship Id="rId164" Type="http://schemas.openxmlformats.org/officeDocument/2006/relationships/hyperlink" Target="consultantplus://offline/ref=4019EA0E47720F49B97C3CA23364A99D1765E312EBDE2688939DA5324DF2AF7F1C7EF8C6AEaFS2H" TargetMode="External"/><Relationship Id="rId169" Type="http://schemas.openxmlformats.org/officeDocument/2006/relationships/hyperlink" Target="mailto:admorlov@mail.ru" TargetMode="External"/><Relationship Id="rId18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129038</Words>
  <Characters>735519</Characters>
  <Application>Microsoft Office Word</Application>
  <DocSecurity>0</DocSecurity>
  <Lines>6129</Lines>
  <Paragraphs>1725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862832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3</cp:revision>
  <dcterms:created xsi:type="dcterms:W3CDTF">2018-11-28T07:02:00Z</dcterms:created>
  <dcterms:modified xsi:type="dcterms:W3CDTF">2018-11-28T07:29:00Z</dcterms:modified>
</cp:coreProperties>
</file>